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3122" w:rsidR="00AF62D9" w:rsidP="00AF62D9" w:rsidRDefault="00447043" w14:paraId="6B2AB0E8" w14:textId="4DB4092C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7C601B79" w:rsidR="00447043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Appendix</w:t>
      </w:r>
      <w:r w:rsidRPr="7C601B79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 1</w:t>
      </w:r>
      <w:r w:rsidRPr="7C601B79" w:rsidR="49681384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7</w:t>
      </w:r>
      <w:r w:rsidRPr="7C601B79" w:rsidR="002B2D7B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 xml:space="preserve">: </w:t>
      </w:r>
      <w:r w:rsidRPr="7C601B79" w:rsidR="00AF62D9">
        <w:rPr>
          <w:rFonts w:ascii="Calibri" w:hAnsi="Calibri" w:cs="Calibri"/>
          <w:b w:val="1"/>
          <w:bCs w:val="1"/>
          <w:color w:val="000000" w:themeColor="text1" w:themeTint="FF" w:themeShade="FF"/>
          <w:sz w:val="28"/>
          <w:szCs w:val="28"/>
          <w:lang w:val="en-US"/>
        </w:rPr>
        <w:t>Patient Education and Skills Training Log</w:t>
      </w:r>
    </w:p>
    <w:p w:rsidRPr="00AF62D9" w:rsidR="00AF62D9" w:rsidP="00AF62D9" w:rsidRDefault="00AF62D9" w14:paraId="5FD1ABA4" w14:textId="77777777">
      <w:pPr>
        <w:jc w:val="center"/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  <w:r w:rsidRPr="00AF62D9">
        <w:rPr>
          <w:rFonts w:ascii="Calibri" w:hAnsi="Calibri" w:cs="Calibri"/>
          <w:color w:val="000000" w:themeColor="text1"/>
          <w:lang w:val="en-US"/>
        </w:rPr>
        <w:t xml:space="preserve">Step 1- SEBIA: Healthcare </w:t>
      </w:r>
      <w:proofErr w:type="gramStart"/>
      <w:r w:rsidRPr="00AF62D9">
        <w:rPr>
          <w:rFonts w:ascii="Calibri" w:hAnsi="Calibri" w:cs="Calibri"/>
          <w:color w:val="000000" w:themeColor="text1"/>
          <w:lang w:val="en-US"/>
        </w:rPr>
        <w:t>professional</w:t>
      </w:r>
      <w:proofErr w:type="gramEnd"/>
      <w:r w:rsidRPr="00AF62D9">
        <w:rPr>
          <w:rFonts w:ascii="Calibri" w:hAnsi="Calibri" w:cs="Calibri"/>
          <w:color w:val="000000" w:themeColor="text1"/>
          <w:lang w:val="en-US"/>
        </w:rPr>
        <w:t xml:space="preserve"> will demonstrate foot care procedures, followed by patient practice sessions </w:t>
      </w:r>
    </w:p>
    <w:p w:rsidRPr="00AF62D9" w:rsidR="00E13A59" w:rsidP="00AF62D9" w:rsidRDefault="00E13A59" w14:paraId="0293A539" w14:textId="09B29A0F">
      <w:pPr>
        <w:spacing w:after="120" w:line="360" w:lineRule="auto"/>
        <w:jc w:val="center"/>
        <w:rPr>
          <w:color w:val="FF0000"/>
          <w:lang w:val="en-US"/>
        </w:rPr>
      </w:pPr>
    </w:p>
    <w:sectPr w:rsidRPr="00AF62D9" w:rsidR="00E13A59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317DA" w:rsidP="00F65961" w:rsidRDefault="00C317DA" w14:paraId="223C8CD5" w14:textId="77777777">
      <w:pPr>
        <w:spacing w:after="0" w:line="240" w:lineRule="auto"/>
      </w:pPr>
      <w:r w:rsidRPr="004475F9">
        <w:separator/>
      </w:r>
    </w:p>
  </w:endnote>
  <w:endnote w:type="continuationSeparator" w:id="0">
    <w:p w:rsidRPr="004475F9" w:rsidR="00C317DA" w:rsidP="00F65961" w:rsidRDefault="00C317DA" w14:paraId="2599F441" w14:textId="77777777">
      <w:pPr>
        <w:spacing w:after="0" w:line="240" w:lineRule="auto"/>
      </w:pPr>
      <w:r w:rsidRPr="004475F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1A3472C3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7446DB">
          <w:rPr>
            <w:rFonts w:ascii="Calibri" w:hAnsi="Calibri" w:cs="Calibri"/>
            <w:color w:val="000000" w:themeColor="text1"/>
            <w:spacing w:val="60"/>
          </w:rPr>
          <w:t>1</w:t>
        </w:r>
      </w:p>
    </w:sdtContent>
  </w:sdt>
  <w:p w:rsidRPr="00B118EF" w:rsidR="00F65961" w:rsidRDefault="00F65961" w14:paraId="7730588E" w14:textId="4FBF49E1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317DA" w:rsidP="00F65961" w:rsidRDefault="00C317DA" w14:paraId="3581ED52" w14:textId="77777777">
      <w:pPr>
        <w:spacing w:after="0" w:line="240" w:lineRule="auto"/>
      </w:pPr>
      <w:r w:rsidRPr="004475F9">
        <w:separator/>
      </w:r>
    </w:p>
  </w:footnote>
  <w:footnote w:type="continuationSeparator" w:id="0">
    <w:p w:rsidRPr="004475F9" w:rsidR="00C317DA" w:rsidP="00F65961" w:rsidRDefault="00C317DA" w14:paraId="710197D2" w14:textId="77777777">
      <w:pPr>
        <w:spacing w:after="0" w:line="240" w:lineRule="auto"/>
      </w:pPr>
      <w:r w:rsidRPr="004475F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D04A77" w:rsidR="00F65961" w:rsidRDefault="005E3122" w14:paraId="2BC88831" w14:textId="48A4D914">
    <w:pPr>
      <w:pStyle w:val="Header"/>
      <w:rPr>
        <w:color w:val="000000" w:themeColor="text1"/>
        <w:sz w:val="18"/>
        <w:szCs w:val="18"/>
        <w:lang w:val="en-US"/>
      </w:rPr>
    </w:pPr>
    <w:r w:rsidRPr="005E3122">
      <w:rPr>
        <w:rFonts w:ascii="Calibri" w:hAnsi="Calibri" w:cs="Calibri"/>
        <w:color w:val="000000" w:themeColor="text1"/>
        <w:lang w:val="en-US"/>
      </w:rPr>
      <w:t>Patient Education and Skills Training Log</w:t>
    </w:r>
    <w:r w:rsidR="00CE6A17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ab/>
    </w:r>
    <w:r w:rsidRPr="00D04A77" w:rsidR="00F65961">
      <w:rPr>
        <w:rFonts w:ascii="Calibri" w:hAnsi="Calibri" w:cs="Calibri"/>
        <w:color w:val="000000" w:themeColor="text1"/>
        <w:lang w:val="en-US"/>
      </w:rPr>
      <w:t>v</w:t>
    </w:r>
    <w:r w:rsidRPr="00D04A77" w:rsidR="00B9635A">
      <w:rPr>
        <w:rFonts w:ascii="Calibri" w:hAnsi="Calibri" w:cs="Calibri"/>
        <w:color w:val="000000" w:themeColor="text1"/>
        <w:lang w:val="en-US"/>
      </w:rPr>
      <w:t>.30_03_2026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7"/>
  </w:num>
  <w:num w:numId="2" w16cid:durableId="58946002">
    <w:abstractNumId w:val="9"/>
  </w:num>
  <w:num w:numId="3" w16cid:durableId="1449810548">
    <w:abstractNumId w:val="11"/>
  </w:num>
  <w:num w:numId="4" w16cid:durableId="2027555765">
    <w:abstractNumId w:val="10"/>
  </w:num>
  <w:num w:numId="5" w16cid:durableId="128862675">
    <w:abstractNumId w:val="6"/>
  </w:num>
  <w:num w:numId="6" w16cid:durableId="2022195731">
    <w:abstractNumId w:val="8"/>
  </w:num>
  <w:num w:numId="7" w16cid:durableId="1625426495">
    <w:abstractNumId w:val="0"/>
  </w:num>
  <w:num w:numId="8" w16cid:durableId="1337608067">
    <w:abstractNumId w:val="3"/>
  </w:num>
  <w:num w:numId="9" w16cid:durableId="1768891532">
    <w:abstractNumId w:val="4"/>
  </w:num>
  <w:num w:numId="10" w16cid:durableId="1726374208">
    <w:abstractNumId w:val="5"/>
  </w:num>
  <w:num w:numId="11" w16cid:durableId="1863860384">
    <w:abstractNumId w:val="2"/>
  </w:num>
  <w:num w:numId="12" w16cid:durableId="115214202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5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83964"/>
    <w:rsid w:val="000E7B4C"/>
    <w:rsid w:val="00113558"/>
    <w:rsid w:val="00170158"/>
    <w:rsid w:val="00171254"/>
    <w:rsid w:val="0018199E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C3562"/>
    <w:rsid w:val="003F7869"/>
    <w:rsid w:val="00447043"/>
    <w:rsid w:val="004475F9"/>
    <w:rsid w:val="00456A4E"/>
    <w:rsid w:val="00470326"/>
    <w:rsid w:val="00491C03"/>
    <w:rsid w:val="004F6724"/>
    <w:rsid w:val="005B7F51"/>
    <w:rsid w:val="005C26B5"/>
    <w:rsid w:val="005E3122"/>
    <w:rsid w:val="005E5C52"/>
    <w:rsid w:val="0060625D"/>
    <w:rsid w:val="006721FC"/>
    <w:rsid w:val="006F1BDB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900B46"/>
    <w:rsid w:val="009431A3"/>
    <w:rsid w:val="009520FE"/>
    <w:rsid w:val="00A27939"/>
    <w:rsid w:val="00A44462"/>
    <w:rsid w:val="00AF0C26"/>
    <w:rsid w:val="00AF62D9"/>
    <w:rsid w:val="00B118EF"/>
    <w:rsid w:val="00B65366"/>
    <w:rsid w:val="00B9635A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E6A17"/>
    <w:rsid w:val="00D04A77"/>
    <w:rsid w:val="00D243A7"/>
    <w:rsid w:val="00DE35BB"/>
    <w:rsid w:val="00E13A59"/>
    <w:rsid w:val="00E32F43"/>
    <w:rsid w:val="00E34A1C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49681384"/>
    <w:rsid w:val="7C60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3D81BE-6AD6-4402-B1C3-0832A9C76FFD}"/>
</file>

<file path=customXml/itemProps2.xml><?xml version="1.0" encoding="utf-8"?>
<ds:datastoreItem xmlns:ds="http://schemas.openxmlformats.org/officeDocument/2006/customXml" ds:itemID="{A0F335DE-C171-496F-845C-AC3B42103402}"/>
</file>

<file path=customXml/itemProps3.xml><?xml version="1.0" encoding="utf-8"?>
<ds:datastoreItem xmlns:ds="http://schemas.openxmlformats.org/officeDocument/2006/customXml" ds:itemID="{E68D71EE-74FA-4BDC-962E-A8AA48DD78E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3</cp:revision>
  <dcterms:created xsi:type="dcterms:W3CDTF">2026-03-30T13:34:00Z</dcterms:created>
  <dcterms:modified xsi:type="dcterms:W3CDTF">2026-04-21T09:44:48Z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