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074A" w14:textId="77777777" w:rsidR="00882912" w:rsidRPr="004F3BDA" w:rsidRDefault="00447043" w:rsidP="0088291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BE6DB2">
        <w:rPr>
          <w:b/>
          <w:bCs/>
          <w:color w:val="123A5F"/>
          <w:sz w:val="28"/>
          <w:szCs w:val="28"/>
          <w:lang w:val="en-US"/>
        </w:rPr>
        <w:t>eCRF Document 12: Assess satisfaction with ulcer prevention</w:t>
      </w:r>
      <w:r w:rsidR="00197DE5">
        <w:rPr>
          <w:b/>
          <w:bCs/>
          <w:color w:val="123A5F"/>
          <w:sz w:val="28"/>
          <w:szCs w:val="28"/>
          <w:lang w:val="en-US"/>
        </w:rPr>
      </w:r>
      <w:r w:rsidR="00882912" w:rsidRPr="004F3BDA">
        <w:rPr>
          <w:b/>
          <w:bCs/>
          <w:color w:val="123A5F"/>
          <w:sz w:val="24"/>
          <w:szCs w:val="24"/>
        </w:rPr>
      </w:r>
    </w:p>
    <w:p w14:paraId="700D87C8" w14:textId="77777777" w:rsidR="00882912" w:rsidRPr="00423E5D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proofErr w:type="spellStart"/>
      <w:r w:rsidRPr="00423E5D">
        <w:rPr>
          <w:color w:val="24303B"/>
          <w:lang w:val="en-GB"/>
        </w:rPr>
        <w:t>Studietitel</w:t>
      </w:r>
      <w:proofErr w:type="spellEnd"/>
      <w:r w:rsidRPr="00423E5D">
        <w:rPr>
          <w:color w:val="24303B"/>
          <w:lang w:val="en-GB"/>
        </w:rPr>
        <w:t>: Towards Pressure-Adherence &amp; Education Driven Service in Diabetic Foot Disease (PARADISE trial)</w:t>
      </w:r>
    </w:p>
    <w:p w14:paraId="521F050E" w14:textId="77777777" w:rsidR="00882912" w:rsidRPr="004F3BDA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Protocolnummer: </w:t>
      </w:r>
      <w:r w:rsidRPr="001A6F65">
        <w:rPr>
          <w:color w:val="24303B"/>
        </w:rPr>
        <w:t>S71769</w:t>
      </w:r>
    </w:p>
    <w:p w14:paraId="0B11DE9A" w14:textId="77777777" w:rsidR="00882912" w:rsidRPr="004F3BDA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Studielocatie: </w:t>
      </w:r>
      <w:r w:rsidRPr="004F3BDA">
        <w:rPr>
          <w:color w:val="24303B"/>
        </w:rPr>
        <w:tab/>
      </w:r>
    </w:p>
    <w:p w14:paraId="47957EBB" w14:textId="77777777" w:rsidR="00882912" w:rsidRPr="004F3BDA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Hoofdonderzoeker (PI): </w:t>
      </w:r>
      <w:r w:rsidRPr="004F3BDA">
        <w:rPr>
          <w:color w:val="24303B"/>
        </w:rPr>
        <w:tab/>
      </w:r>
    </w:p>
    <w:p w14:paraId="4D2B9C08" w14:textId="77777777" w:rsidR="00882912" w:rsidRPr="00333560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Deelnemerscode: </w:t>
      </w:r>
      <w:r w:rsidRPr="004F3BDA">
        <w:rPr>
          <w:color w:val="24303B"/>
        </w:rPr>
        <w:tab/>
      </w:r>
    </w:p>
    <w:p w14:paraId="3310AE6E" w14:textId="1D0DBF6B" w:rsidR="00BE6DB2" w:rsidRPr="00230E87" w:rsidRDefault="005E012C" w:rsidP="00882912">
      <w:pPr>
        <w:tabs>
          <w:tab w:val="left" w:leader="underscore" w:pos="8505"/>
        </w:tabs>
        <w:spacing w:line="360" w:lineRule="auto"/>
        <w:rPr>
          <w:b/>
          <w:bCs/>
          <w:color w:val="123A5F"/>
          <w:sz w:val="28"/>
          <w:szCs w:val="28"/>
        </w:rPr>
      </w:pPr>
      <w:r w:rsidRPr="002C2E36">
        <w:rPr>
          <w:b/>
          <w:bCs/>
          <w:color w:val="123A5F"/>
          <w:sz w:val="24"/>
          <w:szCs w:val="28"/>
        </w:rPr>
        <w:t>Tevredenheid over ulcuspreventie (VAS)</w:t>
      </w:r>
    </w:p>
    <w:p w14:paraId="4196080F" w14:textId="7E64EC83" w:rsidR="00BE6DB2" w:rsidRDefault="00BE6DB2" w:rsidP="005E012C">
      <w:pPr>
        <w:spacing w:after="120" w:line="360" w:lineRule="auto"/>
        <w:jc w:val="both"/>
      </w:pPr>
      <w:r w:rsidRPr="00BE6DB2">
        <w:t>Vraag:</w:t>
      </w:r>
      <w:r w:rsidRPr="00BE6DB2">
        <w:br/>
        <w:t>Op een schaal van 0 tot 10, hoe tevreden bent u in het algemeen met de zorg die u tot nu toe hebt ontvangen?</w:t>
      </w:r>
    </w:p>
    <w:p w14:paraId="0FF91667" w14:textId="299698C8" w:rsidR="002C2E36" w:rsidRPr="00BE6DB2" w:rsidRDefault="002C2E36" w:rsidP="00E40D71">
      <w:pPr>
        <w:spacing w:after="120" w:line="360" w:lineRule="auto"/>
        <w:jc w:val="center"/>
      </w:pPr>
      <w:r>
        <w:rPr>
          <w:noProof/>
          <w:lang w:val="nl-NL"/>
        </w:rPr>
        <w:drawing>
          <wp:inline distT="0" distB="0" distL="0" distR="0" wp14:anchorId="0D935C84" wp14:editId="5D1FCBA8">
            <wp:extent cx="4301689" cy="668741"/>
            <wp:effectExtent l="0" t="0" r="3810" b="0"/>
            <wp:docPr id="1020132106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60" b="38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861" cy="67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3A539" w14:textId="126C1933" w:rsidR="00E13A59" w:rsidRDefault="002D0108" w:rsidP="002D0108">
      <w:pPr>
        <w:spacing w:line="240" w:lineRule="auto"/>
        <w:rPr>
          <w:noProof/>
          <w:lang w:val="nl-NL"/>
        </w:rPr>
      </w:pPr>
      <w:r>
        <w:rPr>
          <w:noProof/>
          <w:lang w:val="nl-NL"/>
        </w:rPr>
        <w:t>VAS-score (0–10): _______</w:t>
      </w:r>
      <w:r>
        <w:rPr>
          <w:noProof/>
          <w:lang w:val="nl-NL"/>
        </w:rPr>
        <w:br/>
        <w:t>(0 = helemaal niet tevreden, 10 = uiterst tevreden)</w:t>
      </w:r>
    </w:p>
    <w:p w14:paraId="4301D0EF" w14:textId="77777777" w:rsidR="00BE6DB2" w:rsidRPr="00BE6DB2" w:rsidRDefault="00BE6DB2" w:rsidP="00BE6DB2">
      <w:pPr>
        <w:rPr>
          <w:lang w:val="nl-NL"/>
        </w:rPr>
      </w:pPr>
    </w:p>
    <w:p w14:paraId="557A1B0B" w14:textId="77777777" w:rsidR="00BE6DB2" w:rsidRPr="00BE6DB2" w:rsidRDefault="00BE6DB2" w:rsidP="00BE6DB2">
      <w:pPr>
        <w:rPr>
          <w:lang w:val="nl-NL"/>
        </w:rPr>
      </w:pPr>
    </w:p>
    <w:p w14:paraId="017A727E" w14:textId="68581E5F" w:rsidR="00BE6DB2" w:rsidRDefault="00BE6DB2" w:rsidP="00BE6DB2">
      <w:pPr>
        <w:rPr>
          <w:noProof/>
          <w:lang w:val="nl-NL"/>
        </w:rPr>
      </w:pPr>
    </w:p>
    <w:p w14:paraId="40FE42D0" w14:textId="2406C02A" w:rsidR="00BE6DB2" w:rsidRPr="00BE6DB2" w:rsidRDefault="00BE6DB2" w:rsidP="00BE6DB2">
      <w:pPr>
        <w:tabs>
          <w:tab w:val="left" w:pos="7470"/>
        </w:tabs>
        <w:rPr>
          <w:lang w:val="nl-NL"/>
        </w:rPr>
      </w:pPr>
      <w:r>
        <w:rPr>
          <w:lang w:val="nl-NL"/>
        </w:rPr>
        <w:tab/>
      </w:r>
    </w:p>
    <w:sectPr w:rsidR="00BE6DB2" w:rsidRPr="00BE6D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19C9" w14:textId="77777777" w:rsidR="00D3273E" w:rsidRPr="004475F9" w:rsidRDefault="00D3273E" w:rsidP="00F65961">
      <w:pPr>
        <w:spacing w:after="0" w:line="240" w:lineRule="auto"/>
      </w:pPr>
    </w:p>
  </w:endnote>
  <w:endnote w:type="continuationSeparator" w:id="0">
    <w:p w14:paraId="534AE819" w14:textId="77777777" w:rsidR="00D3273E" w:rsidRPr="004475F9" w:rsidRDefault="00D3273E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84DC" w14:textId="77777777" w:rsidR="00620ACE" w:rsidRDefault="00620AC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A1511F" w:rsidRDefault="00A1511F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12: Tevredenheid over ulcuspreventie (VAS)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E1BC" w14:textId="77777777" w:rsidR="00620ACE" w:rsidRDefault="00620AC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A70F" w14:textId="77777777" w:rsidR="00D3273E" w:rsidRPr="004475F9" w:rsidRDefault="00D3273E" w:rsidP="00F65961">
      <w:pPr>
        <w:spacing w:after="0" w:line="240" w:lineRule="auto"/>
      </w:pPr>
    </w:p>
  </w:footnote>
  <w:footnote w:type="continuationSeparator" w:id="0">
    <w:p w14:paraId="66F0CCC6" w14:textId="77777777" w:rsidR="00D3273E" w:rsidRPr="004475F9" w:rsidRDefault="00D3273E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4719" w14:textId="77777777" w:rsidR="00620ACE" w:rsidRDefault="00620AC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A1511F" w:rsidRPr="00EC7510" w:rsidRDefault="00A1511F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4DB1" w14:textId="77777777" w:rsidR="00620ACE" w:rsidRDefault="00620AC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1"/>
  </w:num>
  <w:num w:numId="12" w16cid:durableId="1481265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A3DB4"/>
    <w:rsid w:val="000E7B4C"/>
    <w:rsid w:val="00113558"/>
    <w:rsid w:val="00170158"/>
    <w:rsid w:val="00171254"/>
    <w:rsid w:val="0018199E"/>
    <w:rsid w:val="00197DE5"/>
    <w:rsid w:val="001B2E42"/>
    <w:rsid w:val="001E5C4A"/>
    <w:rsid w:val="00230E87"/>
    <w:rsid w:val="00262FCE"/>
    <w:rsid w:val="00277E82"/>
    <w:rsid w:val="002C2E36"/>
    <w:rsid w:val="002C3181"/>
    <w:rsid w:val="002C3698"/>
    <w:rsid w:val="002D010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C26B5"/>
    <w:rsid w:val="005E012C"/>
    <w:rsid w:val="00613F83"/>
    <w:rsid w:val="00620ACE"/>
    <w:rsid w:val="006721FC"/>
    <w:rsid w:val="00711066"/>
    <w:rsid w:val="0073481C"/>
    <w:rsid w:val="00737223"/>
    <w:rsid w:val="007446DB"/>
    <w:rsid w:val="00795DD0"/>
    <w:rsid w:val="008020F9"/>
    <w:rsid w:val="008131E7"/>
    <w:rsid w:val="00813349"/>
    <w:rsid w:val="00880A41"/>
    <w:rsid w:val="00882912"/>
    <w:rsid w:val="009431A3"/>
    <w:rsid w:val="009520FE"/>
    <w:rsid w:val="00A1511F"/>
    <w:rsid w:val="00A27939"/>
    <w:rsid w:val="00A44462"/>
    <w:rsid w:val="00AD7278"/>
    <w:rsid w:val="00AF0C26"/>
    <w:rsid w:val="00B118EF"/>
    <w:rsid w:val="00B65366"/>
    <w:rsid w:val="00B9635A"/>
    <w:rsid w:val="00BE6DB2"/>
    <w:rsid w:val="00C157D2"/>
    <w:rsid w:val="00C22F06"/>
    <w:rsid w:val="00C34113"/>
    <w:rsid w:val="00C422B0"/>
    <w:rsid w:val="00C87055"/>
    <w:rsid w:val="00C90578"/>
    <w:rsid w:val="00CA4254"/>
    <w:rsid w:val="00CE2619"/>
    <w:rsid w:val="00D04A77"/>
    <w:rsid w:val="00D2224E"/>
    <w:rsid w:val="00D243A7"/>
    <w:rsid w:val="00D3273E"/>
    <w:rsid w:val="00DD03C7"/>
    <w:rsid w:val="00DE35BB"/>
    <w:rsid w:val="00E13A59"/>
    <w:rsid w:val="00E32F43"/>
    <w:rsid w:val="00E34A1C"/>
    <w:rsid w:val="00E40D71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2A169BB5"/>
    <w:rsid w:val="469117AF"/>
    <w:rsid w:val="48AE9158"/>
    <w:rsid w:val="5C96E10C"/>
    <w:rsid w:val="6574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5F9F56-9EE1-45D0-89A6-F2010FDF1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715EBB-D055-478A-A3CD-B30600F152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4E6C91-E84D-49AD-9DD9-C64D9CDCFA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21</cp:revision>
  <dcterms:created xsi:type="dcterms:W3CDTF">2026-03-30T12:34:00Z</dcterms:created>
  <dcterms:modified xsi:type="dcterms:W3CDTF">2026-07-29T12:32:00Z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