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D14D00" w14:textId="77777777" w:rsidR="0053147A" w:rsidRPr="000805E7" w:rsidRDefault="00CC00A2">
      <w:pPr>
        <w:spacing w:after="0"/>
        <w:rPr>
          <w:lang w:val="nl-BE"/>
        </w:rPr>
      </w:pPr>
      <w:proofErr w:type="gramStart"/>
      <w:r w:rsidRPr="000805E7">
        <w:rPr>
          <w:b/>
          <w:color w:val="1D8DB0"/>
          <w:sz w:val="16"/>
          <w:lang w:val="nl-BE"/>
        </w:rPr>
        <w:t>PARADISE  ·</w:t>
      </w:r>
      <w:proofErr w:type="gramEnd"/>
      <w:r w:rsidRPr="000805E7">
        <w:rPr>
          <w:b/>
          <w:color w:val="1D8DB0"/>
          <w:sz w:val="16"/>
          <w:lang w:val="nl-BE"/>
        </w:rPr>
        <w:t xml:space="preserve">  OPLEIDING EN DROOGLOOP</w:t>
      </w:r>
    </w:p>
    <w:p w14:paraId="7283E02C" w14:textId="77777777" w:rsidR="0053147A" w:rsidRPr="000805E7" w:rsidRDefault="00CC00A2">
      <w:pPr>
        <w:spacing w:after="40"/>
        <w:rPr>
          <w:lang w:val="nl-BE"/>
        </w:rPr>
      </w:pPr>
      <w:r w:rsidRPr="000805E7">
        <w:rPr>
          <w:b/>
          <w:color w:val="00407A"/>
          <w:sz w:val="38"/>
          <w:lang w:val="nl-BE"/>
        </w:rPr>
        <w:t>Opleidingsplanning voor de zes voetklinieken</w:t>
      </w:r>
    </w:p>
    <w:p w14:paraId="31FDB0E8" w14:textId="77777777" w:rsidR="0053147A" w:rsidRPr="000805E7" w:rsidRDefault="00CC00A2">
      <w:pPr>
        <w:spacing w:before="300" w:after="100"/>
        <w:rPr>
          <w:lang w:val="nl-BE"/>
        </w:rPr>
      </w:pPr>
      <w:proofErr w:type="gramStart"/>
      <w:r w:rsidRPr="000805E7">
        <w:rPr>
          <w:b/>
          <w:color w:val="FF7A00"/>
          <w:sz w:val="22"/>
          <w:lang w:val="nl-BE"/>
        </w:rPr>
        <w:t xml:space="preserve">1  </w:t>
      </w:r>
      <w:r w:rsidRPr="000805E7">
        <w:rPr>
          <w:b/>
          <w:color w:val="00407A"/>
          <w:sz w:val="22"/>
          <w:lang w:val="nl-BE"/>
        </w:rPr>
        <w:t>De</w:t>
      </w:r>
      <w:proofErr w:type="gramEnd"/>
      <w:r w:rsidRPr="000805E7">
        <w:rPr>
          <w:b/>
          <w:color w:val="00407A"/>
          <w:sz w:val="22"/>
          <w:lang w:val="nl-BE"/>
        </w:rPr>
        <w:t xml:space="preserve"> thema's en hun vorm</w:t>
      </w:r>
    </w:p>
    <w:p w14:paraId="6C788F64" w14:textId="1FFBA7DC" w:rsidR="0053147A" w:rsidRPr="000805E7" w:rsidRDefault="0053147A">
      <w:pPr>
        <w:spacing w:after="100"/>
        <w:rPr>
          <w:lang w:val="nl-BE"/>
        </w:rPr>
      </w:pP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3085"/>
        <w:gridCol w:w="1701"/>
        <w:gridCol w:w="2361"/>
        <w:gridCol w:w="2907"/>
      </w:tblGrid>
      <w:tr w:rsidR="0026319F" w14:paraId="50BE66EB" w14:textId="77777777" w:rsidTr="0026319F">
        <w:trPr>
          <w:trHeight w:val="352"/>
        </w:trPr>
        <w:tc>
          <w:tcPr>
            <w:tcW w:w="3085" w:type="dxa"/>
            <w:shd w:val="clear" w:color="auto" w:fill="1D8DB0"/>
          </w:tcPr>
          <w:p w14:paraId="6821EABC" w14:textId="77777777" w:rsidR="0026319F" w:rsidRDefault="0026319F">
            <w:pPr>
              <w:spacing w:before="60" w:after="60"/>
            </w:pPr>
            <w:r>
              <w:rPr>
                <w:b/>
                <w:color w:val="FFFFFF"/>
                <w:sz w:val="15"/>
              </w:rPr>
              <w:t>Thema</w:t>
            </w:r>
          </w:p>
        </w:tc>
        <w:tc>
          <w:tcPr>
            <w:tcW w:w="1701" w:type="dxa"/>
            <w:shd w:val="clear" w:color="auto" w:fill="1D8DB0"/>
          </w:tcPr>
          <w:p w14:paraId="78370E6D" w14:textId="77777777" w:rsidR="0026319F" w:rsidRDefault="0026319F">
            <w:pPr>
              <w:spacing w:before="60" w:after="60"/>
            </w:pPr>
            <w:r>
              <w:rPr>
                <w:b/>
                <w:color w:val="FFFFFF"/>
                <w:sz w:val="15"/>
              </w:rPr>
              <w:t>Duur</w:t>
            </w:r>
          </w:p>
        </w:tc>
        <w:tc>
          <w:tcPr>
            <w:tcW w:w="2361" w:type="dxa"/>
            <w:shd w:val="clear" w:color="auto" w:fill="1D8DB0"/>
          </w:tcPr>
          <w:p w14:paraId="73316D85" w14:textId="77777777" w:rsidR="0026319F" w:rsidRDefault="0026319F">
            <w:pPr>
              <w:spacing w:before="60" w:after="60"/>
            </w:pPr>
            <w:r>
              <w:rPr>
                <w:b/>
                <w:color w:val="FFFFFF"/>
                <w:sz w:val="15"/>
              </w:rPr>
              <w:t>Vorm</w:t>
            </w:r>
          </w:p>
        </w:tc>
        <w:tc>
          <w:tcPr>
            <w:tcW w:w="2907" w:type="dxa"/>
            <w:shd w:val="clear" w:color="auto" w:fill="1D8DB0"/>
          </w:tcPr>
          <w:p w14:paraId="4A438652" w14:textId="77777777" w:rsidR="0026319F" w:rsidRDefault="0026319F">
            <w:pPr>
              <w:spacing w:before="60" w:after="60"/>
            </w:pPr>
            <w:r>
              <w:rPr>
                <w:b/>
                <w:color w:val="FFFFFF"/>
                <w:sz w:val="15"/>
              </w:rPr>
              <w:t xml:space="preserve">Voor </w:t>
            </w:r>
            <w:proofErr w:type="spellStart"/>
            <w:r>
              <w:rPr>
                <w:b/>
                <w:color w:val="FFFFFF"/>
                <w:sz w:val="15"/>
              </w:rPr>
              <w:t>wie</w:t>
            </w:r>
            <w:proofErr w:type="spellEnd"/>
          </w:p>
        </w:tc>
      </w:tr>
      <w:tr w:rsidR="0026319F" w14:paraId="1A59873B" w14:textId="77777777" w:rsidTr="0026319F">
        <w:trPr>
          <w:trHeight w:val="337"/>
        </w:trPr>
        <w:tc>
          <w:tcPr>
            <w:tcW w:w="2400" w:type="dxa"/>
          </w:tcPr>
          <w:p>
            <w:pPr>
              <w:spacing w:before="40" w:after="40"/>
            </w:pPr>
            <w:r/>
            <w:r>
              <w:rPr>
                <w:rFonts w:ascii="Segoe UI" w:hAnsi="Segoe UI"/>
                <w:b/>
                <w:color w:val="1B2630"/>
                <w:sz w:val="17"/>
              </w:rPr>
              <w:t>1 · Theorie en protocol</w:t>
            </w:r>
          </w:p>
        </w:tc>
        <w:tc>
          <w:tcPr>
            <w:tcW w:w="1900" w:type="dxa"/>
          </w:tcPr>
          <w:p>
            <w:pPr>
              <w:spacing w:before="40" w:after="40"/>
            </w:pPr>
            <w:r/>
            <w:r>
              <w:rPr>
                <w:rFonts w:ascii="Segoe UI" w:hAnsi="Segoe UI"/>
                <w:b w:val="0"/>
                <w:color w:val="1B2630"/>
                <w:sz w:val="17"/>
              </w:rPr>
              <w:t>2 × 1,5 u</w:t>
            </w:r>
          </w:p>
        </w:tc>
        <w:tc>
          <w:tcPr>
            <w:tcW w:w="2700" w:type="dxa"/>
          </w:tcPr>
          <w:p>
            <w:pPr>
              <w:spacing w:before="40" w:after="40"/>
            </w:pPr>
            <w:r/>
            <w:r>
              <w:rPr>
                <w:rFonts w:ascii="Segoe UI" w:hAnsi="Segoe UI"/>
                <w:b w:val="0"/>
                <w:color w:val="1B2630"/>
                <w:sz w:val="17"/>
              </w:rPr>
              <w:t>online, plenair, opgenomen</w:t>
            </w:r>
          </w:p>
        </w:tc>
        <w:tc>
          <w:tcPr>
            <w:tcW w:w="2860" w:type="dxa"/>
          </w:tcPr>
          <w:p>
            <w:pPr>
              <w:spacing w:before="40" w:after="40"/>
            </w:pPr>
            <w:r/>
            <w:r>
              <w:rPr>
                <w:rFonts w:ascii="Segoe UI" w:hAnsi="Segoe UI"/>
                <w:b w:val="0"/>
                <w:color w:val="1B2630"/>
                <w:sz w:val="17"/>
              </w:rPr>
              <w:t>iedereen</w:t>
            </w:r>
          </w:p>
        </w:tc>
      </w:tr>
      <w:tr w:rsidR="0026319F" w14:paraId="34809CFF" w14:textId="77777777" w:rsidTr="0026319F">
        <w:trPr>
          <w:trHeight w:val="613"/>
        </w:trPr>
        <w:tc>
          <w:tcPr>
            <w:tcW w:w="2400" w:type="dxa"/>
          </w:tcPr>
          <w:p>
            <w:pPr>
              <w:spacing w:before="40" w:after="40"/>
            </w:pPr>
            <w:r/>
            <w:r>
              <w:rPr>
                <w:rFonts w:ascii="Segoe UI" w:hAnsi="Segoe UI"/>
                <w:b/>
                <w:color w:val="1B2630"/>
                <w:sz w:val="17"/>
              </w:rPr>
              <w:t>2 · Toestemming en randomisatie</w:t>
            </w:r>
          </w:p>
        </w:tc>
        <w:tc>
          <w:tcPr>
            <w:tcW w:w="1900" w:type="dxa"/>
          </w:tcPr>
          <w:p>
            <w:pPr>
              <w:spacing w:before="40" w:after="40"/>
            </w:pPr>
            <w:r/>
            <w:r>
              <w:rPr>
                <w:rFonts w:ascii="Segoe UI" w:hAnsi="Segoe UI"/>
                <w:b w:val="0"/>
                <w:color w:val="1B2630"/>
                <w:sz w:val="17"/>
              </w:rPr>
              <w:t>1,5 u</w:t>
            </w:r>
          </w:p>
        </w:tc>
        <w:tc>
          <w:tcPr>
            <w:tcW w:w="2700" w:type="dxa"/>
          </w:tcPr>
          <w:p>
            <w:pPr>
              <w:spacing w:before="40" w:after="40"/>
            </w:pPr>
            <w:r/>
            <w:r>
              <w:rPr>
                <w:rFonts w:ascii="Segoe UI" w:hAnsi="Segoe UI"/>
                <w:b w:val="0"/>
                <w:color w:val="1B2630"/>
                <w:sz w:val="17"/>
              </w:rPr>
              <w:t>online, plenair</w:t>
            </w:r>
          </w:p>
        </w:tc>
        <w:tc>
          <w:tcPr>
            <w:tcW w:w="2860" w:type="dxa"/>
          </w:tcPr>
          <w:p>
            <w:pPr>
              <w:spacing w:before="40" w:after="40"/>
            </w:pPr>
            <w:r/>
            <w:r>
              <w:rPr>
                <w:rFonts w:ascii="Segoe UI" w:hAnsi="Segoe UI"/>
                <w:b w:val="0"/>
                <w:color w:val="1B2630"/>
                <w:sz w:val="17"/>
              </w:rPr>
              <w:t>wie toestemming afneemt en randomiseert</w:t>
            </w:r>
          </w:p>
        </w:tc>
      </w:tr>
      <w:tr w:rsidR="0026319F" w14:paraId="6F47A1DB" w14:textId="77777777" w:rsidTr="0026319F">
        <w:trPr>
          <w:trHeight w:val="337"/>
        </w:trPr>
        <w:tc>
          <w:tcPr>
            <w:tcW w:w="2400" w:type="dxa"/>
          </w:tcPr>
          <w:p>
            <w:pPr>
              <w:spacing w:before="40" w:after="40"/>
            </w:pPr>
            <w:r/>
            <w:r>
              <w:rPr>
                <w:rFonts w:ascii="Segoe UI" w:hAnsi="Segoe UI"/>
                <w:b/>
                <w:color w:val="1B2630"/>
                <w:sz w:val="17"/>
              </w:rPr>
              <w:t>3 · Educatie</w:t>
            </w:r>
          </w:p>
        </w:tc>
        <w:tc>
          <w:tcPr>
            <w:tcW w:w="1900" w:type="dxa"/>
          </w:tcPr>
          <w:p>
            <w:pPr>
              <w:spacing w:before="40" w:after="40"/>
            </w:pPr>
            <w:r/>
            <w:r>
              <w:rPr>
                <w:rFonts w:ascii="Segoe UI" w:hAnsi="Segoe UI"/>
                <w:b w:val="0"/>
                <w:color w:val="1B2630"/>
                <w:sz w:val="17"/>
              </w:rPr>
              <w:t>1,5 u</w:t>
            </w:r>
          </w:p>
        </w:tc>
        <w:tc>
          <w:tcPr>
            <w:tcW w:w="2700" w:type="dxa"/>
          </w:tcPr>
          <w:p>
            <w:pPr>
              <w:spacing w:before="40" w:after="40"/>
            </w:pPr>
            <w:r/>
            <w:r>
              <w:rPr>
                <w:rFonts w:ascii="Segoe UI" w:hAnsi="Segoe UI"/>
                <w:b w:val="0"/>
                <w:color w:val="1B2630"/>
                <w:sz w:val="17"/>
              </w:rPr>
              <w:t>online, plenair</w:t>
            </w:r>
          </w:p>
        </w:tc>
        <w:tc>
          <w:tcPr>
            <w:tcW w:w="2860" w:type="dxa"/>
          </w:tcPr>
          <w:p>
            <w:pPr>
              <w:spacing w:before="40" w:after="40"/>
            </w:pPr>
            <w:r/>
            <w:r>
              <w:rPr>
                <w:rFonts w:ascii="Segoe UI" w:hAnsi="Segoe UI"/>
                <w:b w:val="0"/>
                <w:color w:val="1B2630"/>
                <w:sz w:val="17"/>
              </w:rPr>
              <w:t>wie de educatie geeft</w:t>
            </w:r>
          </w:p>
        </w:tc>
      </w:tr>
      <w:tr w:rsidR="0026319F" w14:paraId="0038969F" w14:textId="77777777" w:rsidTr="0026319F">
        <w:trPr>
          <w:trHeight w:val="873"/>
        </w:trPr>
        <w:tc>
          <w:tcPr>
            <w:tcW w:w="2400" w:type="dxa"/>
          </w:tcPr>
          <w:p>
            <w:pPr>
              <w:spacing w:before="40" w:after="40"/>
            </w:pPr>
            <w:r/>
            <w:r>
              <w:rPr>
                <w:rFonts w:ascii="Segoe UI" w:hAnsi="Segoe UI"/>
                <w:b/>
                <w:color w:val="1B2630"/>
                <w:sz w:val="17"/>
              </w:rPr>
              <w:t>4 · Gedragsbijsturing</w:t>
            </w:r>
          </w:p>
        </w:tc>
        <w:tc>
          <w:tcPr>
            <w:tcW w:w="1900" w:type="dxa"/>
          </w:tcPr>
          <w:p>
            <w:pPr>
              <w:spacing w:before="40" w:after="40"/>
            </w:pPr>
            <w:r/>
            <w:r>
              <w:rPr>
                <w:rFonts w:ascii="Segoe UI" w:hAnsi="Segoe UI"/>
                <w:b w:val="0"/>
                <w:color w:val="1B2630"/>
                <w:sz w:val="17"/>
              </w:rPr>
              <w:t>3 blokken van 1 u per ronde, drie rondes</w:t>
            </w:r>
          </w:p>
        </w:tc>
        <w:tc>
          <w:tcPr>
            <w:tcW w:w="2700" w:type="dxa"/>
          </w:tcPr>
          <w:p>
            <w:pPr>
              <w:spacing w:before="40" w:after="40"/>
            </w:pPr>
            <w:r/>
            <w:r>
              <w:rPr>
                <w:rFonts w:ascii="Segoe UI" w:hAnsi="Segoe UI"/>
                <w:b w:val="0"/>
                <w:color w:val="1B2630"/>
                <w:sz w:val="17"/>
              </w:rPr>
              <w:t>ter plaatse, per centrum</w:t>
            </w:r>
          </w:p>
        </w:tc>
        <w:tc>
          <w:tcPr>
            <w:tcW w:w="2860" w:type="dxa"/>
          </w:tcPr>
          <w:p>
            <w:pPr>
              <w:spacing w:before="40" w:after="40"/>
            </w:pPr>
            <w:r/>
            <w:r>
              <w:rPr>
                <w:rFonts w:ascii="Segoe UI" w:hAnsi="Segoe UI"/>
                <w:b w:val="0"/>
                <w:color w:val="1B2630"/>
                <w:sz w:val="17"/>
              </w:rPr>
              <w:t>3 zorgverleners per centrum</w:t>
            </w:r>
          </w:p>
        </w:tc>
      </w:tr>
      <w:tr w:rsidR="0026319F" w14:paraId="2315EE20" w14:textId="77777777" w:rsidTr="0026319F">
        <w:trPr>
          <w:trHeight w:val="873"/>
        </w:trPr>
        <w:tc>
          <w:tcPr>
            <w:tcW w:w="2400" w:type="dxa"/>
          </w:tcPr>
          <w:p>
            <w:pPr>
              <w:spacing w:before="40" w:after="40"/>
            </w:pPr>
            <w:r/>
            <w:r>
              <w:rPr>
                <w:rFonts w:ascii="Segoe UI" w:hAnsi="Segoe UI"/>
                <w:b/>
                <w:color w:val="1B2630"/>
                <w:sz w:val="17"/>
              </w:rPr>
              <w:t>5 · Technologie — pedar, Orthotimer, MoveMonitor</w:t>
            </w:r>
          </w:p>
        </w:tc>
        <w:tc>
          <w:tcPr>
            <w:tcW w:w="1900" w:type="dxa"/>
          </w:tcPr>
          <w:p>
            <w:pPr>
              <w:spacing w:before="40" w:after="40"/>
            </w:pPr>
            <w:r/>
            <w:r>
              <w:rPr>
                <w:rFonts w:ascii="Segoe UI" w:hAnsi="Segoe UI"/>
                <w:b w:val="0"/>
                <w:color w:val="1B2630"/>
                <w:sz w:val="17"/>
              </w:rPr>
              <w:t>2 u</w:t>
            </w:r>
          </w:p>
        </w:tc>
        <w:tc>
          <w:tcPr>
            <w:tcW w:w="2700" w:type="dxa"/>
          </w:tcPr>
          <w:p>
            <w:pPr>
              <w:spacing w:before="40" w:after="40"/>
            </w:pPr>
            <w:r/>
            <w:r>
              <w:rPr>
                <w:rFonts w:ascii="Segoe UI" w:hAnsi="Segoe UI"/>
                <w:b w:val="0"/>
                <w:color w:val="1B2630"/>
                <w:sz w:val="17"/>
              </w:rPr>
              <w:t>ter plaatse, per centrum</w:t>
            </w:r>
          </w:p>
        </w:tc>
        <w:tc>
          <w:tcPr>
            <w:tcW w:w="2860" w:type="dxa"/>
          </w:tcPr>
          <w:p>
            <w:pPr>
              <w:spacing w:before="40" w:after="40"/>
            </w:pPr>
            <w:r/>
            <w:r>
              <w:rPr>
                <w:rFonts w:ascii="Segoe UI" w:hAnsi="Segoe UI"/>
                <w:b w:val="0"/>
                <w:color w:val="1B2630"/>
                <w:sz w:val="17"/>
              </w:rPr>
              <w:t>wie meet</w:t>
            </w:r>
          </w:p>
        </w:tc>
      </w:tr>
      <w:tr w:rsidR="0026319F" w14:paraId="704FDB0A" w14:textId="77777777" w:rsidTr="0026319F">
        <w:trPr>
          <w:trHeight w:val="613"/>
        </w:trPr>
        <w:tc>
          <w:tcPr>
            <w:tcW w:w="2400" w:type="dxa"/>
          </w:tcPr>
          <w:p>
            <w:pPr>
              <w:spacing w:before="40" w:after="40"/>
            </w:pPr>
            <w:r/>
            <w:r>
              <w:rPr>
                <w:rFonts w:ascii="Segoe UI" w:hAnsi="Segoe UI"/>
                <w:b/>
                <w:color w:val="1B2630"/>
                <w:sz w:val="17"/>
              </w:rPr>
              <w:t>6 · Datacollectie en vragenlijsten</w:t>
            </w:r>
          </w:p>
        </w:tc>
        <w:tc>
          <w:tcPr>
            <w:tcW w:w="1900" w:type="dxa"/>
          </w:tcPr>
          <w:p>
            <w:pPr>
              <w:spacing w:before="40" w:after="40"/>
            </w:pPr>
            <w:r/>
            <w:r>
              <w:rPr>
                <w:rFonts w:ascii="Segoe UI" w:hAnsi="Segoe UI"/>
                <w:b w:val="0"/>
                <w:color w:val="1B2630"/>
                <w:sz w:val="17"/>
              </w:rPr>
              <w:t>1 u zelftest, 2 u sessie</w:t>
            </w:r>
          </w:p>
        </w:tc>
        <w:tc>
          <w:tcPr>
            <w:tcW w:w="2700" w:type="dxa"/>
          </w:tcPr>
          <w:p>
            <w:pPr>
              <w:spacing w:before="40" w:after="40"/>
            </w:pPr>
            <w:r/>
            <w:r>
              <w:rPr>
                <w:rFonts w:ascii="Segoe UI" w:hAnsi="Segoe UI"/>
                <w:b w:val="0"/>
                <w:color w:val="1B2630"/>
                <w:sz w:val="17"/>
              </w:rPr>
              <w:t>online, na voorbereiding</w:t>
            </w:r>
          </w:p>
        </w:tc>
        <w:tc>
          <w:tcPr>
            <w:tcW w:w="2860" w:type="dxa"/>
          </w:tcPr>
          <w:p>
            <w:pPr>
              <w:spacing w:before="40" w:after="40"/>
            </w:pPr>
            <w:r/>
            <w:r>
              <w:rPr>
                <w:rFonts w:ascii="Segoe UI" w:hAnsi="Segoe UI"/>
                <w:b w:val="0"/>
                <w:color w:val="1B2630"/>
                <w:sz w:val="17"/>
              </w:rPr>
              <w:t>invullers en datamanager</w:t>
            </w:r>
          </w:p>
        </w:tc>
      </w:tr>
      <w:tr w:rsidR="0026319F" w14:paraId="51F5538F" w14:textId="77777777" w:rsidTr="0026319F">
        <w:trPr>
          <w:trHeight w:val="613"/>
        </w:trPr>
        <w:tc>
          <w:tcPr>
            <w:tcW w:w="2400" w:type="dxa"/>
          </w:tcPr>
          <w:p>
            <w:pPr>
              <w:spacing w:before="40" w:after="40"/>
            </w:pPr>
            <w:r/>
            <w:r>
              <w:rPr>
                <w:rFonts w:ascii="Segoe UI" w:hAnsi="Segoe UI"/>
                <w:b/>
                <w:color w:val="1B2630"/>
                <w:sz w:val="17"/>
              </w:rPr>
              <w:t>Droogloop vier visites</w:t>
            </w:r>
          </w:p>
        </w:tc>
        <w:tc>
          <w:tcPr>
            <w:tcW w:w="1900" w:type="dxa"/>
          </w:tcPr>
          <w:p>
            <w:pPr>
              <w:spacing w:before="40" w:after="40"/>
            </w:pPr>
            <w:r/>
            <w:r>
              <w:rPr>
                <w:rFonts w:ascii="Segoe UI" w:hAnsi="Segoe UI"/>
                <w:b w:val="0"/>
                <w:color w:val="1B2630"/>
                <w:sz w:val="17"/>
              </w:rPr>
              <w:t>3,5 u, plus 1 u debriefing en 1 u ICC</w:t>
            </w:r>
          </w:p>
        </w:tc>
        <w:tc>
          <w:tcPr>
            <w:tcW w:w="2700" w:type="dxa"/>
          </w:tcPr>
          <w:p>
            <w:pPr>
              <w:spacing w:before="40" w:after="40"/>
            </w:pPr>
            <w:r/>
            <w:r>
              <w:rPr>
                <w:rFonts w:ascii="Segoe UI" w:hAnsi="Segoe UI"/>
                <w:b w:val="0"/>
                <w:color w:val="1B2630"/>
                <w:sz w:val="17"/>
              </w:rPr>
              <w:t>ter plaatse, per centrum</w:t>
            </w:r>
          </w:p>
        </w:tc>
        <w:tc>
          <w:tcPr>
            <w:tcW w:w="2860" w:type="dxa"/>
          </w:tcPr>
          <w:p>
            <w:pPr>
              <w:spacing w:before="40" w:after="40"/>
            </w:pPr>
            <w:r/>
            <w:r>
              <w:rPr>
                <w:rFonts w:ascii="Segoe UI" w:hAnsi="Segoe UI"/>
                <w:b w:val="0"/>
                <w:color w:val="1B2630"/>
                <w:sz w:val="17"/>
              </w:rPr>
              <w:t>volledig team</w:t>
            </w:r>
          </w:p>
        </w:tc>
      </w:tr>
      <w:tr w:rsidR="0026319F" w14:paraId="42A4F6C2" w14:textId="77777777" w:rsidTr="0026319F">
        <w:trPr>
          <w:trHeight w:val="597"/>
        </w:trPr>
        <w:tc>
          <w:tcPr>
            <w:tcW w:w="2400" w:type="dxa"/>
          </w:tcPr>
          <w:p>
            <w:pPr>
              <w:spacing w:before="40" w:after="40"/>
            </w:pPr>
            <w:r/>
            <w:r>
              <w:rPr>
                <w:rFonts w:ascii="Segoe UI" w:hAnsi="Segoe UI"/>
                <w:b/>
                <w:color w:val="1B2630"/>
                <w:sz w:val="17"/>
              </w:rPr>
              <w:t>Certificering</w:t>
            </w:r>
          </w:p>
        </w:tc>
        <w:tc>
          <w:tcPr>
            <w:tcW w:w="1900" w:type="dxa"/>
          </w:tcPr>
          <w:p>
            <w:pPr>
              <w:spacing w:before="40" w:after="40"/>
            </w:pPr>
            <w:r/>
            <w:r>
              <w:rPr>
                <w:rFonts w:ascii="Segoe UI" w:hAnsi="Segoe UI"/>
                <w:b w:val="0"/>
                <w:color w:val="1B2630"/>
                <w:sz w:val="17"/>
              </w:rPr>
              <w:t>in de droogloop</w:t>
            </w:r>
          </w:p>
        </w:tc>
        <w:tc>
          <w:tcPr>
            <w:tcW w:w="2700" w:type="dxa"/>
          </w:tcPr>
          <w:p>
            <w:pPr>
              <w:spacing w:before="40" w:after="40"/>
            </w:pPr>
            <w:r/>
            <w:r>
              <w:rPr>
                <w:rFonts w:ascii="Segoe UI" w:hAnsi="Segoe UI"/>
                <w:b w:val="0"/>
                <w:color w:val="1B2630"/>
                <w:sz w:val="17"/>
              </w:rPr>
              <w:t>gemengd</w:t>
            </w:r>
          </w:p>
        </w:tc>
        <w:tc>
          <w:tcPr>
            <w:tcW w:w="2860" w:type="dxa"/>
          </w:tcPr>
          <w:p>
            <w:pPr>
              <w:spacing w:before="40" w:after="40"/>
            </w:pPr>
            <w:r/>
            <w:r>
              <w:rPr>
                <w:rFonts w:ascii="Segoe UI" w:hAnsi="Segoe UI"/>
                <w:b w:val="0"/>
                <w:color w:val="1B2630"/>
                <w:sz w:val="17"/>
              </w:rPr>
              <w:t>3 opgeleid, minstens 2 gecertificeerd</w:t>
            </w:r>
          </w:p>
        </w:tc>
      </w:tr>
    </w:tbl>
    <w:p w14:paraId="7942D2F1" w14:textId="77777777" w:rsidR="0053147A" w:rsidRPr="000805E7" w:rsidRDefault="00CC00A2">
      <w:pPr>
        <w:spacing w:before="300" w:after="100"/>
        <w:rPr>
          <w:lang w:val="nl-BE"/>
        </w:rPr>
      </w:pPr>
      <w:proofErr w:type="gramStart"/>
      <w:r w:rsidRPr="000805E7">
        <w:rPr>
          <w:b/>
          <w:color w:val="FF7A00"/>
          <w:sz w:val="22"/>
          <w:lang w:val="nl-BE"/>
        </w:rPr>
        <w:t xml:space="preserve">2  </w:t>
      </w:r>
      <w:r w:rsidRPr="000805E7">
        <w:rPr>
          <w:b/>
          <w:color w:val="00407A"/>
          <w:sz w:val="22"/>
          <w:lang w:val="nl-BE"/>
        </w:rPr>
        <w:t>De</w:t>
      </w:r>
      <w:proofErr w:type="gramEnd"/>
      <w:r w:rsidRPr="000805E7">
        <w:rPr>
          <w:b/>
          <w:color w:val="00407A"/>
          <w:sz w:val="22"/>
          <w:lang w:val="nl-BE"/>
        </w:rPr>
        <w:t xml:space="preserve"> kalender</w:t>
      </w:r>
    </w:p>
    <w:p w14:paraId="13A36CC7" w14:textId="77777777" w:rsidR="0053147A" w:rsidRPr="000805E7" w:rsidRDefault="00CC00A2">
      <w:pPr>
        <w:spacing w:after="100"/>
        <w:rPr>
          <w:lang w:val="nl-BE"/>
        </w:rPr>
      </w:pPr>
      <w:r w:rsidRPr="000805E7">
        <w:rPr>
          <w:color w:val="5A6A78"/>
          <w:sz w:val="17"/>
          <w:lang w:val="nl-BE"/>
        </w:rPr>
        <w:t>Drieëntwintig sessiemomenten met datum tussen 10 november en 27 januari, plus zes softwarevoorbereidingen die elk centrum apart met het studieteam inplant, en twee vervolgrondes gedrag in 2027. Vijf momenten staan online, de rest in het centrum zelf.</w:t>
      </w:r>
    </w:p>
    <w:p w14:paraId="7F90C044" w14:textId="77777777" w:rsidR="0053147A" w:rsidRDefault="00CC00A2">
      <w:pPr>
        <w:spacing w:before="160" w:after="60"/>
      </w:pPr>
      <w:r>
        <w:rPr>
          <w:b/>
          <w:color w:val="00407A"/>
        </w:rPr>
        <w:t xml:space="preserve">Oktober · </w:t>
      </w:r>
      <w:proofErr w:type="spellStart"/>
      <w:r>
        <w:rPr>
          <w:b/>
          <w:color w:val="00407A"/>
        </w:rPr>
        <w:t>voorbereiden</w:t>
      </w:r>
      <w:proofErr w:type="spellEnd"/>
      <w:r>
        <w:rPr>
          <w:b/>
          <w:color w:val="00407A"/>
        </w:rPr>
        <w:t xml:space="preserve">, </w:t>
      </w:r>
      <w:proofErr w:type="spellStart"/>
      <w:r>
        <w:rPr>
          <w:b/>
          <w:color w:val="00407A"/>
        </w:rPr>
        <w:t>geen</w:t>
      </w:r>
      <w:proofErr w:type="spellEnd"/>
      <w:r>
        <w:rPr>
          <w:b/>
          <w:color w:val="00407A"/>
        </w:rPr>
        <w:t xml:space="preserve"> </w:t>
      </w:r>
      <w:proofErr w:type="spellStart"/>
      <w:r>
        <w:rPr>
          <w:b/>
          <w:color w:val="00407A"/>
        </w:rPr>
        <w:t>sessies</w:t>
      </w:r>
      <w:proofErr w:type="spellEnd"/>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800"/>
        <w:gridCol w:w="8060"/>
      </w:tblGrid>
      <w:tr w:rsidR="0053147A" w14:paraId="1AD16836" w14:textId="77777777">
        <w:tc>
          <w:tcPr>
            <w:tcW w:w="1800" w:type="dxa"/>
            <w:shd w:val="clear" w:color="auto" w:fill="1D8DB0"/>
          </w:tcPr>
          <w:p w14:paraId="6F2CF6D2" w14:textId="77777777" w:rsidR="0053147A" w:rsidRDefault="00CC00A2">
            <w:pPr>
              <w:spacing w:before="60" w:after="60"/>
            </w:pPr>
            <w:proofErr w:type="spellStart"/>
            <w:r>
              <w:rPr>
                <w:b/>
                <w:color w:val="FFFFFF"/>
                <w:sz w:val="15"/>
              </w:rPr>
              <w:t>Wanneer</w:t>
            </w:r>
            <w:proofErr w:type="spellEnd"/>
          </w:p>
        </w:tc>
        <w:tc>
          <w:tcPr>
            <w:tcW w:w="8060" w:type="dxa"/>
            <w:shd w:val="clear" w:color="auto" w:fill="1D8DB0"/>
          </w:tcPr>
          <w:p w14:paraId="2B05DBE3" w14:textId="77777777" w:rsidR="0053147A" w:rsidRDefault="00CC00A2">
            <w:pPr>
              <w:spacing w:before="60" w:after="60"/>
            </w:pPr>
            <w:r>
              <w:rPr>
                <w:b/>
                <w:color w:val="FFFFFF"/>
                <w:sz w:val="15"/>
              </w:rPr>
              <w:t>Wat</w:t>
            </w:r>
          </w:p>
        </w:tc>
      </w:tr>
      <w:tr w:rsidR="0053147A" w:rsidRPr="0026319F" w14:paraId="58AE0069" w14:textId="77777777">
        <w:tc>
          <w:tcPr>
            <w:tcW w:w="2400" w:type="dxa"/>
          </w:tcPr>
          <w:p>
            <w:pPr>
              <w:spacing w:before="40" w:after="40"/>
            </w:pPr>
            <w:r/>
            <w:r>
              <w:rPr>
                <w:rFonts w:ascii="Segoe UI" w:hAnsi="Segoe UI"/>
                <w:b/>
                <w:color w:val="1B2630"/>
                <w:sz w:val="17"/>
              </w:rPr>
              <w:t>vóór 1 okt</w:t>
            </w:r>
          </w:p>
        </w:tc>
        <w:tc>
          <w:tcPr>
            <w:tcW w:w="7460" w:type="dxa"/>
          </w:tcPr>
          <w:p>
            <w:pPr>
              <w:spacing w:before="40" w:after="40"/>
            </w:pPr>
            <w:r/>
            <w:r>
              <w:rPr>
                <w:rFonts w:ascii="Segoe UI" w:hAnsi="Segoe UI"/>
                <w:b w:val="0"/>
                <w:color w:val="1B2630"/>
                <w:sz w:val="17"/>
              </w:rPr>
              <w:t>Drukmeetsystemen besteld. Zes tot acht weken levertijd: niet besteld betekent geen technologie in december</w:t>
            </w:r>
          </w:p>
        </w:tc>
      </w:tr>
      <w:tr w:rsidR="0053147A" w:rsidRPr="0026319F" w14:paraId="36655A90" w14:textId="77777777">
        <w:tc>
          <w:tcPr>
            <w:tcW w:w="2400" w:type="dxa"/>
          </w:tcPr>
          <w:p>
            <w:pPr>
              <w:spacing w:before="40" w:after="40"/>
            </w:pPr>
            <w:r/>
            <w:r>
              <w:rPr>
                <w:rFonts w:ascii="Segoe UI" w:hAnsi="Segoe UI"/>
                <w:b/>
                <w:color w:val="1B2630"/>
                <w:sz w:val="17"/>
              </w:rPr>
              <w:t>1–16 dec</w:t>
            </w:r>
          </w:p>
        </w:tc>
        <w:tc>
          <w:tcPr>
            <w:tcW w:w="7460" w:type="dxa"/>
          </w:tcPr>
          <w:p>
            <w:pPr>
              <w:spacing w:before="40" w:after="40"/>
            </w:pPr>
            <w:r/>
            <w:r>
              <w:rPr>
                <w:rFonts w:ascii="Segoe UI" w:hAnsi="Segoe UI"/>
                <w:b w:val="0"/>
                <w:color w:val="1B2630"/>
                <w:sz w:val="17"/>
              </w:rPr>
              <w:t>Zes opleidingsdagen van zes uur ter plaatse, met twee lesgevers, in twaalf werkdagen</w:t>
            </w:r>
          </w:p>
        </w:tc>
      </w:tr>
      <w:tr w:rsidR="0053147A" w:rsidRPr="0026319F" w14:paraId="1ED37397" w14:textId="77777777">
        <w:tc>
          <w:tcPr>
            <w:tcW w:w="2400" w:type="dxa"/>
          </w:tcPr>
          <w:p>
            <w:pPr>
              <w:spacing w:before="40" w:after="40"/>
            </w:pPr>
            <w:r/>
            <w:r>
              <w:rPr>
                <w:rFonts w:ascii="Segoe UI" w:hAnsi="Segoe UI"/>
                <w:b/>
                <w:color w:val="1B2630"/>
                <w:sz w:val="17"/>
              </w:rPr>
              <w:t>11–29 jan</w:t>
            </w:r>
          </w:p>
        </w:tc>
        <w:tc>
          <w:tcPr>
            <w:tcW w:w="7460" w:type="dxa"/>
          </w:tcPr>
          <w:p>
            <w:pPr>
              <w:spacing w:before="40" w:after="40"/>
            </w:pPr>
            <w:r/>
            <w:r>
              <w:rPr>
                <w:rFonts w:ascii="Segoe UI" w:hAnsi="Segoe UI"/>
                <w:b w:val="0"/>
                <w:color w:val="1B2630"/>
                <w:sz w:val="17"/>
              </w:rPr>
              <w:t>Acht van de vijftien werkdagen ter plaatse, plus voorbereiding</w:t>
            </w:r>
          </w:p>
        </w:tc>
      </w:tr>
      <w:tr>
        <w:tc>
          <w:tcPr>
            <w:tcW w:type="dxa" w:w="2400"/>
          </w:tcPr>
          <w:p>
            <w:pPr>
              <w:spacing w:before="40" w:after="40"/>
            </w:pPr>
            <w:r/>
            <w:r>
              <w:rPr>
                <w:rFonts w:ascii="Segoe UI" w:hAnsi="Segoe UI"/>
                <w:b/>
                <w:color w:val="1B2630"/>
                <w:sz w:val="17"/>
              </w:rPr>
              <w:t>26 en 27 jan</w:t>
            </w:r>
          </w:p>
        </w:tc>
        <w:tc>
          <w:tcPr>
            <w:tcW w:type="dxa" w:w="7460"/>
          </w:tcPr>
          <w:p>
            <w:pPr>
              <w:spacing w:before="40" w:after="40"/>
            </w:pPr>
            <w:r/>
            <w:r>
              <w:rPr>
                <w:rFonts w:ascii="Segoe UI" w:hAnsi="Segoe UI"/>
                <w:b w:val="0"/>
                <w:color w:val="1B2630"/>
                <w:sz w:val="17"/>
              </w:rPr>
              <w:t>Leuven en Antwerpen, negen en een half uur deur tot deur, twee dagen na elkaar</w:t>
            </w:r>
          </w:p>
        </w:tc>
      </w:tr>
      <w:tr>
        <w:tc>
          <w:tcPr>
            <w:tcW w:type="dxa" w:w="2400"/>
          </w:tcPr>
          <w:p>
            <w:pPr>
              <w:spacing w:before="40" w:after="40"/>
            </w:pPr>
            <w:r/>
            <w:r>
              <w:rPr>
                <w:rFonts w:ascii="Segoe UI" w:hAnsi="Segoe UI"/>
                <w:b/>
                <w:color w:val="1B2630"/>
                <w:sz w:val="17"/>
              </w:rPr>
              <w:t>21 dec – 3 jan</w:t>
            </w:r>
          </w:p>
        </w:tc>
        <w:tc>
          <w:tcPr>
            <w:tcW w:type="dxa" w:w="7460"/>
          </w:tcPr>
          <w:p>
            <w:pPr>
              <w:spacing w:before="40" w:after="40"/>
            </w:pPr>
            <w:r/>
            <w:r>
              <w:rPr>
                <w:rFonts w:ascii="Segoe UI" w:hAnsi="Segoe UI"/>
                <w:b w:val="0"/>
                <w:color w:val="1B2630"/>
                <w:sz w:val="17"/>
              </w:rPr>
              <w:t>Kerstvakantie: geen inhaalruimte tussen december en januari</w:t>
            </w:r>
          </w:p>
        </w:tc>
      </w:tr>
      <w:tr>
        <w:tc>
          <w:tcPr>
            <w:tcW w:type="dxa" w:w="2400"/>
          </w:tcPr>
          <w:p>
            <w:pPr>
              <w:spacing w:before="40" w:after="40"/>
            </w:pPr>
            <w:r/>
            <w:r>
              <w:rPr>
                <w:rFonts w:ascii="Segoe UI" w:hAnsi="Segoe UI"/>
                <w:b/>
                <w:color w:val="1B2630"/>
                <w:sz w:val="17"/>
              </w:rPr>
              <w:t>doorlopend</w:t>
            </w:r>
          </w:p>
        </w:tc>
        <w:tc>
          <w:tcPr>
            <w:tcW w:type="dxa" w:w="7460"/>
          </w:tcPr>
          <w:p>
            <w:pPr>
              <w:spacing w:before="40" w:after="40"/>
            </w:pPr>
            <w:r/>
            <w:r>
              <w:rPr>
                <w:rFonts w:ascii="Segoe UI" w:hAnsi="Segoe UI"/>
                <w:b w:val="0"/>
                <w:color w:val="1B2630"/>
                <w:sz w:val="17"/>
              </w:rPr>
              <w:t>Zonder plaatsvervanger legt één ziekteperiode van twee weken twaalf sitebezoeken stil</w:t>
            </w:r>
          </w:p>
        </w:tc>
      </w:tr>
    </w:tbl>
    <w:p w14:paraId="31063256" w14:textId="77777777" w:rsidR="0053147A" w:rsidRPr="000805E7" w:rsidRDefault="0053147A">
      <w:pPr>
        <w:spacing w:after="40"/>
        <w:rPr>
          <w:lang w:val="nl-BE"/>
        </w:rPr>
      </w:pPr>
    </w:p>
    <w:p w14:paraId="55C5D5D9" w14:textId="77777777" w:rsidR="0053147A" w:rsidRPr="000805E7" w:rsidRDefault="00CC00A2">
      <w:pPr>
        <w:spacing w:before="160" w:after="60"/>
        <w:rPr>
          <w:lang w:val="nl-BE"/>
        </w:rPr>
      </w:pPr>
      <w:r w:rsidRPr="000805E7">
        <w:rPr>
          <w:b/>
          <w:color w:val="00407A"/>
          <w:lang w:val="nl-BE"/>
        </w:rPr>
        <w:t>November · theorie, toestemming en educatie, alles online</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100"/>
        <w:gridCol w:w="4500"/>
        <w:gridCol w:w="2000"/>
        <w:gridCol w:w="2260"/>
      </w:tblGrid>
      <w:tr w:rsidR="0053147A" w14:paraId="74AC32F6" w14:textId="77777777">
        <w:tc>
          <w:tcPr>
            <w:tcW w:w="1100" w:type="dxa"/>
            <w:shd w:val="clear" w:color="auto" w:fill="1D8DB0"/>
          </w:tcPr>
          <w:p w14:paraId="21A9C00C" w14:textId="77777777" w:rsidR="0053147A" w:rsidRDefault="00CC00A2">
            <w:pPr>
              <w:spacing w:before="60" w:after="60"/>
            </w:pPr>
            <w:r>
              <w:rPr>
                <w:b/>
                <w:color w:val="FFFFFF"/>
                <w:sz w:val="15"/>
              </w:rPr>
              <w:t>Datum</w:t>
            </w:r>
          </w:p>
        </w:tc>
        <w:tc>
          <w:tcPr>
            <w:tcW w:w="4500" w:type="dxa"/>
            <w:shd w:val="clear" w:color="auto" w:fill="1D8DB0"/>
          </w:tcPr>
          <w:p w14:paraId="08395A83" w14:textId="77777777" w:rsidR="0053147A" w:rsidRDefault="00CC00A2">
            <w:pPr>
              <w:spacing w:before="60" w:after="60"/>
            </w:pPr>
            <w:r>
              <w:rPr>
                <w:b/>
                <w:color w:val="FFFFFF"/>
                <w:sz w:val="15"/>
              </w:rPr>
              <w:t>Sessie</w:t>
            </w:r>
          </w:p>
        </w:tc>
        <w:tc>
          <w:tcPr>
            <w:tcW w:w="2000" w:type="dxa"/>
            <w:shd w:val="clear" w:color="auto" w:fill="1D8DB0"/>
          </w:tcPr>
          <w:p w14:paraId="1B521860" w14:textId="77777777" w:rsidR="0053147A" w:rsidRDefault="00CC00A2">
            <w:pPr>
              <w:spacing w:before="60" w:after="60"/>
            </w:pPr>
            <w:r>
              <w:rPr>
                <w:b/>
                <w:color w:val="FFFFFF"/>
                <w:sz w:val="15"/>
              </w:rPr>
              <w:t xml:space="preserve">Vorm en </w:t>
            </w:r>
            <w:proofErr w:type="spellStart"/>
            <w:r>
              <w:rPr>
                <w:b/>
                <w:color w:val="FFFFFF"/>
                <w:sz w:val="15"/>
              </w:rPr>
              <w:t>tijd</w:t>
            </w:r>
            <w:proofErr w:type="spellEnd"/>
          </w:p>
        </w:tc>
        <w:tc>
          <w:tcPr>
            <w:tcW w:w="2260" w:type="dxa"/>
            <w:shd w:val="clear" w:color="auto" w:fill="1D8DB0"/>
          </w:tcPr>
          <w:p w14:paraId="377DEAF9" w14:textId="77777777" w:rsidR="0053147A" w:rsidRDefault="00CC00A2">
            <w:pPr>
              <w:spacing w:before="60" w:after="60"/>
            </w:pPr>
            <w:r>
              <w:rPr>
                <w:b/>
                <w:color w:val="FFFFFF"/>
                <w:sz w:val="15"/>
              </w:rPr>
              <w:t>Wie</w:t>
            </w:r>
          </w:p>
        </w:tc>
      </w:tr>
      <w:tr w:rsidR="0053147A" w14:paraId="67D019FB" w14:textId="77777777">
        <w:tc>
          <w:tcPr>
            <w:tcW w:w="1100" w:type="dxa"/>
          </w:tcPr>
          <w:p>
            <w:pPr>
              <w:spacing w:before="40" w:after="40"/>
            </w:pPr>
            <w:r/>
            <w:r>
              <w:rPr>
                <w:rFonts w:ascii="Segoe UI" w:hAnsi="Segoe UI"/>
                <w:b/>
                <w:color w:val="1B2630"/>
                <w:sz w:val="17"/>
              </w:rPr>
              <w:t>di 10 nov</w:t>
            </w:r>
          </w:p>
        </w:tc>
        <w:tc>
          <w:tcPr>
            <w:tcW w:w="4500" w:type="dxa"/>
          </w:tcPr>
          <w:p>
            <w:pPr>
              <w:spacing w:before="40" w:after="40"/>
            </w:pPr>
            <w:r/>
            <w:r>
              <w:rPr>
                <w:rFonts w:ascii="Segoe UI" w:hAnsi="Segoe UI"/>
                <w:b w:val="0"/>
                <w:color w:val="1B2630"/>
                <w:sz w:val="17"/>
              </w:rPr>
              <w:t>Theorie 1 — waarom, design, de twee normen, wie doet wat</w:t>
            </w:r>
          </w:p>
        </w:tc>
        <w:tc>
          <w:tcPr>
            <w:tcW w:w="2000" w:type="dxa"/>
          </w:tcPr>
          <w:p>
            <w:pPr>
              <w:spacing w:before="40" w:after="40"/>
            </w:pPr>
            <w:r/>
            <w:r>
              <w:rPr>
                <w:rFonts w:ascii="Segoe UI" w:hAnsi="Segoe UI"/>
                <w:b w:val="0"/>
                <w:color w:val="1B2630"/>
                <w:sz w:val="17"/>
              </w:rPr>
              <w:t>online, 12u30–14u</w:t>
            </w:r>
          </w:p>
        </w:tc>
        <w:tc>
          <w:tcPr>
            <w:tcW w:w="2260" w:type="dxa"/>
          </w:tcPr>
          <w:p>
            <w:pPr>
              <w:spacing w:before="40" w:after="40"/>
            </w:pPr>
            <w:r/>
            <w:r>
              <w:rPr>
                <w:rFonts w:ascii="Segoe UI" w:hAnsi="Segoe UI"/>
                <w:b w:val="0"/>
                <w:color w:val="1B2630"/>
                <w:sz w:val="17"/>
              </w:rPr>
              <w:t>iedereen</w:t>
            </w:r>
          </w:p>
        </w:tc>
      </w:tr>
      <w:tr w:rsidR="0053147A" w14:paraId="75CDF1A9" w14:textId="77777777">
        <w:tc>
          <w:tcPr>
            <w:tcW w:w="1100" w:type="dxa"/>
          </w:tcPr>
          <w:p>
            <w:pPr>
              <w:spacing w:before="40" w:after="40"/>
            </w:pPr>
            <w:r/>
            <w:r>
              <w:rPr>
                <w:rFonts w:ascii="Segoe UI" w:hAnsi="Segoe UI"/>
                <w:b/>
                <w:color w:val="1B2630"/>
                <w:sz w:val="17"/>
              </w:rPr>
              <w:t>di 17 nov</w:t>
            </w:r>
          </w:p>
        </w:tc>
        <w:tc>
          <w:tcPr>
            <w:tcW w:w="4500" w:type="dxa"/>
          </w:tcPr>
          <w:p>
            <w:pPr>
              <w:spacing w:before="40" w:after="40"/>
            </w:pPr>
            <w:r/>
            <w:r>
              <w:rPr>
                <w:rFonts w:ascii="Segoe UI" w:hAnsi="Segoe UI"/>
                <w:b w:val="0"/>
                <w:color w:val="1B2630"/>
                <w:sz w:val="17"/>
              </w:rPr>
              <w:t>Theorie 2 — het traject visite per visite, blindering, veiligheid en melden</w:t>
            </w:r>
          </w:p>
        </w:tc>
        <w:tc>
          <w:tcPr>
            <w:tcW w:w="2000" w:type="dxa"/>
          </w:tcPr>
          <w:p>
            <w:pPr>
              <w:spacing w:before="40" w:after="40"/>
            </w:pPr>
            <w:r/>
            <w:r>
              <w:rPr>
                <w:rFonts w:ascii="Segoe UI" w:hAnsi="Segoe UI"/>
                <w:b w:val="0"/>
                <w:color w:val="1B2630"/>
                <w:sz w:val="17"/>
              </w:rPr>
              <w:t>online, 12u30–14u</w:t>
            </w:r>
          </w:p>
        </w:tc>
        <w:tc>
          <w:tcPr>
            <w:tcW w:w="2260" w:type="dxa"/>
          </w:tcPr>
          <w:p>
            <w:pPr>
              <w:spacing w:before="40" w:after="40"/>
            </w:pPr>
            <w:r/>
            <w:r>
              <w:rPr>
                <w:rFonts w:ascii="Segoe UI" w:hAnsi="Segoe UI"/>
                <w:b w:val="0"/>
                <w:color w:val="1B2630"/>
                <w:sz w:val="17"/>
              </w:rPr>
              <w:t>iedereen</w:t>
            </w:r>
          </w:p>
        </w:tc>
      </w:tr>
      <w:tr w:rsidR="0053147A" w14:paraId="7E6F9B8F" w14:textId="77777777">
        <w:tc>
          <w:tcPr>
            <w:tcW w:w="1100" w:type="dxa"/>
          </w:tcPr>
          <w:p>
            <w:pPr>
              <w:spacing w:before="40" w:after="40"/>
            </w:pPr>
            <w:r/>
            <w:r>
              <w:rPr>
                <w:rFonts w:ascii="Segoe UI" w:hAnsi="Segoe UI"/>
                <w:b/>
                <w:color w:val="1B2630"/>
                <w:sz w:val="17"/>
              </w:rPr>
              <w:t>wo 18 nov</w:t>
            </w:r>
          </w:p>
        </w:tc>
        <w:tc>
          <w:tcPr>
            <w:tcW w:w="4500" w:type="dxa"/>
          </w:tcPr>
          <w:p>
            <w:pPr>
              <w:spacing w:before="40" w:after="40"/>
            </w:pPr>
            <w:r/>
            <w:r>
              <w:rPr>
                <w:rFonts w:ascii="Segoe UI" w:hAnsi="Segoe UI"/>
                <w:b w:val="0"/>
                <w:color w:val="1B2630"/>
                <w:sz w:val="17"/>
              </w:rPr>
              <w:t>Educatie — boekje, folder, logboek, volgorde van de vragenlijsten</w:t>
            </w:r>
          </w:p>
        </w:tc>
        <w:tc>
          <w:tcPr>
            <w:tcW w:w="2000" w:type="dxa"/>
          </w:tcPr>
          <w:p>
            <w:pPr>
              <w:spacing w:before="40" w:after="40"/>
            </w:pPr>
            <w:r/>
            <w:r>
              <w:rPr>
                <w:rFonts w:ascii="Segoe UI" w:hAnsi="Segoe UI"/>
                <w:b w:val="0"/>
                <w:color w:val="1B2630"/>
                <w:sz w:val="17"/>
              </w:rPr>
              <w:t>online, 13u–14u30</w:t>
            </w:r>
          </w:p>
        </w:tc>
        <w:tc>
          <w:tcPr>
            <w:tcW w:w="2260" w:type="dxa"/>
          </w:tcPr>
          <w:p>
            <w:pPr>
              <w:spacing w:before="40" w:after="40"/>
            </w:pPr>
            <w:r/>
            <w:r>
              <w:rPr>
                <w:rFonts w:ascii="Segoe UI" w:hAnsi="Segoe UI"/>
                <w:b w:val="0"/>
                <w:color w:val="1B2630"/>
                <w:sz w:val="17"/>
              </w:rPr>
              <w:t>educatoren</w:t>
            </w:r>
          </w:p>
        </w:tc>
      </w:tr>
      <w:tr w:rsidR="0053147A" w:rsidRPr="0026319F" w14:paraId="4A4F909D" w14:textId="77777777">
        <w:tc>
          <w:tcPr>
            <w:tcW w:w="1100" w:type="dxa"/>
          </w:tcPr>
          <w:p>
            <w:pPr>
              <w:spacing w:before="40" w:after="40"/>
            </w:pPr>
            <w:r/>
            <w:r>
              <w:rPr>
                <w:rFonts w:ascii="Segoe UI" w:hAnsi="Segoe UI"/>
                <w:b/>
                <w:color w:val="1B2630"/>
                <w:sz w:val="17"/>
              </w:rPr>
              <w:t>di 24 nov</w:t>
            </w:r>
          </w:p>
        </w:tc>
        <w:tc>
          <w:tcPr>
            <w:tcW w:w="4500" w:type="dxa"/>
          </w:tcPr>
          <w:p>
            <w:pPr>
              <w:spacing w:before="40" w:after="40"/>
            </w:pPr>
            <w:r/>
            <w:r>
              <w:rPr>
                <w:rFonts w:ascii="Segoe UI" w:hAnsi="Segoe UI"/>
                <w:b w:val="0"/>
                <w:color w:val="1B2630"/>
                <w:sz w:val="17"/>
              </w:rPr>
              <w:t>Toestemming, geschiktheid en randomisatie — eCRF 01 tot 06, de verzegelde enveloppen, de volgorde van handelen</w:t>
            </w:r>
          </w:p>
        </w:tc>
        <w:tc>
          <w:tcPr>
            <w:tcW w:w="2000" w:type="dxa"/>
          </w:tcPr>
          <w:p>
            <w:pPr>
              <w:spacing w:before="40" w:after="40"/>
            </w:pPr>
            <w:r/>
            <w:r>
              <w:rPr>
                <w:rFonts w:ascii="Segoe UI" w:hAnsi="Segoe UI"/>
                <w:b w:val="0"/>
                <w:color w:val="1B2630"/>
                <w:sz w:val="17"/>
              </w:rPr>
              <w:t>online, 12u30–14u</w:t>
            </w:r>
          </w:p>
        </w:tc>
        <w:tc>
          <w:tcPr>
            <w:tcW w:w="2260" w:type="dxa"/>
          </w:tcPr>
          <w:p>
            <w:pPr>
              <w:spacing w:before="40" w:after="40"/>
            </w:pPr>
            <w:r/>
            <w:r>
              <w:rPr>
                <w:rFonts w:ascii="Segoe UI" w:hAnsi="Segoe UI"/>
                <w:b w:val="0"/>
                <w:color w:val="1B2630"/>
                <w:sz w:val="17"/>
              </w:rPr>
              <w:t>site-PI's en wie toestemming afneemt</w:t>
            </w:r>
          </w:p>
        </w:tc>
      </w:tr>
    </w:tbl>
    <w:p w14:paraId="696BB5D1" w14:textId="77777777" w:rsidR="0053147A" w:rsidRDefault="0053147A">
      <w:pPr>
        <w:spacing w:after="40"/>
      </w:pPr>
    </w:p>
    <w:p w14:paraId="642B0A82" w14:textId="77777777" w:rsidR="0053147A" w:rsidRPr="000805E7" w:rsidRDefault="00CC00A2">
      <w:pPr>
        <w:spacing w:after="100"/>
        <w:rPr>
          <w:lang w:val="nl-BE"/>
        </w:rPr>
      </w:pPr>
      <w:r w:rsidRPr="000805E7">
        <w:rPr>
          <w:color w:val="5A6A78"/>
          <w:sz w:val="17"/>
          <w:lang w:val="nl-BE"/>
        </w:rPr>
        <w:t>De week van 2 tot 8 november is herfstvakantie en woensdag 11 november is een feestdag; daar staat niets. De kennistoets staat online open van woensdag 18 november tot vrijdag 4 december, met herkansing tot vrijdag 18 december.</w:t>
      </w:r>
    </w:p>
    <w:p w14:paraId="623F1988" w14:textId="77777777" w:rsidR="0053147A" w:rsidRPr="000805E7" w:rsidRDefault="00CC00A2">
      <w:pPr>
        <w:spacing w:before="160" w:after="60"/>
        <w:rPr>
          <w:lang w:val="nl-BE"/>
        </w:rPr>
      </w:pPr>
      <w:r w:rsidRPr="000805E7">
        <w:rPr>
          <w:b/>
          <w:color w:val="00407A"/>
          <w:lang w:val="nl-BE"/>
        </w:rPr>
        <w:t>December · één opleidingsdag per centrum, technologie en gedrag</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100"/>
        <w:gridCol w:w="4700"/>
        <w:gridCol w:w="4060"/>
      </w:tblGrid>
      <w:tr w:rsidR="0053147A" w14:paraId="16C6D851" w14:textId="77777777">
        <w:tc>
          <w:tcPr>
            <w:tcW w:w="1100" w:type="dxa"/>
            <w:shd w:val="clear" w:color="auto" w:fill="1D8DB0"/>
          </w:tcPr>
          <w:p w14:paraId="29C35D5C" w14:textId="77777777" w:rsidR="0053147A" w:rsidRDefault="00CC00A2">
            <w:pPr>
              <w:spacing w:before="60" w:after="60"/>
            </w:pPr>
            <w:r>
              <w:rPr>
                <w:b/>
                <w:color w:val="FFFFFF"/>
                <w:sz w:val="15"/>
              </w:rPr>
              <w:t>Datum</w:t>
            </w:r>
          </w:p>
        </w:tc>
        <w:tc>
          <w:tcPr>
            <w:tcW w:w="4700" w:type="dxa"/>
            <w:shd w:val="clear" w:color="auto" w:fill="1D8DB0"/>
          </w:tcPr>
          <w:p w14:paraId="46E15BED" w14:textId="77777777" w:rsidR="0053147A" w:rsidRDefault="00CC00A2">
            <w:pPr>
              <w:spacing w:before="60" w:after="60"/>
            </w:pPr>
            <w:r>
              <w:rPr>
                <w:b/>
                <w:color w:val="FFFFFF"/>
                <w:sz w:val="15"/>
              </w:rPr>
              <w:t>Wat</w:t>
            </w:r>
          </w:p>
        </w:tc>
        <w:tc>
          <w:tcPr>
            <w:tcW w:w="4060" w:type="dxa"/>
            <w:shd w:val="clear" w:color="auto" w:fill="1D8DB0"/>
          </w:tcPr>
          <w:p w14:paraId="4E907434" w14:textId="77777777" w:rsidR="0053147A" w:rsidRDefault="00CC00A2">
            <w:pPr>
              <w:spacing w:before="60" w:after="60"/>
            </w:pPr>
            <w:proofErr w:type="spellStart"/>
            <w:r>
              <w:rPr>
                <w:b/>
                <w:color w:val="FFFFFF"/>
                <w:sz w:val="15"/>
              </w:rPr>
              <w:t>Waar</w:t>
            </w:r>
            <w:proofErr w:type="spellEnd"/>
          </w:p>
        </w:tc>
      </w:tr>
      <w:tr w:rsidR="0053147A" w:rsidRPr="0026319F" w14:paraId="12F0691F" w14:textId="77777777">
        <w:tc>
          <w:tcPr>
            <w:tcW w:w="1100" w:type="dxa"/>
          </w:tcPr>
          <w:p>
            <w:pPr>
              <w:spacing w:before="40" w:after="40"/>
            </w:pPr>
            <w:r/>
            <w:r>
              <w:rPr>
                <w:rFonts w:ascii="Segoe UI" w:hAnsi="Segoe UI"/>
                <w:b/>
                <w:color w:val="1B2630"/>
                <w:sz w:val="17"/>
              </w:rPr>
              <w:t>di 1 dec</w:t>
            </w:r>
          </w:p>
        </w:tc>
        <w:tc>
          <w:tcPr>
            <w:tcW w:w="4700" w:type="dxa"/>
          </w:tcPr>
          <w:p>
            <w:pPr>
              <w:spacing w:before="40" w:after="40"/>
            </w:pPr>
            <w:r/>
            <w:r>
              <w:rPr>
                <w:rFonts w:ascii="Segoe UI" w:hAnsi="Segoe UI"/>
                <w:b w:val="0"/>
                <w:color w:val="1B2630"/>
                <w:sz w:val="17"/>
              </w:rPr>
              <w:t>Opleidingsdag: technologie 9u–11u, gedrag blok 1 tot 3 van 11u15 tot 15u15</w:t>
            </w:r>
          </w:p>
        </w:tc>
        <w:tc>
          <w:tcPr>
            <w:tcW w:w="4060" w:type="dxa"/>
          </w:tcPr>
          <w:p>
            <w:pPr>
              <w:spacing w:before="40" w:after="40"/>
            </w:pPr>
            <w:r/>
            <w:r>
              <w:rPr>
                <w:rFonts w:ascii="Segoe UI" w:hAnsi="Segoe UI"/>
                <w:b w:val="0"/>
                <w:color w:val="1B2630"/>
                <w:sz w:val="17"/>
              </w:rPr>
              <w:t>AZ Sint-Jan Brugge</w:t>
            </w:r>
          </w:p>
        </w:tc>
      </w:tr>
      <w:tr w:rsidR="0053147A" w14:paraId="3736D02F" w14:textId="77777777">
        <w:tc>
          <w:tcPr>
            <w:tcW w:w="1100" w:type="dxa"/>
          </w:tcPr>
          <w:p>
            <w:pPr>
              <w:spacing w:before="40" w:after="40"/>
            </w:pPr>
            <w:r/>
            <w:r>
              <w:rPr>
                <w:rFonts w:ascii="Segoe UI" w:hAnsi="Segoe UI"/>
                <w:b/>
                <w:color w:val="1B2630"/>
                <w:sz w:val="17"/>
              </w:rPr>
              <w:t>wo 2 dec</w:t>
            </w:r>
          </w:p>
        </w:tc>
        <w:tc>
          <w:tcPr>
            <w:tcW w:w="4700" w:type="dxa"/>
          </w:tcPr>
          <w:p>
            <w:pPr>
              <w:spacing w:before="40" w:after="40"/>
            </w:pPr>
            <w:r/>
            <w:r>
              <w:rPr>
                <w:rFonts w:ascii="Segoe UI" w:hAnsi="Segoe UI"/>
                <w:b w:val="0"/>
                <w:color w:val="1B2630"/>
                <w:sz w:val="17"/>
              </w:rPr>
              <w:t>Idem</w:t>
            </w:r>
          </w:p>
        </w:tc>
        <w:tc>
          <w:tcPr>
            <w:tcW w:w="4060" w:type="dxa"/>
          </w:tcPr>
          <w:p>
            <w:pPr>
              <w:spacing w:before="40" w:after="40"/>
            </w:pPr>
            <w:r/>
            <w:r>
              <w:rPr>
                <w:rFonts w:ascii="Segoe UI" w:hAnsi="Segoe UI"/>
                <w:b w:val="0"/>
                <w:color w:val="1B2630"/>
                <w:sz w:val="17"/>
              </w:rPr>
              <w:t>AZ Groeninge Kortrijk</w:t>
            </w:r>
          </w:p>
        </w:tc>
      </w:tr>
      <w:tr w:rsidR="0053147A" w14:paraId="1895CBFD" w14:textId="77777777">
        <w:tc>
          <w:tcPr>
            <w:tcW w:w="1100" w:type="dxa"/>
          </w:tcPr>
          <w:p>
            <w:pPr>
              <w:spacing w:before="40" w:after="40"/>
            </w:pPr>
            <w:r/>
            <w:r>
              <w:rPr>
                <w:rFonts w:ascii="Segoe UI" w:hAnsi="Segoe UI"/>
                <w:b/>
                <w:color w:val="1B2630"/>
                <w:sz w:val="17"/>
              </w:rPr>
              <w:t>di 8 dec</w:t>
            </w:r>
          </w:p>
        </w:tc>
        <w:tc>
          <w:tcPr>
            <w:tcW w:w="4700" w:type="dxa"/>
          </w:tcPr>
          <w:p>
            <w:pPr>
              <w:spacing w:before="40" w:after="40"/>
            </w:pPr>
            <w:r/>
            <w:r>
              <w:rPr>
                <w:rFonts w:ascii="Segoe UI" w:hAnsi="Segoe UI"/>
                <w:b w:val="0"/>
                <w:color w:val="1B2630"/>
                <w:sz w:val="17"/>
              </w:rPr>
              <w:t>Idem</w:t>
            </w:r>
          </w:p>
        </w:tc>
        <w:tc>
          <w:tcPr>
            <w:tcW w:w="4060" w:type="dxa"/>
          </w:tcPr>
          <w:p>
            <w:pPr>
              <w:spacing w:before="40" w:after="40"/>
            </w:pPr>
            <w:r/>
            <w:r>
              <w:rPr>
                <w:rFonts w:ascii="Segoe UI" w:hAnsi="Segoe UI"/>
                <w:b w:val="0"/>
                <w:color w:val="1B2630"/>
                <w:sz w:val="17"/>
              </w:rPr>
              <w:t>UZ Gent</w:t>
            </w:r>
          </w:p>
        </w:tc>
      </w:tr>
      <w:tr w:rsidR="0053147A" w14:paraId="0C6281FB" w14:textId="77777777">
        <w:tc>
          <w:tcPr>
            <w:tcW w:w="1100" w:type="dxa"/>
          </w:tcPr>
          <w:p>
            <w:pPr>
              <w:spacing w:before="40" w:after="40"/>
            </w:pPr>
            <w:r/>
            <w:r>
              <w:rPr>
                <w:rFonts w:ascii="Segoe UI" w:hAnsi="Segoe UI"/>
                <w:b/>
                <w:color w:val="1B2630"/>
                <w:sz w:val="17"/>
              </w:rPr>
              <w:t>wo 9 dec</w:t>
            </w:r>
          </w:p>
        </w:tc>
        <w:tc>
          <w:tcPr>
            <w:tcW w:w="4700" w:type="dxa"/>
          </w:tcPr>
          <w:p>
            <w:pPr>
              <w:spacing w:before="40" w:after="40"/>
            </w:pPr>
            <w:r/>
            <w:r>
              <w:rPr>
                <w:rFonts w:ascii="Segoe UI" w:hAnsi="Segoe UI"/>
                <w:b w:val="0"/>
                <w:color w:val="1B2630"/>
                <w:sz w:val="17"/>
              </w:rPr>
              <w:t>Idem</w:t>
            </w:r>
          </w:p>
        </w:tc>
        <w:tc>
          <w:tcPr>
            <w:tcW w:w="4060" w:type="dxa"/>
          </w:tcPr>
          <w:p>
            <w:pPr>
              <w:spacing w:before="40" w:after="40"/>
            </w:pPr>
            <w:r/>
            <w:r>
              <w:rPr>
                <w:rFonts w:ascii="Segoe UI" w:hAnsi="Segoe UI"/>
                <w:b w:val="0"/>
                <w:color w:val="1B2630"/>
                <w:sz w:val="17"/>
              </w:rPr>
              <w:t>AZORG Aalst</w:t>
            </w:r>
          </w:p>
        </w:tc>
      </w:tr>
      <w:tr w:rsidR="0053147A" w14:paraId="1671623A" w14:textId="77777777">
        <w:tc>
          <w:tcPr>
            <w:tcW w:w="1100" w:type="dxa"/>
          </w:tcPr>
          <w:p>
            <w:pPr>
              <w:spacing w:before="40" w:after="40"/>
            </w:pPr>
            <w:r/>
            <w:r>
              <w:rPr>
                <w:rFonts w:ascii="Segoe UI" w:hAnsi="Segoe UI"/>
                <w:b/>
                <w:color w:val="1B2630"/>
                <w:sz w:val="17"/>
              </w:rPr>
              <w:t>di 15 dec</w:t>
            </w:r>
          </w:p>
        </w:tc>
        <w:tc>
          <w:tcPr>
            <w:tcW w:w="4700" w:type="dxa"/>
          </w:tcPr>
          <w:p>
            <w:pPr>
              <w:spacing w:before="40" w:after="40"/>
            </w:pPr>
            <w:r/>
            <w:r>
              <w:rPr>
                <w:rFonts w:ascii="Segoe UI" w:hAnsi="Segoe UI"/>
                <w:b w:val="0"/>
                <w:color w:val="1B2630"/>
                <w:sz w:val="17"/>
              </w:rPr>
              <w:t>Idem</w:t>
            </w:r>
          </w:p>
        </w:tc>
        <w:tc>
          <w:tcPr>
            <w:tcW w:w="4060" w:type="dxa"/>
          </w:tcPr>
          <w:p>
            <w:pPr>
              <w:spacing w:before="40" w:after="40"/>
            </w:pPr>
            <w:r/>
            <w:r>
              <w:rPr>
                <w:rFonts w:ascii="Segoe UI" w:hAnsi="Segoe UI"/>
                <w:b w:val="0"/>
                <w:color w:val="1B2630"/>
                <w:sz w:val="17"/>
              </w:rPr>
              <w:t>UZ Leuven</w:t>
            </w:r>
          </w:p>
        </w:tc>
      </w:tr>
      <w:tr w:rsidR="0053147A" w14:paraId="0B89296D" w14:textId="77777777">
        <w:tc>
          <w:tcPr>
            <w:tcW w:w="1100" w:type="dxa"/>
          </w:tcPr>
          <w:p>
            <w:pPr>
              <w:spacing w:before="40" w:after="40"/>
            </w:pPr>
            <w:r/>
            <w:r>
              <w:rPr>
                <w:rFonts w:ascii="Segoe UI" w:hAnsi="Segoe UI"/>
                <w:b/>
                <w:color w:val="1B2630"/>
                <w:sz w:val="17"/>
              </w:rPr>
              <w:t>wo 16 dec</w:t>
            </w:r>
          </w:p>
        </w:tc>
        <w:tc>
          <w:tcPr>
            <w:tcW w:w="4700" w:type="dxa"/>
          </w:tcPr>
          <w:p>
            <w:pPr>
              <w:spacing w:before="40" w:after="40"/>
            </w:pPr>
            <w:r/>
            <w:r>
              <w:rPr>
                <w:rFonts w:ascii="Segoe UI" w:hAnsi="Segoe UI"/>
                <w:b w:val="0"/>
                <w:color w:val="1B2630"/>
                <w:sz w:val="17"/>
              </w:rPr>
              <w:t>Idem</w:t>
            </w:r>
          </w:p>
        </w:tc>
        <w:tc>
          <w:tcPr>
            <w:tcW w:w="4060" w:type="dxa"/>
          </w:tcPr>
          <w:p>
            <w:pPr>
              <w:spacing w:before="40" w:after="40"/>
            </w:pPr>
            <w:r/>
            <w:r>
              <w:rPr>
                <w:rFonts w:ascii="Segoe UI" w:hAnsi="Segoe UI"/>
                <w:b w:val="0"/>
                <w:color w:val="1B2630"/>
                <w:sz w:val="17"/>
              </w:rPr>
              <w:t>UZ Antwerpen</w:t>
            </w:r>
          </w:p>
        </w:tc>
      </w:tr>
      <w:tr w:rsidR="002D465D" w14:paraId="069676CD" w14:textId="77777777">
        <w:tc>
          <w:tcPr>
            <w:tcW w:w="1100" w:type="dxa"/>
          </w:tcPr>
          <w:p>
            <w:pPr>
              <w:spacing w:before="40" w:after="40"/>
            </w:pPr>
            <w:r/>
            <w:r>
              <w:rPr>
                <w:rFonts w:ascii="Segoe UI" w:hAnsi="Segoe UI"/>
                <w:b/>
                <w:color w:val="1B2630"/>
                <w:sz w:val="17"/>
              </w:rPr>
              <w:t>vr 18 dec</w:t>
            </w:r>
          </w:p>
        </w:tc>
        <w:tc>
          <w:tcPr>
            <w:tcW w:w="4700" w:type="dxa"/>
          </w:tcPr>
          <w:p>
            <w:pPr>
              <w:spacing w:before="40" w:after="40"/>
            </w:pPr>
            <w:r/>
            <w:r>
              <w:rPr>
                <w:rFonts w:ascii="Segoe UI" w:hAnsi="Segoe UI"/>
                <w:b w:val="0"/>
                <w:color w:val="1B2630"/>
                <w:sz w:val="17"/>
              </w:rPr>
              <w:t>Vragenlijstenset en feedbackblad naar de zes centra</w:t>
            </w:r>
          </w:p>
        </w:tc>
        <w:tc>
          <w:tcPr>
            <w:tcW w:w="4060" w:type="dxa"/>
          </w:tcPr>
          <w:p>
            <w:pPr>
              <w:spacing w:before="40" w:after="40"/>
            </w:pPr>
            <w:r/>
            <w:r>
              <w:rPr>
                <w:rFonts w:ascii="Segoe UI" w:hAnsi="Segoe UI"/>
                <w:b w:val="0"/>
                <w:color w:val="1B2630"/>
                <w:sz w:val="17"/>
              </w:rPr>
              <w:t>—</w:t>
            </w:r>
          </w:p>
        </w:tc>
      </w:tr>
    </w:tbl>
    <w:p w14:paraId="2806F15F" w14:textId="77777777" w:rsidR="0053147A" w:rsidRDefault="0053147A">
      <w:pPr>
        <w:spacing w:after="40"/>
      </w:pPr>
    </w:p>
    <w:p w14:paraId="2D669AE3" w14:textId="77777777" w:rsidR="0053147A" w:rsidRPr="000805E7" w:rsidRDefault="00CC00A2">
      <w:pPr>
        <w:spacing w:after="100"/>
        <w:rPr>
          <w:lang w:val="nl-BE"/>
        </w:rPr>
      </w:pPr>
      <w:r w:rsidRPr="000805E7">
        <w:rPr>
          <w:color w:val="5A6A78"/>
          <w:sz w:val="17"/>
          <w:lang w:val="nl-BE"/>
        </w:rPr>
        <w:t>Zes dagen, één per centrum, met twee lesgevers: Janou geeft de technologie in de voormiddag, Dobbels de drie gedragsblokken in de namiddag. Twee centra op één dag kan niet meer, want de dag duurt zes uur ter plaatse. De volgorde volgt de installatievolgorde van de drukmeetsystemen: een centrum waarvan het systeem er niet staat, houdt de gedragsnamiddag en haalt de technologie in op de ochtend van de droogloop. Een half uur online softwarevoorbereiding, een week vóór de eigen dag, houdt die twee uur volledig hands-on.</w:t>
      </w:r>
    </w:p>
    <w:p w14:paraId="5450B3FB" w14:textId="77777777" w:rsidR="0053147A" w:rsidRPr="000805E7" w:rsidRDefault="00CC00A2">
      <w:pPr>
        <w:spacing w:before="160" w:after="60"/>
        <w:rPr>
          <w:lang w:val="nl-BE"/>
        </w:rPr>
      </w:pPr>
      <w:r w:rsidRPr="000805E7">
        <w:rPr>
          <w:b/>
          <w:color w:val="00407A"/>
          <w:lang w:val="nl-BE"/>
        </w:rPr>
        <w:t>Januari · vragenlijsten, dan de zes drooglopen</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500"/>
        <w:gridCol w:w="4900"/>
        <w:gridCol w:w="3460"/>
      </w:tblGrid>
      <w:tr w:rsidR="0053147A" w14:paraId="315FBEE6" w14:textId="77777777">
        <w:tc>
          <w:tcPr>
            <w:tcW w:w="1500" w:type="dxa"/>
            <w:shd w:val="clear" w:color="auto" w:fill="1D8DB0"/>
          </w:tcPr>
          <w:p w14:paraId="371582E5" w14:textId="77777777" w:rsidR="0053147A" w:rsidRDefault="00CC00A2">
            <w:pPr>
              <w:spacing w:before="60" w:after="60"/>
            </w:pPr>
            <w:r>
              <w:rPr>
                <w:b/>
                <w:color w:val="FFFFFF"/>
                <w:sz w:val="15"/>
              </w:rPr>
              <w:t>Datum</w:t>
            </w:r>
          </w:p>
        </w:tc>
        <w:tc>
          <w:tcPr>
            <w:tcW w:w="4900" w:type="dxa"/>
            <w:shd w:val="clear" w:color="auto" w:fill="1D8DB0"/>
          </w:tcPr>
          <w:p w14:paraId="4F4B5572" w14:textId="77777777" w:rsidR="0053147A" w:rsidRDefault="00CC00A2">
            <w:pPr>
              <w:spacing w:before="60" w:after="60"/>
            </w:pPr>
            <w:r>
              <w:rPr>
                <w:b/>
                <w:color w:val="FFFFFF"/>
                <w:sz w:val="15"/>
              </w:rPr>
              <w:t>Wat</w:t>
            </w:r>
          </w:p>
        </w:tc>
        <w:tc>
          <w:tcPr>
            <w:tcW w:w="3460" w:type="dxa"/>
            <w:shd w:val="clear" w:color="auto" w:fill="1D8DB0"/>
          </w:tcPr>
          <w:p w14:paraId="1819D07B" w14:textId="77777777" w:rsidR="0053147A" w:rsidRDefault="00CC00A2">
            <w:pPr>
              <w:spacing w:before="60" w:after="60"/>
            </w:pPr>
            <w:proofErr w:type="spellStart"/>
            <w:r>
              <w:rPr>
                <w:b/>
                <w:color w:val="FFFFFF"/>
                <w:sz w:val="15"/>
              </w:rPr>
              <w:t>Waar</w:t>
            </w:r>
            <w:proofErr w:type="spellEnd"/>
          </w:p>
        </w:tc>
      </w:tr>
      <w:tr w:rsidR="0053147A" w14:paraId="089245E7" w14:textId="77777777">
        <w:tc>
          <w:tcPr>
            <w:tcW w:w="1500" w:type="dxa"/>
          </w:tcPr>
          <w:p w14:paraId="21651E54" w14:textId="77777777" w:rsidR="002D465D" w:rsidRDefault="004206F0">
            <w:pPr>
              <w:spacing w:before="40" w:after="40"/>
            </w:pPr>
            <w:r>
              <w:rPr>
                <w:b/>
                <w:color w:val="1B2630"/>
                <w:sz w:val="17"/>
              </w:rPr>
              <w:t xml:space="preserve">week van 4 </w:t>
            </w:r>
            <w:proofErr w:type="spellStart"/>
            <w:r>
              <w:rPr>
                <w:b/>
                <w:color w:val="1B2630"/>
                <w:sz w:val="17"/>
              </w:rPr>
              <w:t>jan</w:t>
            </w:r>
            <w:proofErr w:type="spellEnd"/>
          </w:p>
        </w:tc>
        <w:tc>
          <w:tcPr>
            <w:tcW w:w="4900" w:type="dxa"/>
          </w:tcPr>
          <w:p w14:paraId="3F494A37" w14:textId="77777777" w:rsidR="002D465D" w:rsidRPr="0026319F" w:rsidRDefault="004206F0">
            <w:pPr>
              <w:spacing w:before="40" w:after="40"/>
              <w:rPr>
                <w:lang w:val="nl-BE"/>
              </w:rPr>
            </w:pPr>
            <w:r w:rsidRPr="0026319F">
              <w:rPr>
                <w:color w:val="1B2630"/>
                <w:sz w:val="17"/>
                <w:lang w:val="nl-BE"/>
              </w:rPr>
              <w:t xml:space="preserve">Elk centrum vult de </w:t>
            </w:r>
            <w:proofErr w:type="spellStart"/>
            <w:r w:rsidRPr="0026319F">
              <w:rPr>
                <w:color w:val="1B2630"/>
                <w:sz w:val="17"/>
                <w:lang w:val="nl-BE"/>
              </w:rPr>
              <w:t>vragenlijstenset</w:t>
            </w:r>
            <w:proofErr w:type="spellEnd"/>
            <w:r w:rsidRPr="0026319F">
              <w:rPr>
                <w:color w:val="1B2630"/>
                <w:sz w:val="17"/>
                <w:lang w:val="nl-BE"/>
              </w:rPr>
              <w:t xml:space="preserve"> in als proefpatiënt</w:t>
            </w:r>
          </w:p>
        </w:tc>
        <w:tc>
          <w:tcPr>
            <w:tcW w:w="3460" w:type="dxa"/>
          </w:tcPr>
          <w:p w14:paraId="79B107AE" w14:textId="77777777" w:rsidR="002D465D" w:rsidRDefault="004206F0">
            <w:pPr>
              <w:spacing w:before="40" w:after="40"/>
            </w:pPr>
            <w:r>
              <w:rPr>
                <w:color w:val="1B2630"/>
                <w:sz w:val="17"/>
              </w:rPr>
              <w:t>eigen centrum</w:t>
            </w:r>
          </w:p>
        </w:tc>
      </w:tr>
      <w:tr w:rsidR="0053147A" w14:paraId="4E80E1B6" w14:textId="77777777">
        <w:tc>
          <w:tcPr>
            <w:tcW w:w="1500" w:type="dxa"/>
          </w:tcPr>
          <w:p w14:paraId="1780870A" w14:textId="77777777" w:rsidR="002D465D" w:rsidRDefault="004206F0">
            <w:pPr>
              <w:spacing w:before="40" w:after="40"/>
            </w:pPr>
            <w:proofErr w:type="spellStart"/>
            <w:r>
              <w:rPr>
                <w:b/>
                <w:color w:val="1B2630"/>
                <w:sz w:val="17"/>
              </w:rPr>
              <w:t>vr</w:t>
            </w:r>
            <w:proofErr w:type="spellEnd"/>
            <w:r>
              <w:rPr>
                <w:b/>
                <w:color w:val="1B2630"/>
                <w:sz w:val="17"/>
              </w:rPr>
              <w:t xml:space="preserve"> 8 </w:t>
            </w:r>
            <w:proofErr w:type="spellStart"/>
            <w:r>
              <w:rPr>
                <w:b/>
                <w:color w:val="1B2630"/>
                <w:sz w:val="17"/>
              </w:rPr>
              <w:t>jan</w:t>
            </w:r>
            <w:proofErr w:type="spellEnd"/>
          </w:p>
        </w:tc>
        <w:tc>
          <w:tcPr>
            <w:tcW w:w="4900" w:type="dxa"/>
          </w:tcPr>
          <w:p w14:paraId="38C9429B" w14:textId="77777777" w:rsidR="002D465D" w:rsidRPr="0026319F" w:rsidRDefault="004206F0">
            <w:pPr>
              <w:spacing w:before="40" w:after="40"/>
              <w:rPr>
                <w:lang w:val="nl-BE"/>
              </w:rPr>
            </w:pPr>
            <w:r w:rsidRPr="0026319F">
              <w:rPr>
                <w:color w:val="1B2630"/>
                <w:sz w:val="17"/>
                <w:lang w:val="nl-BE"/>
              </w:rPr>
              <w:t>Feedbackbladen terug bij het studieteam</w:t>
            </w:r>
          </w:p>
        </w:tc>
        <w:tc>
          <w:tcPr>
            <w:tcW w:w="3460" w:type="dxa"/>
          </w:tcPr>
          <w:p w14:paraId="1C0D0216" w14:textId="77777777" w:rsidR="002D465D" w:rsidRDefault="004206F0">
            <w:pPr>
              <w:spacing w:before="40" w:after="40"/>
            </w:pPr>
            <w:r>
              <w:rPr>
                <w:color w:val="1B2630"/>
                <w:sz w:val="17"/>
              </w:rPr>
              <w:t>—</w:t>
            </w:r>
          </w:p>
        </w:tc>
      </w:tr>
      <w:tr w:rsidR="0053147A" w14:paraId="35FD7602" w14:textId="77777777">
        <w:tc>
          <w:tcPr>
            <w:tcW w:w="1500" w:type="dxa"/>
          </w:tcPr>
          <w:p w14:paraId="3A15CE4C" w14:textId="77777777" w:rsidR="002D465D" w:rsidRDefault="004206F0">
            <w:pPr>
              <w:spacing w:before="40" w:after="40"/>
            </w:pPr>
            <w:r>
              <w:rPr>
                <w:b/>
                <w:color w:val="1B2630"/>
                <w:sz w:val="17"/>
              </w:rPr>
              <w:t xml:space="preserve">di 12 </w:t>
            </w:r>
            <w:proofErr w:type="spellStart"/>
            <w:r>
              <w:rPr>
                <w:b/>
                <w:color w:val="1B2630"/>
                <w:sz w:val="17"/>
              </w:rPr>
              <w:t>jan</w:t>
            </w:r>
            <w:proofErr w:type="spellEnd"/>
          </w:p>
        </w:tc>
        <w:tc>
          <w:tcPr>
            <w:tcW w:w="4900" w:type="dxa"/>
          </w:tcPr>
          <w:p w14:paraId="71981E4F" w14:textId="77777777" w:rsidR="002D465D" w:rsidRPr="0026319F" w:rsidRDefault="004206F0">
            <w:pPr>
              <w:spacing w:before="40" w:after="40"/>
              <w:rPr>
                <w:lang w:val="nl-BE"/>
              </w:rPr>
            </w:pPr>
            <w:r w:rsidRPr="0026319F">
              <w:rPr>
                <w:color w:val="1B2630"/>
                <w:sz w:val="17"/>
                <w:lang w:val="nl-BE"/>
              </w:rPr>
              <w:t>Datacollectie en vragenlijsten, op basis van de gemelde struikelpunten</w:t>
            </w:r>
          </w:p>
        </w:tc>
        <w:tc>
          <w:tcPr>
            <w:tcW w:w="3460" w:type="dxa"/>
          </w:tcPr>
          <w:p w14:paraId="73CFC1B2" w14:textId="77777777" w:rsidR="002D465D" w:rsidRDefault="004206F0">
            <w:pPr>
              <w:spacing w:before="40" w:after="40"/>
            </w:pPr>
            <w:r>
              <w:rPr>
                <w:color w:val="1B2630"/>
                <w:sz w:val="17"/>
              </w:rPr>
              <w:t>online, 13u–15u</w:t>
            </w:r>
          </w:p>
        </w:tc>
      </w:tr>
      <w:tr w:rsidR="0053147A" w14:paraId="5BFA4FF6" w14:textId="77777777">
        <w:tc>
          <w:tcPr>
            <w:tcW w:w="1500" w:type="dxa"/>
          </w:tcPr>
          <w:p w14:paraId="0446B364" w14:textId="77777777" w:rsidR="002D465D" w:rsidRDefault="004206F0">
            <w:pPr>
              <w:spacing w:before="40" w:after="40"/>
            </w:pPr>
            <w:r>
              <w:rPr>
                <w:b/>
                <w:color w:val="1B2630"/>
                <w:sz w:val="17"/>
              </w:rPr>
              <w:t xml:space="preserve">do 14 </w:t>
            </w:r>
            <w:proofErr w:type="spellStart"/>
            <w:r>
              <w:rPr>
                <w:b/>
                <w:color w:val="1B2630"/>
                <w:sz w:val="17"/>
              </w:rPr>
              <w:t>jan</w:t>
            </w:r>
            <w:proofErr w:type="spellEnd"/>
          </w:p>
        </w:tc>
        <w:tc>
          <w:tcPr>
            <w:tcW w:w="4900" w:type="dxa"/>
          </w:tcPr>
          <w:p w14:paraId="275CC232" w14:textId="77777777" w:rsidR="002D465D" w:rsidRPr="0026319F" w:rsidRDefault="004206F0">
            <w:pPr>
              <w:spacing w:before="40" w:after="40"/>
              <w:rPr>
                <w:lang w:val="nl-BE"/>
              </w:rPr>
            </w:pPr>
            <w:r w:rsidRPr="0026319F">
              <w:rPr>
                <w:color w:val="1B2630"/>
                <w:sz w:val="17"/>
                <w:lang w:val="nl-BE"/>
              </w:rPr>
              <w:t>Droogloop, debriefing en ICC-meting</w:t>
            </w:r>
          </w:p>
        </w:tc>
        <w:tc>
          <w:tcPr>
            <w:tcW w:w="3460" w:type="dxa"/>
          </w:tcPr>
          <w:p w14:paraId="2C92BADA" w14:textId="77777777" w:rsidR="002D465D" w:rsidRDefault="004206F0">
            <w:pPr>
              <w:spacing w:before="40" w:after="40"/>
            </w:pPr>
            <w:r>
              <w:rPr>
                <w:color w:val="1B2630"/>
                <w:sz w:val="17"/>
              </w:rPr>
              <w:t>AZ Sint-Jan Brugge</w:t>
            </w:r>
          </w:p>
        </w:tc>
      </w:tr>
      <w:tr w:rsidR="0053147A" w14:paraId="3FD403AB" w14:textId="77777777">
        <w:tc>
          <w:tcPr>
            <w:tcW w:w="1500" w:type="dxa"/>
          </w:tcPr>
          <w:p w14:paraId="14170A00" w14:textId="77777777" w:rsidR="002D465D" w:rsidRDefault="004206F0">
            <w:pPr>
              <w:spacing w:before="40" w:after="40"/>
            </w:pPr>
            <w:proofErr w:type="spellStart"/>
            <w:r>
              <w:rPr>
                <w:b/>
                <w:color w:val="1B2630"/>
                <w:sz w:val="17"/>
              </w:rPr>
              <w:t>vr</w:t>
            </w:r>
            <w:proofErr w:type="spellEnd"/>
            <w:r>
              <w:rPr>
                <w:b/>
                <w:color w:val="1B2630"/>
                <w:sz w:val="17"/>
              </w:rPr>
              <w:t xml:space="preserve"> 15 </w:t>
            </w:r>
            <w:proofErr w:type="spellStart"/>
            <w:r>
              <w:rPr>
                <w:b/>
                <w:color w:val="1B2630"/>
                <w:sz w:val="17"/>
              </w:rPr>
              <w:t>jan</w:t>
            </w:r>
            <w:proofErr w:type="spellEnd"/>
          </w:p>
        </w:tc>
        <w:tc>
          <w:tcPr>
            <w:tcW w:w="4900" w:type="dxa"/>
          </w:tcPr>
          <w:p w14:paraId="52E75C71" w14:textId="77777777" w:rsidR="002D465D" w:rsidRPr="0026319F" w:rsidRDefault="004206F0">
            <w:pPr>
              <w:spacing w:before="40" w:after="40"/>
              <w:rPr>
                <w:lang w:val="nl-BE"/>
              </w:rPr>
            </w:pPr>
            <w:r w:rsidRPr="0026319F">
              <w:rPr>
                <w:color w:val="1B2630"/>
                <w:sz w:val="17"/>
                <w:lang w:val="nl-BE"/>
              </w:rPr>
              <w:t>Droogloop, debriefing en ICC-meting</w:t>
            </w:r>
          </w:p>
        </w:tc>
        <w:tc>
          <w:tcPr>
            <w:tcW w:w="3460" w:type="dxa"/>
          </w:tcPr>
          <w:p w14:paraId="10D24EF8" w14:textId="77777777" w:rsidR="002D465D" w:rsidRDefault="004206F0">
            <w:pPr>
              <w:spacing w:before="40" w:after="40"/>
            </w:pPr>
            <w:r>
              <w:rPr>
                <w:color w:val="1B2630"/>
                <w:sz w:val="17"/>
              </w:rPr>
              <w:t>AZ Groeninge Kortrijk</w:t>
            </w:r>
          </w:p>
        </w:tc>
      </w:tr>
      <w:tr w:rsidR="0053147A" w14:paraId="478F909C" w14:textId="77777777">
        <w:tc>
          <w:tcPr>
            <w:tcW w:w="1500" w:type="dxa"/>
          </w:tcPr>
          <w:p w14:paraId="6F2C337E" w14:textId="77777777" w:rsidR="002D465D" w:rsidRDefault="004206F0">
            <w:pPr>
              <w:spacing w:before="40" w:after="40"/>
            </w:pPr>
            <w:r>
              <w:rPr>
                <w:b/>
                <w:color w:val="1B2630"/>
                <w:sz w:val="17"/>
              </w:rPr>
              <w:t xml:space="preserve">di 19 </w:t>
            </w:r>
            <w:proofErr w:type="spellStart"/>
            <w:r>
              <w:rPr>
                <w:b/>
                <w:color w:val="1B2630"/>
                <w:sz w:val="17"/>
              </w:rPr>
              <w:t>jan</w:t>
            </w:r>
            <w:proofErr w:type="spellEnd"/>
          </w:p>
        </w:tc>
        <w:tc>
          <w:tcPr>
            <w:tcW w:w="4900" w:type="dxa"/>
          </w:tcPr>
          <w:p w14:paraId="0DC059D8" w14:textId="77777777" w:rsidR="002D465D" w:rsidRPr="0026319F" w:rsidRDefault="004206F0">
            <w:pPr>
              <w:spacing w:before="40" w:after="40"/>
              <w:rPr>
                <w:lang w:val="nl-BE"/>
              </w:rPr>
            </w:pPr>
            <w:r w:rsidRPr="0026319F">
              <w:rPr>
                <w:color w:val="1B2630"/>
                <w:sz w:val="17"/>
                <w:lang w:val="nl-BE"/>
              </w:rPr>
              <w:t>Droogloop, debriefing en ICC-meting</w:t>
            </w:r>
          </w:p>
        </w:tc>
        <w:tc>
          <w:tcPr>
            <w:tcW w:w="3460" w:type="dxa"/>
          </w:tcPr>
          <w:p w14:paraId="27436AB1" w14:textId="77777777" w:rsidR="002D465D" w:rsidRDefault="004206F0">
            <w:pPr>
              <w:spacing w:before="40" w:after="40"/>
            </w:pPr>
            <w:r>
              <w:rPr>
                <w:color w:val="1B2630"/>
                <w:sz w:val="17"/>
              </w:rPr>
              <w:t>UZ Gent</w:t>
            </w:r>
          </w:p>
        </w:tc>
      </w:tr>
      <w:tr w:rsidR="0053147A" w14:paraId="31A8A8A9" w14:textId="77777777">
        <w:tc>
          <w:tcPr>
            <w:tcW w:w="1500" w:type="dxa"/>
          </w:tcPr>
          <w:p w14:paraId="6060DD1E" w14:textId="77777777" w:rsidR="002D465D" w:rsidRDefault="004206F0">
            <w:pPr>
              <w:spacing w:before="40" w:after="40"/>
            </w:pPr>
            <w:r>
              <w:rPr>
                <w:b/>
                <w:color w:val="1B2630"/>
                <w:sz w:val="17"/>
              </w:rPr>
              <w:t xml:space="preserve">wo 20 </w:t>
            </w:r>
            <w:proofErr w:type="spellStart"/>
            <w:r>
              <w:rPr>
                <w:b/>
                <w:color w:val="1B2630"/>
                <w:sz w:val="17"/>
              </w:rPr>
              <w:t>jan</w:t>
            </w:r>
            <w:proofErr w:type="spellEnd"/>
          </w:p>
        </w:tc>
        <w:tc>
          <w:tcPr>
            <w:tcW w:w="4900" w:type="dxa"/>
          </w:tcPr>
          <w:p w14:paraId="7F0FB969" w14:textId="77777777" w:rsidR="002D465D" w:rsidRPr="0026319F" w:rsidRDefault="004206F0">
            <w:pPr>
              <w:spacing w:before="40" w:after="40"/>
              <w:rPr>
                <w:lang w:val="nl-BE"/>
              </w:rPr>
            </w:pPr>
            <w:r w:rsidRPr="0026319F">
              <w:rPr>
                <w:color w:val="1B2630"/>
                <w:sz w:val="17"/>
                <w:lang w:val="nl-BE"/>
              </w:rPr>
              <w:t>Droogloop, debriefing en ICC-meting</w:t>
            </w:r>
          </w:p>
        </w:tc>
        <w:tc>
          <w:tcPr>
            <w:tcW w:w="3460" w:type="dxa"/>
          </w:tcPr>
          <w:p w14:paraId="1948F878" w14:textId="77777777" w:rsidR="002D465D" w:rsidRDefault="004206F0">
            <w:pPr>
              <w:spacing w:before="40" w:after="40"/>
            </w:pPr>
            <w:r>
              <w:rPr>
                <w:color w:val="1B2630"/>
                <w:sz w:val="17"/>
              </w:rPr>
              <w:t>AZORG Aalst</w:t>
            </w:r>
          </w:p>
        </w:tc>
      </w:tr>
      <w:tr w:rsidR="0053147A" w14:paraId="571EE8F6" w14:textId="77777777">
        <w:tc>
          <w:tcPr>
            <w:tcW w:w="1500" w:type="dxa"/>
          </w:tcPr>
          <w:p w14:paraId="1F70C8DF" w14:textId="77777777" w:rsidR="002D465D" w:rsidRDefault="004206F0">
            <w:pPr>
              <w:spacing w:before="40" w:after="40"/>
            </w:pPr>
            <w:r>
              <w:rPr>
                <w:b/>
                <w:color w:val="1B2630"/>
                <w:sz w:val="17"/>
              </w:rPr>
              <w:t xml:space="preserve">di 26 </w:t>
            </w:r>
            <w:proofErr w:type="spellStart"/>
            <w:r>
              <w:rPr>
                <w:b/>
                <w:color w:val="1B2630"/>
                <w:sz w:val="17"/>
              </w:rPr>
              <w:t>jan</w:t>
            </w:r>
            <w:proofErr w:type="spellEnd"/>
          </w:p>
        </w:tc>
        <w:tc>
          <w:tcPr>
            <w:tcW w:w="4900" w:type="dxa"/>
          </w:tcPr>
          <w:p w14:paraId="44D6CC1B" w14:textId="77777777" w:rsidR="002D465D" w:rsidRPr="0026319F" w:rsidRDefault="004206F0">
            <w:pPr>
              <w:spacing w:before="40" w:after="40"/>
              <w:rPr>
                <w:lang w:val="nl-BE"/>
              </w:rPr>
            </w:pPr>
            <w:r w:rsidRPr="0026319F">
              <w:rPr>
                <w:color w:val="1B2630"/>
                <w:sz w:val="17"/>
                <w:lang w:val="nl-BE"/>
              </w:rPr>
              <w:t>Droogloop, debriefing en ICC-meting</w:t>
            </w:r>
          </w:p>
        </w:tc>
        <w:tc>
          <w:tcPr>
            <w:tcW w:w="3460" w:type="dxa"/>
          </w:tcPr>
          <w:p w14:paraId="7F611161" w14:textId="77777777" w:rsidR="002D465D" w:rsidRDefault="004206F0">
            <w:pPr>
              <w:spacing w:before="40" w:after="40"/>
            </w:pPr>
            <w:r>
              <w:rPr>
                <w:color w:val="1B2630"/>
                <w:sz w:val="17"/>
              </w:rPr>
              <w:t>UZ Leuven</w:t>
            </w:r>
          </w:p>
        </w:tc>
      </w:tr>
      <w:tr w:rsidR="0053147A" w14:paraId="3A50C753" w14:textId="77777777">
        <w:tc>
          <w:tcPr>
            <w:tcW w:w="1500" w:type="dxa"/>
          </w:tcPr>
          <w:p w14:paraId="49E4B3D1" w14:textId="77777777" w:rsidR="002D465D" w:rsidRDefault="004206F0">
            <w:pPr>
              <w:spacing w:before="40" w:after="40"/>
            </w:pPr>
            <w:r>
              <w:rPr>
                <w:b/>
                <w:color w:val="1B2630"/>
                <w:sz w:val="17"/>
              </w:rPr>
              <w:t xml:space="preserve">wo 27 </w:t>
            </w:r>
            <w:proofErr w:type="spellStart"/>
            <w:r>
              <w:rPr>
                <w:b/>
                <w:color w:val="1B2630"/>
                <w:sz w:val="17"/>
              </w:rPr>
              <w:t>jan</w:t>
            </w:r>
            <w:proofErr w:type="spellEnd"/>
          </w:p>
        </w:tc>
        <w:tc>
          <w:tcPr>
            <w:tcW w:w="4900" w:type="dxa"/>
          </w:tcPr>
          <w:p w14:paraId="65D3433F" w14:textId="77777777" w:rsidR="002D465D" w:rsidRPr="0026319F" w:rsidRDefault="004206F0">
            <w:pPr>
              <w:spacing w:before="40" w:after="40"/>
              <w:rPr>
                <w:lang w:val="nl-BE"/>
              </w:rPr>
            </w:pPr>
            <w:r w:rsidRPr="0026319F">
              <w:rPr>
                <w:color w:val="1B2630"/>
                <w:sz w:val="17"/>
                <w:lang w:val="nl-BE"/>
              </w:rPr>
              <w:t>Droogloop, debriefing en ICC-meting</w:t>
            </w:r>
          </w:p>
        </w:tc>
        <w:tc>
          <w:tcPr>
            <w:tcW w:w="3460" w:type="dxa"/>
          </w:tcPr>
          <w:p w14:paraId="74C7BE6C" w14:textId="77777777" w:rsidR="002D465D" w:rsidRDefault="004206F0">
            <w:pPr>
              <w:spacing w:before="40" w:after="40"/>
            </w:pPr>
            <w:r>
              <w:rPr>
                <w:color w:val="1B2630"/>
                <w:sz w:val="17"/>
              </w:rPr>
              <w:t>UZ Antwerpen</w:t>
            </w:r>
          </w:p>
        </w:tc>
      </w:tr>
      <w:tr w:rsidR="0053147A" w14:paraId="04BAC5E9" w14:textId="77777777">
        <w:tc>
          <w:tcPr>
            <w:tcW w:w="1500" w:type="dxa"/>
          </w:tcPr>
          <w:p w14:paraId="2DE11CB6" w14:textId="77777777" w:rsidR="002D465D" w:rsidRDefault="004206F0">
            <w:pPr>
              <w:spacing w:before="40" w:after="40"/>
            </w:pPr>
            <w:proofErr w:type="spellStart"/>
            <w:r>
              <w:rPr>
                <w:b/>
                <w:color w:val="1B2630"/>
                <w:sz w:val="17"/>
              </w:rPr>
              <w:t>vr</w:t>
            </w:r>
            <w:proofErr w:type="spellEnd"/>
            <w:r>
              <w:rPr>
                <w:b/>
                <w:color w:val="1B2630"/>
                <w:sz w:val="17"/>
              </w:rPr>
              <w:t xml:space="preserve"> 29 </w:t>
            </w:r>
            <w:proofErr w:type="spellStart"/>
            <w:r>
              <w:rPr>
                <w:b/>
                <w:color w:val="1B2630"/>
                <w:sz w:val="17"/>
              </w:rPr>
              <w:t>jan</w:t>
            </w:r>
            <w:proofErr w:type="spellEnd"/>
          </w:p>
        </w:tc>
        <w:tc>
          <w:tcPr>
            <w:tcW w:w="4900" w:type="dxa"/>
          </w:tcPr>
          <w:p w14:paraId="3017461D" w14:textId="77777777" w:rsidR="002D465D" w:rsidRPr="0026319F" w:rsidRDefault="004206F0">
            <w:pPr>
              <w:spacing w:before="40" w:after="40"/>
              <w:rPr>
                <w:lang w:val="nl-BE"/>
              </w:rPr>
            </w:pPr>
            <w:r w:rsidRPr="0026319F">
              <w:rPr>
                <w:color w:val="1B2630"/>
                <w:sz w:val="17"/>
                <w:lang w:val="nl-BE"/>
              </w:rPr>
              <w:t>Certificatenregister getekend en in de Trial Master File</w:t>
            </w:r>
          </w:p>
        </w:tc>
        <w:tc>
          <w:tcPr>
            <w:tcW w:w="3460" w:type="dxa"/>
          </w:tcPr>
          <w:p w14:paraId="07E991C4" w14:textId="77777777" w:rsidR="002D465D" w:rsidRDefault="004206F0">
            <w:pPr>
              <w:spacing w:before="40" w:after="40"/>
            </w:pPr>
            <w:r>
              <w:rPr>
                <w:color w:val="1B2630"/>
                <w:sz w:val="17"/>
              </w:rPr>
              <w:t>—</w:t>
            </w:r>
          </w:p>
        </w:tc>
      </w:tr>
    </w:tbl>
    <w:p w14:paraId="0C472F0C" w14:textId="77777777" w:rsidR="0053147A" w:rsidRDefault="0053147A">
      <w:pPr>
        <w:spacing w:after="40"/>
      </w:pPr>
    </w:p>
    <w:p w14:paraId="21E4AA11" w14:textId="77777777" w:rsidR="0053147A" w:rsidRPr="000805E7" w:rsidRDefault="00CC00A2">
      <w:pPr>
        <w:spacing w:after="100"/>
        <w:rPr>
          <w:lang w:val="nl-BE"/>
        </w:rPr>
      </w:pPr>
      <w:r w:rsidRPr="000805E7">
        <w:rPr>
          <w:color w:val="5A6A78"/>
          <w:sz w:val="17"/>
          <w:lang w:val="nl-BE"/>
        </w:rPr>
        <w:t xml:space="preserve">Donderdag 21, vrijdag 22 en donderdag 28 januari blijven vrij als </w:t>
      </w:r>
      <w:proofErr w:type="spellStart"/>
      <w:r w:rsidRPr="000805E7">
        <w:rPr>
          <w:color w:val="5A6A78"/>
          <w:sz w:val="17"/>
          <w:lang w:val="nl-BE"/>
        </w:rPr>
        <w:t>inhaalslots</w:t>
      </w:r>
      <w:proofErr w:type="spellEnd"/>
      <w:r w:rsidRPr="000805E7">
        <w:rPr>
          <w:color w:val="5A6A78"/>
          <w:sz w:val="17"/>
          <w:lang w:val="nl-BE"/>
        </w:rPr>
        <w:t xml:space="preserve">. Met zes drooglopen in twee weken is de kans </w:t>
      </w:r>
      <w:proofErr w:type="spellStart"/>
      <w:r w:rsidRPr="000805E7">
        <w:rPr>
          <w:color w:val="5A6A78"/>
          <w:sz w:val="17"/>
          <w:lang w:val="nl-BE"/>
        </w:rPr>
        <w:t>reîl</w:t>
      </w:r>
      <w:proofErr w:type="spellEnd"/>
      <w:r w:rsidRPr="000805E7">
        <w:rPr>
          <w:color w:val="5A6A78"/>
          <w:sz w:val="17"/>
          <w:lang w:val="nl-BE"/>
        </w:rPr>
        <w:t xml:space="preserve"> dat er één verschuift.</w:t>
      </w:r>
    </w:p>
    <w:p w14:paraId="5C5D0552" w14:textId="77777777" w:rsidR="0053147A" w:rsidRDefault="00CC00A2">
      <w:pPr>
        <w:spacing w:before="160" w:after="60"/>
      </w:pPr>
      <w:r>
        <w:rPr>
          <w:b/>
          <w:color w:val="00407A"/>
        </w:rPr>
        <w:t xml:space="preserve">Februari · </w:t>
      </w:r>
      <w:proofErr w:type="spellStart"/>
      <w:r>
        <w:rPr>
          <w:b/>
          <w:color w:val="00407A"/>
        </w:rPr>
        <w:t>piloot</w:t>
      </w:r>
      <w:proofErr w:type="spellEnd"/>
      <w:r>
        <w:rPr>
          <w:b/>
          <w:color w:val="00407A"/>
        </w:rPr>
        <w:t xml:space="preserve"> en Go/No-Go</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700"/>
        <w:gridCol w:w="8160"/>
      </w:tblGrid>
      <w:tr w:rsidR="0053147A" w14:paraId="1F8915F3" w14:textId="77777777">
        <w:tc>
          <w:tcPr>
            <w:tcW w:w="1700" w:type="dxa"/>
            <w:shd w:val="clear" w:color="auto" w:fill="1D8DB0"/>
          </w:tcPr>
          <w:p w14:paraId="77A20F00" w14:textId="77777777" w:rsidR="0053147A" w:rsidRDefault="00CC00A2">
            <w:pPr>
              <w:spacing w:before="60" w:after="60"/>
            </w:pPr>
            <w:r>
              <w:rPr>
                <w:b/>
                <w:color w:val="FFFFFF"/>
                <w:sz w:val="15"/>
              </w:rPr>
              <w:t>Datum</w:t>
            </w:r>
          </w:p>
        </w:tc>
        <w:tc>
          <w:tcPr>
            <w:tcW w:w="8160" w:type="dxa"/>
            <w:shd w:val="clear" w:color="auto" w:fill="1D8DB0"/>
          </w:tcPr>
          <w:p w14:paraId="1F2668A4" w14:textId="77777777" w:rsidR="0053147A" w:rsidRDefault="00CC00A2">
            <w:pPr>
              <w:spacing w:before="60" w:after="60"/>
            </w:pPr>
            <w:r>
              <w:rPr>
                <w:b/>
                <w:color w:val="FFFFFF"/>
                <w:sz w:val="15"/>
              </w:rPr>
              <w:t>Wat</w:t>
            </w:r>
          </w:p>
        </w:tc>
      </w:tr>
      <w:tr w:rsidR="0053147A" w:rsidRPr="0026319F" w14:paraId="47944987" w14:textId="77777777">
        <w:tc>
          <w:tcPr>
            <w:tcW w:w="1700" w:type="dxa"/>
          </w:tcPr>
          <w:p w14:paraId="691BD1DC" w14:textId="77777777" w:rsidR="0053147A" w:rsidRDefault="00CC00A2">
            <w:pPr>
              <w:spacing w:before="40" w:after="40"/>
            </w:pPr>
            <w:r>
              <w:rPr>
                <w:b/>
                <w:color w:val="1B2630"/>
                <w:sz w:val="17"/>
              </w:rPr>
              <w:t xml:space="preserve">1–5 </w:t>
            </w:r>
            <w:proofErr w:type="spellStart"/>
            <w:r>
              <w:rPr>
                <w:b/>
                <w:color w:val="1B2630"/>
                <w:sz w:val="17"/>
              </w:rPr>
              <w:t>feb</w:t>
            </w:r>
            <w:proofErr w:type="spellEnd"/>
          </w:p>
        </w:tc>
        <w:tc>
          <w:tcPr>
            <w:tcW w:w="8160" w:type="dxa"/>
          </w:tcPr>
          <w:p w14:paraId="6B4EC2CE" w14:textId="77777777" w:rsidR="0053147A" w:rsidRPr="000805E7" w:rsidRDefault="00CC00A2">
            <w:pPr>
              <w:spacing w:before="40" w:after="40"/>
              <w:rPr>
                <w:lang w:val="nl-BE"/>
              </w:rPr>
            </w:pPr>
            <w:r w:rsidRPr="000805E7">
              <w:rPr>
                <w:color w:val="1B2630"/>
                <w:sz w:val="17"/>
                <w:lang w:val="nl-BE"/>
              </w:rPr>
              <w:t>Pilootbezoeken, debriefing binnen de week</w:t>
            </w:r>
          </w:p>
        </w:tc>
      </w:tr>
      <w:tr w:rsidR="0053147A" w14:paraId="522BEED2" w14:textId="77777777">
        <w:tc>
          <w:tcPr>
            <w:tcW w:w="1700" w:type="dxa"/>
          </w:tcPr>
          <w:p w14:paraId="1ED5A114" w14:textId="77777777" w:rsidR="0053147A" w:rsidRDefault="00CC00A2">
            <w:pPr>
              <w:spacing w:before="40" w:after="40"/>
            </w:pPr>
            <w:r>
              <w:rPr>
                <w:b/>
                <w:color w:val="1B2630"/>
                <w:sz w:val="17"/>
              </w:rPr>
              <w:t xml:space="preserve">8–14 </w:t>
            </w:r>
            <w:proofErr w:type="spellStart"/>
            <w:r>
              <w:rPr>
                <w:b/>
                <w:color w:val="1B2630"/>
                <w:sz w:val="17"/>
              </w:rPr>
              <w:t>feb</w:t>
            </w:r>
            <w:proofErr w:type="spellEnd"/>
          </w:p>
        </w:tc>
        <w:tc>
          <w:tcPr>
            <w:tcW w:w="8160" w:type="dxa"/>
          </w:tcPr>
          <w:p w14:paraId="0491385D" w14:textId="77777777" w:rsidR="0053147A" w:rsidRDefault="00CC00A2">
            <w:pPr>
              <w:spacing w:before="40" w:after="40"/>
            </w:pPr>
            <w:proofErr w:type="spellStart"/>
            <w:r>
              <w:rPr>
                <w:color w:val="1B2630"/>
                <w:sz w:val="17"/>
              </w:rPr>
              <w:t>Krokusvakantie</w:t>
            </w:r>
            <w:proofErr w:type="spellEnd"/>
            <w:r>
              <w:rPr>
                <w:color w:val="1B2630"/>
                <w:sz w:val="17"/>
              </w:rPr>
              <w:t xml:space="preserve">, </w:t>
            </w:r>
            <w:proofErr w:type="spellStart"/>
            <w:r>
              <w:rPr>
                <w:color w:val="1B2630"/>
                <w:sz w:val="17"/>
              </w:rPr>
              <w:t>niets</w:t>
            </w:r>
            <w:proofErr w:type="spellEnd"/>
            <w:r>
              <w:rPr>
                <w:color w:val="1B2630"/>
                <w:sz w:val="17"/>
              </w:rPr>
              <w:t xml:space="preserve"> </w:t>
            </w:r>
            <w:proofErr w:type="spellStart"/>
            <w:r>
              <w:rPr>
                <w:color w:val="1B2630"/>
                <w:sz w:val="17"/>
              </w:rPr>
              <w:t>gepland</w:t>
            </w:r>
            <w:proofErr w:type="spellEnd"/>
          </w:p>
        </w:tc>
      </w:tr>
      <w:tr w:rsidR="0053147A" w14:paraId="66127A53" w14:textId="77777777">
        <w:tc>
          <w:tcPr>
            <w:tcW w:w="1700" w:type="dxa"/>
          </w:tcPr>
          <w:p w14:paraId="7A75E07A" w14:textId="77777777" w:rsidR="0053147A" w:rsidRDefault="00CC00A2">
            <w:pPr>
              <w:spacing w:before="40" w:after="40"/>
            </w:pPr>
            <w:r>
              <w:rPr>
                <w:b/>
                <w:color w:val="1B2630"/>
                <w:sz w:val="17"/>
              </w:rPr>
              <w:t xml:space="preserve">15–19 </w:t>
            </w:r>
            <w:proofErr w:type="spellStart"/>
            <w:r>
              <w:rPr>
                <w:b/>
                <w:color w:val="1B2630"/>
                <w:sz w:val="17"/>
              </w:rPr>
              <w:t>feb</w:t>
            </w:r>
            <w:proofErr w:type="spellEnd"/>
          </w:p>
        </w:tc>
        <w:tc>
          <w:tcPr>
            <w:tcW w:w="8160" w:type="dxa"/>
          </w:tcPr>
          <w:p w14:paraId="1731A1A2" w14:textId="77777777" w:rsidR="0053147A" w:rsidRDefault="00CC00A2">
            <w:pPr>
              <w:spacing w:before="40" w:after="40"/>
            </w:pPr>
            <w:r>
              <w:rPr>
                <w:color w:val="1B2630"/>
                <w:sz w:val="17"/>
              </w:rPr>
              <w:t xml:space="preserve">Tweede reeks </w:t>
            </w:r>
            <w:proofErr w:type="spellStart"/>
            <w:r>
              <w:rPr>
                <w:color w:val="1B2630"/>
                <w:sz w:val="17"/>
              </w:rPr>
              <w:t>pilootbezoeken</w:t>
            </w:r>
            <w:proofErr w:type="spellEnd"/>
          </w:p>
        </w:tc>
      </w:tr>
      <w:tr w:rsidR="0053147A" w:rsidRPr="0026319F" w14:paraId="0FEBB86E" w14:textId="77777777">
        <w:tc>
          <w:tcPr>
            <w:tcW w:w="1700" w:type="dxa"/>
          </w:tcPr>
          <w:p w14:paraId="6DEB9E03" w14:textId="77777777" w:rsidR="0053147A" w:rsidRDefault="00CC00A2">
            <w:pPr>
              <w:spacing w:before="40" w:after="40"/>
            </w:pPr>
            <w:proofErr w:type="spellStart"/>
            <w:r>
              <w:rPr>
                <w:b/>
                <w:color w:val="1B2630"/>
                <w:sz w:val="17"/>
              </w:rPr>
              <w:t>vr</w:t>
            </w:r>
            <w:proofErr w:type="spellEnd"/>
            <w:r>
              <w:rPr>
                <w:b/>
                <w:color w:val="1B2630"/>
                <w:sz w:val="17"/>
              </w:rPr>
              <w:t xml:space="preserve"> 19 </w:t>
            </w:r>
            <w:proofErr w:type="spellStart"/>
            <w:r>
              <w:rPr>
                <w:b/>
                <w:color w:val="1B2630"/>
                <w:sz w:val="17"/>
              </w:rPr>
              <w:t>feb</w:t>
            </w:r>
            <w:proofErr w:type="spellEnd"/>
          </w:p>
        </w:tc>
        <w:tc>
          <w:tcPr>
            <w:tcW w:w="8160" w:type="dxa"/>
          </w:tcPr>
          <w:p w14:paraId="0319CD75" w14:textId="77777777" w:rsidR="0053147A" w:rsidRPr="000805E7" w:rsidRDefault="00CC00A2">
            <w:pPr>
              <w:spacing w:before="40" w:after="40"/>
              <w:rPr>
                <w:lang w:val="nl-BE"/>
              </w:rPr>
            </w:pPr>
            <w:r w:rsidRPr="000805E7">
              <w:rPr>
                <w:color w:val="1B2630"/>
                <w:sz w:val="17"/>
                <w:lang w:val="nl-BE"/>
              </w:rPr>
              <w:t xml:space="preserve">Pilootrapport v1.0, </w:t>
            </w:r>
            <w:proofErr w:type="spellStart"/>
            <w:r w:rsidRPr="000805E7">
              <w:rPr>
                <w:color w:val="1B2630"/>
                <w:sz w:val="17"/>
                <w:lang w:val="nl-BE"/>
              </w:rPr>
              <w:t>SOP's</w:t>
            </w:r>
            <w:proofErr w:type="spellEnd"/>
            <w:r w:rsidRPr="000805E7">
              <w:rPr>
                <w:color w:val="1B2630"/>
                <w:sz w:val="17"/>
                <w:lang w:val="nl-BE"/>
              </w:rPr>
              <w:t xml:space="preserve"> naar v1.1</w:t>
            </w:r>
          </w:p>
        </w:tc>
      </w:tr>
      <w:tr w:rsidR="0053147A" w14:paraId="5535BE20" w14:textId="77777777">
        <w:tc>
          <w:tcPr>
            <w:tcW w:w="1700" w:type="dxa"/>
          </w:tcPr>
          <w:p w14:paraId="610F0CE8" w14:textId="77777777" w:rsidR="0053147A" w:rsidRDefault="00CC00A2">
            <w:pPr>
              <w:spacing w:before="40" w:after="40"/>
            </w:pPr>
            <w:r>
              <w:rPr>
                <w:b/>
                <w:color w:val="1B2630"/>
                <w:sz w:val="17"/>
              </w:rPr>
              <w:t xml:space="preserve">di 23 </w:t>
            </w:r>
            <w:proofErr w:type="spellStart"/>
            <w:r>
              <w:rPr>
                <w:b/>
                <w:color w:val="1B2630"/>
                <w:sz w:val="17"/>
              </w:rPr>
              <w:t>feb</w:t>
            </w:r>
            <w:proofErr w:type="spellEnd"/>
          </w:p>
        </w:tc>
        <w:tc>
          <w:tcPr>
            <w:tcW w:w="8160" w:type="dxa"/>
          </w:tcPr>
          <w:p w14:paraId="196F12ED" w14:textId="77777777" w:rsidR="0053147A" w:rsidRDefault="00CC00A2">
            <w:pPr>
              <w:spacing w:before="40" w:after="40"/>
            </w:pPr>
            <w:r>
              <w:rPr>
                <w:color w:val="1B2630"/>
                <w:sz w:val="17"/>
              </w:rPr>
              <w:t xml:space="preserve">Go/No-Go, Executive Board, </w:t>
            </w:r>
            <w:proofErr w:type="spellStart"/>
            <w:r>
              <w:rPr>
                <w:color w:val="1B2630"/>
                <w:sz w:val="17"/>
              </w:rPr>
              <w:t>unanimiteit</w:t>
            </w:r>
            <w:proofErr w:type="spellEnd"/>
            <w:r>
              <w:rPr>
                <w:color w:val="1B2630"/>
                <w:sz w:val="17"/>
              </w:rPr>
              <w:t xml:space="preserve"> </w:t>
            </w:r>
            <w:proofErr w:type="spellStart"/>
            <w:r>
              <w:rPr>
                <w:color w:val="1B2630"/>
                <w:sz w:val="17"/>
              </w:rPr>
              <w:t>vereist</w:t>
            </w:r>
            <w:proofErr w:type="spellEnd"/>
          </w:p>
        </w:tc>
      </w:tr>
    </w:tbl>
    <w:p w14:paraId="09CBBC07" w14:textId="77777777" w:rsidR="0053147A" w:rsidRDefault="0053147A">
      <w:pPr>
        <w:spacing w:after="40"/>
      </w:pPr>
    </w:p>
    <w:p w14:paraId="67F90952" w14:textId="77777777" w:rsidR="0053147A" w:rsidRDefault="00CC00A2">
      <w:pPr>
        <w:spacing w:before="160" w:after="60"/>
      </w:pPr>
      <w:r>
        <w:rPr>
          <w:b/>
          <w:color w:val="00407A"/>
        </w:rPr>
        <w:t>2027 · de twee vervolgrondes gedrag</w:t>
      </w:r>
      <w:proofErr w:type="spellStart"/>
      <w:r>
        <w:rPr>
          <w:b/>
          <w:color w:val="00407A"/>
        </w:rPr>
      </w:r>
      <w:proofErr w:type="spellEnd"/>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700"/>
        <w:gridCol w:w="8160"/>
      </w:tblGrid>
      <w:tr w:rsidR="0053147A" w14:paraId="1CD21867" w14:textId="77777777">
        <w:tc>
          <w:tcPr>
            <w:tcW w:w="1700" w:type="dxa"/>
            <w:shd w:val="clear" w:color="auto" w:fill="1D8DB0"/>
          </w:tcPr>
          <w:p w14:paraId="57E77225" w14:textId="77777777" w:rsidR="0053147A" w:rsidRDefault="00CC00A2">
            <w:pPr>
              <w:spacing w:before="60" w:after="60"/>
            </w:pPr>
            <w:r>
              <w:rPr>
                <w:b/>
                <w:color w:val="FFFFFF"/>
                <w:sz w:val="15"/>
              </w:rPr>
              <w:t>Datum</w:t>
            </w:r>
          </w:p>
        </w:tc>
        <w:tc>
          <w:tcPr>
            <w:tcW w:w="8160" w:type="dxa"/>
            <w:shd w:val="clear" w:color="auto" w:fill="1D8DB0"/>
          </w:tcPr>
          <w:p w14:paraId="6512C9BC" w14:textId="77777777" w:rsidR="0053147A" w:rsidRDefault="00CC00A2">
            <w:pPr>
              <w:spacing w:before="60" w:after="60"/>
            </w:pPr>
            <w:r>
              <w:rPr>
                <w:b/>
                <w:color w:val="FFFFFF"/>
                <w:sz w:val="15"/>
              </w:rPr>
              <w:t>Wat</w:t>
            </w:r>
          </w:p>
        </w:tc>
      </w:tr>
      <w:tr w:rsidR="0053147A" w14:paraId="18973F2D" w14:textId="77777777">
        <w:tc>
          <w:tcPr>
            <w:tcW w:w="1700" w:type="dxa"/>
          </w:tcPr>
          <w:p>
            <w:pPr>
              <w:spacing w:before="40" w:after="40"/>
            </w:pPr>
            <w:r/>
            <w:r>
              <w:rPr>
                <w:rFonts w:ascii="Segoe UI" w:hAnsi="Segoe UI"/>
                <w:b/>
                <w:color w:val="1B2630"/>
                <w:sz w:val="17"/>
              </w:rPr>
              <w:t>april 2027</w:t>
            </w:r>
          </w:p>
        </w:tc>
        <w:tc>
          <w:tcPr>
            <w:tcW w:w="8160" w:type="dxa"/>
          </w:tcPr>
          <w:p>
            <w:pPr>
              <w:spacing w:before="40" w:after="40"/>
            </w:pPr>
            <w:r/>
            <w:r>
              <w:rPr>
                <w:rFonts w:ascii="Segoe UI" w:hAnsi="Segoe UI"/>
                <w:b w:val="0"/>
                <w:color w:val="1B2630"/>
                <w:sz w:val="17"/>
              </w:rPr>
              <w:t>Ronde 2, drie blokken per centrum: blok 4 terugkoppeling op meetgegevens, blok 5 moeilijke gesprekken, blok 6 stap 3. Zes halve dagen ter plaatse, vóór de eerste maand 3-visites</w:t>
            </w:r>
          </w:p>
        </w:tc>
      </w:tr>
      <w:tr w:rsidR="002D465D" w14:paraId="7DC6F71F" w14:textId="77777777">
        <w:tc>
          <w:tcPr>
            <w:tcW w:w="1700" w:type="dxa"/>
          </w:tcPr>
          <w:p>
            <w:pPr>
              <w:spacing w:before="40" w:after="40"/>
            </w:pPr>
            <w:r/>
            <w:r>
              <w:rPr>
                <w:rFonts w:ascii="Segoe UI" w:hAnsi="Segoe UI"/>
                <w:b/>
                <w:color w:val="1B2630"/>
                <w:sz w:val="17"/>
              </w:rPr>
              <w:t>juni 2027</w:t>
            </w:r>
          </w:p>
        </w:tc>
        <w:tc>
          <w:tcPr>
            <w:tcW w:w="8160" w:type="dxa"/>
          </w:tcPr>
          <w:p>
            <w:pPr>
              <w:spacing w:before="40" w:after="40"/>
            </w:pPr>
            <w:r/>
            <w:r>
              <w:rPr>
                <w:rFonts w:ascii="Segoe UI" w:hAnsi="Segoe UI"/>
                <w:b w:val="0"/>
                <w:color w:val="1B2630"/>
                <w:sz w:val="17"/>
              </w:rPr>
              <w:t>Ronde 3, twee blokken per centrum: blok 7 stap 4, blok 8 fideliteitsterugkoppeling. Zes halve dagen ter plaatse, vóór de eerste maand 6-visites</w:t>
            </w:r>
          </w:p>
        </w:tc>
      </w:tr>
    </w:tbl>
    <w:p w14:paraId="7D5F6395" w14:textId="77777777" w:rsidR="0053147A" w:rsidRDefault="0053147A">
      <w:pPr>
        <w:spacing w:after="40"/>
      </w:pPr>
    </w:p>
    <w:p w14:paraId="4F7C3AD9" w14:textId="77777777" w:rsidR="0053147A" w:rsidRPr="000805E7" w:rsidRDefault="00CC00A2">
      <w:pPr>
        <w:spacing w:after="100"/>
        <w:rPr>
          <w:lang w:val="nl-BE"/>
        </w:rPr>
      </w:pPr>
      <w:r w:rsidRPr="000805E7">
        <w:rPr>
          <w:color w:val="5A6A78"/>
          <w:sz w:val="17"/>
          <w:lang w:val="nl-BE"/>
        </w:rPr>
        <w:t>De exacte data volgen de rekrutering. Ronde 3 werkt alleen met opnames als de opnameclausule in eCRF 02 goedgekeurd is; zonder opnames worden het rollenspelen met de eigen casuïstiek.</w:t>
      </w:r>
      <w:proofErr w:type="spellStart"/>
      <w:r w:rsidRPr="000805E7">
        <w:rPr>
          <w:color w:val="5A6A78"/>
          <w:sz w:val="17"/>
          <w:lang w:val="nl-BE"/>
        </w:rPr>
      </w:r>
      <w:proofErr w:type="spellEnd"/>
      <w:r w:rsidRPr="000805E7">
        <w:rPr>
          <w:color w:val="5A6A78"/>
          <w:sz w:val="17"/>
          <w:lang w:val="nl-BE"/>
        </w:rPr>
      </w:r>
    </w:p>
    <w:p w14:paraId="6BEA6A13" w14:textId="77777777" w:rsidR="0053147A" w:rsidRPr="000805E7" w:rsidRDefault="00CC00A2">
      <w:pPr>
        <w:spacing w:before="300" w:after="100"/>
        <w:rPr>
          <w:lang w:val="nl-BE"/>
        </w:rPr>
      </w:pPr>
      <w:proofErr w:type="gramStart"/>
      <w:r w:rsidRPr="000805E7">
        <w:rPr>
          <w:b/>
          <w:color w:val="FF7A00"/>
          <w:sz w:val="22"/>
          <w:lang w:val="nl-BE"/>
        </w:rPr>
        <w:t xml:space="preserve">3  </w:t>
      </w:r>
      <w:r w:rsidRPr="000805E7">
        <w:rPr>
          <w:b/>
          <w:color w:val="00407A"/>
          <w:sz w:val="22"/>
          <w:lang w:val="nl-BE"/>
        </w:rPr>
        <w:t>De</w:t>
      </w:r>
      <w:proofErr w:type="gramEnd"/>
      <w:r w:rsidRPr="000805E7">
        <w:rPr>
          <w:b/>
          <w:color w:val="00407A"/>
          <w:sz w:val="22"/>
          <w:lang w:val="nl-BE"/>
        </w:rPr>
        <w:t xml:space="preserve"> droogloop — vier unieke visites</w:t>
      </w:r>
    </w:p>
    <w:p w14:paraId="1AF4538A" w14:textId="77777777" w:rsidR="0053147A" w:rsidRPr="000805E7" w:rsidRDefault="00CC00A2">
      <w:pPr>
        <w:spacing w:after="100"/>
        <w:rPr>
          <w:lang w:val="nl-BE"/>
        </w:rPr>
      </w:pPr>
      <w:r w:rsidRPr="000805E7">
        <w:rPr>
          <w:color w:val="5A6A78"/>
          <w:sz w:val="17"/>
          <w:lang w:val="nl-BE"/>
        </w:rPr>
        <w:t xml:space="preserve">De achttien maanden bestaan uit vier soorten contact. Alles daarbuiten is een herhaling. De droogloop speelt ze alle vier na op één verzonnen deelnemer, met de eigen toestellen, het eigen netwerk en de papieren </w:t>
      </w:r>
      <w:proofErr w:type="spellStart"/>
      <w:r w:rsidRPr="000805E7">
        <w:rPr>
          <w:color w:val="5A6A78"/>
          <w:sz w:val="17"/>
          <w:lang w:val="nl-BE"/>
        </w:rPr>
        <w:t>formulierenset</w:t>
      </w:r>
      <w:proofErr w:type="spellEnd"/>
      <w:r w:rsidRPr="000805E7">
        <w:rPr>
          <w:color w:val="5A6A78"/>
          <w:sz w:val="17"/>
          <w:lang w:val="nl-BE"/>
        </w:rPr>
        <w:t>.</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500"/>
        <w:gridCol w:w="1900"/>
        <w:gridCol w:w="4500"/>
        <w:gridCol w:w="1200"/>
        <w:gridCol w:w="1760"/>
      </w:tblGrid>
      <w:tr w:rsidR="0053147A" w14:paraId="32599419" w14:textId="77777777">
        <w:tc>
          <w:tcPr>
            <w:tcW w:w="500" w:type="dxa"/>
            <w:shd w:val="clear" w:color="auto" w:fill="1D8DB0"/>
          </w:tcPr>
          <w:p w14:paraId="2A3599B2" w14:textId="77777777" w:rsidR="0053147A" w:rsidRDefault="00CC00A2">
            <w:pPr>
              <w:spacing w:before="60" w:after="60"/>
            </w:pPr>
            <w:r>
              <w:rPr>
                <w:b/>
                <w:color w:val="FFFFFF"/>
                <w:sz w:val="15"/>
              </w:rPr>
              <w:t>#</w:t>
            </w:r>
          </w:p>
        </w:tc>
        <w:tc>
          <w:tcPr>
            <w:tcW w:w="1900" w:type="dxa"/>
            <w:shd w:val="clear" w:color="auto" w:fill="1D8DB0"/>
          </w:tcPr>
          <w:p w14:paraId="6555FCDB" w14:textId="77777777" w:rsidR="0053147A" w:rsidRDefault="00CC00A2">
            <w:pPr>
              <w:spacing w:before="60" w:after="60"/>
            </w:pPr>
            <w:proofErr w:type="spellStart"/>
            <w:r>
              <w:rPr>
                <w:b/>
                <w:color w:val="FFFFFF"/>
                <w:sz w:val="15"/>
              </w:rPr>
              <w:t>Visite</w:t>
            </w:r>
            <w:proofErr w:type="spellEnd"/>
          </w:p>
        </w:tc>
        <w:tc>
          <w:tcPr>
            <w:tcW w:w="4500" w:type="dxa"/>
            <w:shd w:val="clear" w:color="auto" w:fill="1D8DB0"/>
          </w:tcPr>
          <w:p w14:paraId="2ED24A6E" w14:textId="77777777" w:rsidR="0053147A" w:rsidRDefault="00CC00A2">
            <w:pPr>
              <w:spacing w:before="60" w:after="60"/>
            </w:pPr>
            <w:r>
              <w:rPr>
                <w:b/>
                <w:color w:val="FFFFFF"/>
                <w:sz w:val="15"/>
              </w:rPr>
              <w:t xml:space="preserve">Wat </w:t>
            </w:r>
            <w:proofErr w:type="spellStart"/>
            <w:r>
              <w:rPr>
                <w:b/>
                <w:color w:val="FFFFFF"/>
                <w:sz w:val="15"/>
              </w:rPr>
              <w:t>erin</w:t>
            </w:r>
            <w:proofErr w:type="spellEnd"/>
            <w:r>
              <w:rPr>
                <w:b/>
                <w:color w:val="FFFFFF"/>
                <w:sz w:val="15"/>
              </w:rPr>
              <w:t xml:space="preserve"> zit</w:t>
            </w:r>
          </w:p>
        </w:tc>
        <w:tc>
          <w:tcPr>
            <w:tcW w:w="1200" w:type="dxa"/>
            <w:shd w:val="clear" w:color="auto" w:fill="1D8DB0"/>
          </w:tcPr>
          <w:p w14:paraId="547E34E0" w14:textId="77777777" w:rsidR="0053147A" w:rsidRDefault="00CC00A2">
            <w:pPr>
              <w:spacing w:before="60" w:after="60"/>
            </w:pPr>
            <w:proofErr w:type="spellStart"/>
            <w:r>
              <w:rPr>
                <w:b/>
                <w:color w:val="FFFFFF"/>
                <w:sz w:val="15"/>
              </w:rPr>
              <w:t>Droogloop</w:t>
            </w:r>
            <w:proofErr w:type="spellEnd"/>
          </w:p>
        </w:tc>
        <w:tc>
          <w:tcPr>
            <w:tcW w:w="1760" w:type="dxa"/>
            <w:shd w:val="clear" w:color="auto" w:fill="1D8DB0"/>
          </w:tcPr>
          <w:p w14:paraId="08BF6A31" w14:textId="77777777" w:rsidR="0053147A" w:rsidRDefault="00CC00A2">
            <w:pPr>
              <w:spacing w:before="60" w:after="60"/>
            </w:pPr>
            <w:r>
              <w:rPr>
                <w:b/>
                <w:color w:val="FFFFFF"/>
                <w:sz w:val="15"/>
              </w:rPr>
              <w:t xml:space="preserve">In de </w:t>
            </w:r>
            <w:proofErr w:type="spellStart"/>
            <w:r>
              <w:rPr>
                <w:b/>
                <w:color w:val="FFFFFF"/>
                <w:sz w:val="15"/>
              </w:rPr>
              <w:t>praktijk</w:t>
            </w:r>
            <w:proofErr w:type="spellEnd"/>
          </w:p>
        </w:tc>
      </w:tr>
      <w:tr w:rsidR="0053147A" w14:paraId="01E53C21" w14:textId="77777777">
        <w:tc>
          <w:tcPr>
            <w:tcW w:w="500" w:type="dxa"/>
          </w:tcPr>
          <w:p w14:paraId="319342B3" w14:textId="77777777" w:rsidR="0053147A" w:rsidRDefault="00CC00A2">
            <w:pPr>
              <w:spacing w:before="40" w:after="40"/>
            </w:pPr>
            <w:r>
              <w:rPr>
                <w:b/>
                <w:color w:val="1B2630"/>
                <w:sz w:val="17"/>
              </w:rPr>
              <w:t>1</w:t>
            </w:r>
          </w:p>
        </w:tc>
        <w:tc>
          <w:tcPr>
            <w:tcW w:w="1900" w:type="dxa"/>
          </w:tcPr>
          <w:p w14:paraId="797288AB" w14:textId="77777777" w:rsidR="0053147A" w:rsidRDefault="00CC00A2">
            <w:pPr>
              <w:spacing w:before="40" w:after="40"/>
            </w:pPr>
            <w:proofErr w:type="spellStart"/>
            <w:r>
              <w:rPr>
                <w:color w:val="1B2630"/>
                <w:sz w:val="17"/>
              </w:rPr>
              <w:t>Visite</w:t>
            </w:r>
            <w:proofErr w:type="spellEnd"/>
            <w:r>
              <w:rPr>
                <w:color w:val="1B2630"/>
                <w:sz w:val="17"/>
              </w:rPr>
              <w:t xml:space="preserve"> 1 — baseline</w:t>
            </w:r>
          </w:p>
        </w:tc>
        <w:tc>
          <w:tcPr>
            <w:tcW w:w="4500" w:type="dxa"/>
          </w:tcPr>
          <w:p w14:paraId="39F1F870" w14:textId="77777777" w:rsidR="0053147A" w:rsidRPr="000805E7" w:rsidRDefault="00CC00A2">
            <w:pPr>
              <w:spacing w:before="40" w:after="40"/>
              <w:rPr>
                <w:lang w:val="nl-BE"/>
              </w:rPr>
            </w:pPr>
            <w:r w:rsidRPr="000805E7">
              <w:rPr>
                <w:color w:val="1B2630"/>
                <w:sz w:val="17"/>
                <w:lang w:val="nl-BE"/>
              </w:rPr>
              <w:t xml:space="preserve">07, 08, 09 drukmeting zonder CMFO, 10 voorschrift, 12, 13, 14 en 15 vóór de educatie, 16 en 48, 18, 19 en 20 </w:t>
            </w:r>
            <w:proofErr w:type="spellStart"/>
            <w:r w:rsidRPr="000805E7">
              <w:rPr>
                <w:color w:val="1B2630"/>
                <w:sz w:val="17"/>
                <w:lang w:val="nl-BE"/>
              </w:rPr>
              <w:t>MoveMonitor</w:t>
            </w:r>
            <w:proofErr w:type="spellEnd"/>
            <w:r w:rsidRPr="000805E7">
              <w:rPr>
                <w:color w:val="1B2630"/>
                <w:sz w:val="17"/>
                <w:lang w:val="nl-BE"/>
              </w:rPr>
              <w:t xml:space="preserve"> mee, 21</w:t>
            </w:r>
          </w:p>
        </w:tc>
        <w:tc>
          <w:tcPr>
            <w:tcW w:w="1200" w:type="dxa"/>
          </w:tcPr>
          <w:p w14:paraId="12D4C552" w14:textId="77777777" w:rsidR="0053147A" w:rsidRDefault="00CC00A2">
            <w:pPr>
              <w:spacing w:before="40" w:after="40"/>
            </w:pPr>
            <w:r>
              <w:rPr>
                <w:color w:val="1B2630"/>
                <w:sz w:val="17"/>
              </w:rPr>
              <w:t>60 min</w:t>
            </w:r>
          </w:p>
        </w:tc>
        <w:tc>
          <w:tcPr>
            <w:tcW w:w="1760" w:type="dxa"/>
          </w:tcPr>
          <w:p w14:paraId="07A28C18" w14:textId="77777777" w:rsidR="0053147A" w:rsidRDefault="00CC00A2">
            <w:pPr>
              <w:spacing w:before="40" w:after="40"/>
            </w:pPr>
            <w:r>
              <w:rPr>
                <w:color w:val="1B2630"/>
                <w:sz w:val="17"/>
              </w:rPr>
              <w:t>90–120 min</w:t>
            </w:r>
          </w:p>
        </w:tc>
      </w:tr>
      <w:tr w:rsidR="0053147A" w14:paraId="1DEA6C77" w14:textId="77777777">
        <w:tc>
          <w:tcPr>
            <w:tcW w:w="500" w:type="dxa"/>
          </w:tcPr>
          <w:p w14:paraId="5240756F" w14:textId="77777777" w:rsidR="0053147A" w:rsidRDefault="00CC00A2">
            <w:pPr>
              <w:spacing w:before="40" w:after="40"/>
            </w:pPr>
            <w:r>
              <w:rPr>
                <w:b/>
                <w:color w:val="1B2630"/>
                <w:sz w:val="17"/>
              </w:rPr>
              <w:t>2</w:t>
            </w:r>
          </w:p>
        </w:tc>
        <w:tc>
          <w:tcPr>
            <w:tcW w:w="1900" w:type="dxa"/>
          </w:tcPr>
          <w:p w14:paraId="0DE60D0E" w14:textId="77777777" w:rsidR="0053147A" w:rsidRDefault="00CC00A2">
            <w:pPr>
              <w:spacing w:before="40" w:after="40"/>
            </w:pPr>
            <w:proofErr w:type="spellStart"/>
            <w:r>
              <w:rPr>
                <w:color w:val="1B2630"/>
                <w:sz w:val="17"/>
              </w:rPr>
              <w:t>Visite</w:t>
            </w:r>
            <w:proofErr w:type="spellEnd"/>
            <w:r>
              <w:rPr>
                <w:color w:val="1B2630"/>
                <w:sz w:val="17"/>
              </w:rPr>
              <w:t xml:space="preserve"> 2 — 14 </w:t>
            </w:r>
            <w:proofErr w:type="spellStart"/>
            <w:r>
              <w:rPr>
                <w:color w:val="1B2630"/>
                <w:sz w:val="17"/>
              </w:rPr>
              <w:t>dagen</w:t>
            </w:r>
            <w:proofErr w:type="spellEnd"/>
            <w:r>
              <w:rPr>
                <w:color w:val="1B2630"/>
                <w:sz w:val="17"/>
              </w:rPr>
              <w:t xml:space="preserve"> tot 1 </w:t>
            </w:r>
            <w:proofErr w:type="spellStart"/>
            <w:r>
              <w:rPr>
                <w:color w:val="1B2630"/>
                <w:sz w:val="17"/>
              </w:rPr>
              <w:t>maand</w:t>
            </w:r>
            <w:proofErr w:type="spellEnd"/>
          </w:p>
        </w:tc>
        <w:tc>
          <w:tcPr>
            <w:tcW w:w="4500" w:type="dxa"/>
          </w:tcPr>
          <w:p w14:paraId="4D8F8184" w14:textId="77777777" w:rsidR="0053147A" w:rsidRPr="000805E7" w:rsidRDefault="00CC00A2">
            <w:pPr>
              <w:spacing w:before="40" w:after="40"/>
              <w:rPr>
                <w:lang w:val="nl-BE"/>
              </w:rPr>
            </w:pPr>
            <w:r w:rsidRPr="000805E7">
              <w:rPr>
                <w:color w:val="1B2630"/>
                <w:sz w:val="17"/>
                <w:lang w:val="nl-BE"/>
              </w:rPr>
              <w:t xml:space="preserve">23 pasvorm binnen én buiten met foto's, 24 drukherverdeling zonder en mét de CMFO in dezelfde sessie en aanpassen tot de norm gehaald is, 25 Orthotimer in de zool, 26, 27 </w:t>
            </w:r>
            <w:proofErr w:type="spellStart"/>
            <w:r w:rsidRPr="000805E7">
              <w:rPr>
                <w:color w:val="1B2630"/>
                <w:sz w:val="17"/>
                <w:lang w:val="nl-BE"/>
              </w:rPr>
              <w:t>MoveMonitor</w:t>
            </w:r>
            <w:proofErr w:type="spellEnd"/>
            <w:r w:rsidRPr="000805E7">
              <w:rPr>
                <w:color w:val="1B2630"/>
                <w:sz w:val="17"/>
                <w:lang w:val="nl-BE"/>
              </w:rPr>
              <w:t xml:space="preserve"> terug, 28, 29 </w:t>
            </w:r>
            <w:proofErr w:type="spellStart"/>
            <w:r w:rsidRPr="000805E7">
              <w:rPr>
                <w:color w:val="1B2630"/>
                <w:sz w:val="17"/>
                <w:lang w:val="nl-BE"/>
              </w:rPr>
              <w:t>teach</w:t>
            </w:r>
            <w:proofErr w:type="spellEnd"/>
            <w:r w:rsidRPr="000805E7">
              <w:rPr>
                <w:color w:val="1B2630"/>
                <w:sz w:val="17"/>
                <w:lang w:val="nl-BE"/>
              </w:rPr>
              <w:t>-back, 30</w:t>
            </w:r>
          </w:p>
        </w:tc>
        <w:tc>
          <w:tcPr>
            <w:tcW w:w="1200" w:type="dxa"/>
          </w:tcPr>
          <w:p w14:paraId="15687DF9" w14:textId="77777777" w:rsidR="0053147A" w:rsidRDefault="00CC00A2">
            <w:pPr>
              <w:spacing w:before="40" w:after="40"/>
            </w:pPr>
            <w:r>
              <w:rPr>
                <w:color w:val="1B2630"/>
                <w:sz w:val="17"/>
              </w:rPr>
              <w:t>45 min</w:t>
            </w:r>
          </w:p>
        </w:tc>
        <w:tc>
          <w:tcPr>
            <w:tcW w:w="1760" w:type="dxa"/>
          </w:tcPr>
          <w:p w14:paraId="64B564D7" w14:textId="77777777" w:rsidR="0053147A" w:rsidRDefault="00CC00A2">
            <w:pPr>
              <w:spacing w:before="40" w:after="40"/>
            </w:pPr>
            <w:r>
              <w:rPr>
                <w:color w:val="1B2630"/>
                <w:sz w:val="17"/>
              </w:rPr>
              <w:t>60–90 min</w:t>
            </w:r>
          </w:p>
        </w:tc>
      </w:tr>
      <w:tr w:rsidR="0053147A" w14:paraId="2D52EA51" w14:textId="77777777">
        <w:tc>
          <w:tcPr>
            <w:tcW w:w="500" w:type="dxa"/>
          </w:tcPr>
          <w:p w14:paraId="454FDB56" w14:textId="77777777" w:rsidR="0053147A" w:rsidRDefault="00CC00A2">
            <w:pPr>
              <w:spacing w:before="40" w:after="40"/>
            </w:pPr>
            <w:r>
              <w:rPr>
                <w:b/>
                <w:color w:val="1B2630"/>
                <w:sz w:val="17"/>
              </w:rPr>
              <w:t>3</w:t>
            </w:r>
          </w:p>
        </w:tc>
        <w:tc>
          <w:tcPr>
            <w:tcW w:w="1900" w:type="dxa"/>
          </w:tcPr>
          <w:p w14:paraId="239E3E5F" w14:textId="77777777" w:rsidR="0053147A" w:rsidRPr="000805E7" w:rsidRDefault="00CC00A2">
            <w:pPr>
              <w:spacing w:before="40" w:after="40"/>
              <w:rPr>
                <w:lang w:val="nl-BE"/>
              </w:rPr>
            </w:pPr>
            <w:r w:rsidRPr="000805E7">
              <w:rPr>
                <w:color w:val="1B2630"/>
                <w:sz w:val="17"/>
                <w:lang w:val="nl-BE"/>
              </w:rPr>
              <w:t>Kwartaalvisite zonder druk — maand 3, 9 en 15</w:t>
            </w:r>
          </w:p>
        </w:tc>
        <w:tc>
          <w:tcPr>
            <w:tcW w:w="4500" w:type="dxa"/>
          </w:tcPr>
          <w:p w14:paraId="08CB8AF9" w14:textId="77777777" w:rsidR="0053147A" w:rsidRDefault="00CC00A2">
            <w:pPr>
              <w:spacing w:before="40" w:after="40"/>
            </w:pPr>
            <w:r>
              <w:rPr>
                <w:color w:val="1B2630"/>
                <w:sz w:val="17"/>
              </w:rPr>
              <w:t xml:space="preserve">08, 31, 25 </w:t>
            </w:r>
            <w:proofErr w:type="spellStart"/>
            <w:r>
              <w:rPr>
                <w:color w:val="1B2630"/>
                <w:sz w:val="17"/>
              </w:rPr>
              <w:t>uitlezen</w:t>
            </w:r>
            <w:proofErr w:type="spellEnd"/>
            <w:r>
              <w:rPr>
                <w:color w:val="1B2630"/>
                <w:sz w:val="17"/>
              </w:rPr>
              <w:t xml:space="preserve">, 32 feedback, 33 </w:t>
            </w:r>
            <w:proofErr w:type="spellStart"/>
            <w:r>
              <w:rPr>
                <w:color w:val="1B2630"/>
                <w:sz w:val="17"/>
              </w:rPr>
              <w:t>vervanging</w:t>
            </w:r>
            <w:proofErr w:type="spellEnd"/>
            <w:r>
              <w:rPr>
                <w:color w:val="1B2630"/>
                <w:sz w:val="17"/>
              </w:rPr>
              <w:t>, 21, 34, 35, 45b</w:t>
            </w:r>
          </w:p>
        </w:tc>
        <w:tc>
          <w:tcPr>
            <w:tcW w:w="1200" w:type="dxa"/>
          </w:tcPr>
          <w:p w14:paraId="039F1860" w14:textId="77777777" w:rsidR="0053147A" w:rsidRDefault="00CC00A2">
            <w:pPr>
              <w:spacing w:before="40" w:after="40"/>
            </w:pPr>
            <w:r>
              <w:rPr>
                <w:color w:val="1B2630"/>
                <w:sz w:val="17"/>
              </w:rPr>
              <w:t>30 min</w:t>
            </w:r>
          </w:p>
        </w:tc>
        <w:tc>
          <w:tcPr>
            <w:tcW w:w="1760" w:type="dxa"/>
          </w:tcPr>
          <w:p w14:paraId="0976CAE8" w14:textId="77777777" w:rsidR="0053147A" w:rsidRDefault="00CC00A2">
            <w:pPr>
              <w:spacing w:before="40" w:after="40"/>
            </w:pPr>
            <w:r>
              <w:rPr>
                <w:color w:val="1B2630"/>
                <w:sz w:val="17"/>
              </w:rPr>
              <w:t>30–45 min</w:t>
            </w:r>
          </w:p>
        </w:tc>
      </w:tr>
      <w:tr w:rsidR="0053147A" w14:paraId="648BCE66" w14:textId="77777777">
        <w:tc>
          <w:tcPr>
            <w:tcW w:w="500" w:type="dxa"/>
          </w:tcPr>
          <w:p w14:paraId="60F3FC91" w14:textId="77777777" w:rsidR="0053147A" w:rsidRDefault="00CC00A2">
            <w:pPr>
              <w:spacing w:before="40" w:after="40"/>
            </w:pPr>
            <w:r>
              <w:rPr>
                <w:b/>
                <w:color w:val="1B2630"/>
                <w:sz w:val="17"/>
              </w:rPr>
              <w:t>4</w:t>
            </w:r>
          </w:p>
        </w:tc>
        <w:tc>
          <w:tcPr>
            <w:tcW w:w="1900" w:type="dxa"/>
          </w:tcPr>
          <w:p w14:paraId="0B2D2A09" w14:textId="77777777" w:rsidR="0053147A" w:rsidRPr="000805E7" w:rsidRDefault="00CC00A2">
            <w:pPr>
              <w:spacing w:before="40" w:after="40"/>
              <w:rPr>
                <w:lang w:val="nl-BE"/>
              </w:rPr>
            </w:pPr>
            <w:r w:rsidRPr="000805E7">
              <w:rPr>
                <w:color w:val="1B2630"/>
                <w:sz w:val="17"/>
                <w:lang w:val="nl-BE"/>
              </w:rPr>
              <w:t>Kwartaalvisite met druk — maand 6, 12 en 18</w:t>
            </w:r>
          </w:p>
        </w:tc>
        <w:tc>
          <w:tcPr>
            <w:tcW w:w="4500" w:type="dxa"/>
          </w:tcPr>
          <w:p w14:paraId="5EB24933" w14:textId="77777777" w:rsidR="0053147A" w:rsidRPr="000805E7" w:rsidRDefault="00CC00A2">
            <w:pPr>
              <w:spacing w:before="40" w:after="40"/>
              <w:rPr>
                <w:lang w:val="nl-BE"/>
              </w:rPr>
            </w:pPr>
            <w:proofErr w:type="gramStart"/>
            <w:r w:rsidRPr="000805E7">
              <w:rPr>
                <w:color w:val="1B2630"/>
                <w:sz w:val="17"/>
                <w:lang w:val="nl-BE"/>
              </w:rPr>
              <w:t>idem</w:t>
            </w:r>
            <w:proofErr w:type="gramEnd"/>
            <w:r w:rsidRPr="000805E7">
              <w:rPr>
                <w:color w:val="1B2630"/>
                <w:sz w:val="17"/>
                <w:lang w:val="nl-BE"/>
              </w:rPr>
              <w:t xml:space="preserve">, plus 24 opnieuw toetsen; op maand 6 ook de tweede </w:t>
            </w:r>
            <w:proofErr w:type="spellStart"/>
            <w:r w:rsidRPr="000805E7">
              <w:rPr>
                <w:color w:val="1B2630"/>
                <w:sz w:val="17"/>
                <w:lang w:val="nl-BE"/>
              </w:rPr>
              <w:t>MoveMonitorweek</w:t>
            </w:r>
            <w:proofErr w:type="spellEnd"/>
            <w:r w:rsidRPr="000805E7">
              <w:rPr>
                <w:color w:val="1B2630"/>
                <w:sz w:val="17"/>
                <w:lang w:val="nl-BE"/>
              </w:rPr>
              <w:t>; 12 alleen op maand 18</w:t>
            </w:r>
          </w:p>
        </w:tc>
        <w:tc>
          <w:tcPr>
            <w:tcW w:w="1200" w:type="dxa"/>
          </w:tcPr>
          <w:p w14:paraId="78AF10A0" w14:textId="77777777" w:rsidR="0053147A" w:rsidRDefault="00CC00A2">
            <w:pPr>
              <w:spacing w:before="40" w:after="40"/>
            </w:pPr>
            <w:r>
              <w:rPr>
                <w:color w:val="1B2630"/>
                <w:sz w:val="17"/>
              </w:rPr>
              <w:t>30 min</w:t>
            </w:r>
          </w:p>
        </w:tc>
        <w:tc>
          <w:tcPr>
            <w:tcW w:w="1760" w:type="dxa"/>
          </w:tcPr>
          <w:p w14:paraId="6F1DC7ED" w14:textId="77777777" w:rsidR="0053147A" w:rsidRDefault="00CC00A2">
            <w:pPr>
              <w:spacing w:before="40" w:after="40"/>
            </w:pPr>
            <w:r>
              <w:rPr>
                <w:color w:val="1B2630"/>
                <w:sz w:val="17"/>
              </w:rPr>
              <w:t>60–75 min</w:t>
            </w:r>
          </w:p>
        </w:tc>
      </w:tr>
    </w:tbl>
    <w:p w14:paraId="627A1045" w14:textId="77777777" w:rsidR="0053147A" w:rsidRDefault="0053147A">
      <w:pPr>
        <w:spacing w:after="40"/>
      </w:pPr>
    </w:p>
    <w:p w14:paraId="7FCF1283" w14:textId="77777777" w:rsidR="0053147A" w:rsidRPr="000805E7" w:rsidRDefault="00CC00A2">
      <w:pPr>
        <w:spacing w:after="120"/>
        <w:rPr>
          <w:lang w:val="nl-BE"/>
        </w:rPr>
      </w:pPr>
      <w:r w:rsidRPr="000805E7">
        <w:rPr>
          <w:color w:val="1B2630"/>
          <w:lang w:val="nl-BE"/>
        </w:rPr>
        <w:t xml:space="preserve">Dagindeling: een kwartier opzet en rolverdeling, dan de vier visites in volgorde, twintig minuten voor een ongeplande ulcusmelding — foto's, PEDIS, </w:t>
      </w:r>
      <w:proofErr w:type="spellStart"/>
      <w:r w:rsidRPr="000805E7">
        <w:rPr>
          <w:color w:val="1B2630"/>
          <w:lang w:val="nl-BE"/>
        </w:rPr>
        <w:t>WIfI</w:t>
      </w:r>
      <w:proofErr w:type="spellEnd"/>
      <w:r w:rsidRPr="000805E7">
        <w:rPr>
          <w:color w:val="1B2630"/>
          <w:lang w:val="nl-BE"/>
        </w:rPr>
        <w:t>, de meldingsroute — en een kwartier debriefing. Samen drie en een half uur. Daarna een uur debriefing met praktijkbeoordeling en het tekenen van de checklist, en een uur ICC-meting. Vijf en een half uur ter plaatse. De ulcusmelding is strikt genomen geen visite, maar het is het enige scenario waarin een centrum onder tijdsdruk moet handelen en het enige waar termijnen tellen. Die hoort erin.</w:t>
      </w:r>
    </w:p>
    <w:p w14:paraId="46061790" w14:textId="77777777" w:rsidR="0053147A" w:rsidRPr="000805E7" w:rsidRDefault="00CC00A2">
      <w:pPr>
        <w:spacing w:after="60"/>
        <w:rPr>
          <w:lang w:val="nl-BE"/>
        </w:rPr>
      </w:pPr>
      <w:r w:rsidRPr="000805E7">
        <w:rPr>
          <w:color w:val="1B2630"/>
          <w:lang w:val="nl-BE"/>
        </w:rPr>
        <w:t>Wat de droogloop moet opleveren, naast een team dat het kan:</w:t>
      </w:r>
    </w:p>
    <w:p w14:paraId="72C2BF68" w14:textId="77777777" w:rsidR="0053147A" w:rsidRPr="000805E7" w:rsidRDefault="00CC00A2">
      <w:pPr>
        <w:spacing w:after="60"/>
        <w:ind w:left="240" w:hanging="240"/>
        <w:rPr>
          <w:lang w:val="nl-BE"/>
        </w:rPr>
      </w:pPr>
      <w:r w:rsidRPr="000805E7">
        <w:rPr>
          <w:color w:val="1B2630"/>
          <w:lang w:val="nl-BE"/>
        </w:rPr>
        <w:t xml:space="preserve">—  de werkelijke duur per visitetype, geklokt. Dat cijfer heb je nodig voor de afspraken met de centra én voor de microkosten van de gezondheidseconomische evaluatie — </w:t>
      </w:r>
      <w:proofErr w:type="spellStart"/>
      <w:r w:rsidRPr="000805E7">
        <w:rPr>
          <w:color w:val="1B2630"/>
          <w:lang w:val="nl-BE"/>
        </w:rPr>
        <w:t>pedorthisttijd</w:t>
      </w:r>
      <w:proofErr w:type="spellEnd"/>
      <w:r w:rsidRPr="000805E7">
        <w:rPr>
          <w:color w:val="1B2630"/>
          <w:lang w:val="nl-BE"/>
        </w:rPr>
        <w:t>, meettijd, SEBIA-tijd. Achteraf vastleggen is te laat;</w:t>
      </w:r>
    </w:p>
    <w:p w14:paraId="3435FFA7" w14:textId="77777777" w:rsidR="0053147A" w:rsidRPr="000805E7" w:rsidRDefault="00CC00A2">
      <w:pPr>
        <w:spacing w:after="60"/>
        <w:ind w:left="240" w:hanging="240"/>
        <w:rPr>
          <w:lang w:val="nl-BE"/>
        </w:rPr>
      </w:pPr>
      <w:r w:rsidRPr="000805E7">
        <w:rPr>
          <w:color w:val="1B2630"/>
          <w:lang w:val="nl-BE"/>
        </w:rPr>
        <w:t>—  de praktijkbeoordeling voor de certificering, alle domeinen minstens 3 op 4;</w:t>
      </w:r>
    </w:p>
    <w:p w14:paraId="169D81B6" w14:textId="77777777" w:rsidR="0053147A" w:rsidRPr="000805E7" w:rsidRDefault="00CC00A2">
      <w:pPr>
        <w:spacing w:after="60"/>
        <w:ind w:left="240" w:hanging="240"/>
        <w:rPr>
          <w:lang w:val="nl-BE"/>
        </w:rPr>
      </w:pPr>
      <w:r w:rsidRPr="000805E7">
        <w:rPr>
          <w:color w:val="1B2630"/>
          <w:lang w:val="nl-BE"/>
        </w:rPr>
        <w:t>—  een ingevulde site-</w:t>
      </w:r>
      <w:proofErr w:type="spellStart"/>
      <w:r w:rsidRPr="000805E7">
        <w:rPr>
          <w:color w:val="1B2630"/>
          <w:lang w:val="nl-BE"/>
        </w:rPr>
        <w:t>readinesschecklist</w:t>
      </w:r>
      <w:proofErr w:type="spellEnd"/>
      <w:r w:rsidRPr="000805E7">
        <w:rPr>
          <w:color w:val="1B2630"/>
          <w:lang w:val="nl-BE"/>
        </w:rPr>
        <w:t>, de tien criteria, ondertekend ter plaatse;</w:t>
      </w:r>
    </w:p>
    <w:p w14:paraId="3385E701" w14:textId="77777777" w:rsidR="0053147A" w:rsidRPr="000805E7" w:rsidRDefault="00CC00A2">
      <w:pPr>
        <w:spacing w:after="60"/>
        <w:ind w:left="240" w:hanging="240"/>
        <w:rPr>
          <w:lang w:val="nl-BE"/>
        </w:rPr>
      </w:pPr>
      <w:r w:rsidRPr="000805E7">
        <w:rPr>
          <w:color w:val="1B2630"/>
          <w:lang w:val="nl-BE"/>
        </w:rPr>
        <w:t>—  de lijst met wat er lokaal niet werkte. Die gaat in de SOP-revisie naar v1.1.</w:t>
      </w:r>
    </w:p>
    <w:p w14:paraId="32FBDA92" w14:textId="77777777" w:rsidR="0053147A" w:rsidRPr="000805E7" w:rsidRDefault="00CC00A2">
      <w:pPr>
        <w:spacing w:before="60" w:after="120"/>
        <w:rPr>
          <w:lang w:val="nl-BE"/>
        </w:rPr>
      </w:pPr>
      <w:r w:rsidRPr="000805E7">
        <w:rPr>
          <w:color w:val="1B2630"/>
          <w:lang w:val="nl-BE"/>
        </w:rPr>
        <w:t>De droogloop draait op papier. De centra vullen sowieso papieren bronformulieren in en het studieteam voert centraal in, dus de versie-</w:t>
      </w:r>
      <w:proofErr w:type="spellStart"/>
      <w:r w:rsidRPr="000805E7">
        <w:rPr>
          <w:color w:val="1B2630"/>
          <w:lang w:val="nl-BE"/>
        </w:rPr>
        <w:t>lock</w:t>
      </w:r>
      <w:proofErr w:type="spellEnd"/>
      <w:r w:rsidRPr="000805E7">
        <w:rPr>
          <w:color w:val="1B2630"/>
          <w:lang w:val="nl-BE"/>
        </w:rPr>
        <w:t xml:space="preserve"> van REDCap is geen voorwaarde om te kunnen droogdraaien. Dat haalt een afhankelijkheid uit het kritieke pad.</w:t>
      </w:r>
    </w:p>
    <w:p w14:paraId="02FCD847" w14:textId="77777777" w:rsidR="0053147A" w:rsidRPr="000805E7" w:rsidRDefault="00CC00A2">
      <w:pPr>
        <w:spacing w:before="300" w:after="100"/>
        <w:rPr>
          <w:lang w:val="nl-BE"/>
        </w:rPr>
      </w:pPr>
      <w:proofErr w:type="gramStart"/>
      <w:r w:rsidRPr="000805E7">
        <w:rPr>
          <w:b/>
          <w:color w:val="FF7A00"/>
          <w:sz w:val="22"/>
          <w:lang w:val="nl-BE"/>
        </w:rPr>
        <w:t xml:space="preserve">4  </w:t>
      </w:r>
      <w:r w:rsidRPr="000805E7">
        <w:rPr>
          <w:b/>
          <w:color w:val="00407A"/>
          <w:sz w:val="22"/>
          <w:lang w:val="nl-BE"/>
        </w:rPr>
        <w:t>Certificering</w:t>
      </w:r>
      <w:proofErr w:type="gramEnd"/>
    </w:p>
    <w:p w14:paraId="3901C8FA" w14:textId="77777777" w:rsidR="0053147A" w:rsidRDefault="00CC00A2">
      <w:pPr>
        <w:spacing w:after="100"/>
      </w:pPr>
      <w:r w:rsidRPr="000805E7">
        <w:rPr>
          <w:color w:val="5A6A78"/>
          <w:sz w:val="17"/>
          <w:lang w:val="nl-BE"/>
        </w:rPr>
        <w:lastRenderedPageBreak/>
        <w:t xml:space="preserve">Go-criterium 4 vraagt minstens twee gecertificeerde zorgverleners per centrum. Er worden er drie per centrum opgeleid, achttien in totaal, zodat één uitval of </w:t>
      </w:r>
      <w:proofErr w:type="spellStart"/>
      <w:r w:rsidRPr="000805E7">
        <w:rPr>
          <w:color w:val="5A6A78"/>
          <w:sz w:val="17"/>
          <w:lang w:val="nl-BE"/>
        </w:rPr>
        <w:t>jobwissel</w:t>
      </w:r>
      <w:proofErr w:type="spellEnd"/>
      <w:r w:rsidRPr="000805E7">
        <w:rPr>
          <w:color w:val="5A6A78"/>
          <w:sz w:val="17"/>
          <w:lang w:val="nl-BE"/>
        </w:rPr>
        <w:t xml:space="preserve"> het criterium niet doet kantelen. Drie onderdelen, alle drie afgerond vóór 29 januari.</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3200"/>
        <w:gridCol w:w="3200"/>
        <w:gridCol w:w="3460"/>
      </w:tblGrid>
      <w:tr w:rsidR="0053147A" w14:paraId="79FD9A77" w14:textId="77777777">
        <w:tc>
          <w:tcPr>
            <w:tcW w:w="3200" w:type="dxa"/>
            <w:shd w:val="clear" w:color="auto" w:fill="1D8DB0"/>
          </w:tcPr>
          <w:p w14:paraId="1487E69B" w14:textId="77777777" w:rsidR="0053147A" w:rsidRDefault="00CC00A2">
            <w:pPr>
              <w:spacing w:before="60" w:after="60"/>
            </w:pPr>
            <w:proofErr w:type="spellStart"/>
            <w:r>
              <w:rPr>
                <w:b/>
                <w:color w:val="FFFFFF"/>
                <w:sz w:val="15"/>
              </w:rPr>
              <w:t>Onderdeel</w:t>
            </w:r>
            <w:proofErr w:type="spellEnd"/>
          </w:p>
        </w:tc>
        <w:tc>
          <w:tcPr>
            <w:tcW w:w="3200" w:type="dxa"/>
            <w:shd w:val="clear" w:color="auto" w:fill="1D8DB0"/>
          </w:tcPr>
          <w:p w14:paraId="3CA6933D" w14:textId="77777777" w:rsidR="0053147A" w:rsidRDefault="00CC00A2">
            <w:pPr>
              <w:spacing w:before="60" w:after="60"/>
            </w:pPr>
            <w:proofErr w:type="spellStart"/>
            <w:r>
              <w:rPr>
                <w:b/>
                <w:color w:val="FFFFFF"/>
                <w:sz w:val="15"/>
              </w:rPr>
              <w:t>Wanneer</w:t>
            </w:r>
            <w:proofErr w:type="spellEnd"/>
          </w:p>
        </w:tc>
        <w:tc>
          <w:tcPr>
            <w:tcW w:w="3460" w:type="dxa"/>
            <w:shd w:val="clear" w:color="auto" w:fill="1D8DB0"/>
          </w:tcPr>
          <w:p w14:paraId="5D6B5736" w14:textId="77777777" w:rsidR="0053147A" w:rsidRDefault="00CC00A2">
            <w:pPr>
              <w:spacing w:before="60" w:after="60"/>
            </w:pPr>
            <w:proofErr w:type="spellStart"/>
            <w:r>
              <w:rPr>
                <w:b/>
                <w:color w:val="FFFFFF"/>
                <w:sz w:val="15"/>
              </w:rPr>
              <w:t>Drempel</w:t>
            </w:r>
            <w:proofErr w:type="spellEnd"/>
          </w:p>
        </w:tc>
      </w:tr>
      <w:tr w:rsidR="0053147A" w14:paraId="42BAC91C" w14:textId="77777777">
        <w:tc>
          <w:tcPr>
            <w:tcW w:w="3200" w:type="dxa"/>
          </w:tcPr>
          <w:p w14:paraId="111BBDFF" w14:textId="77777777" w:rsidR="0053147A" w:rsidRDefault="00CC00A2">
            <w:pPr>
              <w:spacing w:before="40" w:after="40"/>
            </w:pPr>
            <w:proofErr w:type="spellStart"/>
            <w:r>
              <w:rPr>
                <w:b/>
                <w:color w:val="1B2630"/>
                <w:sz w:val="17"/>
              </w:rPr>
              <w:t>Kennistoets</w:t>
            </w:r>
            <w:proofErr w:type="spellEnd"/>
            <w:r>
              <w:rPr>
                <w:b/>
                <w:color w:val="1B2630"/>
                <w:sz w:val="17"/>
              </w:rPr>
              <w:t xml:space="preserve"> online</w:t>
            </w:r>
          </w:p>
        </w:tc>
        <w:tc>
          <w:tcPr>
            <w:tcW w:w="3200" w:type="dxa"/>
          </w:tcPr>
          <w:p w14:paraId="70548F5D" w14:textId="77777777" w:rsidR="0053147A" w:rsidRPr="000805E7" w:rsidRDefault="00CC00A2">
            <w:pPr>
              <w:spacing w:before="40" w:after="40"/>
              <w:rPr>
                <w:lang w:val="nl-BE"/>
              </w:rPr>
            </w:pPr>
            <w:r w:rsidRPr="000805E7">
              <w:rPr>
                <w:color w:val="1B2630"/>
                <w:sz w:val="17"/>
                <w:lang w:val="nl-BE"/>
              </w:rPr>
              <w:t>18 nov – 4 dec, herkansing tot 18 dec</w:t>
            </w:r>
          </w:p>
        </w:tc>
        <w:tc>
          <w:tcPr>
            <w:tcW w:w="3460" w:type="dxa"/>
          </w:tcPr>
          <w:p w14:paraId="770CD7AC" w14:textId="77777777" w:rsidR="0053147A" w:rsidRDefault="00CC00A2">
            <w:pPr>
              <w:spacing w:before="40" w:after="40"/>
            </w:pPr>
            <w:r>
              <w:rPr>
                <w:color w:val="1B2630"/>
                <w:sz w:val="17"/>
              </w:rPr>
              <w:t>80%</w:t>
            </w:r>
          </w:p>
        </w:tc>
      </w:tr>
      <w:tr w:rsidR="0053147A" w14:paraId="5EECBE8E" w14:textId="77777777">
        <w:tc>
          <w:tcPr>
            <w:tcW w:w="3200" w:type="dxa"/>
          </w:tcPr>
          <w:p w14:paraId="55035380" w14:textId="77777777" w:rsidR="002D465D" w:rsidRDefault="004206F0">
            <w:pPr>
              <w:spacing w:before="40" w:after="40"/>
            </w:pPr>
            <w:proofErr w:type="spellStart"/>
            <w:r>
              <w:rPr>
                <w:b/>
                <w:color w:val="1B2630"/>
                <w:sz w:val="17"/>
              </w:rPr>
              <w:t>Praktijkbeoordeling</w:t>
            </w:r>
            <w:proofErr w:type="spellEnd"/>
            <w:r>
              <w:rPr>
                <w:b/>
                <w:color w:val="1B2630"/>
                <w:sz w:val="17"/>
              </w:rPr>
              <w:t xml:space="preserve"> </w:t>
            </w:r>
            <w:proofErr w:type="spellStart"/>
            <w:r>
              <w:rPr>
                <w:b/>
                <w:color w:val="1B2630"/>
                <w:sz w:val="17"/>
              </w:rPr>
              <w:t>gedrag</w:t>
            </w:r>
            <w:proofErr w:type="spellEnd"/>
            <w:r>
              <w:rPr>
                <w:b/>
                <w:color w:val="1B2630"/>
                <w:sz w:val="17"/>
              </w:rPr>
              <w:t>, door Dobbels</w:t>
            </w:r>
          </w:p>
        </w:tc>
        <w:tc>
          <w:tcPr>
            <w:tcW w:w="3200" w:type="dxa"/>
          </w:tcPr>
          <w:p>
            <w:pPr>
              <w:spacing w:before="40" w:after="40"/>
            </w:pPr>
            <w:r/>
            <w:r>
              <w:rPr>
                <w:rFonts w:ascii="Segoe UI" w:hAnsi="Segoe UI"/>
                <w:b w:val="0"/>
                <w:color w:val="1B2630"/>
                <w:sz w:val="17"/>
              </w:rPr>
              <w:t>einde van gedragsronde 1, 1 tot 16 dec</w:t>
            </w:r>
          </w:p>
        </w:tc>
        <w:tc>
          <w:tcPr>
            <w:tcW w:w="3460" w:type="dxa"/>
          </w:tcPr>
          <w:p w14:paraId="59EC55F6" w14:textId="77777777" w:rsidR="002D465D" w:rsidRDefault="004206F0">
            <w:pPr>
              <w:spacing w:before="40" w:after="40"/>
            </w:pPr>
            <w:proofErr w:type="spellStart"/>
            <w:r>
              <w:rPr>
                <w:color w:val="1B2630"/>
                <w:sz w:val="17"/>
              </w:rPr>
              <w:t>domein</w:t>
            </w:r>
            <w:proofErr w:type="spellEnd"/>
            <w:r>
              <w:rPr>
                <w:color w:val="1B2630"/>
                <w:sz w:val="17"/>
              </w:rPr>
              <w:t xml:space="preserve"> </w:t>
            </w:r>
            <w:proofErr w:type="spellStart"/>
            <w:r>
              <w:rPr>
                <w:color w:val="1B2630"/>
                <w:sz w:val="17"/>
              </w:rPr>
              <w:t>gedrag</w:t>
            </w:r>
            <w:proofErr w:type="spellEnd"/>
            <w:r>
              <w:rPr>
                <w:color w:val="1B2630"/>
                <w:sz w:val="17"/>
              </w:rPr>
              <w:t xml:space="preserve"> 3 op 4</w:t>
            </w:r>
          </w:p>
        </w:tc>
      </w:tr>
      <w:tr w:rsidR="002D465D" w14:paraId="13BA6F5E" w14:textId="77777777">
        <w:tc>
          <w:tcPr>
            <w:tcW w:w="3200" w:type="dxa"/>
          </w:tcPr>
          <w:p w14:paraId="5AAAB6C7" w14:textId="77777777" w:rsidR="002D465D" w:rsidRPr="0026319F" w:rsidRDefault="004206F0">
            <w:pPr>
              <w:spacing w:before="40" w:after="40"/>
              <w:rPr>
                <w:lang w:val="nl-BE"/>
              </w:rPr>
            </w:pPr>
            <w:r w:rsidRPr="0026319F">
              <w:rPr>
                <w:b/>
                <w:color w:val="1B2630"/>
                <w:sz w:val="17"/>
                <w:lang w:val="nl-BE"/>
              </w:rPr>
              <w:t>Praktijkbeoordeling techniek en traject, door Janou</w:t>
            </w:r>
          </w:p>
        </w:tc>
        <w:tc>
          <w:tcPr>
            <w:tcW w:w="3200" w:type="dxa"/>
          </w:tcPr>
          <w:p w14:paraId="6232C629" w14:textId="77777777" w:rsidR="002D465D" w:rsidRDefault="004206F0">
            <w:pPr>
              <w:spacing w:before="40" w:after="40"/>
            </w:pPr>
            <w:proofErr w:type="spellStart"/>
            <w:r>
              <w:rPr>
                <w:color w:val="1B2630"/>
                <w:sz w:val="17"/>
              </w:rPr>
              <w:t>droogloop</w:t>
            </w:r>
            <w:proofErr w:type="spellEnd"/>
            <w:r>
              <w:rPr>
                <w:color w:val="1B2630"/>
                <w:sz w:val="17"/>
              </w:rPr>
              <w:t xml:space="preserve">, 14–27 </w:t>
            </w:r>
            <w:proofErr w:type="spellStart"/>
            <w:r>
              <w:rPr>
                <w:color w:val="1B2630"/>
                <w:sz w:val="17"/>
              </w:rPr>
              <w:t>jan</w:t>
            </w:r>
            <w:proofErr w:type="spellEnd"/>
          </w:p>
        </w:tc>
        <w:tc>
          <w:tcPr>
            <w:tcW w:w="3460" w:type="dxa"/>
          </w:tcPr>
          <w:p w14:paraId="50E8F2E1" w14:textId="77777777" w:rsidR="002D465D" w:rsidRDefault="004206F0">
            <w:pPr>
              <w:spacing w:before="40" w:after="40"/>
            </w:pPr>
            <w:proofErr w:type="spellStart"/>
            <w:r>
              <w:rPr>
                <w:color w:val="1B2630"/>
                <w:sz w:val="17"/>
              </w:rPr>
              <w:t>overige</w:t>
            </w:r>
            <w:proofErr w:type="spellEnd"/>
            <w:r>
              <w:rPr>
                <w:color w:val="1B2630"/>
                <w:sz w:val="17"/>
              </w:rPr>
              <w:t xml:space="preserve"> </w:t>
            </w:r>
            <w:proofErr w:type="spellStart"/>
            <w:r>
              <w:rPr>
                <w:color w:val="1B2630"/>
                <w:sz w:val="17"/>
              </w:rPr>
              <w:t>domeinen</w:t>
            </w:r>
            <w:proofErr w:type="spellEnd"/>
            <w:r>
              <w:rPr>
                <w:color w:val="1B2630"/>
                <w:sz w:val="17"/>
              </w:rPr>
              <w:t xml:space="preserve"> 3 op 4</w:t>
            </w:r>
          </w:p>
        </w:tc>
      </w:tr>
      <w:tr w:rsidR="0053147A" w:rsidRPr="0026319F" w14:paraId="6E387358" w14:textId="77777777">
        <w:tc>
          <w:tcPr>
            <w:tcW w:w="3200" w:type="dxa"/>
          </w:tcPr>
          <w:p w14:paraId="3B574300" w14:textId="77777777" w:rsidR="0053147A" w:rsidRDefault="00CC00A2">
            <w:pPr>
              <w:spacing w:before="40" w:after="40"/>
            </w:pPr>
            <w:proofErr w:type="spellStart"/>
            <w:r>
              <w:rPr>
                <w:b/>
                <w:color w:val="1B2630"/>
                <w:sz w:val="17"/>
              </w:rPr>
              <w:t>Gesprek</w:t>
            </w:r>
            <w:proofErr w:type="spellEnd"/>
            <w:r>
              <w:rPr>
                <w:b/>
                <w:color w:val="1B2630"/>
                <w:sz w:val="17"/>
              </w:rPr>
              <w:t xml:space="preserve"> over </w:t>
            </w:r>
            <w:proofErr w:type="spellStart"/>
            <w:r>
              <w:rPr>
                <w:b/>
                <w:color w:val="1B2630"/>
                <w:sz w:val="17"/>
              </w:rPr>
              <w:t>bekwaamheid</w:t>
            </w:r>
            <w:proofErr w:type="spellEnd"/>
          </w:p>
        </w:tc>
        <w:tc>
          <w:tcPr>
            <w:tcW w:w="3200" w:type="dxa"/>
          </w:tcPr>
          <w:p w14:paraId="1DB222AE" w14:textId="77777777" w:rsidR="0053147A" w:rsidRDefault="00CC00A2">
            <w:pPr>
              <w:spacing w:before="40" w:after="40"/>
            </w:pPr>
            <w:proofErr w:type="spellStart"/>
            <w:r>
              <w:rPr>
                <w:color w:val="1B2630"/>
                <w:sz w:val="17"/>
              </w:rPr>
              <w:t>aansluitend</w:t>
            </w:r>
            <w:proofErr w:type="spellEnd"/>
            <w:r>
              <w:rPr>
                <w:color w:val="1B2630"/>
                <w:sz w:val="17"/>
              </w:rPr>
              <w:t xml:space="preserve"> op de </w:t>
            </w:r>
            <w:proofErr w:type="spellStart"/>
            <w:r>
              <w:rPr>
                <w:color w:val="1B2630"/>
                <w:sz w:val="17"/>
              </w:rPr>
              <w:t>droogloop</w:t>
            </w:r>
            <w:proofErr w:type="spellEnd"/>
          </w:p>
        </w:tc>
        <w:tc>
          <w:tcPr>
            <w:tcW w:w="3460" w:type="dxa"/>
          </w:tcPr>
          <w:p w14:paraId="55E93238" w14:textId="77777777" w:rsidR="0053147A" w:rsidRPr="000805E7" w:rsidRDefault="00CC00A2">
            <w:pPr>
              <w:spacing w:before="40" w:after="40"/>
              <w:rPr>
                <w:lang w:val="nl-BE"/>
              </w:rPr>
            </w:pPr>
            <w:proofErr w:type="gramStart"/>
            <w:r w:rsidRPr="000805E7">
              <w:rPr>
                <w:color w:val="1B2630"/>
                <w:sz w:val="17"/>
                <w:lang w:val="nl-BE"/>
              </w:rPr>
              <w:t>geen</w:t>
            </w:r>
            <w:proofErr w:type="gramEnd"/>
            <w:r w:rsidRPr="000805E7">
              <w:rPr>
                <w:color w:val="1B2630"/>
                <w:sz w:val="17"/>
                <w:lang w:val="nl-BE"/>
              </w:rPr>
              <w:t xml:space="preserve"> quiz — kan deze persoon het zelf</w:t>
            </w:r>
          </w:p>
        </w:tc>
      </w:tr>
    </w:tbl>
    <w:p w14:paraId="06ADF17B" w14:textId="77777777" w:rsidR="0053147A" w:rsidRPr="000805E7" w:rsidRDefault="0053147A">
      <w:pPr>
        <w:spacing w:after="40"/>
        <w:rPr>
          <w:lang w:val="nl-BE"/>
        </w:rPr>
      </w:pPr>
    </w:p>
    <w:p w14:paraId="5A15AE8F" w14:textId="77777777" w:rsidR="0053147A" w:rsidRPr="000805E7" w:rsidRDefault="00CC00A2">
      <w:pPr>
        <w:spacing w:after="120"/>
        <w:rPr>
          <w:lang w:val="nl-BE"/>
        </w:rPr>
      </w:pPr>
      <w:r w:rsidRPr="000805E7">
        <w:rPr>
          <w:color w:val="1B2630"/>
          <w:lang w:val="nl-BE"/>
        </w:rPr>
        <w:t xml:space="preserve">Wie twijfelt, zegt het daar. Een derde persoon per centrum laten meelopen is goedkoper dan in juni vaststellen dat de enige twee </w:t>
      </w:r>
      <w:proofErr w:type="spellStart"/>
      <w:r w:rsidRPr="000805E7">
        <w:rPr>
          <w:color w:val="1B2630"/>
          <w:lang w:val="nl-BE"/>
        </w:rPr>
        <w:t>gecertificeerden</w:t>
      </w:r>
      <w:proofErr w:type="spellEnd"/>
      <w:r w:rsidRPr="000805E7">
        <w:rPr>
          <w:color w:val="1B2630"/>
          <w:lang w:val="nl-BE"/>
        </w:rPr>
        <w:t xml:space="preserve"> allebei weg zijn.</w:t>
      </w:r>
    </w:p>
    <w:p w14:paraId="0CD68A9B" w14:textId="77777777" w:rsidR="0053147A" w:rsidRDefault="00CC00A2">
      <w:pPr>
        <w:spacing w:before="300" w:after="100"/>
      </w:pPr>
      <w:proofErr w:type="gramStart"/>
      <w:r>
        <w:rPr>
          <w:b/>
          <w:color w:val="FF7A00"/>
          <w:sz w:val="22"/>
        </w:rPr>
        <w:t xml:space="preserve">5  </w:t>
      </w:r>
      <w:r>
        <w:rPr>
          <w:b/>
          <w:color w:val="00407A"/>
          <w:sz w:val="22"/>
        </w:rPr>
        <w:t>Wat</w:t>
      </w:r>
      <w:proofErr w:type="gramEnd"/>
      <w:r>
        <w:rPr>
          <w:b/>
          <w:color w:val="00407A"/>
          <w:sz w:val="22"/>
        </w:rPr>
        <w:t xml:space="preserve"> </w:t>
      </w:r>
      <w:proofErr w:type="spellStart"/>
      <w:r>
        <w:rPr>
          <w:b/>
          <w:color w:val="00407A"/>
          <w:sz w:val="22"/>
        </w:rPr>
        <w:t>wanneer</w:t>
      </w:r>
      <w:proofErr w:type="spellEnd"/>
      <w:r>
        <w:rPr>
          <w:b/>
          <w:color w:val="00407A"/>
          <w:sz w:val="22"/>
        </w:rPr>
        <w:t xml:space="preserve"> </w:t>
      </w:r>
      <w:proofErr w:type="spellStart"/>
      <w:r>
        <w:rPr>
          <w:b/>
          <w:color w:val="00407A"/>
          <w:sz w:val="22"/>
        </w:rPr>
        <w:t>klaar</w:t>
      </w:r>
      <w:proofErr w:type="spellEnd"/>
      <w:r>
        <w:rPr>
          <w:b/>
          <w:color w:val="00407A"/>
          <w:sz w:val="22"/>
        </w:rPr>
        <w:t xml:space="preserve"> </w:t>
      </w:r>
      <w:proofErr w:type="spellStart"/>
      <w:r>
        <w:rPr>
          <w:b/>
          <w:color w:val="00407A"/>
          <w:sz w:val="22"/>
        </w:rPr>
        <w:t>moet</w:t>
      </w:r>
      <w:proofErr w:type="spellEnd"/>
      <w:r>
        <w:rPr>
          <w:b/>
          <w:color w:val="00407A"/>
          <w:sz w:val="22"/>
        </w:rPr>
        <w:t xml:space="preserve"> </w:t>
      </w:r>
      <w:proofErr w:type="spellStart"/>
      <w:r>
        <w:rPr>
          <w:b/>
          <w:color w:val="00407A"/>
          <w:sz w:val="22"/>
        </w:rPr>
        <w:t>zijn</w:t>
      </w:r>
      <w:proofErr w:type="spellEnd"/>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600"/>
        <w:gridCol w:w="4200"/>
        <w:gridCol w:w="4060"/>
      </w:tblGrid>
      <w:tr w:rsidR="0053147A" w:rsidRPr="0026319F" w14:paraId="63BD22B5" w14:textId="77777777">
        <w:tc>
          <w:tcPr>
            <w:tcW w:w="1600" w:type="dxa"/>
            <w:shd w:val="clear" w:color="auto" w:fill="1D8DB0"/>
          </w:tcPr>
          <w:p w14:paraId="1D9009F1" w14:textId="77777777" w:rsidR="0053147A" w:rsidRDefault="00CC00A2">
            <w:pPr>
              <w:spacing w:before="60" w:after="60"/>
            </w:pPr>
            <w:r>
              <w:rPr>
                <w:b/>
                <w:color w:val="FFFFFF"/>
                <w:sz w:val="15"/>
              </w:rPr>
              <w:t>Deadline</w:t>
            </w:r>
          </w:p>
        </w:tc>
        <w:tc>
          <w:tcPr>
            <w:tcW w:w="4200" w:type="dxa"/>
            <w:shd w:val="clear" w:color="auto" w:fill="1D8DB0"/>
          </w:tcPr>
          <w:p w14:paraId="39DA2DC8" w14:textId="77777777" w:rsidR="0053147A" w:rsidRDefault="00CC00A2">
            <w:pPr>
              <w:spacing w:before="60" w:after="60"/>
            </w:pPr>
            <w:r>
              <w:rPr>
                <w:b/>
                <w:color w:val="FFFFFF"/>
                <w:sz w:val="15"/>
              </w:rPr>
              <w:t>Wat</w:t>
            </w:r>
          </w:p>
        </w:tc>
        <w:tc>
          <w:tcPr>
            <w:tcW w:w="4060" w:type="dxa"/>
            <w:shd w:val="clear" w:color="auto" w:fill="1D8DB0"/>
          </w:tcPr>
          <w:p w14:paraId="021B1339" w14:textId="77777777" w:rsidR="0053147A" w:rsidRPr="000805E7" w:rsidRDefault="00CC00A2">
            <w:pPr>
              <w:spacing w:before="60" w:after="60"/>
              <w:rPr>
                <w:lang w:val="nl-BE"/>
              </w:rPr>
            </w:pPr>
            <w:r w:rsidRPr="000805E7">
              <w:rPr>
                <w:b/>
                <w:color w:val="FFFFFF"/>
                <w:sz w:val="15"/>
                <w:lang w:val="nl-BE"/>
              </w:rPr>
              <w:t>Wat er stilvalt als het er niet is</w:t>
            </w:r>
          </w:p>
        </w:tc>
      </w:tr>
      <w:tr w:rsidR="0053147A" w:rsidRPr="0026319F" w14:paraId="30CACC54" w14:textId="77777777">
        <w:tc>
          <w:tcPr>
            <w:tcW w:w="1600" w:type="dxa"/>
          </w:tcPr>
          <w:p w14:paraId="724F2384" w14:textId="77777777" w:rsidR="002D465D" w:rsidRDefault="004206F0">
            <w:pPr>
              <w:spacing w:before="40" w:after="40"/>
            </w:pPr>
            <w:r>
              <w:rPr>
                <w:b/>
                <w:color w:val="1B2630"/>
                <w:sz w:val="17"/>
              </w:rPr>
              <w:t xml:space="preserve">do 1 </w:t>
            </w:r>
            <w:proofErr w:type="spellStart"/>
            <w:r>
              <w:rPr>
                <w:b/>
                <w:color w:val="1B2630"/>
                <w:sz w:val="17"/>
              </w:rPr>
              <w:t>okt</w:t>
            </w:r>
            <w:proofErr w:type="spellEnd"/>
          </w:p>
        </w:tc>
        <w:tc>
          <w:tcPr>
            <w:tcW w:w="4200" w:type="dxa"/>
          </w:tcPr>
          <w:p w14:paraId="61126BE6" w14:textId="77777777" w:rsidR="002D465D" w:rsidRDefault="004206F0">
            <w:pPr>
              <w:spacing w:before="40" w:after="40"/>
            </w:pPr>
            <w:proofErr w:type="spellStart"/>
            <w:r>
              <w:rPr>
                <w:color w:val="1B2630"/>
                <w:sz w:val="17"/>
              </w:rPr>
              <w:t>Drukmeetsystemen</w:t>
            </w:r>
            <w:proofErr w:type="spellEnd"/>
            <w:r>
              <w:rPr>
                <w:color w:val="1B2630"/>
                <w:sz w:val="17"/>
              </w:rPr>
              <w:t xml:space="preserve"> </w:t>
            </w:r>
            <w:proofErr w:type="spellStart"/>
            <w:r>
              <w:rPr>
                <w:color w:val="1B2630"/>
                <w:sz w:val="17"/>
              </w:rPr>
              <w:t>besteld</w:t>
            </w:r>
            <w:proofErr w:type="spellEnd"/>
          </w:p>
        </w:tc>
        <w:tc>
          <w:tcPr>
            <w:tcW w:w="4060" w:type="dxa"/>
          </w:tcPr>
          <w:p w14:paraId="1AC23498" w14:textId="77777777" w:rsidR="002D465D" w:rsidRPr="0026319F" w:rsidRDefault="004206F0">
            <w:pPr>
              <w:spacing w:before="40" w:after="40"/>
              <w:rPr>
                <w:lang w:val="nl-BE"/>
              </w:rPr>
            </w:pPr>
            <w:proofErr w:type="gramStart"/>
            <w:r w:rsidRPr="0026319F">
              <w:rPr>
                <w:color w:val="1B2630"/>
                <w:sz w:val="17"/>
                <w:lang w:val="nl-BE"/>
              </w:rPr>
              <w:t>zes</w:t>
            </w:r>
            <w:proofErr w:type="gramEnd"/>
            <w:r w:rsidRPr="0026319F">
              <w:rPr>
                <w:color w:val="1B2630"/>
                <w:sz w:val="17"/>
                <w:lang w:val="nl-BE"/>
              </w:rPr>
              <w:t xml:space="preserve"> tot acht weken levertijd: later besteld betekent geen </w:t>
            </w:r>
            <w:proofErr w:type="spellStart"/>
            <w:r w:rsidRPr="0026319F">
              <w:rPr>
                <w:color w:val="1B2630"/>
                <w:sz w:val="17"/>
                <w:lang w:val="nl-BE"/>
              </w:rPr>
              <w:t>technologiedag</w:t>
            </w:r>
            <w:proofErr w:type="spellEnd"/>
            <w:r w:rsidRPr="0026319F">
              <w:rPr>
                <w:color w:val="1B2630"/>
                <w:sz w:val="17"/>
                <w:lang w:val="nl-BE"/>
              </w:rPr>
              <w:t xml:space="preserve"> in december, en januari heeft geen ruimte</w:t>
            </w:r>
          </w:p>
        </w:tc>
      </w:tr>
      <w:tr w:rsidR="0053147A" w:rsidRPr="000805E7" w14:paraId="56EAEF59" w14:textId="77777777">
        <w:tc>
          <w:tcPr>
            <w:tcW w:w="1600" w:type="dxa"/>
          </w:tcPr>
          <w:p w14:paraId="27685D1F" w14:textId="77777777" w:rsidR="002D465D" w:rsidRDefault="004206F0">
            <w:pPr>
              <w:spacing w:before="40" w:after="40"/>
            </w:pPr>
            <w:proofErr w:type="spellStart"/>
            <w:r>
              <w:rPr>
                <w:b/>
                <w:color w:val="1B2630"/>
                <w:sz w:val="17"/>
              </w:rPr>
              <w:t>vr</w:t>
            </w:r>
            <w:proofErr w:type="spellEnd"/>
            <w:r>
              <w:rPr>
                <w:b/>
                <w:color w:val="1B2630"/>
                <w:sz w:val="17"/>
              </w:rPr>
              <w:t xml:space="preserve"> 16 </w:t>
            </w:r>
            <w:proofErr w:type="spellStart"/>
            <w:r>
              <w:rPr>
                <w:b/>
                <w:color w:val="1B2630"/>
                <w:sz w:val="17"/>
              </w:rPr>
              <w:t>okt</w:t>
            </w:r>
            <w:proofErr w:type="spellEnd"/>
          </w:p>
        </w:tc>
        <w:tc>
          <w:tcPr>
            <w:tcW w:w="4200" w:type="dxa"/>
          </w:tcPr>
          <w:p w14:paraId="69C9470D" w14:textId="77777777" w:rsidR="002D465D" w:rsidRPr="0026319F" w:rsidRDefault="004206F0">
            <w:pPr>
              <w:spacing w:before="40" w:after="40"/>
              <w:rPr>
                <w:lang w:val="nl-BE"/>
              </w:rPr>
            </w:pPr>
            <w:r w:rsidRPr="0026319F">
              <w:rPr>
                <w:color w:val="1B2630"/>
                <w:sz w:val="17"/>
                <w:lang w:val="nl-BE"/>
              </w:rPr>
              <w:t>Zes centra hebben hun data bevestigd</w:t>
            </w:r>
          </w:p>
        </w:tc>
        <w:tc>
          <w:tcPr>
            <w:tcW w:w="4060" w:type="dxa"/>
          </w:tcPr>
          <w:p w14:paraId="69B7A0ED" w14:textId="77777777" w:rsidR="002D465D" w:rsidRDefault="004206F0">
            <w:pPr>
              <w:spacing w:before="40" w:after="40"/>
            </w:pPr>
            <w:proofErr w:type="spellStart"/>
            <w:r>
              <w:rPr>
                <w:color w:val="1B2630"/>
                <w:sz w:val="17"/>
              </w:rPr>
              <w:t>alles</w:t>
            </w:r>
            <w:proofErr w:type="spellEnd"/>
          </w:p>
        </w:tc>
      </w:tr>
      <w:tr w:rsidR="0053147A" w:rsidRPr="0026319F" w14:paraId="5587684F" w14:textId="77777777">
        <w:tc>
          <w:tcPr>
            <w:tcW w:w="1600" w:type="dxa"/>
          </w:tcPr>
          <w:p w14:paraId="44A590D2" w14:textId="77777777" w:rsidR="002D465D" w:rsidRDefault="004206F0">
            <w:pPr>
              <w:spacing w:before="40" w:after="40"/>
            </w:pPr>
            <w:proofErr w:type="spellStart"/>
            <w:r>
              <w:rPr>
                <w:b/>
                <w:color w:val="1B2630"/>
                <w:sz w:val="17"/>
              </w:rPr>
              <w:t>oktober</w:t>
            </w:r>
            <w:proofErr w:type="spellEnd"/>
          </w:p>
        </w:tc>
        <w:tc>
          <w:tcPr>
            <w:tcW w:w="4200" w:type="dxa"/>
          </w:tcPr>
          <w:p w14:paraId="1EB19146" w14:textId="77777777" w:rsidR="002D465D" w:rsidRDefault="004206F0">
            <w:pPr>
              <w:spacing w:before="40" w:after="40"/>
            </w:pPr>
            <w:proofErr w:type="spellStart"/>
            <w:r>
              <w:rPr>
                <w:color w:val="1B2630"/>
                <w:sz w:val="17"/>
              </w:rPr>
              <w:t>Licenties</w:t>
            </w:r>
            <w:proofErr w:type="spellEnd"/>
            <w:r>
              <w:rPr>
                <w:color w:val="1B2630"/>
                <w:sz w:val="17"/>
              </w:rPr>
              <w:t xml:space="preserve"> </w:t>
            </w:r>
            <w:proofErr w:type="spellStart"/>
            <w:r>
              <w:rPr>
                <w:color w:val="1B2630"/>
                <w:sz w:val="17"/>
              </w:rPr>
              <w:t>EuroQol</w:t>
            </w:r>
            <w:proofErr w:type="spellEnd"/>
            <w:r>
              <w:rPr>
                <w:color w:val="1B2630"/>
                <w:sz w:val="17"/>
              </w:rPr>
              <w:t xml:space="preserve"> en </w:t>
            </w:r>
            <w:proofErr w:type="spellStart"/>
            <w:r>
              <w:rPr>
                <w:color w:val="1B2630"/>
                <w:sz w:val="17"/>
              </w:rPr>
              <w:t>iMTA</w:t>
            </w:r>
            <w:proofErr w:type="spellEnd"/>
          </w:p>
        </w:tc>
        <w:tc>
          <w:tcPr>
            <w:tcW w:w="4060" w:type="dxa"/>
          </w:tcPr>
          <w:p w14:paraId="1D1EDAC3" w14:textId="77777777" w:rsidR="002D465D" w:rsidRPr="0026319F" w:rsidRDefault="004206F0">
            <w:pPr>
              <w:spacing w:before="40" w:after="40"/>
              <w:rPr>
                <w:lang w:val="nl-BE"/>
              </w:rPr>
            </w:pPr>
            <w:proofErr w:type="gramStart"/>
            <w:r w:rsidRPr="0026319F">
              <w:rPr>
                <w:color w:val="1B2630"/>
                <w:sz w:val="17"/>
                <w:lang w:val="nl-BE"/>
              </w:rPr>
              <w:t>de</w:t>
            </w:r>
            <w:proofErr w:type="gramEnd"/>
            <w:r w:rsidRPr="0026319F">
              <w:rPr>
                <w:color w:val="1B2630"/>
                <w:sz w:val="17"/>
                <w:lang w:val="nl-BE"/>
              </w:rPr>
              <w:t xml:space="preserve"> zelftest mag de EQ-5D-5L, </w:t>
            </w:r>
            <w:proofErr w:type="spellStart"/>
            <w:r w:rsidRPr="0026319F">
              <w:rPr>
                <w:color w:val="1B2630"/>
                <w:sz w:val="17"/>
                <w:lang w:val="nl-BE"/>
              </w:rPr>
              <w:t>iMCQ</w:t>
            </w:r>
            <w:proofErr w:type="spellEnd"/>
            <w:r w:rsidRPr="0026319F">
              <w:rPr>
                <w:color w:val="1B2630"/>
                <w:sz w:val="17"/>
                <w:lang w:val="nl-BE"/>
              </w:rPr>
              <w:t xml:space="preserve"> en </w:t>
            </w:r>
            <w:proofErr w:type="spellStart"/>
            <w:r w:rsidRPr="0026319F">
              <w:rPr>
                <w:color w:val="1B2630"/>
                <w:sz w:val="17"/>
                <w:lang w:val="nl-BE"/>
              </w:rPr>
              <w:t>iPCQ</w:t>
            </w:r>
            <w:proofErr w:type="spellEnd"/>
            <w:r w:rsidRPr="0026319F">
              <w:rPr>
                <w:color w:val="1B2630"/>
                <w:sz w:val="17"/>
                <w:lang w:val="nl-BE"/>
              </w:rPr>
              <w:t xml:space="preserve"> niet bevatten</w:t>
            </w:r>
          </w:p>
        </w:tc>
      </w:tr>
      <w:tr w:rsidR="0053147A" w:rsidRPr="0026319F" w14:paraId="649105DF" w14:textId="77777777">
        <w:tc>
          <w:tcPr>
            <w:tcW w:w="1600" w:type="dxa"/>
          </w:tcPr>
          <w:p w14:paraId="43BB2463" w14:textId="77777777" w:rsidR="002D465D" w:rsidRDefault="004206F0">
            <w:pPr>
              <w:spacing w:before="40" w:after="40"/>
            </w:pPr>
            <w:proofErr w:type="spellStart"/>
            <w:r>
              <w:rPr>
                <w:b/>
                <w:color w:val="1B2630"/>
                <w:sz w:val="17"/>
              </w:rPr>
              <w:t>oktober</w:t>
            </w:r>
            <w:proofErr w:type="spellEnd"/>
          </w:p>
        </w:tc>
        <w:tc>
          <w:tcPr>
            <w:tcW w:w="4200" w:type="dxa"/>
          </w:tcPr>
          <w:p w14:paraId="7D6FB09E" w14:textId="77777777" w:rsidR="002D465D" w:rsidRDefault="004206F0">
            <w:pPr>
              <w:spacing w:before="40" w:after="40"/>
            </w:pPr>
            <w:proofErr w:type="spellStart"/>
            <w:r>
              <w:rPr>
                <w:color w:val="1B2630"/>
                <w:sz w:val="17"/>
              </w:rPr>
              <w:t>Formulierenroute</w:t>
            </w:r>
            <w:proofErr w:type="spellEnd"/>
            <w:r>
              <w:rPr>
                <w:color w:val="1B2630"/>
                <w:sz w:val="17"/>
              </w:rPr>
              <w:t xml:space="preserve"> </w:t>
            </w:r>
            <w:proofErr w:type="spellStart"/>
            <w:r>
              <w:rPr>
                <w:color w:val="1B2630"/>
                <w:sz w:val="17"/>
              </w:rPr>
              <w:t>beslist</w:t>
            </w:r>
            <w:proofErr w:type="spellEnd"/>
            <w:r>
              <w:rPr>
                <w:color w:val="1B2630"/>
                <w:sz w:val="17"/>
              </w:rPr>
              <w:t xml:space="preserve"> (</w:t>
            </w:r>
            <w:proofErr w:type="spellStart"/>
            <w:r>
              <w:rPr>
                <w:color w:val="1B2630"/>
                <w:sz w:val="17"/>
              </w:rPr>
              <w:t>openstaand</w:t>
            </w:r>
            <w:proofErr w:type="spellEnd"/>
            <w:r>
              <w:rPr>
                <w:color w:val="1B2630"/>
                <w:sz w:val="17"/>
              </w:rPr>
              <w:t xml:space="preserve"> punt 20)</w:t>
            </w:r>
          </w:p>
        </w:tc>
        <w:tc>
          <w:tcPr>
            <w:tcW w:w="4060" w:type="dxa"/>
          </w:tcPr>
          <w:p w14:paraId="40D7A89E" w14:textId="77777777" w:rsidR="002D465D" w:rsidRPr="0026319F" w:rsidRDefault="004206F0">
            <w:pPr>
              <w:spacing w:before="40" w:after="40"/>
              <w:rPr>
                <w:lang w:val="nl-BE"/>
              </w:rPr>
            </w:pPr>
            <w:proofErr w:type="gramStart"/>
            <w:r w:rsidRPr="0026319F">
              <w:rPr>
                <w:color w:val="1B2630"/>
                <w:sz w:val="17"/>
                <w:lang w:val="nl-BE"/>
              </w:rPr>
              <w:t>de</w:t>
            </w:r>
            <w:proofErr w:type="gramEnd"/>
            <w:r w:rsidRPr="0026319F">
              <w:rPr>
                <w:color w:val="1B2630"/>
                <w:sz w:val="17"/>
                <w:lang w:val="nl-BE"/>
              </w:rPr>
              <w:t xml:space="preserve"> sessie van 12 januari heeft geen inhoud</w:t>
            </w:r>
          </w:p>
        </w:tc>
      </w:tr>
      <w:tr w:rsidR="0053147A" w:rsidRPr="0026319F" w14:paraId="0263EFF5" w14:textId="77777777">
        <w:tc>
          <w:tcPr>
            <w:tcW w:w="1600" w:type="dxa"/>
          </w:tcPr>
          <w:p w14:paraId="2C6C7BC2" w14:textId="77777777" w:rsidR="002D465D" w:rsidRDefault="004206F0">
            <w:pPr>
              <w:spacing w:before="40" w:after="40"/>
            </w:pPr>
            <w:proofErr w:type="spellStart"/>
            <w:r>
              <w:rPr>
                <w:b/>
                <w:color w:val="1B2630"/>
                <w:sz w:val="17"/>
              </w:rPr>
              <w:t>oktober</w:t>
            </w:r>
            <w:proofErr w:type="spellEnd"/>
          </w:p>
        </w:tc>
        <w:tc>
          <w:tcPr>
            <w:tcW w:w="4200" w:type="dxa"/>
          </w:tcPr>
          <w:p w14:paraId="58D48A75" w14:textId="77777777" w:rsidR="002D465D" w:rsidRPr="0026319F" w:rsidRDefault="004206F0">
            <w:pPr>
              <w:spacing w:before="40" w:after="40"/>
              <w:rPr>
                <w:lang w:val="nl-BE"/>
              </w:rPr>
            </w:pPr>
            <w:r w:rsidRPr="0026319F">
              <w:rPr>
                <w:color w:val="1B2630"/>
                <w:sz w:val="17"/>
                <w:lang w:val="nl-BE"/>
              </w:rPr>
              <w:t>Vrijwilligers en toestemmingsroute voor de ICC-metingen</w:t>
            </w:r>
          </w:p>
        </w:tc>
        <w:tc>
          <w:tcPr>
            <w:tcW w:w="4060" w:type="dxa"/>
          </w:tcPr>
          <w:p w14:paraId="6CD08132" w14:textId="77777777" w:rsidR="002D465D" w:rsidRPr="0026319F" w:rsidRDefault="004206F0">
            <w:pPr>
              <w:spacing w:before="40" w:after="40"/>
              <w:rPr>
                <w:lang w:val="nl-BE"/>
              </w:rPr>
            </w:pPr>
            <w:r w:rsidRPr="0026319F">
              <w:rPr>
                <w:color w:val="1B2630"/>
                <w:sz w:val="17"/>
                <w:lang w:val="nl-BE"/>
              </w:rPr>
              <w:t>Go-criterium 6 is niet haalbaar tegen de Go/No-Go</w:t>
            </w:r>
          </w:p>
        </w:tc>
      </w:tr>
      <w:tr w:rsidR="0053147A" w:rsidRPr="0026319F" w14:paraId="554AAB19" w14:textId="77777777">
        <w:tc>
          <w:tcPr>
            <w:tcW w:w="1600" w:type="dxa"/>
          </w:tcPr>
          <w:p w14:paraId="15F93B13" w14:textId="77777777" w:rsidR="002D465D" w:rsidRDefault="004206F0">
            <w:pPr>
              <w:spacing w:before="40" w:after="40"/>
            </w:pPr>
            <w:r>
              <w:rPr>
                <w:b/>
                <w:color w:val="1B2630"/>
                <w:sz w:val="17"/>
              </w:rPr>
              <w:t>november</w:t>
            </w:r>
          </w:p>
        </w:tc>
        <w:tc>
          <w:tcPr>
            <w:tcW w:w="4200" w:type="dxa"/>
          </w:tcPr>
          <w:p w14:paraId="155C0E90" w14:textId="77777777" w:rsidR="002D465D" w:rsidRPr="0026319F" w:rsidRDefault="004206F0">
            <w:pPr>
              <w:spacing w:before="40" w:after="40"/>
              <w:rPr>
                <w:lang w:val="nl-BE"/>
              </w:rPr>
            </w:pPr>
            <w:r w:rsidRPr="0026319F">
              <w:rPr>
                <w:color w:val="1B2630"/>
                <w:sz w:val="17"/>
                <w:lang w:val="nl-BE"/>
              </w:rPr>
              <w:t>Plaatsvervanger aangeduid voor technologie en droogloop</w:t>
            </w:r>
          </w:p>
        </w:tc>
        <w:tc>
          <w:tcPr>
            <w:tcW w:w="4060" w:type="dxa"/>
          </w:tcPr>
          <w:p w14:paraId="07A768CE" w14:textId="77777777" w:rsidR="002D465D" w:rsidRPr="0026319F" w:rsidRDefault="004206F0">
            <w:pPr>
              <w:spacing w:before="40" w:after="40"/>
              <w:rPr>
                <w:lang w:val="nl-BE"/>
              </w:rPr>
            </w:pPr>
            <w:proofErr w:type="gramStart"/>
            <w:r w:rsidRPr="0026319F">
              <w:rPr>
                <w:color w:val="1B2630"/>
                <w:sz w:val="17"/>
                <w:lang w:val="nl-BE"/>
              </w:rPr>
              <w:t>één</w:t>
            </w:r>
            <w:proofErr w:type="gramEnd"/>
            <w:r w:rsidRPr="0026319F">
              <w:rPr>
                <w:color w:val="1B2630"/>
                <w:sz w:val="17"/>
                <w:lang w:val="nl-BE"/>
              </w:rPr>
              <w:t xml:space="preserve"> ziekteperiode van twee weken legt tien van de dertien sessiedagen stil</w:t>
            </w:r>
          </w:p>
        </w:tc>
      </w:tr>
      <w:tr w:rsidR="0053147A" w:rsidRPr="000805E7" w14:paraId="56B7512A" w14:textId="77777777">
        <w:tc>
          <w:tcPr>
            <w:tcW w:w="1600" w:type="dxa"/>
          </w:tcPr>
          <w:p w14:paraId="3C6C6D0B" w14:textId="77777777" w:rsidR="002D465D" w:rsidRDefault="004206F0">
            <w:pPr>
              <w:spacing w:before="40" w:after="40"/>
            </w:pPr>
            <w:proofErr w:type="spellStart"/>
            <w:r>
              <w:rPr>
                <w:b/>
                <w:color w:val="1B2630"/>
                <w:sz w:val="17"/>
              </w:rPr>
              <w:t>vr</w:t>
            </w:r>
            <w:proofErr w:type="spellEnd"/>
            <w:r>
              <w:rPr>
                <w:b/>
                <w:color w:val="1B2630"/>
                <w:sz w:val="17"/>
              </w:rPr>
              <w:t xml:space="preserve"> 27 </w:t>
            </w:r>
            <w:proofErr w:type="spellStart"/>
            <w:r>
              <w:rPr>
                <w:b/>
                <w:color w:val="1B2630"/>
                <w:sz w:val="17"/>
              </w:rPr>
              <w:t>nov</w:t>
            </w:r>
            <w:proofErr w:type="spellEnd"/>
          </w:p>
        </w:tc>
        <w:tc>
          <w:tcPr>
            <w:tcW w:w="4200" w:type="dxa"/>
          </w:tcPr>
          <w:p w14:paraId="26A02068" w14:textId="77777777" w:rsidR="002D465D" w:rsidRPr="0026319F" w:rsidRDefault="004206F0">
            <w:pPr>
              <w:spacing w:before="40" w:after="40"/>
              <w:rPr>
                <w:lang w:val="nl-BE"/>
              </w:rPr>
            </w:pPr>
            <w:r w:rsidRPr="0026319F">
              <w:rPr>
                <w:color w:val="1B2630"/>
                <w:sz w:val="17"/>
                <w:lang w:val="nl-BE"/>
              </w:rPr>
              <w:t>Masker met acht regio's en palet op 200 kPa, op alle zes de laptops</w:t>
            </w:r>
          </w:p>
        </w:tc>
        <w:tc>
          <w:tcPr>
            <w:tcW w:w="4060" w:type="dxa"/>
          </w:tcPr>
          <w:p w14:paraId="6807EE5A" w14:textId="77777777" w:rsidR="002D465D" w:rsidRDefault="004206F0">
            <w:pPr>
              <w:spacing w:before="40" w:after="40"/>
            </w:pPr>
            <w:r>
              <w:rPr>
                <w:color w:val="1B2630"/>
                <w:sz w:val="17"/>
              </w:rPr>
              <w:t xml:space="preserve">de </w:t>
            </w:r>
            <w:proofErr w:type="spellStart"/>
            <w:r>
              <w:rPr>
                <w:color w:val="1B2630"/>
                <w:sz w:val="17"/>
              </w:rPr>
              <w:t>technologiedag</w:t>
            </w:r>
            <w:proofErr w:type="spellEnd"/>
            <w:r>
              <w:rPr>
                <w:color w:val="1B2630"/>
                <w:sz w:val="17"/>
              </w:rPr>
              <w:t xml:space="preserve"> van 1 </w:t>
            </w:r>
            <w:proofErr w:type="spellStart"/>
            <w:r>
              <w:rPr>
                <w:color w:val="1B2630"/>
                <w:sz w:val="17"/>
              </w:rPr>
              <w:t>december</w:t>
            </w:r>
            <w:proofErr w:type="spellEnd"/>
          </w:p>
        </w:tc>
      </w:tr>
      <w:tr w:rsidR="0053147A" w:rsidRPr="0026319F" w14:paraId="7247F99B" w14:textId="77777777">
        <w:tc>
          <w:tcPr>
            <w:tcW w:w="1600" w:type="dxa"/>
          </w:tcPr>
          <w:p w14:paraId="134FD1DB" w14:textId="77777777" w:rsidR="002D465D" w:rsidRDefault="004206F0">
            <w:pPr>
              <w:spacing w:before="40" w:after="40"/>
            </w:pPr>
            <w:proofErr w:type="spellStart"/>
            <w:r>
              <w:rPr>
                <w:b/>
                <w:color w:val="1B2630"/>
                <w:sz w:val="17"/>
              </w:rPr>
              <w:t>vóór</w:t>
            </w:r>
            <w:proofErr w:type="spellEnd"/>
            <w:r>
              <w:rPr>
                <w:b/>
                <w:color w:val="1B2630"/>
                <w:sz w:val="17"/>
              </w:rPr>
              <w:t xml:space="preserve"> de eigen </w:t>
            </w:r>
            <w:proofErr w:type="spellStart"/>
            <w:r>
              <w:rPr>
                <w:b/>
                <w:color w:val="1B2630"/>
                <w:sz w:val="17"/>
              </w:rPr>
              <w:t>dag</w:t>
            </w:r>
            <w:proofErr w:type="spellEnd"/>
          </w:p>
        </w:tc>
        <w:tc>
          <w:tcPr>
            <w:tcW w:w="4200" w:type="dxa"/>
          </w:tcPr>
          <w:p w14:paraId="78328C42" w14:textId="77777777" w:rsidR="002D465D" w:rsidRDefault="004206F0">
            <w:pPr>
              <w:spacing w:before="40" w:after="40"/>
            </w:pPr>
            <w:proofErr w:type="spellStart"/>
            <w:r>
              <w:rPr>
                <w:color w:val="1B2630"/>
                <w:sz w:val="17"/>
              </w:rPr>
              <w:t>Drukmeetsysteem</w:t>
            </w:r>
            <w:proofErr w:type="spellEnd"/>
            <w:r>
              <w:rPr>
                <w:color w:val="1B2630"/>
                <w:sz w:val="17"/>
              </w:rPr>
              <w:t xml:space="preserve"> </w:t>
            </w:r>
            <w:proofErr w:type="spellStart"/>
            <w:r>
              <w:rPr>
                <w:color w:val="1B2630"/>
                <w:sz w:val="17"/>
              </w:rPr>
              <w:t>geïnstalleerd</w:t>
            </w:r>
            <w:proofErr w:type="spellEnd"/>
            <w:r>
              <w:rPr>
                <w:color w:val="1B2630"/>
                <w:sz w:val="17"/>
              </w:rPr>
              <w:t xml:space="preserve">, </w:t>
            </w:r>
            <w:proofErr w:type="spellStart"/>
            <w:r>
              <w:rPr>
                <w:color w:val="1B2630"/>
                <w:sz w:val="17"/>
              </w:rPr>
              <w:t>kalibratietestrun</w:t>
            </w:r>
            <w:proofErr w:type="spellEnd"/>
            <w:r>
              <w:rPr>
                <w:color w:val="1B2630"/>
                <w:sz w:val="17"/>
              </w:rPr>
              <w:t xml:space="preserve"> </w:t>
            </w:r>
            <w:proofErr w:type="spellStart"/>
            <w:r>
              <w:rPr>
                <w:color w:val="1B2630"/>
                <w:sz w:val="17"/>
              </w:rPr>
              <w:t>gedaan</w:t>
            </w:r>
            <w:proofErr w:type="spellEnd"/>
          </w:p>
        </w:tc>
        <w:tc>
          <w:tcPr>
            <w:tcW w:w="4060" w:type="dxa"/>
          </w:tcPr>
          <w:p w14:paraId="463BA7AD" w14:textId="77777777" w:rsidR="002D465D" w:rsidRPr="0026319F" w:rsidRDefault="004206F0">
            <w:pPr>
              <w:spacing w:before="40" w:after="40"/>
              <w:rPr>
                <w:lang w:val="nl-BE"/>
              </w:rPr>
            </w:pPr>
            <w:proofErr w:type="gramStart"/>
            <w:r w:rsidRPr="0026319F">
              <w:rPr>
                <w:color w:val="1B2630"/>
                <w:sz w:val="17"/>
                <w:lang w:val="nl-BE"/>
              </w:rPr>
              <w:t>dat</w:t>
            </w:r>
            <w:proofErr w:type="gramEnd"/>
            <w:r w:rsidRPr="0026319F">
              <w:rPr>
                <w:color w:val="1B2630"/>
                <w:sz w:val="17"/>
                <w:lang w:val="nl-BE"/>
              </w:rPr>
              <w:t xml:space="preserve"> centrum schuift naar januari</w:t>
            </w:r>
          </w:p>
        </w:tc>
      </w:tr>
      <w:tr w:rsidR="002D465D" w:rsidRPr="0026319F" w14:paraId="76C15C54" w14:textId="77777777">
        <w:tc>
          <w:tcPr>
            <w:tcW w:w="1600" w:type="dxa"/>
          </w:tcPr>
          <w:p w14:paraId="799C80AB" w14:textId="77777777" w:rsidR="002D465D" w:rsidRDefault="004206F0">
            <w:pPr>
              <w:spacing w:before="40" w:after="40"/>
            </w:pPr>
            <w:proofErr w:type="spellStart"/>
            <w:r>
              <w:rPr>
                <w:b/>
                <w:color w:val="1B2630"/>
                <w:sz w:val="17"/>
              </w:rPr>
              <w:t>vr</w:t>
            </w:r>
            <w:proofErr w:type="spellEnd"/>
            <w:r>
              <w:rPr>
                <w:b/>
                <w:color w:val="1B2630"/>
                <w:sz w:val="17"/>
              </w:rPr>
              <w:t xml:space="preserve"> 18 dec</w:t>
            </w:r>
          </w:p>
        </w:tc>
        <w:tc>
          <w:tcPr>
            <w:tcW w:w="4200" w:type="dxa"/>
          </w:tcPr>
          <w:p w14:paraId="040124C0" w14:textId="77777777" w:rsidR="002D465D" w:rsidRPr="0026319F" w:rsidRDefault="004206F0">
            <w:pPr>
              <w:spacing w:before="40" w:after="40"/>
              <w:rPr>
                <w:lang w:val="nl-BE"/>
              </w:rPr>
            </w:pPr>
            <w:r w:rsidRPr="0026319F">
              <w:rPr>
                <w:color w:val="1B2630"/>
                <w:sz w:val="17"/>
                <w:lang w:val="nl-BE"/>
              </w:rPr>
              <w:t xml:space="preserve">Assessment </w:t>
            </w:r>
            <w:proofErr w:type="spellStart"/>
            <w:r w:rsidRPr="0026319F">
              <w:rPr>
                <w:color w:val="1B2630"/>
                <w:sz w:val="17"/>
                <w:lang w:val="nl-BE"/>
              </w:rPr>
              <w:t>booklet</w:t>
            </w:r>
            <w:proofErr w:type="spellEnd"/>
            <w:r w:rsidRPr="0026319F">
              <w:rPr>
                <w:color w:val="1B2630"/>
                <w:sz w:val="17"/>
                <w:lang w:val="nl-BE"/>
              </w:rPr>
              <w:t xml:space="preserve"> </w:t>
            </w:r>
            <w:proofErr w:type="spellStart"/>
            <w:r w:rsidRPr="0026319F">
              <w:rPr>
                <w:color w:val="1B2630"/>
                <w:sz w:val="17"/>
                <w:lang w:val="nl-BE"/>
              </w:rPr>
              <w:t>drukklaar</w:t>
            </w:r>
            <w:proofErr w:type="spellEnd"/>
            <w:r w:rsidRPr="0026319F">
              <w:rPr>
                <w:color w:val="1B2630"/>
                <w:sz w:val="17"/>
                <w:lang w:val="nl-BE"/>
              </w:rPr>
              <w:t xml:space="preserve"> na de consensusvergadering</w:t>
            </w:r>
          </w:p>
        </w:tc>
        <w:tc>
          <w:tcPr>
            <w:tcW w:w="4060" w:type="dxa"/>
          </w:tcPr>
          <w:p w14:paraId="3AEB7A58" w14:textId="77777777" w:rsidR="002D465D" w:rsidRPr="0026319F" w:rsidRDefault="004206F0">
            <w:pPr>
              <w:spacing w:before="40" w:after="40"/>
              <w:rPr>
                <w:lang w:val="nl-BE"/>
              </w:rPr>
            </w:pPr>
            <w:proofErr w:type="gramStart"/>
            <w:r w:rsidRPr="0026319F">
              <w:rPr>
                <w:color w:val="1B2630"/>
                <w:sz w:val="17"/>
                <w:lang w:val="nl-BE"/>
              </w:rPr>
              <w:t>de</w:t>
            </w:r>
            <w:proofErr w:type="gramEnd"/>
            <w:r w:rsidRPr="0026319F">
              <w:rPr>
                <w:color w:val="1B2630"/>
                <w:sz w:val="17"/>
                <w:lang w:val="nl-BE"/>
              </w:rPr>
              <w:t xml:space="preserve"> zelftest en de sessie van 12 januari</w:t>
            </w:r>
          </w:p>
        </w:tc>
      </w:tr>
      <w:tr w:rsidR="002D465D" w:rsidRPr="0026319F" w14:paraId="462FB90A" w14:textId="77777777">
        <w:tc>
          <w:tcPr>
            <w:tcW w:w="1600" w:type="dxa"/>
          </w:tcPr>
          <w:p w14:paraId="730004F7" w14:textId="77777777" w:rsidR="002D465D" w:rsidRDefault="004206F0">
            <w:pPr>
              <w:spacing w:before="40" w:after="40"/>
            </w:pPr>
            <w:proofErr w:type="spellStart"/>
            <w:r>
              <w:rPr>
                <w:b/>
                <w:color w:val="1B2630"/>
                <w:sz w:val="17"/>
              </w:rPr>
              <w:t>december</w:t>
            </w:r>
            <w:proofErr w:type="spellEnd"/>
          </w:p>
        </w:tc>
        <w:tc>
          <w:tcPr>
            <w:tcW w:w="4200" w:type="dxa"/>
          </w:tcPr>
          <w:p w14:paraId="62CB5AB5" w14:textId="77777777" w:rsidR="002D465D" w:rsidRPr="0026319F" w:rsidRDefault="004206F0">
            <w:pPr>
              <w:spacing w:before="40" w:after="40"/>
              <w:rPr>
                <w:lang w:val="nl-BE"/>
              </w:rPr>
            </w:pPr>
            <w:r w:rsidRPr="0026319F">
              <w:rPr>
                <w:color w:val="1B2630"/>
                <w:sz w:val="17"/>
                <w:lang w:val="nl-BE"/>
              </w:rPr>
              <w:t>Beslissing over de opnames, clausule in eCRF 02</w:t>
            </w:r>
          </w:p>
        </w:tc>
        <w:tc>
          <w:tcPr>
            <w:tcW w:w="4060" w:type="dxa"/>
          </w:tcPr>
          <w:p w14:paraId="2E63D002" w14:textId="77777777" w:rsidR="002D465D" w:rsidRPr="0026319F" w:rsidRDefault="004206F0">
            <w:pPr>
              <w:spacing w:before="40" w:after="40"/>
              <w:rPr>
                <w:lang w:val="nl-BE"/>
              </w:rPr>
            </w:pPr>
            <w:proofErr w:type="gramStart"/>
            <w:r w:rsidRPr="0026319F">
              <w:rPr>
                <w:color w:val="1B2630"/>
                <w:sz w:val="17"/>
                <w:lang w:val="nl-BE"/>
              </w:rPr>
              <w:t>het</w:t>
            </w:r>
            <w:proofErr w:type="gramEnd"/>
            <w:r w:rsidRPr="0026319F">
              <w:rPr>
                <w:color w:val="1B2630"/>
                <w:sz w:val="17"/>
                <w:lang w:val="nl-BE"/>
              </w:rPr>
              <w:t xml:space="preserve"> boosterdagdeel van juni en de fideliteitsmeting</w:t>
            </w:r>
          </w:p>
        </w:tc>
      </w:tr>
      <w:tr w:rsidR="002D465D" w:rsidRPr="0026319F" w14:paraId="2D187554" w14:textId="77777777">
        <w:tc>
          <w:tcPr>
            <w:tcW w:w="1600" w:type="dxa"/>
          </w:tcPr>
          <w:p w14:paraId="2FDA8615" w14:textId="77777777" w:rsidR="002D465D" w:rsidRDefault="004206F0">
            <w:pPr>
              <w:spacing w:before="40" w:after="40"/>
            </w:pPr>
            <w:r>
              <w:rPr>
                <w:b/>
                <w:color w:val="1B2630"/>
                <w:sz w:val="17"/>
              </w:rPr>
              <w:t>januari</w:t>
            </w:r>
          </w:p>
        </w:tc>
        <w:tc>
          <w:tcPr>
            <w:tcW w:w="4200" w:type="dxa"/>
          </w:tcPr>
          <w:p w14:paraId="6D56981C" w14:textId="77777777" w:rsidR="002D465D" w:rsidRPr="0026319F" w:rsidRDefault="004206F0">
            <w:pPr>
              <w:spacing w:before="40" w:after="40"/>
              <w:rPr>
                <w:lang w:val="nl-BE"/>
              </w:rPr>
            </w:pPr>
            <w:r w:rsidRPr="0026319F">
              <w:rPr>
                <w:color w:val="1B2630"/>
                <w:sz w:val="17"/>
                <w:lang w:val="nl-BE"/>
              </w:rPr>
              <w:t>Lokale ethische goedkeuring per centrum</w:t>
            </w:r>
          </w:p>
        </w:tc>
        <w:tc>
          <w:tcPr>
            <w:tcW w:w="4060" w:type="dxa"/>
          </w:tcPr>
          <w:p w14:paraId="2E166B20" w14:textId="77777777" w:rsidR="002D465D" w:rsidRPr="0026319F" w:rsidRDefault="004206F0">
            <w:pPr>
              <w:spacing w:before="40" w:after="40"/>
              <w:rPr>
                <w:lang w:val="nl-BE"/>
              </w:rPr>
            </w:pPr>
            <w:proofErr w:type="gramStart"/>
            <w:r w:rsidRPr="0026319F">
              <w:rPr>
                <w:color w:val="1B2630"/>
                <w:sz w:val="17"/>
                <w:lang w:val="nl-BE"/>
              </w:rPr>
              <w:t>opleiden</w:t>
            </w:r>
            <w:proofErr w:type="gramEnd"/>
            <w:r w:rsidRPr="0026319F">
              <w:rPr>
                <w:color w:val="1B2630"/>
                <w:sz w:val="17"/>
                <w:lang w:val="nl-BE"/>
              </w:rPr>
              <w:t xml:space="preserve"> mag wel, een pilootpatiënt niet</w:t>
            </w:r>
          </w:p>
        </w:tc>
      </w:tr>
    </w:tbl>
    <w:p w14:paraId="4E3FABD7" w14:textId="77777777" w:rsidR="0053147A" w:rsidRPr="000805E7" w:rsidRDefault="0053147A">
      <w:pPr>
        <w:spacing w:after="40"/>
        <w:rPr>
          <w:lang w:val="nl-BE"/>
        </w:rPr>
      </w:pPr>
    </w:p>
    <w:p w14:paraId="7BB02CBF" w14:textId="77777777" w:rsidR="0053147A" w:rsidRDefault="00CC00A2">
      <w:pPr>
        <w:spacing w:before="300" w:after="100"/>
      </w:pPr>
      <w:proofErr w:type="gramStart"/>
      <w:r>
        <w:rPr>
          <w:b/>
          <w:color w:val="FF7A00"/>
          <w:sz w:val="22"/>
        </w:rPr>
        <w:t xml:space="preserve">6  </w:t>
      </w:r>
      <w:proofErr w:type="spellStart"/>
      <w:r>
        <w:rPr>
          <w:b/>
          <w:color w:val="00407A"/>
          <w:sz w:val="22"/>
        </w:rPr>
        <w:t>Belasting</w:t>
      </w:r>
      <w:proofErr w:type="spellEnd"/>
      <w:proofErr w:type="gramEnd"/>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2600"/>
        <w:gridCol w:w="5200"/>
        <w:gridCol w:w="2060"/>
      </w:tblGrid>
      <w:tr w:rsidR="0053147A" w14:paraId="2F7B5963" w14:textId="77777777">
        <w:tc>
          <w:tcPr>
            <w:tcW w:w="2600" w:type="dxa"/>
            <w:shd w:val="clear" w:color="auto" w:fill="1D8DB0"/>
          </w:tcPr>
          <w:p w14:paraId="30B18CD4" w14:textId="77777777" w:rsidR="0053147A" w:rsidRDefault="00CC00A2">
            <w:pPr>
              <w:spacing w:before="60" w:after="60"/>
            </w:pPr>
            <w:r>
              <w:rPr>
                <w:b/>
                <w:color w:val="FFFFFF"/>
                <w:sz w:val="15"/>
              </w:rPr>
              <w:t>Rol</w:t>
            </w:r>
          </w:p>
        </w:tc>
        <w:tc>
          <w:tcPr>
            <w:tcW w:w="5200" w:type="dxa"/>
            <w:shd w:val="clear" w:color="auto" w:fill="1D8DB0"/>
          </w:tcPr>
          <w:p w14:paraId="26747B28" w14:textId="77777777" w:rsidR="0053147A" w:rsidRDefault="00CC00A2">
            <w:pPr>
              <w:spacing w:before="60" w:after="60"/>
            </w:pPr>
            <w:r>
              <w:rPr>
                <w:b/>
                <w:color w:val="FFFFFF"/>
                <w:sz w:val="15"/>
              </w:rPr>
              <w:t xml:space="preserve">Uren </w:t>
            </w:r>
            <w:proofErr w:type="spellStart"/>
            <w:r>
              <w:rPr>
                <w:b/>
                <w:color w:val="FFFFFF"/>
                <w:sz w:val="15"/>
              </w:rPr>
              <w:t>opleiding</w:t>
            </w:r>
            <w:proofErr w:type="spellEnd"/>
          </w:p>
        </w:tc>
        <w:tc>
          <w:tcPr>
            <w:tcW w:w="2060" w:type="dxa"/>
            <w:shd w:val="clear" w:color="auto" w:fill="1D8DB0"/>
          </w:tcPr>
          <w:p w14:paraId="5DA574B6" w14:textId="77777777" w:rsidR="0053147A" w:rsidRDefault="00CC00A2">
            <w:pPr>
              <w:spacing w:before="60" w:after="60"/>
            </w:pPr>
            <w:proofErr w:type="spellStart"/>
            <w:r>
              <w:rPr>
                <w:b/>
                <w:color w:val="FFFFFF"/>
                <w:sz w:val="15"/>
              </w:rPr>
              <w:t>Verplaatsingen</w:t>
            </w:r>
            <w:proofErr w:type="spellEnd"/>
          </w:p>
        </w:tc>
      </w:tr>
      <w:tr w:rsidR="0053147A" w14:paraId="551EF840" w14:textId="77777777">
        <w:tc>
          <w:tcPr>
            <w:tcW w:w="2600" w:type="dxa"/>
          </w:tcPr>
          <w:p>
            <w:pPr>
              <w:spacing w:before="40" w:after="40"/>
            </w:pPr>
            <w:r/>
            <w:r>
              <w:rPr>
                <w:rFonts w:ascii="Segoe UI" w:hAnsi="Segoe UI"/>
                <w:b/>
                <w:color w:val="1B2630"/>
                <w:sz w:val="17"/>
              </w:rPr>
              <w:t>Arts en management</w:t>
            </w:r>
          </w:p>
        </w:tc>
        <w:tc>
          <w:tcPr>
            <w:tcW w:w="5200" w:type="dxa"/>
          </w:tcPr>
          <w:p>
            <w:pPr>
              <w:spacing w:before="40" w:after="40"/>
            </w:pPr>
            <w:r/>
            <w:r>
              <w:rPr>
                <w:rFonts w:ascii="Segoe UI" w:hAnsi="Segoe UI"/>
                <w:b w:val="0"/>
                <w:color w:val="1B2630"/>
                <w:sz w:val="17"/>
              </w:rPr>
              <w:t>3 u theorie, 1,5 u toestemming en randomisatie, plus de kennistoets</w:t>
            </w:r>
          </w:p>
        </w:tc>
        <w:tc>
          <w:tcPr>
            <w:tcW w:w="2060" w:type="dxa"/>
          </w:tcPr>
          <w:p>
            <w:pPr>
              <w:spacing w:before="40" w:after="40"/>
            </w:pPr>
            <w:r/>
            <w:r>
              <w:rPr>
                <w:rFonts w:ascii="Segoe UI" w:hAnsi="Segoe UI"/>
                <w:b w:val="0"/>
                <w:color w:val="1B2630"/>
                <w:sz w:val="17"/>
              </w:rPr>
              <w:t>geen</w:t>
            </w:r>
          </w:p>
        </w:tc>
      </w:tr>
      <w:tr w:rsidR="0053147A" w:rsidRPr="0026319F" w14:paraId="4EDCF3B0" w14:textId="77777777">
        <w:tc>
          <w:tcPr>
            <w:tcW w:w="2600" w:type="dxa"/>
          </w:tcPr>
          <w:p>
            <w:pPr>
              <w:spacing w:before="40" w:after="40"/>
            </w:pPr>
            <w:r/>
            <w:r>
              <w:rPr>
                <w:rFonts w:ascii="Segoe UI" w:hAnsi="Segoe UI"/>
                <w:b/>
                <w:color w:val="1B2630"/>
                <w:sz w:val="17"/>
              </w:rPr>
              <w:t>Pedorthist</w:t>
            </w:r>
          </w:p>
        </w:tc>
        <w:tc>
          <w:tcPr>
            <w:tcW w:w="5200" w:type="dxa"/>
          </w:tcPr>
          <w:p>
            <w:pPr>
              <w:spacing w:before="40" w:after="40"/>
            </w:pPr>
            <w:r/>
            <w:r>
              <w:rPr>
                <w:rFonts w:ascii="Segoe UI" w:hAnsi="Segoe UI"/>
                <w:b w:val="0"/>
                <w:color w:val="1B2630"/>
                <w:sz w:val="17"/>
              </w:rPr>
              <w:t>3 u theorie, 2 u technologie, 4,5 u droogloop, 1 u ICC</w:t>
            </w:r>
          </w:p>
        </w:tc>
        <w:tc>
          <w:tcPr>
            <w:tcW w:w="2060" w:type="dxa"/>
          </w:tcPr>
          <w:p>
            <w:pPr>
              <w:spacing w:before="40" w:after="40"/>
            </w:pPr>
            <w:r/>
            <w:r>
              <w:rPr>
                <w:rFonts w:ascii="Segoe UI" w:hAnsi="Segoe UI"/>
                <w:b w:val="0"/>
                <w:color w:val="1B2630"/>
                <w:sz w:val="17"/>
              </w:rPr>
              <w:t>geen</w:t>
            </w:r>
          </w:p>
        </w:tc>
      </w:tr>
      <w:tr w:rsidR="0053147A" w:rsidRPr="0026319F" w14:paraId="644F3C50" w14:textId="77777777">
        <w:tc>
          <w:tcPr>
            <w:tcW w:w="2600" w:type="dxa"/>
          </w:tcPr>
          <w:p>
            <w:pPr>
              <w:spacing w:before="40" w:after="40"/>
            </w:pPr>
            <w:r/>
            <w:r>
              <w:rPr>
                <w:rFonts w:ascii="Segoe UI" w:hAnsi="Segoe UI"/>
                <w:b/>
                <w:color w:val="1B2630"/>
                <w:sz w:val="17"/>
              </w:rPr>
              <w:t>Podoloog die meet en begeleidt</w:t>
            </w:r>
          </w:p>
        </w:tc>
        <w:tc>
          <w:tcPr>
            <w:tcW w:w="5200" w:type="dxa"/>
          </w:tcPr>
          <w:p>
            <w:pPr>
              <w:spacing w:before="40" w:after="40"/>
            </w:pPr>
            <w:r/>
            <w:r>
              <w:rPr>
                <w:rFonts w:ascii="Segoe UI" w:hAnsi="Segoe UI"/>
                <w:b w:val="0"/>
                <w:color w:val="1B2630"/>
                <w:sz w:val="17"/>
              </w:rPr>
              <w:t>3 u theorie, 1,5 u toestemming, 1,5 u educatie, 2 u technologie, 3 u gedrag, 3 u vragenlijsten, 4,5 u droogloop, 1 u ICC — samen 19,5 u vóór de start, plus 5 u in 2027</w:t>
            </w:r>
          </w:p>
        </w:tc>
        <w:tc>
          <w:tcPr>
            <w:tcW w:w="2060" w:type="dxa"/>
          </w:tcPr>
          <w:p>
            <w:pPr>
              <w:spacing w:before="40" w:after="40"/>
            </w:pPr>
            <w:r/>
            <w:r>
              <w:rPr>
                <w:rFonts w:ascii="Segoe UI" w:hAnsi="Segoe UI"/>
                <w:b w:val="0"/>
                <w:color w:val="1B2630"/>
                <w:sz w:val="17"/>
              </w:rPr>
              <w:t>geen</w:t>
            </w:r>
          </w:p>
        </w:tc>
      </w:tr>
      <w:tr w:rsidR="0053147A" w14:paraId="2844A309" w14:textId="77777777">
        <w:tc>
          <w:tcPr>
            <w:tcW w:w="2600" w:type="dxa"/>
          </w:tcPr>
          <w:p>
            <w:pPr>
              <w:spacing w:before="40" w:after="40"/>
            </w:pPr>
            <w:r/>
            <w:r>
              <w:rPr>
                <w:rFonts w:ascii="Segoe UI" w:hAnsi="Segoe UI"/>
                <w:b/>
                <w:color w:val="1B2630"/>
                <w:sz w:val="17"/>
              </w:rPr>
              <w:t>Lokale datamanager</w:t>
            </w:r>
          </w:p>
        </w:tc>
        <w:tc>
          <w:tcPr>
            <w:tcW w:w="5200" w:type="dxa"/>
          </w:tcPr>
          <w:p>
            <w:pPr>
              <w:spacing w:before="40" w:after="40"/>
            </w:pPr>
            <w:r/>
            <w:r>
              <w:rPr>
                <w:rFonts w:ascii="Segoe UI" w:hAnsi="Segoe UI"/>
                <w:b w:val="0"/>
                <w:color w:val="1B2630"/>
                <w:sz w:val="17"/>
              </w:rPr>
              <w:t>3 u vragenlijsten</w:t>
            </w:r>
          </w:p>
        </w:tc>
        <w:tc>
          <w:tcPr>
            <w:tcW w:w="2060" w:type="dxa"/>
          </w:tcPr>
          <w:p>
            <w:pPr>
              <w:spacing w:before="40" w:after="40"/>
            </w:pPr>
            <w:r/>
            <w:r>
              <w:rPr>
                <w:rFonts w:ascii="Segoe UI" w:hAnsi="Segoe UI"/>
                <w:b w:val="0"/>
                <w:color w:val="1B2630"/>
                <w:sz w:val="17"/>
              </w:rPr>
              <w:t>geen</w:t>
            </w:r>
          </w:p>
        </w:tc>
      </w:tr>
      <w:tr w:rsidR="0053147A" w:rsidRPr="000805E7" w14:paraId="2384B4AD" w14:textId="77777777">
        <w:tc>
          <w:tcPr>
            <w:tcW w:w="2600" w:type="dxa"/>
          </w:tcPr>
          <w:p>
            <w:pPr>
              <w:spacing w:before="40" w:after="40"/>
            </w:pPr>
            <w:r/>
            <w:r>
              <w:rPr>
                <w:rFonts w:ascii="Segoe UI" w:hAnsi="Segoe UI"/>
                <w:b/>
                <w:color w:val="1B2630"/>
                <w:sz w:val="17"/>
              </w:rPr>
              <w:t>Lesgevers</w:t>
            </w:r>
          </w:p>
        </w:tc>
        <w:tc>
          <w:tcPr>
            <w:tcW w:w="5200" w:type="dxa"/>
          </w:tcPr>
          <w:p>
            <w:pPr>
              <w:spacing w:before="40" w:after="40"/>
            </w:pPr>
            <w:r/>
            <w:r>
              <w:rPr>
                <w:rFonts w:ascii="Segoe UI" w:hAnsi="Segoe UI"/>
                <w:b w:val="0"/>
                <w:color w:val="1B2630"/>
                <w:sz w:val="17"/>
              </w:rPr>
              <w:t>zie sectie 7</w:t>
            </w:r>
          </w:p>
        </w:tc>
        <w:tc>
          <w:tcPr>
            <w:tcW w:w="2060" w:type="dxa"/>
          </w:tcPr>
          <w:p>
            <w:pPr>
              <w:spacing w:before="40" w:after="40"/>
            </w:pPr>
            <w:r/>
            <w:r>
              <w:rPr>
                <w:rFonts w:ascii="Segoe UI" w:hAnsi="Segoe UI"/>
                <w:b w:val="0"/>
                <w:color w:val="1B2630"/>
                <w:sz w:val="17"/>
              </w:rPr>
              <w:t>Janou twaalf sitebezoeken, Dobbels zes in december en twaalf in 2027</w:t>
            </w:r>
          </w:p>
        </w:tc>
      </w:tr>
    </w:tbl>
    <w:p w14:paraId="351412EF" w14:textId="77777777" w:rsidR="0053147A" w:rsidRPr="000805E7" w:rsidRDefault="0053147A">
      <w:pPr>
        <w:spacing w:after="40"/>
        <w:rPr>
          <w:lang w:val="nl-BE"/>
        </w:rPr>
      </w:pPr>
    </w:p>
    <w:p w14:paraId="7C876C31" w14:textId="77777777" w:rsidR="002D465D" w:rsidRDefault="004206F0">
      <w:pPr>
        <w:spacing w:before="300" w:after="100"/>
      </w:pPr>
      <w:r>
        <w:rPr>
          <w:b/>
          <w:color w:val="FF7A00"/>
          <w:sz w:val="22"/>
        </w:rPr>
        <w:t xml:space="preserve">7  </w:t>
      </w:r>
      <w:r>
        <w:rPr>
          <w:b/>
          <w:color w:val="00407A"/>
          <w:sz w:val="22"/>
        </w:rPr>
        <w:t>De lesgevers</w:t>
      </w:r>
    </w:p>
    <w:p w14:paraId="724E96C6" w14:textId="77777777" w:rsidR="002D465D" w:rsidRPr="0026319F" w:rsidRDefault="004206F0">
      <w:pPr>
        <w:spacing w:after="100"/>
        <w:rPr>
          <w:lang w:val="nl-BE"/>
        </w:rPr>
      </w:pPr>
      <w:r w:rsidRPr="0026319F">
        <w:rPr>
          <w:color w:val="5A6A78"/>
          <w:sz w:val="17"/>
          <w:lang w:val="nl-BE"/>
        </w:rPr>
        <w:t>Janou geeft technologie en droogloop, inclusief de ICC-meting; de andere thema's liggen bij de co-promotoren. Gedrag gebeurt in elk centrum afzonderlijk, drie blokken van een uur op één dag. Reistijden zijn schattingen met de auto buiten de spits. Voorbereiding gerekend aan 3 uur per contactuur voor nieuw materiaal en 0,5 uur voor een herhaling. Nazorg van een uur per sitebezoek zit in de dagschema's.</w:t>
      </w:r>
      <w:proofErr w:type="spellStart"/>
      <w:r w:rsidRPr="0026319F">
        <w:rPr>
          <w:color w:val="5A6A78"/>
          <w:sz w:val="17"/>
          <w:lang w:val="nl-BE"/>
        </w:rPr>
      </w:r>
      <w:proofErr w:type="spellEnd"/>
      <w:r w:rsidRPr="0026319F">
        <w:rPr>
          <w:color w:val="5A6A78"/>
          <w:sz w:val="17"/>
          <w:lang w:val="nl-BE"/>
        </w:rPr>
      </w:r>
    </w:p>
    <w:p w14:paraId="4BFB1740" w14:textId="77777777" w:rsidR="002D465D" w:rsidRDefault="004206F0">
      <w:pPr>
        <w:spacing w:before="160" w:after="60"/>
      </w:pPr>
      <w:r>
        <w:rPr>
          <w:b/>
          <w:color w:val="00407A"/>
        </w:rPr>
        <w:t xml:space="preserve">Wie </w:t>
      </w:r>
      <w:proofErr w:type="spellStart"/>
      <w:r>
        <w:rPr>
          <w:b/>
          <w:color w:val="00407A"/>
        </w:rPr>
        <w:t>geeft</w:t>
      </w:r>
      <w:proofErr w:type="spellEnd"/>
      <w:r>
        <w:rPr>
          <w:b/>
          <w:color w:val="00407A"/>
        </w:rPr>
        <w:t xml:space="preserve"> wat</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3400"/>
        <w:gridCol w:w="3600"/>
        <w:gridCol w:w="2860"/>
      </w:tblGrid>
      <w:tr w:rsidR="002D465D" w14:paraId="3893717D" w14:textId="77777777">
        <w:tc>
          <w:tcPr>
            <w:tcW w:w="3400" w:type="dxa"/>
            <w:shd w:val="clear" w:color="auto" w:fill="1D8DB0"/>
          </w:tcPr>
          <w:p w14:paraId="7AB7CCAF" w14:textId="77777777" w:rsidR="002D465D" w:rsidRDefault="004206F0">
            <w:pPr>
              <w:spacing w:before="60" w:after="60"/>
            </w:pPr>
            <w:r>
              <w:rPr>
                <w:b/>
                <w:color w:val="FFFFFF"/>
                <w:sz w:val="15"/>
              </w:rPr>
              <w:t>Thema</w:t>
            </w:r>
          </w:p>
        </w:tc>
        <w:tc>
          <w:tcPr>
            <w:tcW w:w="3600" w:type="dxa"/>
            <w:shd w:val="clear" w:color="auto" w:fill="1D8DB0"/>
          </w:tcPr>
          <w:p w14:paraId="78345EFD" w14:textId="77777777" w:rsidR="002D465D" w:rsidRDefault="004206F0">
            <w:pPr>
              <w:spacing w:before="60" w:after="60"/>
            </w:pPr>
            <w:proofErr w:type="spellStart"/>
            <w:r>
              <w:rPr>
                <w:b/>
                <w:color w:val="FFFFFF"/>
                <w:sz w:val="15"/>
              </w:rPr>
              <w:t>Lesgever</w:t>
            </w:r>
            <w:proofErr w:type="spellEnd"/>
          </w:p>
        </w:tc>
        <w:tc>
          <w:tcPr>
            <w:tcW w:w="2860" w:type="dxa"/>
            <w:shd w:val="clear" w:color="auto" w:fill="1D8DB0"/>
          </w:tcPr>
          <w:p w14:paraId="0C2D1536" w14:textId="77777777" w:rsidR="002D465D" w:rsidRDefault="004206F0">
            <w:pPr>
              <w:spacing w:before="60" w:after="60"/>
            </w:pPr>
            <w:proofErr w:type="spellStart"/>
            <w:r>
              <w:rPr>
                <w:b/>
                <w:color w:val="FFFFFF"/>
                <w:sz w:val="15"/>
              </w:rPr>
              <w:t>Contacturen</w:t>
            </w:r>
            <w:proofErr w:type="spellEnd"/>
          </w:p>
        </w:tc>
      </w:tr>
      <w:tr w:rsidR="002D465D" w14:paraId="4D69C8DC" w14:textId="77777777">
        <w:tc>
          <w:tcPr>
            <w:tcW w:w="3400" w:type="dxa"/>
          </w:tcPr>
          <w:p>
            <w:pPr>
              <w:spacing w:before="40" w:after="40"/>
            </w:pPr>
            <w:r/>
            <w:r>
              <w:rPr>
                <w:rFonts w:ascii="Segoe UI" w:hAnsi="Segoe UI"/>
                <w:b/>
                <w:color w:val="1B2630"/>
                <w:sz w:val="17"/>
              </w:rPr>
              <w:t>Theorie 1 en 2</w:t>
            </w:r>
          </w:p>
        </w:tc>
        <w:tc>
          <w:tcPr>
            <w:tcW w:w="3600" w:type="dxa"/>
          </w:tcPr>
          <w:p>
            <w:pPr>
              <w:spacing w:before="40" w:after="40"/>
            </w:pPr>
            <w:r/>
            <w:r>
              <w:rPr>
                <w:rFonts w:ascii="Segoe UI" w:hAnsi="Segoe UI"/>
                <w:b w:val="0"/>
                <w:color w:val="1B2630"/>
                <w:sz w:val="17"/>
              </w:rPr>
              <w:t>Deschamps</w:t>
            </w:r>
          </w:p>
        </w:tc>
        <w:tc>
          <w:tcPr>
            <w:tcW w:w="2860" w:type="dxa"/>
          </w:tcPr>
          <w:p>
            <w:pPr>
              <w:spacing w:before="40" w:after="40"/>
            </w:pPr>
            <w:r/>
            <w:r>
              <w:rPr>
                <w:rFonts w:ascii="Segoe UI" w:hAnsi="Segoe UI"/>
                <w:b w:val="0"/>
                <w:color w:val="1B2630"/>
                <w:sz w:val="17"/>
              </w:rPr>
              <w:t>3 u</w:t>
            </w:r>
          </w:p>
        </w:tc>
      </w:tr>
      <w:tr w:rsidR="002D465D" w14:paraId="3C7180D5" w14:textId="77777777">
        <w:tc>
          <w:tcPr>
            <w:tcW w:w="3400" w:type="dxa"/>
          </w:tcPr>
          <w:p>
            <w:pPr>
              <w:spacing w:before="40" w:after="40"/>
            </w:pPr>
            <w:r/>
            <w:r>
              <w:rPr>
                <w:rFonts w:ascii="Segoe UI" w:hAnsi="Segoe UI"/>
                <w:b/>
                <w:color w:val="1B2630"/>
                <w:sz w:val="17"/>
              </w:rPr>
              <w:t>Toestemming en randomisatie</w:t>
            </w:r>
          </w:p>
        </w:tc>
        <w:tc>
          <w:tcPr>
            <w:tcW w:w="3600" w:type="dxa"/>
          </w:tcPr>
          <w:p>
            <w:pPr>
              <w:spacing w:before="40" w:after="40"/>
            </w:pPr>
            <w:r/>
            <w:r>
              <w:rPr>
                <w:rFonts w:ascii="Segoe UI" w:hAnsi="Segoe UI"/>
                <w:b w:val="0"/>
                <w:color w:val="1B2630"/>
                <w:sz w:val="17"/>
              </w:rPr>
              <w:t>Deschamps, met de site-PI's</w:t>
            </w:r>
          </w:p>
        </w:tc>
        <w:tc>
          <w:tcPr>
            <w:tcW w:w="2860" w:type="dxa"/>
          </w:tcPr>
          <w:p>
            <w:pPr>
              <w:spacing w:before="40" w:after="40"/>
            </w:pPr>
            <w:r/>
            <w:r>
              <w:rPr>
                <w:rFonts w:ascii="Segoe UI" w:hAnsi="Segoe UI"/>
                <w:b w:val="0"/>
                <w:color w:val="1B2630"/>
                <w:sz w:val="17"/>
              </w:rPr>
              <w:t>1,5 u</w:t>
            </w:r>
          </w:p>
        </w:tc>
      </w:tr>
      <w:tr w:rsidR="002D465D" w14:paraId="19901E9E" w14:textId="77777777">
        <w:tc>
          <w:tcPr>
            <w:tcW w:w="3400" w:type="dxa"/>
          </w:tcPr>
          <w:p>
            <w:pPr>
              <w:spacing w:before="40" w:after="40"/>
            </w:pPr>
            <w:r/>
            <w:r>
              <w:rPr>
                <w:rFonts w:ascii="Segoe UI" w:hAnsi="Segoe UI"/>
                <w:b/>
                <w:color w:val="1B2630"/>
                <w:sz w:val="17"/>
              </w:rPr>
              <w:t>Educatie</w:t>
            </w:r>
          </w:p>
        </w:tc>
        <w:tc>
          <w:tcPr>
            <w:tcW w:w="3600" w:type="dxa"/>
          </w:tcPr>
          <w:p>
            <w:pPr>
              <w:spacing w:before="40" w:after="40"/>
            </w:pPr>
            <w:r/>
            <w:r>
              <w:rPr>
                <w:rFonts w:ascii="Segoe UI" w:hAnsi="Segoe UI"/>
                <w:b w:val="0"/>
                <w:color w:val="1B2630"/>
                <w:sz w:val="17"/>
              </w:rPr>
              <w:t>Dobbels</w:t>
            </w:r>
          </w:p>
        </w:tc>
        <w:tc>
          <w:tcPr>
            <w:tcW w:w="2860" w:type="dxa"/>
          </w:tcPr>
          <w:p>
            <w:pPr>
              <w:spacing w:before="40" w:after="40"/>
            </w:pPr>
            <w:r/>
            <w:r>
              <w:rPr>
                <w:rFonts w:ascii="Segoe UI" w:hAnsi="Segoe UI"/>
                <w:b w:val="0"/>
                <w:color w:val="1B2630"/>
                <w:sz w:val="17"/>
              </w:rPr>
              <w:t>1,5 u</w:t>
            </w:r>
          </w:p>
        </w:tc>
      </w:tr>
      <w:tr w:rsidR="002D465D" w14:paraId="278BDB9E" w14:textId="77777777">
        <w:tc>
          <w:tcPr>
            <w:tcW w:w="3400" w:type="dxa"/>
          </w:tcPr>
          <w:p>
            <w:pPr>
              <w:spacing w:before="40" w:after="40"/>
            </w:pPr>
            <w:r/>
            <w:r>
              <w:rPr>
                <w:rFonts w:ascii="Segoe UI" w:hAnsi="Segoe UI"/>
                <w:b/>
                <w:color w:val="1B2630"/>
                <w:sz w:val="17"/>
              </w:rPr>
              <w:t>Gedragsbijsturing ronde 1, zes centra</w:t>
            </w:r>
          </w:p>
        </w:tc>
        <w:tc>
          <w:tcPr>
            <w:tcW w:w="3600" w:type="dxa"/>
          </w:tcPr>
          <w:p>
            <w:pPr>
              <w:spacing w:before="40" w:after="40"/>
            </w:pPr>
            <w:r/>
            <w:r>
              <w:rPr>
                <w:rFonts w:ascii="Segoe UI" w:hAnsi="Segoe UI"/>
                <w:b w:val="0"/>
                <w:color w:val="1B2630"/>
                <w:sz w:val="17"/>
              </w:rPr>
              <w:t>Dobbels</w:t>
            </w:r>
          </w:p>
        </w:tc>
        <w:tc>
          <w:tcPr>
            <w:tcW w:w="2860" w:type="dxa"/>
          </w:tcPr>
          <w:p>
            <w:pPr>
              <w:spacing w:before="40" w:after="40"/>
            </w:pPr>
            <w:r/>
            <w:r>
              <w:rPr>
                <w:rFonts w:ascii="Segoe UI" w:hAnsi="Segoe UI"/>
                <w:b w:val="0"/>
                <w:color w:val="1B2630"/>
                <w:sz w:val="17"/>
              </w:rPr>
              <w:t>18 u</w:t>
            </w:r>
          </w:p>
        </w:tc>
      </w:tr>
      <w:tr w:rsidR="002D465D" w14:paraId="5B617667" w14:textId="77777777">
        <w:tc>
          <w:tcPr>
            <w:tcW w:w="3400" w:type="dxa"/>
          </w:tcPr>
          <w:p>
            <w:pPr>
              <w:spacing w:before="40" w:after="40"/>
            </w:pPr>
            <w:r/>
            <w:r>
              <w:rPr>
                <w:rFonts w:ascii="Segoe UI" w:hAnsi="Segoe UI"/>
                <w:b/>
                <w:color w:val="1B2630"/>
                <w:sz w:val="17"/>
              </w:rPr>
              <w:t>Technologie, zes centra</w:t>
            </w:r>
          </w:p>
        </w:tc>
        <w:tc>
          <w:tcPr>
            <w:tcW w:w="3600" w:type="dxa"/>
          </w:tcPr>
          <w:p>
            <w:pPr>
              <w:spacing w:before="40" w:after="40"/>
            </w:pPr>
            <w:r/>
            <w:r>
              <w:rPr>
                <w:rFonts w:ascii="Segoe UI" w:hAnsi="Segoe UI"/>
                <w:b w:val="0"/>
                <w:color w:val="1B2630"/>
                <w:sz w:val="17"/>
              </w:rPr>
              <w:t>Janou</w:t>
            </w:r>
          </w:p>
        </w:tc>
        <w:tc>
          <w:tcPr>
            <w:tcW w:w="2860" w:type="dxa"/>
          </w:tcPr>
          <w:p>
            <w:pPr>
              <w:spacing w:before="40" w:after="40"/>
            </w:pPr>
            <w:r/>
            <w:r>
              <w:rPr>
                <w:rFonts w:ascii="Segoe UI" w:hAnsi="Segoe UI"/>
                <w:b w:val="0"/>
                <w:color w:val="1B2630"/>
                <w:sz w:val="17"/>
              </w:rPr>
              <w:t>12 u</w:t>
            </w:r>
          </w:p>
        </w:tc>
      </w:tr>
      <w:tr w:rsidR="002D465D" w14:paraId="3355422D" w14:textId="77777777">
        <w:tc>
          <w:tcPr>
            <w:tcW w:w="3400" w:type="dxa"/>
          </w:tcPr>
          <w:p>
            <w:pPr>
              <w:spacing w:before="40" w:after="40"/>
            </w:pPr>
            <w:r/>
            <w:r>
              <w:rPr>
                <w:rFonts w:ascii="Segoe UI" w:hAnsi="Segoe UI"/>
                <w:b/>
                <w:color w:val="1B2630"/>
                <w:sz w:val="17"/>
              </w:rPr>
              <w:t>Softwarevoorbereiding, zes centra</w:t>
            </w:r>
          </w:p>
        </w:tc>
        <w:tc>
          <w:tcPr>
            <w:tcW w:w="3600" w:type="dxa"/>
          </w:tcPr>
          <w:p>
            <w:pPr>
              <w:spacing w:before="40" w:after="40"/>
            </w:pPr>
            <w:r/>
            <w:r>
              <w:rPr>
                <w:rFonts w:ascii="Segoe UI" w:hAnsi="Segoe UI"/>
                <w:b w:val="0"/>
                <w:color w:val="1B2630"/>
                <w:sz w:val="17"/>
              </w:rPr>
              <w:t>Janou</w:t>
            </w:r>
          </w:p>
        </w:tc>
        <w:tc>
          <w:tcPr>
            <w:tcW w:w="2860" w:type="dxa"/>
          </w:tcPr>
          <w:p>
            <w:pPr>
              <w:spacing w:before="40" w:after="40"/>
            </w:pPr>
            <w:r/>
            <w:r>
              <w:rPr>
                <w:rFonts w:ascii="Segoe UI" w:hAnsi="Segoe UI"/>
                <w:b w:val="0"/>
                <w:color w:val="1B2630"/>
                <w:sz w:val="17"/>
              </w:rPr>
              <w:t>3 u</w:t>
            </w:r>
          </w:p>
        </w:tc>
      </w:tr>
      <w:tr w:rsidR="002D465D" w14:paraId="71E848BF" w14:textId="77777777">
        <w:tc>
          <w:tcPr>
            <w:tcW w:w="3400" w:type="dxa"/>
          </w:tcPr>
          <w:p>
            <w:pPr>
              <w:spacing w:before="40" w:after="40"/>
            </w:pPr>
            <w:r/>
            <w:r>
              <w:rPr>
                <w:rFonts w:ascii="Segoe UI" w:hAnsi="Segoe UI"/>
                <w:b/>
                <w:color w:val="1B2630"/>
                <w:sz w:val="17"/>
              </w:rPr>
              <w:t>Datacollectie en vragenlijsten</w:t>
            </w:r>
          </w:p>
        </w:tc>
        <w:tc>
          <w:tcPr>
            <w:tcW w:w="3600" w:type="dxa"/>
          </w:tcPr>
          <w:p>
            <w:pPr>
              <w:spacing w:before="40" w:after="40"/>
            </w:pPr>
            <w:r/>
            <w:r>
              <w:rPr>
                <w:rFonts w:ascii="Segoe UI" w:hAnsi="Segoe UI"/>
                <w:b w:val="0"/>
                <w:color w:val="1B2630"/>
                <w:sz w:val="17"/>
              </w:rPr>
              <w:t>Fobelets, met het studieteam</w:t>
            </w:r>
          </w:p>
        </w:tc>
        <w:tc>
          <w:tcPr>
            <w:tcW w:w="2860" w:type="dxa"/>
          </w:tcPr>
          <w:p>
            <w:pPr>
              <w:spacing w:before="40" w:after="40"/>
            </w:pPr>
            <w:r/>
            <w:r>
              <w:rPr>
                <w:rFonts w:ascii="Segoe UI" w:hAnsi="Segoe UI"/>
                <w:b w:val="0"/>
                <w:color w:val="1B2630"/>
                <w:sz w:val="17"/>
              </w:rPr>
              <w:t>2 u</w:t>
            </w:r>
          </w:p>
        </w:tc>
      </w:tr>
      <w:tr w:rsidR="002D465D" w14:paraId="0EF05656" w14:textId="77777777">
        <w:tc>
          <w:tcPr>
            <w:tcW w:w="3400" w:type="dxa"/>
          </w:tcPr>
          <w:p>
            <w:pPr>
              <w:spacing w:before="40" w:after="40"/>
            </w:pPr>
            <w:r/>
            <w:r>
              <w:rPr>
                <w:rFonts w:ascii="Segoe UI" w:hAnsi="Segoe UI"/>
                <w:b/>
                <w:color w:val="1B2630"/>
                <w:sz w:val="17"/>
              </w:rPr>
              <w:t>Droogloop met debriefing, zes centra</w:t>
            </w:r>
          </w:p>
        </w:tc>
        <w:tc>
          <w:tcPr>
            <w:tcW w:w="3600" w:type="dxa"/>
          </w:tcPr>
          <w:p>
            <w:pPr>
              <w:spacing w:before="40" w:after="40"/>
            </w:pPr>
            <w:r/>
            <w:r>
              <w:rPr>
                <w:rFonts w:ascii="Segoe UI" w:hAnsi="Segoe UI"/>
                <w:b w:val="0"/>
                <w:color w:val="1B2630"/>
                <w:sz w:val="17"/>
              </w:rPr>
              <w:t>Janou</w:t>
            </w:r>
          </w:p>
        </w:tc>
        <w:tc>
          <w:tcPr>
            <w:tcW w:w="2860" w:type="dxa"/>
          </w:tcPr>
          <w:p>
            <w:pPr>
              <w:spacing w:before="40" w:after="40"/>
            </w:pPr>
            <w:r/>
            <w:r>
              <w:rPr>
                <w:rFonts w:ascii="Segoe UI" w:hAnsi="Segoe UI"/>
                <w:b w:val="0"/>
                <w:color w:val="1B2630"/>
                <w:sz w:val="17"/>
              </w:rPr>
              <w:t>27 u</w:t>
            </w:r>
          </w:p>
        </w:tc>
      </w:tr>
      <w:tr w:rsidR="002D465D" w14:paraId="0E7EEDC7" w14:textId="77777777">
        <w:tc>
          <w:tcPr>
            <w:tcW w:w="3400" w:type="dxa"/>
          </w:tcPr>
          <w:p>
            <w:pPr>
              <w:spacing w:before="40" w:after="40"/>
            </w:pPr>
            <w:r/>
            <w:r>
              <w:rPr>
                <w:rFonts w:ascii="Segoe UI" w:hAnsi="Segoe UI"/>
                <w:b/>
                <w:color w:val="1B2630"/>
                <w:sz w:val="17"/>
              </w:rPr>
              <w:t>ICC-meting, zes centra</w:t>
            </w:r>
          </w:p>
        </w:tc>
        <w:tc>
          <w:tcPr>
            <w:tcW w:w="3600" w:type="dxa"/>
          </w:tcPr>
          <w:p>
            <w:pPr>
              <w:spacing w:before="40" w:after="40"/>
            </w:pPr>
            <w:r/>
            <w:r>
              <w:rPr>
                <w:rFonts w:ascii="Segoe UI" w:hAnsi="Segoe UI"/>
                <w:b w:val="0"/>
                <w:color w:val="1B2630"/>
                <w:sz w:val="17"/>
              </w:rPr>
              <w:t>Janou</w:t>
            </w:r>
          </w:p>
        </w:tc>
        <w:tc>
          <w:tcPr>
            <w:tcW w:w="2860" w:type="dxa"/>
          </w:tcPr>
          <w:p>
            <w:pPr>
              <w:spacing w:before="40" w:after="40"/>
            </w:pPr>
            <w:r/>
            <w:r>
              <w:rPr>
                <w:rFonts w:ascii="Segoe UI" w:hAnsi="Segoe UI"/>
                <w:b w:val="0"/>
                <w:color w:val="1B2630"/>
                <w:sz w:val="17"/>
              </w:rPr>
              <w:t>6 u</w:t>
            </w:r>
          </w:p>
        </w:tc>
      </w:tr>
      <w:tr w:rsidR="002D465D" w14:paraId="79B6E2C1" w14:textId="77777777">
        <w:tc>
          <w:tcPr>
            <w:tcW w:w="3400" w:type="dxa"/>
            <w:shd w:val="clear" w:color="auto" w:fill="EAF3F8"/>
          </w:tcPr>
          <w:p>
            <w:pPr>
              <w:spacing w:before="40" w:after="40"/>
            </w:pPr>
            <w:r/>
            <w:r>
              <w:rPr>
                <w:rFonts w:ascii="Segoe UI" w:hAnsi="Segoe UI"/>
                <w:b/>
                <w:color w:val="1B2630"/>
                <w:sz w:val="17"/>
              </w:rPr>
              <w:t>Gedrag ronde 2 en 3, in 2027</w:t>
            </w:r>
          </w:p>
        </w:tc>
        <w:tc>
          <w:tcPr>
            <w:tcW w:w="3600" w:type="dxa"/>
            <w:shd w:val="clear" w:color="auto" w:fill="EAF3F8"/>
          </w:tcPr>
          <w:p>
            <w:pPr>
              <w:spacing w:before="40" w:after="40"/>
            </w:pPr>
            <w:r/>
            <w:r>
              <w:rPr>
                <w:rFonts w:ascii="Segoe UI" w:hAnsi="Segoe UI"/>
                <w:b w:val="0"/>
                <w:color w:val="1B2630"/>
                <w:sz w:val="17"/>
              </w:rPr>
              <w:t>Dobbels</w:t>
            </w:r>
          </w:p>
        </w:tc>
        <w:tc>
          <w:tcPr>
            <w:tcW w:w="2860" w:type="dxa"/>
            <w:shd w:val="clear" w:color="auto" w:fill="EAF3F8"/>
          </w:tcPr>
          <w:p>
            <w:pPr>
              <w:spacing w:before="40" w:after="40"/>
            </w:pPr>
            <w:r/>
            <w:r>
              <w:rPr>
                <w:rFonts w:ascii="Segoe UI" w:hAnsi="Segoe UI"/>
                <w:b w:val="0"/>
                <w:color w:val="1B2630"/>
                <w:sz w:val="17"/>
              </w:rPr>
              <w:t>30 u</w:t>
            </w:r>
          </w:p>
        </w:tc>
      </w:tr>
      <w:tr>
        <w:tc>
          <w:tcPr>
            <w:tcW w:type="dxa" w:w="3400"/>
            <w:shd w:val="clear" w:color="auto" w:fill="EAF3F8"/>
          </w:tcPr>
          <w:p>
            <w:pPr>
              <w:spacing w:before="40" w:after="40"/>
            </w:pPr>
            <w:r/>
            <w:r>
              <w:rPr>
                <w:rFonts w:ascii="Segoe UI" w:hAnsi="Segoe UI"/>
                <w:b/>
                <w:color w:val="00407A"/>
                <w:sz w:val="17"/>
              </w:rPr>
              <w:t>Totaal vóór de start</w:t>
            </w:r>
          </w:p>
        </w:tc>
        <w:tc>
          <w:tcPr>
            <w:tcW w:type="dxa" w:w="3600"/>
            <w:shd w:val="clear" w:color="auto" w:fill="EAF3F8"/>
          </w:tcPr>
          <w:p>
            <w:pPr>
              <w:spacing w:before="40" w:after="40"/>
            </w:pPr>
            <w:r/>
            <w:r>
              <w:rPr>
                <w:rFonts w:ascii="Segoe UI" w:hAnsi="Segoe UI"/>
                <w:b/>
                <w:color w:val="00407A"/>
                <w:sz w:val="17"/>
              </w:rPr>
              <w:t>waarvan Janou 48 u</w:t>
            </w:r>
          </w:p>
        </w:tc>
        <w:tc>
          <w:tcPr>
            <w:tcW w:type="dxa" w:w="2860"/>
            <w:shd w:val="clear" w:color="auto" w:fill="EAF3F8"/>
          </w:tcPr>
          <w:p>
            <w:pPr>
              <w:spacing w:before="40" w:after="40"/>
            </w:pPr>
            <w:r/>
            <w:r>
              <w:rPr>
                <w:rFonts w:ascii="Segoe UI" w:hAnsi="Segoe UI"/>
                <w:b/>
                <w:color w:val="00407A"/>
                <w:sz w:val="17"/>
              </w:rPr>
              <w:t>74 u</w:t>
            </w:r>
          </w:p>
        </w:tc>
      </w:tr>
    </w:tbl>
    <w:p w14:paraId="7825FC6C" w14:textId="77777777" w:rsidR="002D465D" w:rsidRDefault="002D465D">
      <w:pPr>
        <w:spacing w:after="40"/>
      </w:pPr>
    </w:p>
    <w:p w14:paraId="6451B43E" w14:textId="77777777" w:rsidR="002D465D" w:rsidRDefault="004206F0">
      <w:pPr>
        <w:spacing w:before="160" w:after="60"/>
      </w:pPr>
      <w:proofErr w:type="spellStart"/>
      <w:r>
        <w:rPr>
          <w:b/>
          <w:color w:val="00407A"/>
        </w:rPr>
        <w:t>Reistijden</w:t>
      </w:r>
      <w:proofErr w:type="spellEnd"/>
      <w:r>
        <w:rPr>
          <w:b/>
          <w:color w:val="00407A"/>
        </w:rPr>
        <w:t xml:space="preserve"> </w:t>
      </w:r>
      <w:proofErr w:type="spellStart"/>
      <w:r>
        <w:rPr>
          <w:b/>
          <w:color w:val="00407A"/>
        </w:rPr>
        <w:t>vanuit</w:t>
      </w:r>
      <w:proofErr w:type="spellEnd"/>
      <w:r>
        <w:rPr>
          <w:b/>
          <w:color w:val="00407A"/>
        </w:rPr>
        <w:t xml:space="preserve"> Brugge</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3400"/>
        <w:gridCol w:w="2000"/>
        <w:gridCol w:w="2200"/>
        <w:gridCol w:w="2260"/>
      </w:tblGrid>
      <w:tr w:rsidR="002D465D" w14:paraId="79147C0A" w14:textId="77777777">
        <w:tc>
          <w:tcPr>
            <w:tcW w:w="3400" w:type="dxa"/>
            <w:shd w:val="clear" w:color="auto" w:fill="1D8DB0"/>
          </w:tcPr>
          <w:p w14:paraId="2D7C95DA" w14:textId="77777777" w:rsidR="002D465D" w:rsidRDefault="004206F0">
            <w:pPr>
              <w:spacing w:before="60" w:after="60"/>
            </w:pPr>
            <w:r>
              <w:rPr>
                <w:b/>
                <w:color w:val="FFFFFF"/>
                <w:sz w:val="15"/>
              </w:rPr>
              <w:t>Centrum</w:t>
            </w:r>
          </w:p>
        </w:tc>
        <w:tc>
          <w:tcPr>
            <w:tcW w:w="2000" w:type="dxa"/>
            <w:shd w:val="clear" w:color="auto" w:fill="1D8DB0"/>
          </w:tcPr>
          <w:p w14:paraId="1F8D922E" w14:textId="77777777" w:rsidR="002D465D" w:rsidRDefault="004206F0">
            <w:pPr>
              <w:spacing w:before="60" w:after="60"/>
            </w:pPr>
            <w:proofErr w:type="spellStart"/>
            <w:r>
              <w:rPr>
                <w:b/>
                <w:color w:val="FFFFFF"/>
                <w:sz w:val="15"/>
              </w:rPr>
              <w:t>Afstand</w:t>
            </w:r>
            <w:proofErr w:type="spellEnd"/>
          </w:p>
        </w:tc>
        <w:tc>
          <w:tcPr>
            <w:tcW w:w="2200" w:type="dxa"/>
            <w:shd w:val="clear" w:color="auto" w:fill="1D8DB0"/>
          </w:tcPr>
          <w:p w14:paraId="152DBB37" w14:textId="77777777" w:rsidR="002D465D" w:rsidRDefault="004206F0">
            <w:pPr>
              <w:spacing w:before="60" w:after="60"/>
            </w:pPr>
            <w:r>
              <w:rPr>
                <w:b/>
                <w:color w:val="FFFFFF"/>
                <w:sz w:val="15"/>
              </w:rPr>
              <w:t>Enkel</w:t>
            </w:r>
          </w:p>
        </w:tc>
        <w:tc>
          <w:tcPr>
            <w:tcW w:w="2260" w:type="dxa"/>
            <w:shd w:val="clear" w:color="auto" w:fill="1D8DB0"/>
          </w:tcPr>
          <w:p w14:paraId="1673F1EB" w14:textId="77777777" w:rsidR="002D465D" w:rsidRDefault="004206F0">
            <w:pPr>
              <w:spacing w:before="60" w:after="60"/>
            </w:pPr>
            <w:r>
              <w:rPr>
                <w:b/>
                <w:color w:val="FFFFFF"/>
                <w:sz w:val="15"/>
              </w:rPr>
              <w:t xml:space="preserve">Heen en </w:t>
            </w:r>
            <w:proofErr w:type="spellStart"/>
            <w:r>
              <w:rPr>
                <w:b/>
                <w:color w:val="FFFFFF"/>
                <w:sz w:val="15"/>
              </w:rPr>
              <w:t>terug</w:t>
            </w:r>
            <w:proofErr w:type="spellEnd"/>
          </w:p>
        </w:tc>
      </w:tr>
      <w:tr w:rsidR="002D465D" w14:paraId="68C78810" w14:textId="77777777">
        <w:tc>
          <w:tcPr>
            <w:tcW w:w="3400" w:type="dxa"/>
          </w:tcPr>
          <w:p w14:paraId="21E78A44" w14:textId="77777777" w:rsidR="002D465D" w:rsidRDefault="004206F0">
            <w:pPr>
              <w:spacing w:before="40" w:after="40"/>
            </w:pPr>
            <w:r>
              <w:rPr>
                <w:b/>
                <w:color w:val="1B2630"/>
                <w:sz w:val="17"/>
              </w:rPr>
              <w:t>AZ Sint-Jan Brugge</w:t>
            </w:r>
          </w:p>
        </w:tc>
        <w:tc>
          <w:tcPr>
            <w:tcW w:w="2000" w:type="dxa"/>
          </w:tcPr>
          <w:p w14:paraId="4AB00548" w14:textId="77777777" w:rsidR="002D465D" w:rsidRDefault="004206F0">
            <w:pPr>
              <w:spacing w:before="40" w:after="40"/>
            </w:pPr>
            <w:r>
              <w:rPr>
                <w:color w:val="1B2630"/>
                <w:sz w:val="17"/>
              </w:rPr>
              <w:t>3 km</w:t>
            </w:r>
          </w:p>
        </w:tc>
        <w:tc>
          <w:tcPr>
            <w:tcW w:w="2200" w:type="dxa"/>
          </w:tcPr>
          <w:p w14:paraId="5DC765EF" w14:textId="77777777" w:rsidR="002D465D" w:rsidRDefault="004206F0">
            <w:pPr>
              <w:spacing w:before="40" w:after="40"/>
            </w:pPr>
            <w:r>
              <w:rPr>
                <w:color w:val="1B2630"/>
                <w:sz w:val="17"/>
              </w:rPr>
              <w:t>10 min</w:t>
            </w:r>
          </w:p>
        </w:tc>
        <w:tc>
          <w:tcPr>
            <w:tcW w:w="2260" w:type="dxa"/>
          </w:tcPr>
          <w:p w14:paraId="459E664E" w14:textId="77777777" w:rsidR="002D465D" w:rsidRDefault="004206F0">
            <w:pPr>
              <w:spacing w:before="40" w:after="40"/>
            </w:pPr>
            <w:r>
              <w:rPr>
                <w:color w:val="1B2630"/>
                <w:sz w:val="17"/>
              </w:rPr>
              <w:t>20 min</w:t>
            </w:r>
          </w:p>
        </w:tc>
      </w:tr>
      <w:tr w:rsidR="002D465D" w14:paraId="7F98B1C7" w14:textId="77777777">
        <w:tc>
          <w:tcPr>
            <w:tcW w:w="3400" w:type="dxa"/>
          </w:tcPr>
          <w:p w14:paraId="49BBC3D3" w14:textId="77777777" w:rsidR="002D465D" w:rsidRDefault="004206F0">
            <w:pPr>
              <w:spacing w:before="40" w:after="40"/>
            </w:pPr>
            <w:r>
              <w:rPr>
                <w:b/>
                <w:color w:val="1B2630"/>
                <w:sz w:val="17"/>
              </w:rPr>
              <w:t>AZ Groeninge Kortrijk</w:t>
            </w:r>
          </w:p>
        </w:tc>
        <w:tc>
          <w:tcPr>
            <w:tcW w:w="2000" w:type="dxa"/>
          </w:tcPr>
          <w:p w14:paraId="435452B7" w14:textId="77777777" w:rsidR="002D465D" w:rsidRDefault="004206F0">
            <w:pPr>
              <w:spacing w:before="40" w:after="40"/>
            </w:pPr>
            <w:r>
              <w:rPr>
                <w:color w:val="1B2630"/>
                <w:sz w:val="17"/>
              </w:rPr>
              <w:t>50 km</w:t>
            </w:r>
          </w:p>
        </w:tc>
        <w:tc>
          <w:tcPr>
            <w:tcW w:w="2200" w:type="dxa"/>
          </w:tcPr>
          <w:p w14:paraId="14F600E3" w14:textId="77777777" w:rsidR="002D465D" w:rsidRDefault="004206F0">
            <w:pPr>
              <w:spacing w:before="40" w:after="40"/>
            </w:pPr>
            <w:r>
              <w:rPr>
                <w:color w:val="1B2630"/>
                <w:sz w:val="17"/>
              </w:rPr>
              <w:t>45 min</w:t>
            </w:r>
          </w:p>
        </w:tc>
        <w:tc>
          <w:tcPr>
            <w:tcW w:w="2260" w:type="dxa"/>
          </w:tcPr>
          <w:p w14:paraId="3C8CC61A" w14:textId="77777777" w:rsidR="002D465D" w:rsidRDefault="004206F0">
            <w:pPr>
              <w:spacing w:before="40" w:after="40"/>
            </w:pPr>
            <w:r>
              <w:rPr>
                <w:color w:val="1B2630"/>
                <w:sz w:val="17"/>
              </w:rPr>
              <w:t>1 u 30</w:t>
            </w:r>
          </w:p>
        </w:tc>
      </w:tr>
      <w:tr w:rsidR="002D465D" w14:paraId="6C244C60" w14:textId="77777777">
        <w:tc>
          <w:tcPr>
            <w:tcW w:w="3400" w:type="dxa"/>
          </w:tcPr>
          <w:p w14:paraId="1FE9136F" w14:textId="77777777" w:rsidR="002D465D" w:rsidRDefault="004206F0">
            <w:pPr>
              <w:spacing w:before="40" w:after="40"/>
            </w:pPr>
            <w:r>
              <w:rPr>
                <w:b/>
                <w:color w:val="1B2630"/>
                <w:sz w:val="17"/>
              </w:rPr>
              <w:t>UZ Gent</w:t>
            </w:r>
          </w:p>
        </w:tc>
        <w:tc>
          <w:tcPr>
            <w:tcW w:w="2000" w:type="dxa"/>
          </w:tcPr>
          <w:p w14:paraId="4B9B51C8" w14:textId="77777777" w:rsidR="002D465D" w:rsidRDefault="004206F0">
            <w:pPr>
              <w:spacing w:before="40" w:after="40"/>
            </w:pPr>
            <w:r>
              <w:rPr>
                <w:color w:val="1B2630"/>
                <w:sz w:val="17"/>
              </w:rPr>
              <w:t>50 km</w:t>
            </w:r>
          </w:p>
        </w:tc>
        <w:tc>
          <w:tcPr>
            <w:tcW w:w="2200" w:type="dxa"/>
          </w:tcPr>
          <w:p w14:paraId="209D31EF" w14:textId="77777777" w:rsidR="002D465D" w:rsidRDefault="004206F0">
            <w:pPr>
              <w:spacing w:before="40" w:after="40"/>
            </w:pPr>
            <w:r>
              <w:rPr>
                <w:color w:val="1B2630"/>
                <w:sz w:val="17"/>
              </w:rPr>
              <w:t>45 min</w:t>
            </w:r>
          </w:p>
        </w:tc>
        <w:tc>
          <w:tcPr>
            <w:tcW w:w="2260" w:type="dxa"/>
          </w:tcPr>
          <w:p w14:paraId="49917437" w14:textId="77777777" w:rsidR="002D465D" w:rsidRDefault="004206F0">
            <w:pPr>
              <w:spacing w:before="40" w:after="40"/>
            </w:pPr>
            <w:r>
              <w:rPr>
                <w:color w:val="1B2630"/>
                <w:sz w:val="17"/>
              </w:rPr>
              <w:t>1 u 30</w:t>
            </w:r>
          </w:p>
        </w:tc>
      </w:tr>
      <w:tr w:rsidR="002D465D" w14:paraId="152B60B0" w14:textId="77777777">
        <w:tc>
          <w:tcPr>
            <w:tcW w:w="3400" w:type="dxa"/>
          </w:tcPr>
          <w:p w14:paraId="4792FC61" w14:textId="77777777" w:rsidR="002D465D" w:rsidRDefault="004206F0">
            <w:pPr>
              <w:spacing w:before="40" w:after="40"/>
            </w:pPr>
            <w:r>
              <w:rPr>
                <w:b/>
                <w:color w:val="1B2630"/>
                <w:sz w:val="17"/>
              </w:rPr>
              <w:t>AZORG Aalst</w:t>
            </w:r>
          </w:p>
        </w:tc>
        <w:tc>
          <w:tcPr>
            <w:tcW w:w="2000" w:type="dxa"/>
          </w:tcPr>
          <w:p w14:paraId="6CE8F8AA" w14:textId="77777777" w:rsidR="002D465D" w:rsidRDefault="004206F0">
            <w:pPr>
              <w:spacing w:before="40" w:after="40"/>
            </w:pPr>
            <w:r>
              <w:rPr>
                <w:color w:val="1B2630"/>
                <w:sz w:val="17"/>
              </w:rPr>
              <w:t>80 km</w:t>
            </w:r>
          </w:p>
        </w:tc>
        <w:tc>
          <w:tcPr>
            <w:tcW w:w="2200" w:type="dxa"/>
          </w:tcPr>
          <w:p w14:paraId="40989362" w14:textId="77777777" w:rsidR="002D465D" w:rsidRDefault="004206F0">
            <w:pPr>
              <w:spacing w:before="40" w:after="40"/>
            </w:pPr>
            <w:r>
              <w:rPr>
                <w:color w:val="1B2630"/>
                <w:sz w:val="17"/>
              </w:rPr>
              <w:t>1 u</w:t>
            </w:r>
          </w:p>
        </w:tc>
        <w:tc>
          <w:tcPr>
            <w:tcW w:w="2260" w:type="dxa"/>
          </w:tcPr>
          <w:p w14:paraId="385AF9BC" w14:textId="77777777" w:rsidR="002D465D" w:rsidRDefault="004206F0">
            <w:pPr>
              <w:spacing w:before="40" w:after="40"/>
            </w:pPr>
            <w:r>
              <w:rPr>
                <w:color w:val="1B2630"/>
                <w:sz w:val="17"/>
              </w:rPr>
              <w:t>2 u</w:t>
            </w:r>
          </w:p>
        </w:tc>
      </w:tr>
      <w:tr w:rsidR="002D465D" w14:paraId="24D2666F" w14:textId="77777777">
        <w:tc>
          <w:tcPr>
            <w:tcW w:w="3400" w:type="dxa"/>
          </w:tcPr>
          <w:p w14:paraId="3C290D0A" w14:textId="77777777" w:rsidR="002D465D" w:rsidRDefault="004206F0">
            <w:pPr>
              <w:spacing w:before="40" w:after="40"/>
            </w:pPr>
            <w:r>
              <w:rPr>
                <w:b/>
                <w:color w:val="1B2630"/>
                <w:sz w:val="17"/>
              </w:rPr>
              <w:t xml:space="preserve">UZ Antwerpen, </w:t>
            </w:r>
            <w:proofErr w:type="spellStart"/>
            <w:r>
              <w:rPr>
                <w:b/>
                <w:color w:val="1B2630"/>
                <w:sz w:val="17"/>
              </w:rPr>
              <w:t>Edegem</w:t>
            </w:r>
            <w:proofErr w:type="spellEnd"/>
          </w:p>
        </w:tc>
        <w:tc>
          <w:tcPr>
            <w:tcW w:w="2000" w:type="dxa"/>
          </w:tcPr>
          <w:p w14:paraId="0DE60EF4" w14:textId="77777777" w:rsidR="002D465D" w:rsidRDefault="004206F0">
            <w:pPr>
              <w:spacing w:before="40" w:after="40"/>
            </w:pPr>
            <w:r>
              <w:rPr>
                <w:color w:val="1B2630"/>
                <w:sz w:val="17"/>
              </w:rPr>
              <w:t>110 km</w:t>
            </w:r>
          </w:p>
        </w:tc>
        <w:tc>
          <w:tcPr>
            <w:tcW w:w="2200" w:type="dxa"/>
          </w:tcPr>
          <w:p w14:paraId="4DD863B5" w14:textId="77777777" w:rsidR="002D465D" w:rsidRDefault="004206F0">
            <w:pPr>
              <w:spacing w:before="40" w:after="40"/>
            </w:pPr>
            <w:r>
              <w:rPr>
                <w:color w:val="1B2630"/>
                <w:sz w:val="17"/>
              </w:rPr>
              <w:t>1 u 15</w:t>
            </w:r>
          </w:p>
        </w:tc>
        <w:tc>
          <w:tcPr>
            <w:tcW w:w="2260" w:type="dxa"/>
          </w:tcPr>
          <w:p w14:paraId="0175F205" w14:textId="77777777" w:rsidR="002D465D" w:rsidRDefault="004206F0">
            <w:pPr>
              <w:spacing w:before="40" w:after="40"/>
            </w:pPr>
            <w:r>
              <w:rPr>
                <w:color w:val="1B2630"/>
                <w:sz w:val="17"/>
              </w:rPr>
              <w:t>2 u 30</w:t>
            </w:r>
          </w:p>
        </w:tc>
      </w:tr>
      <w:tr w:rsidR="002D465D" w14:paraId="56BA9618" w14:textId="77777777">
        <w:tc>
          <w:tcPr>
            <w:tcW w:w="3400" w:type="dxa"/>
          </w:tcPr>
          <w:p w14:paraId="36B08824" w14:textId="77777777" w:rsidR="002D465D" w:rsidRDefault="004206F0">
            <w:pPr>
              <w:spacing w:before="40" w:after="40"/>
            </w:pPr>
            <w:r>
              <w:rPr>
                <w:b/>
                <w:color w:val="1B2630"/>
                <w:sz w:val="17"/>
              </w:rPr>
              <w:t xml:space="preserve">UZ Leuven, </w:t>
            </w:r>
            <w:proofErr w:type="spellStart"/>
            <w:r>
              <w:rPr>
                <w:b/>
                <w:color w:val="1B2630"/>
                <w:sz w:val="17"/>
              </w:rPr>
              <w:t>Gasthuisberg</w:t>
            </w:r>
            <w:proofErr w:type="spellEnd"/>
          </w:p>
        </w:tc>
        <w:tc>
          <w:tcPr>
            <w:tcW w:w="2000" w:type="dxa"/>
          </w:tcPr>
          <w:p w14:paraId="2D63ADED" w14:textId="77777777" w:rsidR="002D465D" w:rsidRDefault="004206F0">
            <w:pPr>
              <w:spacing w:before="40" w:after="40"/>
            </w:pPr>
            <w:r>
              <w:rPr>
                <w:color w:val="1B2630"/>
                <w:sz w:val="17"/>
              </w:rPr>
              <w:t>135 km</w:t>
            </w:r>
          </w:p>
        </w:tc>
        <w:tc>
          <w:tcPr>
            <w:tcW w:w="2200" w:type="dxa"/>
          </w:tcPr>
          <w:p w14:paraId="64141AFD" w14:textId="77777777" w:rsidR="002D465D" w:rsidRDefault="004206F0">
            <w:pPr>
              <w:spacing w:before="40" w:after="40"/>
            </w:pPr>
            <w:r>
              <w:rPr>
                <w:color w:val="1B2630"/>
                <w:sz w:val="17"/>
              </w:rPr>
              <w:t>1 u 30</w:t>
            </w:r>
          </w:p>
        </w:tc>
        <w:tc>
          <w:tcPr>
            <w:tcW w:w="2260" w:type="dxa"/>
          </w:tcPr>
          <w:p w14:paraId="725C3718" w14:textId="77777777" w:rsidR="002D465D" w:rsidRDefault="004206F0">
            <w:pPr>
              <w:spacing w:before="40" w:after="40"/>
            </w:pPr>
            <w:r>
              <w:rPr>
                <w:color w:val="1B2630"/>
                <w:sz w:val="17"/>
              </w:rPr>
              <w:t>3 u</w:t>
            </w:r>
          </w:p>
        </w:tc>
      </w:tr>
    </w:tbl>
    <w:p w14:paraId="4F1CF2A8" w14:textId="77777777" w:rsidR="002D465D" w:rsidRDefault="002D465D">
      <w:pPr>
        <w:spacing w:after="40"/>
      </w:pPr>
    </w:p>
    <w:p w14:paraId="2495EC00" w14:textId="77777777" w:rsidR="002D465D" w:rsidRPr="0026319F" w:rsidRDefault="004206F0">
      <w:pPr>
        <w:spacing w:after="100"/>
        <w:rPr>
          <w:lang w:val="nl-BE"/>
        </w:rPr>
      </w:pPr>
      <w:r w:rsidRPr="0026319F">
        <w:rPr>
          <w:color w:val="5A6A78"/>
          <w:sz w:val="17"/>
          <w:lang w:val="nl-BE"/>
        </w:rPr>
        <w:t>Onderling: Brugge naar Kortrijk 45 min, Gent naar Aalst 30 min. Die twee koppels staan daarom samen op één dag.</w:t>
      </w:r>
    </w:p>
    <w:p w14:paraId="268B9517" w14:textId="77777777" w:rsidR="002D465D" w:rsidRPr="0026319F" w:rsidRDefault="004206F0">
      <w:pPr>
        <w:spacing w:before="160" w:after="60"/>
        <w:rPr>
          <w:lang w:val="nl-BE"/>
        </w:rPr>
      </w:pPr>
      <w:proofErr w:type="spellStart"/>
      <w:r w:rsidRPr="0026319F">
        <w:rPr>
          <w:b/>
          <w:color w:val="00407A"/>
          <w:lang w:val="nl-BE"/>
        </w:rPr>
        <w:t>Opleidingsdag in één centrum · dinsdag 8 december, UZ Gent</w:t>
      </w:r>
      <w:proofErr w:type="spellEnd"/>
      <w:r w:rsidRPr="0026319F">
        <w:rPr>
          <w:b/>
          <w:color w:val="00407A"/>
          <w:lang w:val="nl-BE"/>
        </w:rPr>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500"/>
        <w:gridCol w:w="8360"/>
      </w:tblGrid>
      <w:tr w:rsidR="002D465D" w14:paraId="1730FEC6" w14:textId="77777777">
        <w:tc>
          <w:tcPr>
            <w:tcW w:w="1500" w:type="dxa"/>
            <w:shd w:val="clear" w:color="auto" w:fill="1D8DB0"/>
          </w:tcPr>
          <w:p w14:paraId="53E36C12" w14:textId="77777777" w:rsidR="002D465D" w:rsidRDefault="004206F0">
            <w:pPr>
              <w:spacing w:before="60" w:after="60"/>
            </w:pPr>
            <w:proofErr w:type="spellStart"/>
            <w:r>
              <w:rPr>
                <w:b/>
                <w:color w:val="FFFFFF"/>
                <w:sz w:val="15"/>
              </w:rPr>
              <w:t>Uur</w:t>
            </w:r>
            <w:proofErr w:type="spellEnd"/>
          </w:p>
        </w:tc>
        <w:tc>
          <w:tcPr>
            <w:tcW w:w="8360" w:type="dxa"/>
            <w:shd w:val="clear" w:color="auto" w:fill="1D8DB0"/>
          </w:tcPr>
          <w:p w14:paraId="56B5CAC6" w14:textId="77777777" w:rsidR="002D465D" w:rsidRDefault="004206F0">
            <w:pPr>
              <w:spacing w:before="60" w:after="60"/>
            </w:pPr>
            <w:r>
              <w:rPr>
                <w:b/>
                <w:color w:val="FFFFFF"/>
                <w:sz w:val="15"/>
              </w:rPr>
              <w:t>Wat</w:t>
            </w:r>
          </w:p>
        </w:tc>
      </w:tr>
      <w:tr w:rsidR="002D465D" w14:paraId="3716D8B3" w14:textId="77777777">
        <w:tc>
          <w:tcPr>
            <w:tcW w:w="1500" w:type="dxa"/>
          </w:tcPr>
          <w:p>
            <w:pPr>
              <w:spacing w:before="40" w:after="40"/>
            </w:pPr>
            <w:r/>
            <w:r>
              <w:rPr>
                <w:rFonts w:ascii="Segoe UI" w:hAnsi="Segoe UI"/>
                <w:b/>
                <w:color w:val="1B2630"/>
                <w:sz w:val="17"/>
              </w:rPr>
              <w:t>7u45</w:t>
            </w:r>
          </w:p>
        </w:tc>
        <w:tc>
          <w:tcPr>
            <w:tcW w:w="8360" w:type="dxa"/>
          </w:tcPr>
          <w:p>
            <w:pPr>
              <w:spacing w:before="40" w:after="40"/>
            </w:pPr>
            <w:r/>
            <w:r>
              <w:rPr>
                <w:rFonts w:ascii="Segoe UI" w:hAnsi="Segoe UI"/>
                <w:b w:val="0"/>
                <w:color w:val="1B2630"/>
                <w:sz w:val="17"/>
              </w:rPr>
              <w:t>Janou vertrekt</w:t>
            </w:r>
          </w:p>
        </w:tc>
      </w:tr>
      <w:tr w:rsidR="002D465D" w:rsidRPr="0026319F" w14:paraId="2B2529E8" w14:textId="77777777">
        <w:tc>
          <w:tcPr>
            <w:tcW w:w="1500" w:type="dxa"/>
          </w:tcPr>
          <w:p>
            <w:pPr>
              <w:spacing w:before="40" w:after="40"/>
            </w:pPr>
            <w:r/>
            <w:r>
              <w:rPr>
                <w:rFonts w:ascii="Segoe UI" w:hAnsi="Segoe UI"/>
                <w:b/>
                <w:color w:val="1B2630"/>
                <w:sz w:val="17"/>
              </w:rPr>
              <w:t>8u30–9u</w:t>
            </w:r>
          </w:p>
        </w:tc>
        <w:tc>
          <w:tcPr>
            <w:tcW w:w="8360" w:type="dxa"/>
          </w:tcPr>
          <w:p>
            <w:pPr>
              <w:spacing w:before="40" w:after="40"/>
            </w:pPr>
            <w:r/>
            <w:r>
              <w:rPr>
                <w:rFonts w:ascii="Segoe UI" w:hAnsi="Segoe UI"/>
                <w:b w:val="0"/>
                <w:color w:val="1B2630"/>
                <w:sz w:val="17"/>
              </w:rPr>
              <w:t>Opstellen: laptop, masker, palet, kalibratietestrun</w:t>
            </w:r>
          </w:p>
        </w:tc>
      </w:tr>
      <w:tr w:rsidR="002D465D" w14:paraId="6FDAAA40" w14:textId="77777777">
        <w:tc>
          <w:tcPr>
            <w:tcW w:w="1500" w:type="dxa"/>
          </w:tcPr>
          <w:p>
            <w:pPr>
              <w:spacing w:before="40" w:after="40"/>
            </w:pPr>
            <w:r/>
            <w:r>
              <w:rPr>
                <w:rFonts w:ascii="Segoe UI" w:hAnsi="Segoe UI"/>
                <w:b/>
                <w:color w:val="1B2630"/>
                <w:sz w:val="17"/>
              </w:rPr>
              <w:t>9u–11u</w:t>
            </w:r>
          </w:p>
        </w:tc>
        <w:tc>
          <w:tcPr>
            <w:tcW w:w="8360" w:type="dxa"/>
          </w:tcPr>
          <w:p>
            <w:pPr>
              <w:spacing w:before="40" w:after="40"/>
            </w:pPr>
            <w:r/>
            <w:r>
              <w:rPr>
                <w:rFonts w:ascii="Segoe UI" w:hAnsi="Segoe UI"/>
                <w:b w:val="0"/>
                <w:color w:val="1B2630"/>
                <w:sz w:val="17"/>
              </w:rPr>
              <w:t>Technologie, twee uur — Janou</w:t>
            </w:r>
          </w:p>
        </w:tc>
      </w:tr>
      <w:tr w:rsidR="002D465D" w14:paraId="4A1C2300" w14:textId="77777777">
        <w:tc>
          <w:tcPr>
            <w:tcW w:w="1500" w:type="dxa"/>
          </w:tcPr>
          <w:p>
            <w:pPr>
              <w:spacing w:before="40" w:after="40"/>
            </w:pPr>
            <w:r/>
            <w:r>
              <w:rPr>
                <w:rFonts w:ascii="Segoe UI" w:hAnsi="Segoe UI"/>
                <w:b/>
                <w:color w:val="1B2630"/>
                <w:sz w:val="17"/>
              </w:rPr>
              <w:t>11u–11u15</w:t>
            </w:r>
          </w:p>
        </w:tc>
        <w:tc>
          <w:tcPr>
            <w:tcW w:w="8360" w:type="dxa"/>
          </w:tcPr>
          <w:p>
            <w:pPr>
              <w:spacing w:before="40" w:after="40"/>
            </w:pPr>
            <w:r/>
            <w:r>
              <w:rPr>
                <w:rFonts w:ascii="Segoe UI" w:hAnsi="Segoe UI"/>
                <w:b w:val="0"/>
                <w:color w:val="1B2630"/>
                <w:sz w:val="17"/>
              </w:rPr>
              <w:t>Overdracht aan Dobbels, dan terugrit</w:t>
            </w:r>
          </w:p>
        </w:tc>
      </w:tr>
      <w:tr w:rsidR="002D465D" w:rsidRPr="0026319F" w14:paraId="4E32AA96" w14:textId="77777777">
        <w:tc>
          <w:tcPr>
            <w:tcW w:w="1500" w:type="dxa"/>
          </w:tcPr>
          <w:p>
            <w:pPr>
              <w:spacing w:before="40" w:after="40"/>
            </w:pPr>
            <w:r/>
            <w:r>
              <w:rPr>
                <w:rFonts w:ascii="Segoe UI" w:hAnsi="Segoe UI"/>
                <w:b/>
                <w:color w:val="1B2630"/>
                <w:sz w:val="17"/>
              </w:rPr>
              <w:t>11u15–12u15</w:t>
            </w:r>
          </w:p>
        </w:tc>
        <w:tc>
          <w:tcPr>
            <w:tcW w:w="8360" w:type="dxa"/>
          </w:tcPr>
          <w:p>
            <w:pPr>
              <w:spacing w:before="40" w:after="40"/>
            </w:pPr>
            <w:r/>
            <w:r>
              <w:rPr>
                <w:rFonts w:ascii="Segoe UI" w:hAnsi="Segoe UI"/>
                <w:b w:val="0"/>
                <w:color w:val="1B2630"/>
                <w:sz w:val="17"/>
              </w:rPr>
              <w:t>Gedrag blok 1 — Dobbels</w:t>
            </w:r>
          </w:p>
        </w:tc>
      </w:tr>
      <w:tr w:rsidR="002D465D" w14:paraId="01FAD31B" w14:textId="77777777">
        <w:tc>
          <w:tcPr>
            <w:tcW w:w="1500" w:type="dxa"/>
          </w:tcPr>
          <w:p>
            <w:pPr>
              <w:spacing w:before="40" w:after="40"/>
            </w:pPr>
            <w:r/>
            <w:r>
              <w:rPr>
                <w:rFonts w:ascii="Segoe UI" w:hAnsi="Segoe UI"/>
                <w:b/>
                <w:color w:val="1B2630"/>
                <w:sz w:val="17"/>
              </w:rPr>
              <w:t>12u15–13u</w:t>
            </w:r>
          </w:p>
        </w:tc>
        <w:tc>
          <w:tcPr>
            <w:tcW w:w="8360" w:type="dxa"/>
          </w:tcPr>
          <w:p>
            <w:pPr>
              <w:spacing w:before="40" w:after="40"/>
            </w:pPr>
            <w:r/>
            <w:r>
              <w:rPr>
                <w:rFonts w:ascii="Segoe UI" w:hAnsi="Segoe UI"/>
                <w:b w:val="0"/>
                <w:color w:val="1B2630"/>
                <w:sz w:val="17"/>
              </w:rPr>
              <w:t>Lunch</w:t>
            </w:r>
          </w:p>
        </w:tc>
      </w:tr>
      <w:tr w:rsidR="002D465D" w14:paraId="0F98E190" w14:textId="77777777">
        <w:tc>
          <w:tcPr>
            <w:tcW w:w="1500" w:type="dxa"/>
          </w:tcPr>
          <w:p>
            <w:pPr>
              <w:spacing w:before="40" w:after="40"/>
            </w:pPr>
            <w:r/>
            <w:r>
              <w:rPr>
                <w:rFonts w:ascii="Segoe UI" w:hAnsi="Segoe UI"/>
                <w:b/>
                <w:color w:val="1B2630"/>
                <w:sz w:val="17"/>
              </w:rPr>
              <w:t>13u–14u</w:t>
            </w:r>
          </w:p>
        </w:tc>
        <w:tc>
          <w:tcPr>
            <w:tcW w:w="8360" w:type="dxa"/>
          </w:tcPr>
          <w:p>
            <w:pPr>
              <w:spacing w:before="40" w:after="40"/>
            </w:pPr>
            <w:r/>
            <w:r>
              <w:rPr>
                <w:rFonts w:ascii="Segoe UI" w:hAnsi="Segoe UI"/>
                <w:b w:val="0"/>
                <w:color w:val="1B2630"/>
                <w:sz w:val="17"/>
              </w:rPr>
              <w:t>Gedrag blok 2</w:t>
            </w:r>
          </w:p>
        </w:tc>
      </w:tr>
      <w:tr w:rsidR="002D465D" w14:paraId="38BACEB1" w14:textId="77777777">
        <w:tc>
          <w:tcPr>
            <w:tcW w:w="1500" w:type="dxa"/>
          </w:tcPr>
          <w:p>
            <w:pPr>
              <w:spacing w:before="40" w:after="40"/>
            </w:pPr>
            <w:r/>
            <w:r>
              <w:rPr>
                <w:rFonts w:ascii="Segoe UI" w:hAnsi="Segoe UI"/>
                <w:b/>
                <w:color w:val="1B2630"/>
                <w:sz w:val="17"/>
              </w:rPr>
              <w:t>14u15–15u15</w:t>
            </w:r>
          </w:p>
        </w:tc>
        <w:tc>
          <w:tcPr>
            <w:tcW w:w="8360" w:type="dxa"/>
          </w:tcPr>
          <w:p>
            <w:pPr>
              <w:spacing w:before="40" w:after="40"/>
            </w:pPr>
            <w:r/>
            <w:r>
              <w:rPr>
                <w:rFonts w:ascii="Segoe UI" w:hAnsi="Segoe UI"/>
                <w:b w:val="0"/>
                <w:color w:val="1B2630"/>
                <w:sz w:val="17"/>
              </w:rPr>
              <w:t>Gedrag blok 3</w:t>
            </w:r>
          </w:p>
        </w:tc>
      </w:tr>
      <w:tr w:rsidR="002D465D" w:rsidRPr="0026319F" w14:paraId="2E657F23" w14:textId="77777777">
        <w:tc>
          <w:tcPr>
            <w:tcW w:w="1500" w:type="dxa"/>
            <w:shd w:val="clear" w:color="auto" w:fill="EAF3F8"/>
          </w:tcPr>
          <w:p>
            <w:pPr>
              <w:spacing w:before="40" w:after="40"/>
            </w:pPr>
            <w:r/>
            <w:r>
              <w:rPr>
                <w:rFonts w:ascii="Segoe UI" w:hAnsi="Segoe UI"/>
                <w:b/>
                <w:color w:val="1B2630"/>
                <w:sz w:val="17"/>
              </w:rPr>
              <w:t>15u15–16u</w:t>
            </w:r>
          </w:p>
        </w:tc>
        <w:tc>
          <w:tcPr>
            <w:tcW w:w="8360" w:type="dxa"/>
            <w:shd w:val="clear" w:color="auto" w:fill="EAF3F8"/>
          </w:tcPr>
          <w:p>
            <w:pPr>
              <w:spacing w:before="40" w:after="40"/>
            </w:pPr>
            <w:r/>
            <w:r>
              <w:rPr>
                <w:rFonts w:ascii="Segoe UI" w:hAnsi="Segoe UI"/>
                <w:b w:val="0"/>
                <w:color w:val="1B2630"/>
                <w:sz w:val="17"/>
              </w:rPr>
              <w:t>Dobbels terugrit</w:t>
            </w:r>
          </w:p>
        </w:tc>
      </w:tr>
      <w:tr>
        <w:tc>
          <w:tcPr>
            <w:tcW w:type="dxa" w:w="1500"/>
            <w:shd w:val="clear" w:color="auto" w:fill="EAF3F8"/>
          </w:tcPr>
          <w:p>
            <w:pPr>
              <w:spacing w:before="40" w:after="40"/>
            </w:pPr>
            <w:r/>
            <w:r>
              <w:rPr>
                <w:rFonts w:ascii="Segoe UI" w:hAnsi="Segoe UI"/>
                <w:b/>
                <w:color w:val="00407A"/>
                <w:sz w:val="17"/>
              </w:rPr>
              <w:t>Janou 4 u 45, Dobbels 5 u 30</w:t>
            </w:r>
          </w:p>
        </w:tc>
        <w:tc>
          <w:tcPr>
            <w:tcW w:type="dxa" w:w="8360"/>
            <w:shd w:val="clear" w:color="auto" w:fill="EAF3F8"/>
          </w:tcPr>
          <w:p>
            <w:pPr>
              <w:spacing w:before="40" w:after="40"/>
            </w:pPr>
            <w:r/>
            <w:r>
              <w:rPr>
                <w:rFonts w:ascii="Segoe UI" w:hAnsi="Segoe UI"/>
                <w:b/>
                <w:color w:val="00407A"/>
                <w:sz w:val="17"/>
              </w:rPr>
              <w:t>2 u contact Janou · 3 u contact Dobbels · zes uur opleiding voor het centrum</w:t>
            </w:r>
          </w:p>
        </w:tc>
      </w:tr>
    </w:tbl>
    <w:p w14:paraId="06CB3E1B" w14:textId="77777777" w:rsidR="002D465D" w:rsidRPr="0026319F" w:rsidRDefault="002D465D">
      <w:pPr>
        <w:spacing w:after="40"/>
        <w:rPr>
          <w:lang w:val="nl-BE"/>
        </w:rPr>
      </w:pPr>
    </w:p>
    <w:p w14:paraId="3E1A43DC" w14:textId="77777777" w:rsidR="002D465D" w:rsidRPr="0026319F" w:rsidRDefault="004206F0">
      <w:pPr>
        <w:spacing w:before="160" w:after="60"/>
        <w:rPr>
          <w:lang w:val="nl-BE"/>
        </w:rPr>
      </w:pPr>
      <w:proofErr w:type="spellStart"/>
      <w:r w:rsidRPr="0026319F">
        <w:rPr>
          <w:b/>
          <w:color w:val="00407A"/>
          <w:lang w:val="nl-BE"/>
        </w:rPr>
        <w:lastRenderedPageBreak/>
        <w:t>Droogloopdag</w:t>
      </w:r>
      <w:proofErr w:type="spellEnd"/>
      <w:r w:rsidRPr="0026319F">
        <w:rPr>
          <w:b/>
          <w:color w:val="00407A"/>
          <w:lang w:val="nl-BE"/>
        </w:rPr>
        <w:t xml:space="preserve"> in een ver centrum · dinsdag 26 januari, Leuven</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500"/>
        <w:gridCol w:w="8360"/>
      </w:tblGrid>
      <w:tr w:rsidR="002D465D" w14:paraId="5B52AA2C" w14:textId="77777777">
        <w:tc>
          <w:tcPr>
            <w:tcW w:w="1500" w:type="dxa"/>
            <w:shd w:val="clear" w:color="auto" w:fill="1D8DB0"/>
          </w:tcPr>
          <w:p w14:paraId="10AA35A7" w14:textId="77777777" w:rsidR="002D465D" w:rsidRDefault="004206F0">
            <w:pPr>
              <w:spacing w:before="60" w:after="60"/>
            </w:pPr>
            <w:proofErr w:type="spellStart"/>
            <w:r>
              <w:rPr>
                <w:b/>
                <w:color w:val="FFFFFF"/>
                <w:sz w:val="15"/>
              </w:rPr>
              <w:t>Uur</w:t>
            </w:r>
            <w:proofErr w:type="spellEnd"/>
          </w:p>
        </w:tc>
        <w:tc>
          <w:tcPr>
            <w:tcW w:w="8360" w:type="dxa"/>
            <w:shd w:val="clear" w:color="auto" w:fill="1D8DB0"/>
          </w:tcPr>
          <w:p w14:paraId="6CD8FC44" w14:textId="77777777" w:rsidR="002D465D" w:rsidRDefault="004206F0">
            <w:pPr>
              <w:spacing w:before="60" w:after="60"/>
            </w:pPr>
            <w:r>
              <w:rPr>
                <w:b/>
                <w:color w:val="FFFFFF"/>
                <w:sz w:val="15"/>
              </w:rPr>
              <w:t>Wat</w:t>
            </w:r>
          </w:p>
        </w:tc>
      </w:tr>
      <w:tr w:rsidR="002D465D" w14:paraId="0B584356" w14:textId="77777777">
        <w:tc>
          <w:tcPr>
            <w:tcW w:w="1500" w:type="dxa"/>
          </w:tcPr>
          <w:p w14:paraId="0D57425D" w14:textId="77777777" w:rsidR="002D465D" w:rsidRDefault="004206F0">
            <w:pPr>
              <w:spacing w:before="40" w:after="40"/>
            </w:pPr>
            <w:r>
              <w:rPr>
                <w:b/>
                <w:color w:val="1B2630"/>
                <w:sz w:val="17"/>
              </w:rPr>
              <w:t>7u</w:t>
            </w:r>
          </w:p>
        </w:tc>
        <w:tc>
          <w:tcPr>
            <w:tcW w:w="8360" w:type="dxa"/>
          </w:tcPr>
          <w:p w14:paraId="67999E3C" w14:textId="77777777" w:rsidR="002D465D" w:rsidRDefault="004206F0">
            <w:pPr>
              <w:spacing w:before="40" w:after="40"/>
            </w:pPr>
            <w:proofErr w:type="spellStart"/>
            <w:r>
              <w:rPr>
                <w:color w:val="1B2630"/>
                <w:sz w:val="17"/>
              </w:rPr>
              <w:t>Vertrek</w:t>
            </w:r>
            <w:proofErr w:type="spellEnd"/>
          </w:p>
        </w:tc>
      </w:tr>
      <w:tr w:rsidR="002D465D" w:rsidRPr="0026319F" w14:paraId="6B0E9731" w14:textId="77777777">
        <w:tc>
          <w:tcPr>
            <w:tcW w:w="1500" w:type="dxa"/>
          </w:tcPr>
          <w:p w14:paraId="541BDE0F" w14:textId="77777777" w:rsidR="002D465D" w:rsidRDefault="004206F0">
            <w:pPr>
              <w:spacing w:before="40" w:after="40"/>
            </w:pPr>
            <w:r>
              <w:rPr>
                <w:b/>
                <w:color w:val="1B2630"/>
                <w:sz w:val="17"/>
              </w:rPr>
              <w:t>8u30–9u</w:t>
            </w:r>
          </w:p>
        </w:tc>
        <w:tc>
          <w:tcPr>
            <w:tcW w:w="8360" w:type="dxa"/>
          </w:tcPr>
          <w:p w14:paraId="4C22B88B" w14:textId="77777777" w:rsidR="002D465D" w:rsidRPr="0026319F" w:rsidRDefault="004206F0">
            <w:pPr>
              <w:spacing w:before="40" w:after="40"/>
              <w:rPr>
                <w:lang w:val="nl-BE"/>
              </w:rPr>
            </w:pPr>
            <w:r w:rsidRPr="0026319F">
              <w:rPr>
                <w:color w:val="1B2630"/>
                <w:sz w:val="17"/>
                <w:lang w:val="nl-BE"/>
              </w:rPr>
              <w:t xml:space="preserve">Opstellen: verzonnen deelnemer, </w:t>
            </w:r>
            <w:proofErr w:type="spellStart"/>
            <w:r w:rsidRPr="0026319F">
              <w:rPr>
                <w:color w:val="1B2630"/>
                <w:sz w:val="17"/>
                <w:lang w:val="nl-BE"/>
              </w:rPr>
              <w:t>formulierenset</w:t>
            </w:r>
            <w:proofErr w:type="spellEnd"/>
            <w:r w:rsidRPr="0026319F">
              <w:rPr>
                <w:color w:val="1B2630"/>
                <w:sz w:val="17"/>
                <w:lang w:val="nl-BE"/>
              </w:rPr>
              <w:t>, toestellen</w:t>
            </w:r>
          </w:p>
        </w:tc>
      </w:tr>
      <w:tr w:rsidR="002D465D" w:rsidRPr="0026319F" w14:paraId="6D6068C5" w14:textId="77777777">
        <w:tc>
          <w:tcPr>
            <w:tcW w:w="1500" w:type="dxa"/>
          </w:tcPr>
          <w:p w14:paraId="29CB25D1" w14:textId="77777777" w:rsidR="002D465D" w:rsidRDefault="004206F0">
            <w:pPr>
              <w:spacing w:before="40" w:after="40"/>
            </w:pPr>
            <w:r>
              <w:rPr>
                <w:b/>
                <w:color w:val="1B2630"/>
                <w:sz w:val="17"/>
              </w:rPr>
              <w:t>9u–12u30</w:t>
            </w:r>
          </w:p>
        </w:tc>
        <w:tc>
          <w:tcPr>
            <w:tcW w:w="8360" w:type="dxa"/>
          </w:tcPr>
          <w:p w14:paraId="717695DE" w14:textId="77777777" w:rsidR="002D465D" w:rsidRPr="0026319F" w:rsidRDefault="004206F0">
            <w:pPr>
              <w:spacing w:before="40" w:after="40"/>
              <w:rPr>
                <w:lang w:val="nl-BE"/>
              </w:rPr>
            </w:pPr>
            <w:r w:rsidRPr="0026319F">
              <w:rPr>
                <w:color w:val="1B2630"/>
                <w:sz w:val="17"/>
                <w:lang w:val="nl-BE"/>
              </w:rPr>
              <w:t>Droogloop, vier visites plus de ulcusmelding</w:t>
            </w:r>
          </w:p>
        </w:tc>
      </w:tr>
      <w:tr w:rsidR="002D465D" w:rsidRPr="0026319F" w14:paraId="507F746B" w14:textId="77777777">
        <w:tc>
          <w:tcPr>
            <w:tcW w:w="1500" w:type="dxa"/>
          </w:tcPr>
          <w:p w14:paraId="26A048FA" w14:textId="77777777" w:rsidR="002D465D" w:rsidRDefault="004206F0">
            <w:pPr>
              <w:spacing w:before="40" w:after="40"/>
            </w:pPr>
            <w:r>
              <w:rPr>
                <w:b/>
                <w:color w:val="1B2630"/>
                <w:sz w:val="17"/>
              </w:rPr>
              <w:t>12u30–13u30</w:t>
            </w:r>
          </w:p>
        </w:tc>
        <w:tc>
          <w:tcPr>
            <w:tcW w:w="8360" w:type="dxa"/>
          </w:tcPr>
          <w:p w14:paraId="6E1C5896" w14:textId="77777777" w:rsidR="002D465D" w:rsidRPr="0026319F" w:rsidRDefault="004206F0">
            <w:pPr>
              <w:spacing w:before="40" w:after="40"/>
              <w:rPr>
                <w:lang w:val="nl-BE"/>
              </w:rPr>
            </w:pPr>
            <w:r w:rsidRPr="0026319F">
              <w:rPr>
                <w:color w:val="1B2630"/>
                <w:sz w:val="17"/>
                <w:lang w:val="nl-BE"/>
              </w:rPr>
              <w:t>Debriefing, praktijkbeoordeling, checklist laten tekenen</w:t>
            </w:r>
          </w:p>
        </w:tc>
      </w:tr>
      <w:tr w:rsidR="002D465D" w:rsidRPr="0026319F" w14:paraId="03639187" w14:textId="77777777">
        <w:tc>
          <w:tcPr>
            <w:tcW w:w="1500" w:type="dxa"/>
          </w:tcPr>
          <w:p w14:paraId="44A20583" w14:textId="77777777" w:rsidR="002D465D" w:rsidRDefault="004206F0">
            <w:pPr>
              <w:spacing w:before="40" w:after="40"/>
            </w:pPr>
            <w:r>
              <w:rPr>
                <w:b/>
                <w:color w:val="1B2630"/>
                <w:sz w:val="17"/>
              </w:rPr>
              <w:t>13u30–14u30</w:t>
            </w:r>
          </w:p>
        </w:tc>
        <w:tc>
          <w:tcPr>
            <w:tcW w:w="8360" w:type="dxa"/>
          </w:tcPr>
          <w:p w14:paraId="16BA47DC" w14:textId="77777777" w:rsidR="002D465D" w:rsidRPr="0026319F" w:rsidRDefault="004206F0">
            <w:pPr>
              <w:spacing w:before="40" w:after="40"/>
              <w:rPr>
                <w:lang w:val="nl-BE"/>
              </w:rPr>
            </w:pPr>
            <w:r w:rsidRPr="0026319F">
              <w:rPr>
                <w:color w:val="1B2630"/>
                <w:sz w:val="17"/>
                <w:lang w:val="nl-BE"/>
              </w:rPr>
              <w:t>ICC-meting: twee beoordelaars, dezelfde twee vrijwilligers</w:t>
            </w:r>
          </w:p>
        </w:tc>
      </w:tr>
      <w:tr w:rsidR="002D465D" w14:paraId="2399A4FF" w14:textId="77777777">
        <w:tc>
          <w:tcPr>
            <w:tcW w:w="1500" w:type="dxa"/>
          </w:tcPr>
          <w:p w14:paraId="1DD289EA" w14:textId="77777777" w:rsidR="002D465D" w:rsidRDefault="004206F0">
            <w:pPr>
              <w:spacing w:before="40" w:after="40"/>
            </w:pPr>
            <w:r>
              <w:rPr>
                <w:b/>
                <w:color w:val="1B2630"/>
                <w:sz w:val="17"/>
              </w:rPr>
              <w:t>14u30–16u</w:t>
            </w:r>
          </w:p>
        </w:tc>
        <w:tc>
          <w:tcPr>
            <w:tcW w:w="8360" w:type="dxa"/>
          </w:tcPr>
          <w:p w14:paraId="31018D62" w14:textId="77777777" w:rsidR="002D465D" w:rsidRDefault="004206F0">
            <w:pPr>
              <w:spacing w:before="40" w:after="40"/>
            </w:pPr>
            <w:proofErr w:type="spellStart"/>
            <w:r>
              <w:rPr>
                <w:color w:val="1B2630"/>
                <w:sz w:val="17"/>
              </w:rPr>
              <w:t>Terugrit</w:t>
            </w:r>
            <w:proofErr w:type="spellEnd"/>
          </w:p>
        </w:tc>
      </w:tr>
      <w:tr w:rsidR="002D465D" w14:paraId="2712301F" w14:textId="77777777">
        <w:tc>
          <w:tcPr>
            <w:tcW w:w="1500" w:type="dxa"/>
          </w:tcPr>
          <w:p w14:paraId="585B8D8C" w14:textId="77777777" w:rsidR="002D465D" w:rsidRDefault="004206F0">
            <w:pPr>
              <w:spacing w:before="40" w:after="40"/>
            </w:pPr>
            <w:r>
              <w:rPr>
                <w:b/>
                <w:color w:val="1B2630"/>
                <w:sz w:val="17"/>
              </w:rPr>
              <w:t>16u–16u30</w:t>
            </w:r>
          </w:p>
        </w:tc>
        <w:tc>
          <w:tcPr>
            <w:tcW w:w="8360" w:type="dxa"/>
          </w:tcPr>
          <w:p w14:paraId="4B521591" w14:textId="77777777" w:rsidR="002D465D" w:rsidRDefault="004206F0">
            <w:pPr>
              <w:spacing w:before="40" w:after="40"/>
            </w:pPr>
            <w:proofErr w:type="spellStart"/>
            <w:r>
              <w:rPr>
                <w:color w:val="1B2630"/>
                <w:sz w:val="17"/>
              </w:rPr>
              <w:t>Nazorg</w:t>
            </w:r>
            <w:proofErr w:type="spellEnd"/>
          </w:p>
        </w:tc>
      </w:tr>
      <w:tr w:rsidR="002D465D" w:rsidRPr="0026319F" w14:paraId="31ACD8A8" w14:textId="77777777">
        <w:tc>
          <w:tcPr>
            <w:tcW w:w="1500" w:type="dxa"/>
            <w:shd w:val="clear" w:color="auto" w:fill="EAF3F8"/>
          </w:tcPr>
          <w:p w14:paraId="7FCCE3EF" w14:textId="77777777" w:rsidR="002D465D" w:rsidRDefault="004206F0">
            <w:pPr>
              <w:spacing w:before="40" w:after="40"/>
            </w:pPr>
            <w:r>
              <w:rPr>
                <w:b/>
                <w:color w:val="00407A"/>
                <w:sz w:val="17"/>
              </w:rPr>
              <w:t xml:space="preserve">9 u 30 </w:t>
            </w:r>
            <w:proofErr w:type="spellStart"/>
            <w:r>
              <w:rPr>
                <w:b/>
                <w:color w:val="00407A"/>
                <w:sz w:val="17"/>
              </w:rPr>
              <w:t>deur</w:t>
            </w:r>
            <w:proofErr w:type="spellEnd"/>
            <w:r>
              <w:rPr>
                <w:b/>
                <w:color w:val="00407A"/>
                <w:sz w:val="17"/>
              </w:rPr>
              <w:t xml:space="preserve"> tot </w:t>
            </w:r>
            <w:proofErr w:type="spellStart"/>
            <w:r>
              <w:rPr>
                <w:b/>
                <w:color w:val="00407A"/>
                <w:sz w:val="17"/>
              </w:rPr>
              <w:t>deur</w:t>
            </w:r>
            <w:proofErr w:type="spellEnd"/>
          </w:p>
        </w:tc>
        <w:tc>
          <w:tcPr>
            <w:tcW w:w="8360" w:type="dxa"/>
            <w:shd w:val="clear" w:color="auto" w:fill="EAF3F8"/>
          </w:tcPr>
          <w:p w14:paraId="72513D62" w14:textId="77777777" w:rsidR="002D465D" w:rsidRPr="0026319F" w:rsidRDefault="004206F0">
            <w:pPr>
              <w:spacing w:before="40" w:after="40"/>
              <w:rPr>
                <w:lang w:val="nl-BE"/>
              </w:rPr>
            </w:pPr>
            <w:r w:rsidRPr="0026319F">
              <w:rPr>
                <w:b/>
                <w:color w:val="00407A"/>
                <w:sz w:val="17"/>
                <w:lang w:val="nl-BE"/>
              </w:rPr>
              <w:t>5,5 u contact · 3 u rijden · 30 min opstellen · 30 min nazorg</w:t>
            </w:r>
          </w:p>
        </w:tc>
      </w:tr>
    </w:tbl>
    <w:p w14:paraId="4F0068D7" w14:textId="77777777" w:rsidR="002D465D" w:rsidRPr="0026319F" w:rsidRDefault="002D465D">
      <w:pPr>
        <w:spacing w:after="40"/>
        <w:rPr>
          <w:lang w:val="nl-BE"/>
        </w:rPr>
      </w:pPr>
    </w:p>
    <w:p w14:paraId="5DC2E8B4" w14:textId="77777777" w:rsidR="002D465D" w:rsidRPr="0026319F" w:rsidRDefault="004206F0">
      <w:pPr>
        <w:spacing w:after="100"/>
        <w:rPr>
          <w:lang w:val="nl-BE"/>
        </w:rPr>
      </w:pPr>
      <w:r w:rsidRPr="0026319F">
        <w:rPr>
          <w:color w:val="5A6A78"/>
          <w:sz w:val="17"/>
          <w:lang w:val="nl-BE"/>
        </w:rPr>
        <w:t>Een droogloop met één lesgever is krap: iemand moet de patiënt spelen terwijl de lesgever observeert en scoort. De back-upzorgverlener uit site-</w:t>
      </w:r>
      <w:proofErr w:type="spellStart"/>
      <w:r w:rsidRPr="0026319F">
        <w:rPr>
          <w:color w:val="5A6A78"/>
          <w:sz w:val="17"/>
          <w:lang w:val="nl-BE"/>
        </w:rPr>
        <w:t>readinesscriterium</w:t>
      </w:r>
      <w:proofErr w:type="spellEnd"/>
      <w:r w:rsidRPr="0026319F">
        <w:rPr>
          <w:color w:val="5A6A78"/>
          <w:sz w:val="17"/>
          <w:lang w:val="nl-BE"/>
        </w:rPr>
        <w:t xml:space="preserve"> 9 is daarvoor de logische keuze. Leuven en Antwerpen komen boven de negen uur en tellen als anderhalve dag.</w:t>
      </w:r>
    </w:p>
    <w:p w14:paraId="1966311D" w14:textId="77777777" w:rsidR="002D465D" w:rsidRPr="0026319F" w:rsidRDefault="004206F0">
      <w:pPr>
        <w:spacing w:before="160" w:after="60"/>
        <w:rPr>
          <w:lang w:val="nl-BE"/>
        </w:rPr>
      </w:pPr>
      <w:r w:rsidRPr="0026319F">
        <w:rPr>
          <w:b/>
          <w:color w:val="00407A"/>
          <w:lang w:val="nl-BE"/>
        </w:rPr>
        <w:t>Het schema van Janou, week per week</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900"/>
        <w:gridCol w:w="6300"/>
        <w:gridCol w:w="1660"/>
      </w:tblGrid>
      <w:tr w:rsidR="002D465D" w14:paraId="0DFAFA14" w14:textId="77777777">
        <w:tc>
          <w:tcPr>
            <w:tcW w:w="1900" w:type="dxa"/>
            <w:shd w:val="clear" w:color="auto" w:fill="1D8DB0"/>
          </w:tcPr>
          <w:p w14:paraId="0076D259" w14:textId="77777777" w:rsidR="002D465D" w:rsidRDefault="004206F0">
            <w:pPr>
              <w:spacing w:before="60" w:after="60"/>
            </w:pPr>
            <w:r>
              <w:rPr>
                <w:b/>
                <w:color w:val="FFFFFF"/>
                <w:sz w:val="15"/>
              </w:rPr>
              <w:t>Week</w:t>
            </w:r>
          </w:p>
        </w:tc>
        <w:tc>
          <w:tcPr>
            <w:tcW w:w="6300" w:type="dxa"/>
            <w:shd w:val="clear" w:color="auto" w:fill="1D8DB0"/>
          </w:tcPr>
          <w:p w14:paraId="69704545" w14:textId="77777777" w:rsidR="002D465D" w:rsidRDefault="004206F0">
            <w:pPr>
              <w:spacing w:before="60" w:after="60"/>
            </w:pPr>
            <w:r>
              <w:rPr>
                <w:b/>
                <w:color w:val="FFFFFF"/>
                <w:sz w:val="15"/>
              </w:rPr>
              <w:t>Wat</w:t>
            </w:r>
          </w:p>
        </w:tc>
        <w:tc>
          <w:tcPr>
            <w:tcW w:w="1660" w:type="dxa"/>
            <w:shd w:val="clear" w:color="auto" w:fill="1D8DB0"/>
          </w:tcPr>
          <w:p w14:paraId="131E56F7" w14:textId="77777777" w:rsidR="002D465D" w:rsidRDefault="004206F0">
            <w:pPr>
              <w:spacing w:before="60" w:after="60"/>
            </w:pPr>
            <w:r>
              <w:rPr>
                <w:b/>
                <w:color w:val="FFFFFF"/>
                <w:sz w:val="15"/>
              </w:rPr>
              <w:t>Dagen</w:t>
            </w:r>
          </w:p>
        </w:tc>
      </w:tr>
      <w:tr w:rsidR="002D465D" w14:paraId="6ADB40B1" w14:textId="77777777">
        <w:tc>
          <w:tcPr>
            <w:tcW w:w="1900" w:type="dxa"/>
          </w:tcPr>
          <w:p>
            <w:pPr>
              <w:spacing w:before="40" w:after="40"/>
            </w:pPr>
            <w:r/>
            <w:r>
              <w:rPr>
                <w:rFonts w:ascii="Segoe UI" w:hAnsi="Segoe UI"/>
                <w:b/>
                <w:color w:val="1B2630"/>
                <w:sz w:val="17"/>
              </w:rPr>
              <w:t>9–27 nov</w:t>
            </w:r>
          </w:p>
        </w:tc>
        <w:tc>
          <w:tcPr>
            <w:tcW w:w="6300" w:type="dxa"/>
          </w:tcPr>
          <w:p>
            <w:pPr>
              <w:spacing w:before="40" w:after="40"/>
            </w:pPr>
            <w:r/>
            <w:r>
              <w:rPr>
                <w:rFonts w:ascii="Segoe UI" w:hAnsi="Segoe UI"/>
                <w:b w:val="0"/>
                <w:color w:val="1B2630"/>
                <w:sz w:val="17"/>
              </w:rPr>
              <w:t>Vier online sessies bijwonen; geen eigen lesuren</w:t>
            </w:r>
          </w:p>
        </w:tc>
        <w:tc>
          <w:tcPr>
            <w:tcW w:w="1660" w:type="dxa"/>
          </w:tcPr>
          <w:p>
            <w:pPr>
              <w:spacing w:before="40" w:after="40"/>
            </w:pPr>
            <w:r/>
            <w:r>
              <w:rPr>
                <w:rFonts w:ascii="Segoe UI" w:hAnsi="Segoe UI"/>
                <w:b w:val="0"/>
                <w:color w:val="1B2630"/>
                <w:sz w:val="17"/>
              </w:rPr>
              <w:t>1</w:t>
            </w:r>
          </w:p>
        </w:tc>
      </w:tr>
      <w:tr w:rsidR="002D465D" w14:paraId="50DCDB30" w14:textId="77777777">
        <w:tc>
          <w:tcPr>
            <w:tcW w:w="1900" w:type="dxa"/>
          </w:tcPr>
          <w:p>
            <w:pPr>
              <w:spacing w:before="40" w:after="40"/>
            </w:pPr>
            <w:r/>
            <w:r>
              <w:rPr>
                <w:rFonts w:ascii="Segoe UI" w:hAnsi="Segoe UI"/>
                <w:b/>
                <w:color w:val="1B2630"/>
                <w:sz w:val="17"/>
              </w:rPr>
              <w:t>30 nov – 4 dec</w:t>
            </w:r>
          </w:p>
        </w:tc>
        <w:tc>
          <w:tcPr>
            <w:tcW w:w="6300" w:type="dxa"/>
          </w:tcPr>
          <w:p>
            <w:pPr>
              <w:spacing w:before="40" w:after="40"/>
            </w:pPr>
            <w:r/>
            <w:r>
              <w:rPr>
                <w:rFonts w:ascii="Segoe UI" w:hAnsi="Segoe UI"/>
                <w:b w:val="0"/>
                <w:color w:val="1B2630"/>
                <w:sz w:val="17"/>
              </w:rPr>
              <w:t>di 1 Brugge, wo 2 Kortrijk — technologie in de voormiddag</w:t>
            </w:r>
          </w:p>
        </w:tc>
        <w:tc>
          <w:tcPr>
            <w:tcW w:w="1660" w:type="dxa"/>
          </w:tcPr>
          <w:p>
            <w:pPr>
              <w:spacing w:before="40" w:after="40"/>
            </w:pPr>
            <w:r/>
            <w:r>
              <w:rPr>
                <w:rFonts w:ascii="Segoe UI" w:hAnsi="Segoe UI"/>
                <w:b w:val="0"/>
                <w:color w:val="1B2630"/>
                <w:sz w:val="17"/>
              </w:rPr>
              <w:t>1,5</w:t>
            </w:r>
          </w:p>
        </w:tc>
      </w:tr>
      <w:tr w:rsidR="002D465D" w14:paraId="183F6947" w14:textId="77777777">
        <w:tc>
          <w:tcPr>
            <w:tcW w:w="1900" w:type="dxa"/>
          </w:tcPr>
          <w:p>
            <w:pPr>
              <w:spacing w:before="40" w:after="40"/>
            </w:pPr>
            <w:r/>
            <w:r>
              <w:rPr>
                <w:rFonts w:ascii="Segoe UI" w:hAnsi="Segoe UI"/>
                <w:b/>
                <w:color w:val="1B2630"/>
                <w:sz w:val="17"/>
              </w:rPr>
              <w:t>7–11 dec</w:t>
            </w:r>
          </w:p>
        </w:tc>
        <w:tc>
          <w:tcPr>
            <w:tcW w:w="6300" w:type="dxa"/>
          </w:tcPr>
          <w:p>
            <w:pPr>
              <w:spacing w:before="40" w:after="40"/>
            </w:pPr>
            <w:r/>
            <w:r>
              <w:rPr>
                <w:rFonts w:ascii="Segoe UI" w:hAnsi="Segoe UI"/>
                <w:b w:val="0"/>
                <w:color w:val="1B2630"/>
                <w:sz w:val="17"/>
              </w:rPr>
              <w:t>di 8 Gent, wo 9 Aalst</w:t>
            </w:r>
          </w:p>
        </w:tc>
        <w:tc>
          <w:tcPr>
            <w:tcW w:w="1660" w:type="dxa"/>
          </w:tcPr>
          <w:p>
            <w:pPr>
              <w:spacing w:before="40" w:after="40"/>
            </w:pPr>
            <w:r/>
            <w:r>
              <w:rPr>
                <w:rFonts w:ascii="Segoe UI" w:hAnsi="Segoe UI"/>
                <w:b w:val="0"/>
                <w:color w:val="1B2630"/>
                <w:sz w:val="17"/>
              </w:rPr>
              <w:t>2</w:t>
            </w:r>
          </w:p>
        </w:tc>
      </w:tr>
      <w:tr w:rsidR="002D465D" w14:paraId="526D4329" w14:textId="77777777">
        <w:tc>
          <w:tcPr>
            <w:tcW w:w="1900" w:type="dxa"/>
          </w:tcPr>
          <w:p>
            <w:pPr>
              <w:spacing w:before="40" w:after="40"/>
            </w:pPr>
            <w:r/>
            <w:r>
              <w:rPr>
                <w:rFonts w:ascii="Segoe UI" w:hAnsi="Segoe UI"/>
                <w:b/>
                <w:color w:val="1B2630"/>
                <w:sz w:val="17"/>
              </w:rPr>
              <w:t>14–18 dec</w:t>
            </w:r>
          </w:p>
        </w:tc>
        <w:tc>
          <w:tcPr>
            <w:tcW w:w="6300" w:type="dxa"/>
          </w:tcPr>
          <w:p>
            <w:pPr>
              <w:spacing w:before="40" w:after="40"/>
            </w:pPr>
            <w:r/>
            <w:r>
              <w:rPr>
                <w:rFonts w:ascii="Segoe UI" w:hAnsi="Segoe UI"/>
                <w:b w:val="0"/>
                <w:color w:val="1B2630"/>
                <w:sz w:val="17"/>
              </w:rPr>
              <w:t>di 15 Leuven, wo 16 Antwerpen, vr 18 vragenlijstenset uit</w:t>
            </w:r>
          </w:p>
        </w:tc>
        <w:tc>
          <w:tcPr>
            <w:tcW w:w="1660" w:type="dxa"/>
          </w:tcPr>
          <w:p>
            <w:pPr>
              <w:spacing w:before="40" w:after="40"/>
            </w:pPr>
            <w:r/>
            <w:r>
              <w:rPr>
                <w:rFonts w:ascii="Segoe UI" w:hAnsi="Segoe UI"/>
                <w:b w:val="0"/>
                <w:color w:val="1B2630"/>
                <w:sz w:val="17"/>
              </w:rPr>
              <w:t>2,5</w:t>
            </w:r>
          </w:p>
        </w:tc>
      </w:tr>
      <w:tr w:rsidR="002D465D" w14:paraId="4797BB4B" w14:textId="77777777">
        <w:tc>
          <w:tcPr>
            <w:tcW w:w="1900" w:type="dxa"/>
          </w:tcPr>
          <w:p>
            <w:pPr>
              <w:spacing w:before="40" w:after="40"/>
            </w:pPr>
            <w:r/>
            <w:r>
              <w:rPr>
                <w:rFonts w:ascii="Segoe UI" w:hAnsi="Segoe UI"/>
                <w:b/>
                <w:color w:val="1B2630"/>
                <w:sz w:val="17"/>
              </w:rPr>
              <w:t>4–8 jan</w:t>
            </w:r>
          </w:p>
        </w:tc>
        <w:tc>
          <w:tcPr>
            <w:tcW w:w="6300" w:type="dxa"/>
          </w:tcPr>
          <w:p>
            <w:pPr>
              <w:spacing w:before="40" w:after="40"/>
            </w:pPr>
            <w:r/>
            <w:r>
              <w:rPr>
                <w:rFonts w:ascii="Segoe UI" w:hAnsi="Segoe UI"/>
                <w:b w:val="0"/>
                <w:color w:val="1B2630"/>
                <w:sz w:val="17"/>
              </w:rPr>
              <w:t>Zelftest loopt in de centra</w:t>
            </w:r>
          </w:p>
        </w:tc>
        <w:tc>
          <w:tcPr>
            <w:tcW w:w="1660" w:type="dxa"/>
          </w:tcPr>
          <w:p>
            <w:pPr>
              <w:spacing w:before="40" w:after="40"/>
            </w:pPr>
            <w:r/>
            <w:r>
              <w:rPr>
                <w:rFonts w:ascii="Segoe UI" w:hAnsi="Segoe UI"/>
                <w:b w:val="0"/>
                <w:color w:val="1B2630"/>
                <w:sz w:val="17"/>
              </w:rPr>
              <w:t>0,5</w:t>
            </w:r>
          </w:p>
        </w:tc>
      </w:tr>
      <w:tr w:rsidR="002D465D" w14:paraId="776EFEBF" w14:textId="77777777">
        <w:tc>
          <w:tcPr>
            <w:tcW w:w="1900" w:type="dxa"/>
          </w:tcPr>
          <w:p>
            <w:pPr>
              <w:spacing w:before="40" w:after="40"/>
            </w:pPr>
            <w:r/>
            <w:r>
              <w:rPr>
                <w:rFonts w:ascii="Segoe UI" w:hAnsi="Segoe UI"/>
                <w:b/>
                <w:color w:val="1B2630"/>
                <w:sz w:val="17"/>
              </w:rPr>
              <w:t>11–15 jan</w:t>
            </w:r>
          </w:p>
        </w:tc>
        <w:tc>
          <w:tcPr>
            <w:tcW w:w="6300" w:type="dxa"/>
          </w:tcPr>
          <w:p>
            <w:pPr>
              <w:spacing w:before="40" w:after="40"/>
            </w:pPr>
            <w:r/>
            <w:r>
              <w:rPr>
                <w:rFonts w:ascii="Segoe UI" w:hAnsi="Segoe UI"/>
                <w:b w:val="0"/>
                <w:color w:val="1B2630"/>
                <w:sz w:val="17"/>
              </w:rPr>
              <w:t>di 12 datacollectie bijwonen, do 14 Brugge, vr 15 Kortrijk</w:t>
            </w:r>
          </w:p>
        </w:tc>
        <w:tc>
          <w:tcPr>
            <w:tcW w:w="1660" w:type="dxa"/>
          </w:tcPr>
          <w:p>
            <w:pPr>
              <w:spacing w:before="40" w:after="40"/>
            </w:pPr>
            <w:r/>
            <w:r>
              <w:rPr>
                <w:rFonts w:ascii="Segoe UI" w:hAnsi="Segoe UI"/>
                <w:b w:val="0"/>
                <w:color w:val="1B2630"/>
                <w:sz w:val="17"/>
              </w:rPr>
              <w:t>2,5</w:t>
            </w:r>
          </w:p>
        </w:tc>
      </w:tr>
      <w:tr w:rsidR="002D465D" w14:paraId="4C7360FA" w14:textId="77777777">
        <w:tc>
          <w:tcPr>
            <w:tcW w:w="1900" w:type="dxa"/>
          </w:tcPr>
          <w:p>
            <w:pPr>
              <w:spacing w:before="40" w:after="40"/>
            </w:pPr>
            <w:r/>
            <w:r>
              <w:rPr>
                <w:rFonts w:ascii="Segoe UI" w:hAnsi="Segoe UI"/>
                <w:b/>
                <w:color w:val="1B2630"/>
                <w:sz w:val="17"/>
              </w:rPr>
              <w:t>18–22 jan</w:t>
            </w:r>
          </w:p>
        </w:tc>
        <w:tc>
          <w:tcPr>
            <w:tcW w:w="6300" w:type="dxa"/>
          </w:tcPr>
          <w:p>
            <w:pPr>
              <w:spacing w:before="40" w:after="40"/>
            </w:pPr>
            <w:r/>
            <w:r>
              <w:rPr>
                <w:rFonts w:ascii="Segoe UI" w:hAnsi="Segoe UI"/>
                <w:b w:val="0"/>
                <w:color w:val="1B2630"/>
                <w:sz w:val="17"/>
              </w:rPr>
              <w:t>di 19 Gent, wo 20 Aalst</w:t>
            </w:r>
          </w:p>
        </w:tc>
        <w:tc>
          <w:tcPr>
            <w:tcW w:w="1660" w:type="dxa"/>
          </w:tcPr>
          <w:p>
            <w:pPr>
              <w:spacing w:before="40" w:after="40"/>
            </w:pPr>
            <w:r/>
            <w:r>
              <w:rPr>
                <w:rFonts w:ascii="Segoe UI" w:hAnsi="Segoe UI"/>
                <w:b w:val="0"/>
                <w:color w:val="1B2630"/>
                <w:sz w:val="17"/>
              </w:rPr>
              <w:t>2</w:t>
            </w:r>
          </w:p>
        </w:tc>
      </w:tr>
      <w:tr w:rsidR="002D465D" w14:paraId="0C599B8C" w14:textId="77777777">
        <w:tc>
          <w:tcPr>
            <w:tcW w:w="1900" w:type="dxa"/>
          </w:tcPr>
          <w:p>
            <w:pPr>
              <w:spacing w:before="40" w:after="40"/>
            </w:pPr>
            <w:r/>
            <w:r>
              <w:rPr>
                <w:rFonts w:ascii="Segoe UI" w:hAnsi="Segoe UI"/>
                <w:b/>
                <w:color w:val="1B2630"/>
                <w:sz w:val="17"/>
              </w:rPr>
              <w:t>25–29 jan</w:t>
            </w:r>
          </w:p>
        </w:tc>
        <w:tc>
          <w:tcPr>
            <w:tcW w:w="6300" w:type="dxa"/>
          </w:tcPr>
          <w:p>
            <w:pPr>
              <w:spacing w:before="40" w:after="40"/>
            </w:pPr>
            <w:r/>
            <w:r>
              <w:rPr>
                <w:rFonts w:ascii="Segoe UI" w:hAnsi="Segoe UI"/>
                <w:b w:val="0"/>
                <w:color w:val="1B2630"/>
                <w:sz w:val="17"/>
              </w:rPr>
              <w:t>di 26 Leuven, wo 27 Antwerpen, vr 29 register afwerken</w:t>
            </w:r>
          </w:p>
        </w:tc>
        <w:tc>
          <w:tcPr>
            <w:tcW w:w="1660" w:type="dxa"/>
          </w:tcPr>
          <w:p>
            <w:pPr>
              <w:spacing w:before="40" w:after="40"/>
            </w:pPr>
            <w:r/>
            <w:r>
              <w:rPr>
                <w:rFonts w:ascii="Segoe UI" w:hAnsi="Segoe UI"/>
                <w:b w:val="0"/>
                <w:color w:val="1B2630"/>
                <w:sz w:val="17"/>
              </w:rPr>
              <w:t>3,5</w:t>
            </w:r>
          </w:p>
        </w:tc>
      </w:tr>
      <w:tr w:rsidR="002D465D" w14:paraId="7469860A" w14:textId="77777777">
        <w:tc>
          <w:tcPr>
            <w:tcW w:w="1900" w:type="dxa"/>
            <w:shd w:val="clear" w:color="auto" w:fill="EAF3F8"/>
          </w:tcPr>
          <w:p>
            <w:pPr>
              <w:spacing w:before="40" w:after="40"/>
            </w:pPr>
            <w:r/>
            <w:r>
              <w:rPr>
                <w:rFonts w:ascii="Segoe UI" w:hAnsi="Segoe UI"/>
                <w:b/>
                <w:color w:val="00407A"/>
                <w:sz w:val="17"/>
              </w:rPr>
              <w:t>Tien weken</w:t>
            </w:r>
          </w:p>
        </w:tc>
        <w:tc>
          <w:tcPr>
            <w:tcW w:w="6300" w:type="dxa"/>
            <w:shd w:val="clear" w:color="auto" w:fill="EAF3F8"/>
          </w:tcPr>
          <w:p>
            <w:pPr>
              <w:spacing w:before="40" w:after="40"/>
            </w:pPr>
            <w:r/>
            <w:r>
              <w:rPr>
                <w:rFonts w:ascii="Segoe UI" w:hAnsi="Segoe UI"/>
                <w:b/>
                <w:color w:val="00407A"/>
                <w:sz w:val="17"/>
              </w:rPr>
              <w:t>Twaalf sitebezoeken in zes centra</w:t>
            </w:r>
          </w:p>
        </w:tc>
        <w:tc>
          <w:tcPr>
            <w:tcW w:w="1660" w:type="dxa"/>
            <w:shd w:val="clear" w:color="auto" w:fill="EAF3F8"/>
          </w:tcPr>
          <w:p>
            <w:pPr>
              <w:spacing w:before="40" w:after="40"/>
            </w:pPr>
            <w:r/>
            <w:r>
              <w:rPr>
                <w:rFonts w:ascii="Segoe UI" w:hAnsi="Segoe UI"/>
                <w:b/>
                <w:color w:val="00407A"/>
                <w:sz w:val="17"/>
              </w:rPr>
              <w:t>15,5 dagen</w:t>
            </w:r>
          </w:p>
        </w:tc>
      </w:tr>
    </w:tbl>
    <w:p w14:paraId="0F481663" w14:textId="77777777" w:rsidR="002D465D" w:rsidRDefault="002D465D">
      <w:pPr>
        <w:spacing w:after="40"/>
      </w:pPr>
    </w:p>
    <w:p w14:paraId="5B8F850B" w14:textId="77777777" w:rsidR="002D465D" w:rsidRDefault="004206F0">
      <w:pPr>
        <w:spacing w:before="160" w:after="60"/>
      </w:pPr>
      <w:proofErr w:type="spellStart"/>
      <w:r>
        <w:rPr>
          <w:b/>
          <w:color w:val="00407A"/>
        </w:rPr>
        <w:t>Voorbereiding</w:t>
      </w:r>
      <w:proofErr w:type="spellEnd"/>
      <w:r>
        <w:rPr>
          <w:b/>
          <w:color w:val="00407A"/>
        </w:rPr>
        <w:t xml:space="preserve"> van Janou</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3000"/>
        <w:gridCol w:w="2600"/>
        <w:gridCol w:w="2200"/>
        <w:gridCol w:w="2060"/>
      </w:tblGrid>
      <w:tr w:rsidR="002D465D" w14:paraId="3BB8F79D" w14:textId="77777777">
        <w:tc>
          <w:tcPr>
            <w:tcW w:w="3000" w:type="dxa"/>
            <w:shd w:val="clear" w:color="auto" w:fill="1D8DB0"/>
          </w:tcPr>
          <w:p w14:paraId="2BEFCFDD" w14:textId="77777777" w:rsidR="002D465D" w:rsidRDefault="004206F0">
            <w:pPr>
              <w:spacing w:before="60" w:after="60"/>
            </w:pPr>
            <w:proofErr w:type="spellStart"/>
            <w:r>
              <w:rPr>
                <w:b/>
                <w:color w:val="FFFFFF"/>
                <w:sz w:val="15"/>
              </w:rPr>
              <w:t>Onderdeel</w:t>
            </w:r>
            <w:proofErr w:type="spellEnd"/>
          </w:p>
        </w:tc>
        <w:tc>
          <w:tcPr>
            <w:tcW w:w="2600" w:type="dxa"/>
            <w:shd w:val="clear" w:color="auto" w:fill="1D8DB0"/>
          </w:tcPr>
          <w:p w14:paraId="2A061519" w14:textId="77777777" w:rsidR="002D465D" w:rsidRDefault="004206F0">
            <w:pPr>
              <w:spacing w:before="60" w:after="60"/>
            </w:pPr>
            <w:r>
              <w:rPr>
                <w:b/>
                <w:color w:val="FFFFFF"/>
                <w:sz w:val="15"/>
              </w:rPr>
              <w:t xml:space="preserve">Nieuw </w:t>
            </w:r>
            <w:proofErr w:type="spellStart"/>
            <w:r>
              <w:rPr>
                <w:b/>
                <w:color w:val="FFFFFF"/>
                <w:sz w:val="15"/>
              </w:rPr>
              <w:t>materiaal</w:t>
            </w:r>
            <w:proofErr w:type="spellEnd"/>
          </w:p>
        </w:tc>
        <w:tc>
          <w:tcPr>
            <w:tcW w:w="2200" w:type="dxa"/>
            <w:shd w:val="clear" w:color="auto" w:fill="1D8DB0"/>
          </w:tcPr>
          <w:p w14:paraId="46642252" w14:textId="77777777" w:rsidR="002D465D" w:rsidRDefault="004206F0">
            <w:pPr>
              <w:spacing w:before="60" w:after="60"/>
            </w:pPr>
            <w:proofErr w:type="spellStart"/>
            <w:r>
              <w:rPr>
                <w:b/>
                <w:color w:val="FFFFFF"/>
                <w:sz w:val="15"/>
              </w:rPr>
              <w:t>Herhaling</w:t>
            </w:r>
            <w:proofErr w:type="spellEnd"/>
          </w:p>
        </w:tc>
        <w:tc>
          <w:tcPr>
            <w:tcW w:w="2060" w:type="dxa"/>
            <w:shd w:val="clear" w:color="auto" w:fill="1D8DB0"/>
          </w:tcPr>
          <w:p w14:paraId="0A856D26" w14:textId="77777777" w:rsidR="002D465D" w:rsidRDefault="004206F0">
            <w:pPr>
              <w:spacing w:before="60" w:after="60"/>
            </w:pPr>
            <w:r>
              <w:rPr>
                <w:b/>
                <w:color w:val="FFFFFF"/>
                <w:sz w:val="15"/>
              </w:rPr>
              <w:t>Totaal</w:t>
            </w:r>
          </w:p>
        </w:tc>
      </w:tr>
      <w:tr w:rsidR="002D465D" w14:paraId="73BEFAFC" w14:textId="77777777">
        <w:tc>
          <w:tcPr>
            <w:tcW w:w="3000" w:type="dxa"/>
          </w:tcPr>
          <w:p w14:paraId="42000D57" w14:textId="77777777" w:rsidR="002D465D" w:rsidRDefault="004206F0">
            <w:pPr>
              <w:spacing w:before="40" w:after="40"/>
            </w:pPr>
            <w:r>
              <w:rPr>
                <w:b/>
                <w:color w:val="1B2630"/>
                <w:sz w:val="17"/>
              </w:rPr>
              <w:t>Technologie, 2 u</w:t>
            </w:r>
          </w:p>
        </w:tc>
        <w:tc>
          <w:tcPr>
            <w:tcW w:w="2600" w:type="dxa"/>
          </w:tcPr>
          <w:p w14:paraId="170C8B24" w14:textId="77777777" w:rsidR="002D465D" w:rsidRDefault="004206F0">
            <w:pPr>
              <w:spacing w:before="40" w:after="40"/>
            </w:pPr>
            <w:r>
              <w:rPr>
                <w:color w:val="1B2630"/>
                <w:sz w:val="17"/>
              </w:rPr>
              <w:t>6 u</w:t>
            </w:r>
          </w:p>
        </w:tc>
        <w:tc>
          <w:tcPr>
            <w:tcW w:w="2200" w:type="dxa"/>
          </w:tcPr>
          <w:p w14:paraId="574290F6" w14:textId="77777777" w:rsidR="002D465D" w:rsidRDefault="004206F0">
            <w:pPr>
              <w:spacing w:before="40" w:after="40"/>
            </w:pPr>
            <w:r>
              <w:rPr>
                <w:color w:val="1B2630"/>
                <w:sz w:val="17"/>
              </w:rPr>
              <w:t>5 × 0,5 u</w:t>
            </w:r>
          </w:p>
        </w:tc>
        <w:tc>
          <w:tcPr>
            <w:tcW w:w="2060" w:type="dxa"/>
          </w:tcPr>
          <w:p w14:paraId="2FBFFFA4" w14:textId="77777777" w:rsidR="002D465D" w:rsidRDefault="004206F0">
            <w:pPr>
              <w:spacing w:before="40" w:after="40"/>
            </w:pPr>
            <w:r>
              <w:rPr>
                <w:color w:val="1B2630"/>
                <w:sz w:val="17"/>
              </w:rPr>
              <w:t>8,5 u</w:t>
            </w:r>
          </w:p>
        </w:tc>
      </w:tr>
      <w:tr w:rsidR="002D465D" w14:paraId="487FC909" w14:textId="77777777">
        <w:tc>
          <w:tcPr>
            <w:tcW w:w="3000" w:type="dxa"/>
          </w:tcPr>
          <w:p w14:paraId="00AF8F89" w14:textId="77777777" w:rsidR="002D465D" w:rsidRDefault="004206F0">
            <w:pPr>
              <w:spacing w:before="40" w:after="40"/>
            </w:pPr>
            <w:proofErr w:type="spellStart"/>
            <w:r>
              <w:rPr>
                <w:b/>
                <w:color w:val="1B2630"/>
                <w:sz w:val="17"/>
              </w:rPr>
              <w:t>Softwarevoorbereiding</w:t>
            </w:r>
            <w:proofErr w:type="spellEnd"/>
          </w:p>
        </w:tc>
        <w:tc>
          <w:tcPr>
            <w:tcW w:w="2600" w:type="dxa"/>
          </w:tcPr>
          <w:p w14:paraId="6A222327" w14:textId="77777777" w:rsidR="002D465D" w:rsidRDefault="004206F0">
            <w:pPr>
              <w:spacing w:before="40" w:after="40"/>
            </w:pPr>
            <w:r>
              <w:rPr>
                <w:color w:val="1B2630"/>
                <w:sz w:val="17"/>
              </w:rPr>
              <w:t>1 u</w:t>
            </w:r>
          </w:p>
        </w:tc>
        <w:tc>
          <w:tcPr>
            <w:tcW w:w="2200" w:type="dxa"/>
          </w:tcPr>
          <w:p w14:paraId="3AAB8BB3" w14:textId="77777777" w:rsidR="002D465D" w:rsidRDefault="004206F0">
            <w:pPr>
              <w:spacing w:before="40" w:after="40"/>
            </w:pPr>
            <w:r>
              <w:rPr>
                <w:color w:val="1B2630"/>
                <w:sz w:val="17"/>
              </w:rPr>
              <w:t>—</w:t>
            </w:r>
          </w:p>
        </w:tc>
        <w:tc>
          <w:tcPr>
            <w:tcW w:w="2060" w:type="dxa"/>
          </w:tcPr>
          <w:p w14:paraId="621B32FC" w14:textId="77777777" w:rsidR="002D465D" w:rsidRDefault="004206F0">
            <w:pPr>
              <w:spacing w:before="40" w:after="40"/>
            </w:pPr>
            <w:r>
              <w:rPr>
                <w:color w:val="1B2630"/>
                <w:sz w:val="17"/>
              </w:rPr>
              <w:t>1 u</w:t>
            </w:r>
          </w:p>
        </w:tc>
      </w:tr>
      <w:tr w:rsidR="002D465D" w14:paraId="3327FF9A" w14:textId="77777777">
        <w:tc>
          <w:tcPr>
            <w:tcW w:w="3000" w:type="dxa"/>
          </w:tcPr>
          <w:p w14:paraId="69502FCA" w14:textId="77777777" w:rsidR="002D465D" w:rsidRDefault="004206F0">
            <w:pPr>
              <w:spacing w:before="40" w:after="40"/>
            </w:pPr>
            <w:proofErr w:type="spellStart"/>
            <w:r>
              <w:rPr>
                <w:b/>
                <w:color w:val="1B2630"/>
                <w:sz w:val="17"/>
              </w:rPr>
              <w:t>Droogloop</w:t>
            </w:r>
            <w:proofErr w:type="spellEnd"/>
            <w:r>
              <w:rPr>
                <w:b/>
                <w:color w:val="1B2630"/>
                <w:sz w:val="17"/>
              </w:rPr>
              <w:t xml:space="preserve"> met debriefing, 4,5 u</w:t>
            </w:r>
          </w:p>
        </w:tc>
        <w:tc>
          <w:tcPr>
            <w:tcW w:w="2600" w:type="dxa"/>
          </w:tcPr>
          <w:p w14:paraId="44464A33" w14:textId="77777777" w:rsidR="002D465D" w:rsidRDefault="004206F0">
            <w:pPr>
              <w:spacing w:before="40" w:after="40"/>
            </w:pPr>
            <w:r>
              <w:rPr>
                <w:color w:val="1B2630"/>
                <w:sz w:val="17"/>
              </w:rPr>
              <w:t xml:space="preserve">12 u scenario en </w:t>
            </w:r>
            <w:proofErr w:type="spellStart"/>
            <w:r>
              <w:rPr>
                <w:color w:val="1B2630"/>
                <w:sz w:val="17"/>
              </w:rPr>
              <w:t>materialenset</w:t>
            </w:r>
            <w:proofErr w:type="spellEnd"/>
          </w:p>
        </w:tc>
        <w:tc>
          <w:tcPr>
            <w:tcW w:w="2200" w:type="dxa"/>
          </w:tcPr>
          <w:p w14:paraId="57995CFE" w14:textId="77777777" w:rsidR="002D465D" w:rsidRDefault="004206F0">
            <w:pPr>
              <w:spacing w:before="40" w:after="40"/>
            </w:pPr>
            <w:r>
              <w:rPr>
                <w:color w:val="1B2630"/>
                <w:sz w:val="17"/>
              </w:rPr>
              <w:t>5 × 0,5 u</w:t>
            </w:r>
          </w:p>
        </w:tc>
        <w:tc>
          <w:tcPr>
            <w:tcW w:w="2060" w:type="dxa"/>
          </w:tcPr>
          <w:p w14:paraId="31916DA4" w14:textId="77777777" w:rsidR="002D465D" w:rsidRDefault="004206F0">
            <w:pPr>
              <w:spacing w:before="40" w:after="40"/>
            </w:pPr>
            <w:r>
              <w:rPr>
                <w:color w:val="1B2630"/>
                <w:sz w:val="17"/>
              </w:rPr>
              <w:t>14,5 u</w:t>
            </w:r>
          </w:p>
        </w:tc>
      </w:tr>
      <w:tr w:rsidR="002D465D" w14:paraId="6980B193" w14:textId="77777777">
        <w:tc>
          <w:tcPr>
            <w:tcW w:w="3000" w:type="dxa"/>
          </w:tcPr>
          <w:p w14:paraId="20857450" w14:textId="77777777" w:rsidR="002D465D" w:rsidRDefault="004206F0">
            <w:pPr>
              <w:spacing w:before="40" w:after="40"/>
            </w:pPr>
            <w:r>
              <w:rPr>
                <w:b/>
                <w:color w:val="1B2630"/>
                <w:sz w:val="17"/>
              </w:rPr>
              <w:t>ICC</w:t>
            </w:r>
          </w:p>
        </w:tc>
        <w:tc>
          <w:tcPr>
            <w:tcW w:w="2600" w:type="dxa"/>
          </w:tcPr>
          <w:p w14:paraId="3ACBF1D6" w14:textId="77777777" w:rsidR="002D465D" w:rsidRDefault="004206F0">
            <w:pPr>
              <w:spacing w:before="40" w:after="40"/>
            </w:pPr>
            <w:r>
              <w:rPr>
                <w:color w:val="1B2630"/>
                <w:sz w:val="17"/>
              </w:rPr>
              <w:t xml:space="preserve">8 u </w:t>
            </w:r>
            <w:proofErr w:type="spellStart"/>
            <w:r>
              <w:rPr>
                <w:color w:val="1B2630"/>
                <w:sz w:val="17"/>
              </w:rPr>
              <w:t>opzet</w:t>
            </w:r>
            <w:proofErr w:type="spellEnd"/>
            <w:r>
              <w:rPr>
                <w:color w:val="1B2630"/>
                <w:sz w:val="17"/>
              </w:rPr>
              <w:t xml:space="preserve">, </w:t>
            </w:r>
            <w:proofErr w:type="spellStart"/>
            <w:r>
              <w:rPr>
                <w:color w:val="1B2630"/>
                <w:sz w:val="17"/>
              </w:rPr>
              <w:t>vrijwilligers</w:t>
            </w:r>
            <w:proofErr w:type="spellEnd"/>
            <w:r>
              <w:rPr>
                <w:color w:val="1B2630"/>
                <w:sz w:val="17"/>
              </w:rPr>
              <w:t xml:space="preserve">, </w:t>
            </w:r>
            <w:proofErr w:type="spellStart"/>
            <w:r>
              <w:rPr>
                <w:color w:val="1B2630"/>
                <w:sz w:val="17"/>
              </w:rPr>
              <w:t>analyse</w:t>
            </w:r>
            <w:proofErr w:type="spellEnd"/>
          </w:p>
        </w:tc>
        <w:tc>
          <w:tcPr>
            <w:tcW w:w="2200" w:type="dxa"/>
          </w:tcPr>
          <w:p w14:paraId="3D09713D" w14:textId="77777777" w:rsidR="002D465D" w:rsidRDefault="004206F0">
            <w:pPr>
              <w:spacing w:before="40" w:after="40"/>
            </w:pPr>
            <w:r>
              <w:rPr>
                <w:color w:val="1B2630"/>
                <w:sz w:val="17"/>
              </w:rPr>
              <w:t>—</w:t>
            </w:r>
          </w:p>
        </w:tc>
        <w:tc>
          <w:tcPr>
            <w:tcW w:w="2060" w:type="dxa"/>
          </w:tcPr>
          <w:p w14:paraId="2E4A0A7A" w14:textId="77777777" w:rsidR="002D465D" w:rsidRDefault="004206F0">
            <w:pPr>
              <w:spacing w:before="40" w:after="40"/>
            </w:pPr>
            <w:r>
              <w:rPr>
                <w:color w:val="1B2630"/>
                <w:sz w:val="17"/>
              </w:rPr>
              <w:t>8 u</w:t>
            </w:r>
          </w:p>
        </w:tc>
      </w:tr>
      <w:tr w:rsidR="002D465D" w14:paraId="336CDA2A" w14:textId="77777777">
        <w:tc>
          <w:tcPr>
            <w:tcW w:w="3000" w:type="dxa"/>
          </w:tcPr>
          <w:p w14:paraId="09294AA5" w14:textId="77777777" w:rsidR="002D465D" w:rsidRDefault="004206F0">
            <w:pPr>
              <w:spacing w:before="40" w:after="40"/>
            </w:pPr>
            <w:proofErr w:type="spellStart"/>
            <w:r>
              <w:rPr>
                <w:b/>
                <w:color w:val="1B2630"/>
                <w:sz w:val="17"/>
              </w:rPr>
              <w:t>Certificering</w:t>
            </w:r>
            <w:proofErr w:type="spellEnd"/>
            <w:r>
              <w:rPr>
                <w:b/>
                <w:color w:val="1B2630"/>
                <w:sz w:val="17"/>
              </w:rPr>
              <w:t xml:space="preserve">, </w:t>
            </w:r>
            <w:proofErr w:type="spellStart"/>
            <w:r>
              <w:rPr>
                <w:b/>
                <w:color w:val="1B2630"/>
                <w:sz w:val="17"/>
              </w:rPr>
              <w:t>administratie</w:t>
            </w:r>
            <w:proofErr w:type="spellEnd"/>
          </w:p>
        </w:tc>
        <w:tc>
          <w:tcPr>
            <w:tcW w:w="2600" w:type="dxa"/>
          </w:tcPr>
          <w:p w14:paraId="1021412F" w14:textId="77777777" w:rsidR="002D465D" w:rsidRDefault="004206F0">
            <w:pPr>
              <w:spacing w:before="40" w:after="40"/>
            </w:pPr>
            <w:r>
              <w:rPr>
                <w:color w:val="1B2630"/>
                <w:sz w:val="17"/>
              </w:rPr>
              <w:t>4 u</w:t>
            </w:r>
          </w:p>
        </w:tc>
        <w:tc>
          <w:tcPr>
            <w:tcW w:w="2200" w:type="dxa"/>
          </w:tcPr>
          <w:p w14:paraId="66CE661D" w14:textId="77777777" w:rsidR="002D465D" w:rsidRDefault="004206F0">
            <w:pPr>
              <w:spacing w:before="40" w:after="40"/>
            </w:pPr>
            <w:r>
              <w:rPr>
                <w:color w:val="1B2630"/>
                <w:sz w:val="17"/>
              </w:rPr>
              <w:t>—</w:t>
            </w:r>
          </w:p>
        </w:tc>
        <w:tc>
          <w:tcPr>
            <w:tcW w:w="2060" w:type="dxa"/>
          </w:tcPr>
          <w:p w14:paraId="17304FAA" w14:textId="77777777" w:rsidR="002D465D" w:rsidRDefault="004206F0">
            <w:pPr>
              <w:spacing w:before="40" w:after="40"/>
            </w:pPr>
            <w:r>
              <w:rPr>
                <w:color w:val="1B2630"/>
                <w:sz w:val="17"/>
              </w:rPr>
              <w:t>4 u</w:t>
            </w:r>
          </w:p>
        </w:tc>
      </w:tr>
      <w:tr w:rsidR="002D465D" w14:paraId="2A407148" w14:textId="77777777">
        <w:tc>
          <w:tcPr>
            <w:tcW w:w="3000" w:type="dxa"/>
            <w:shd w:val="clear" w:color="auto" w:fill="EAF3F8"/>
          </w:tcPr>
          <w:p w14:paraId="71FA59F1" w14:textId="77777777" w:rsidR="002D465D" w:rsidRDefault="004206F0">
            <w:pPr>
              <w:spacing w:before="40" w:after="40"/>
            </w:pPr>
            <w:r>
              <w:rPr>
                <w:b/>
                <w:color w:val="00407A"/>
                <w:sz w:val="17"/>
              </w:rPr>
              <w:t>Totaal</w:t>
            </w:r>
          </w:p>
        </w:tc>
        <w:tc>
          <w:tcPr>
            <w:tcW w:w="2600" w:type="dxa"/>
            <w:shd w:val="clear" w:color="auto" w:fill="EAF3F8"/>
          </w:tcPr>
          <w:p w14:paraId="2C5966D7" w14:textId="77777777" w:rsidR="002D465D" w:rsidRDefault="004206F0">
            <w:pPr>
              <w:spacing w:before="40" w:after="40"/>
            </w:pPr>
            <w:r>
              <w:rPr>
                <w:b/>
                <w:color w:val="00407A"/>
                <w:sz w:val="17"/>
              </w:rPr>
              <w:t>—</w:t>
            </w:r>
          </w:p>
        </w:tc>
        <w:tc>
          <w:tcPr>
            <w:tcW w:w="2200" w:type="dxa"/>
            <w:shd w:val="clear" w:color="auto" w:fill="EAF3F8"/>
          </w:tcPr>
          <w:p w14:paraId="7CCB1C58" w14:textId="77777777" w:rsidR="002D465D" w:rsidRDefault="004206F0">
            <w:pPr>
              <w:spacing w:before="40" w:after="40"/>
            </w:pPr>
            <w:r>
              <w:rPr>
                <w:b/>
                <w:color w:val="00407A"/>
                <w:sz w:val="17"/>
              </w:rPr>
              <w:t>—</w:t>
            </w:r>
          </w:p>
        </w:tc>
        <w:tc>
          <w:tcPr>
            <w:tcW w:w="2060" w:type="dxa"/>
            <w:shd w:val="clear" w:color="auto" w:fill="EAF3F8"/>
          </w:tcPr>
          <w:p w14:paraId="170B5ECC" w14:textId="77777777" w:rsidR="002D465D" w:rsidRDefault="004206F0">
            <w:pPr>
              <w:spacing w:before="40" w:after="40"/>
            </w:pPr>
            <w:r>
              <w:rPr>
                <w:b/>
                <w:color w:val="00407A"/>
                <w:sz w:val="17"/>
              </w:rPr>
              <w:t xml:space="preserve">36 u ≈ 4,5 </w:t>
            </w:r>
            <w:proofErr w:type="spellStart"/>
            <w:r>
              <w:rPr>
                <w:b/>
                <w:color w:val="00407A"/>
                <w:sz w:val="17"/>
              </w:rPr>
              <w:t>dagen</w:t>
            </w:r>
            <w:proofErr w:type="spellEnd"/>
          </w:p>
        </w:tc>
      </w:tr>
    </w:tbl>
    <w:p w14:paraId="0546A157" w14:textId="77777777" w:rsidR="002D465D" w:rsidRDefault="002D465D">
      <w:pPr>
        <w:spacing w:after="40"/>
      </w:pPr>
    </w:p>
    <w:p w14:paraId="01A83357" w14:textId="77777777" w:rsidR="002D465D" w:rsidRDefault="004206F0">
      <w:pPr>
        <w:spacing w:before="160" w:after="60"/>
      </w:pPr>
      <w:r>
        <w:rPr>
          <w:b/>
          <w:color w:val="00407A"/>
        </w:rPr>
        <w:t>Totaal</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6400"/>
        <w:gridCol w:w="3460"/>
      </w:tblGrid>
      <w:tr w:rsidR="002D465D" w14:paraId="7E519F42" w14:textId="77777777">
        <w:tc>
          <w:tcPr>
            <w:tcW w:w="6400" w:type="dxa"/>
            <w:shd w:val="clear" w:color="auto" w:fill="1D8DB0"/>
          </w:tcPr>
          <w:p w14:paraId="2CC654F1" w14:textId="77777777" w:rsidR="002D465D" w:rsidRDefault="004206F0">
            <w:pPr>
              <w:spacing w:before="60" w:after="60"/>
            </w:pPr>
            <w:r>
              <w:rPr>
                <w:b/>
                <w:color w:val="FFFFFF"/>
                <w:sz w:val="15"/>
              </w:rPr>
              <w:t>Post</w:t>
            </w:r>
          </w:p>
        </w:tc>
        <w:tc>
          <w:tcPr>
            <w:tcW w:w="3460" w:type="dxa"/>
            <w:shd w:val="clear" w:color="auto" w:fill="1D8DB0"/>
          </w:tcPr>
          <w:p w14:paraId="4FB56E34" w14:textId="77777777" w:rsidR="002D465D" w:rsidRDefault="004206F0">
            <w:pPr>
              <w:spacing w:before="60" w:after="60"/>
            </w:pPr>
            <w:r>
              <w:rPr>
                <w:b/>
                <w:color w:val="FFFFFF"/>
                <w:sz w:val="15"/>
              </w:rPr>
              <w:t>Dagen</w:t>
            </w:r>
          </w:p>
        </w:tc>
      </w:tr>
      <w:tr w:rsidR="002D465D" w14:paraId="2B2E1893" w14:textId="77777777">
        <w:tc>
          <w:tcPr>
            <w:tcW w:w="6400" w:type="dxa"/>
          </w:tcPr>
          <w:p>
            <w:pPr>
              <w:spacing w:before="40" w:after="40"/>
            </w:pPr>
            <w:r/>
            <w:r>
              <w:rPr>
                <w:rFonts w:ascii="Segoe UI" w:hAnsi="Segoe UI"/>
                <w:b/>
                <w:color w:val="1B2630"/>
                <w:sz w:val="17"/>
              </w:rPr>
              <w:t>Janou · sessies, reizen en opstellen</w:t>
            </w:r>
          </w:p>
        </w:tc>
        <w:tc>
          <w:tcPr>
            <w:tcW w:w="3460" w:type="dxa"/>
          </w:tcPr>
          <w:p>
            <w:pPr>
              <w:spacing w:before="40" w:after="40"/>
            </w:pPr>
            <w:r/>
            <w:r>
              <w:rPr>
                <w:rFonts w:ascii="Segoe UI" w:hAnsi="Segoe UI"/>
                <w:b w:val="0"/>
                <w:color w:val="1B2630"/>
                <w:sz w:val="17"/>
              </w:rPr>
              <w:t>15,5</w:t>
            </w:r>
          </w:p>
        </w:tc>
      </w:tr>
      <w:tr w:rsidR="002D465D" w14:paraId="056B302F" w14:textId="77777777">
        <w:tc>
          <w:tcPr>
            <w:tcW w:w="6400" w:type="dxa"/>
          </w:tcPr>
          <w:p>
            <w:pPr>
              <w:spacing w:before="40" w:after="40"/>
            </w:pPr>
            <w:r/>
            <w:r>
              <w:rPr>
                <w:rFonts w:ascii="Segoe UI" w:hAnsi="Segoe UI"/>
                <w:b/>
                <w:color w:val="1B2630"/>
                <w:sz w:val="17"/>
              </w:rPr>
              <w:t>Janou · voorbereiding en administratie</w:t>
            </w:r>
          </w:p>
        </w:tc>
        <w:tc>
          <w:tcPr>
            <w:tcW w:w="3460" w:type="dxa"/>
          </w:tcPr>
          <w:p>
            <w:pPr>
              <w:spacing w:before="40" w:after="40"/>
            </w:pPr>
            <w:r/>
            <w:r>
              <w:rPr>
                <w:rFonts w:ascii="Segoe UI" w:hAnsi="Segoe UI"/>
                <w:b w:val="0"/>
                <w:color w:val="1B2630"/>
                <w:sz w:val="17"/>
              </w:rPr>
              <w:t>4,5</w:t>
            </w:r>
          </w:p>
        </w:tc>
      </w:tr>
      <w:tr w:rsidR="002D465D" w14:paraId="5175398D" w14:textId="77777777">
        <w:tc>
          <w:tcPr>
            <w:tcW w:w="6400" w:type="dxa"/>
          </w:tcPr>
          <w:p>
            <w:pPr>
              <w:spacing w:before="40" w:after="40"/>
            </w:pPr>
            <w:r/>
            <w:r>
              <w:rPr>
                <w:rFonts w:ascii="Segoe UI" w:hAnsi="Segoe UI"/>
                <w:b/>
                <w:color w:val="1B2630"/>
                <w:sz w:val="17"/>
              </w:rPr>
              <w:t>Deschamps · 4,5 u contact, drie online sessies</w:t>
            </w:r>
          </w:p>
        </w:tc>
        <w:tc>
          <w:tcPr>
            <w:tcW w:w="3460" w:type="dxa"/>
          </w:tcPr>
          <w:p>
            <w:pPr>
              <w:spacing w:before="40" w:after="40"/>
            </w:pPr>
            <w:r/>
            <w:r>
              <w:rPr>
                <w:rFonts w:ascii="Segoe UI" w:hAnsi="Segoe UI"/>
                <w:b w:val="0"/>
                <w:color w:val="1B2630"/>
                <w:sz w:val="17"/>
              </w:rPr>
              <w:t>2</w:t>
            </w:r>
          </w:p>
        </w:tc>
      </w:tr>
      <w:tr w:rsidR="002D465D" w14:paraId="50409F3C" w14:textId="77777777">
        <w:tc>
          <w:tcPr>
            <w:tcW w:w="6400" w:type="dxa"/>
          </w:tcPr>
          <w:p>
            <w:pPr>
              <w:spacing w:before="40" w:after="40"/>
            </w:pPr>
            <w:r/>
            <w:r>
              <w:rPr>
                <w:rFonts w:ascii="Segoe UI" w:hAnsi="Segoe UI"/>
                <w:b/>
                <w:color w:val="1B2630"/>
                <w:sz w:val="17"/>
              </w:rPr>
              <w:t>Dobbels · 19,5 u contact, zes sitebezoeken</w:t>
            </w:r>
          </w:p>
        </w:tc>
        <w:tc>
          <w:tcPr>
            <w:tcW w:w="3460" w:type="dxa"/>
          </w:tcPr>
          <w:p>
            <w:pPr>
              <w:spacing w:before="40" w:after="40"/>
            </w:pPr>
            <w:r/>
            <w:r>
              <w:rPr>
                <w:rFonts w:ascii="Segoe UI" w:hAnsi="Segoe UI"/>
                <w:b w:val="0"/>
                <w:color w:val="1B2630"/>
                <w:sz w:val="17"/>
              </w:rPr>
              <w:t>8</w:t>
            </w:r>
          </w:p>
        </w:tc>
      </w:tr>
      <w:tr w:rsidR="002D465D" w14:paraId="2AC94DCD" w14:textId="77777777">
        <w:tc>
          <w:tcPr>
            <w:tcW w:w="6400" w:type="dxa"/>
          </w:tcPr>
          <w:p>
            <w:pPr>
              <w:spacing w:before="40" w:after="40"/>
            </w:pPr>
            <w:r/>
            <w:r>
              <w:rPr>
                <w:rFonts w:ascii="Segoe UI" w:hAnsi="Segoe UI"/>
                <w:b/>
                <w:color w:val="1B2630"/>
                <w:sz w:val="17"/>
              </w:rPr>
              <w:t>Fobelets · 2 u contact, één online sessie</w:t>
            </w:r>
          </w:p>
        </w:tc>
        <w:tc>
          <w:tcPr>
            <w:tcW w:w="3460" w:type="dxa"/>
          </w:tcPr>
          <w:p>
            <w:pPr>
              <w:spacing w:before="40" w:after="40"/>
            </w:pPr>
            <w:r/>
            <w:r>
              <w:rPr>
                <w:rFonts w:ascii="Segoe UI" w:hAnsi="Segoe UI"/>
                <w:b w:val="0"/>
                <w:color w:val="1B2630"/>
                <w:sz w:val="17"/>
              </w:rPr>
              <w:t>1,5</w:t>
            </w:r>
          </w:p>
        </w:tc>
      </w:tr>
      <w:tr w:rsidR="002D465D" w14:paraId="191B5154" w14:textId="77777777">
        <w:tc>
          <w:tcPr>
            <w:tcW w:w="6400" w:type="dxa"/>
            <w:shd w:val="clear" w:color="auto" w:fill="EAF3F8"/>
          </w:tcPr>
          <w:p>
            <w:pPr>
              <w:spacing w:before="40" w:after="40"/>
            </w:pPr>
            <w:r/>
            <w:r>
              <w:rPr>
                <w:rFonts w:ascii="Segoe UI" w:hAnsi="Segoe UI"/>
                <w:b/>
                <w:color w:val="00407A"/>
                <w:sz w:val="17"/>
              </w:rPr>
              <w:t>Janou, tussen 10 november en 29 januari</w:t>
            </w:r>
          </w:p>
        </w:tc>
        <w:tc>
          <w:tcPr>
            <w:tcW w:w="3460" w:type="dxa"/>
            <w:shd w:val="clear" w:color="auto" w:fill="EAF3F8"/>
          </w:tcPr>
          <w:p>
            <w:pPr>
              <w:spacing w:before="40" w:after="40"/>
            </w:pPr>
            <w:r/>
            <w:r>
              <w:rPr>
                <w:rFonts w:ascii="Segoe UI" w:hAnsi="Segoe UI"/>
                <w:b/>
                <w:color w:val="00407A"/>
                <w:sz w:val="17"/>
              </w:rPr>
              <w:t>20 van de 48 werkdagen</w:t>
            </w:r>
          </w:p>
        </w:tc>
      </w:tr>
    </w:tbl>
    <w:p w14:paraId="480BB425" w14:textId="77777777" w:rsidR="002D465D" w:rsidRDefault="002D465D">
      <w:pPr>
        <w:spacing w:after="40"/>
      </w:pPr>
    </w:p>
    <w:p w14:paraId="040AC4DD" w14:textId="77777777" w:rsidR="002D465D" w:rsidRDefault="004206F0">
      <w:pPr>
        <w:spacing w:before="160" w:after="60"/>
      </w:pPr>
      <w:r>
        <w:rPr>
          <w:b/>
          <w:color w:val="00407A"/>
        </w:rPr>
        <w:t>Wat het kost</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3400"/>
        <w:gridCol w:w="6460"/>
      </w:tblGrid>
      <w:tr w:rsidR="002D465D" w14:paraId="5B64EE0B" w14:textId="77777777">
        <w:tc>
          <w:tcPr>
            <w:tcW w:w="3400" w:type="dxa"/>
            <w:shd w:val="clear" w:color="auto" w:fill="1D8DB0"/>
          </w:tcPr>
          <w:p w14:paraId="2C2F0876" w14:textId="77777777" w:rsidR="002D465D" w:rsidRDefault="004206F0">
            <w:pPr>
              <w:spacing w:before="60" w:after="60"/>
            </w:pPr>
            <w:r>
              <w:rPr>
                <w:b/>
                <w:color w:val="FFFFFF"/>
                <w:sz w:val="15"/>
              </w:rPr>
              <w:t>Post</w:t>
            </w:r>
          </w:p>
        </w:tc>
        <w:tc>
          <w:tcPr>
            <w:tcW w:w="6460" w:type="dxa"/>
            <w:shd w:val="clear" w:color="auto" w:fill="1D8DB0"/>
          </w:tcPr>
          <w:p w14:paraId="236456DC" w14:textId="77777777" w:rsidR="002D465D" w:rsidRDefault="004206F0">
            <w:pPr>
              <w:spacing w:before="60" w:after="60"/>
            </w:pPr>
            <w:proofErr w:type="spellStart"/>
            <w:r>
              <w:rPr>
                <w:b/>
                <w:color w:val="FFFFFF"/>
                <w:sz w:val="15"/>
              </w:rPr>
              <w:t>Omvang</w:t>
            </w:r>
            <w:proofErr w:type="spellEnd"/>
          </w:p>
        </w:tc>
      </w:tr>
      <w:tr w:rsidR="002D465D" w14:paraId="690AE729" w14:textId="77777777">
        <w:tc>
          <w:tcPr>
            <w:tcW w:w="3400" w:type="dxa"/>
          </w:tcPr>
          <w:p>
            <w:pPr>
              <w:spacing w:before="40" w:after="40"/>
            </w:pPr>
            <w:r/>
            <w:r>
              <w:rPr>
                <w:rFonts w:ascii="Segoe UI" w:hAnsi="Segoe UI"/>
                <w:b/>
                <w:color w:val="1B2630"/>
                <w:sz w:val="17"/>
              </w:rPr>
              <w:t>Verplaatsingen Janou</w:t>
            </w:r>
          </w:p>
        </w:tc>
        <w:tc>
          <w:tcPr>
            <w:tcW w:w="6460" w:type="dxa"/>
          </w:tcPr>
          <w:p>
            <w:pPr>
              <w:spacing w:before="40" w:after="40"/>
            </w:pPr>
            <w:r/>
            <w:r>
              <w:rPr>
                <w:rFonts w:ascii="Segoe UI" w:hAnsi="Segoe UI"/>
                <w:b w:val="0"/>
                <w:color w:val="1B2630"/>
                <w:sz w:val="17"/>
              </w:rPr>
              <w:t>12 reisdagen, ongeveer 1.700 km</w:t>
            </w:r>
          </w:p>
        </w:tc>
      </w:tr>
      <w:tr w:rsidR="002D465D" w14:paraId="4BE21090" w14:textId="77777777">
        <w:tc>
          <w:tcPr>
            <w:tcW w:w="3400" w:type="dxa"/>
          </w:tcPr>
          <w:p>
            <w:pPr>
              <w:spacing w:before="40" w:after="40"/>
            </w:pPr>
            <w:r/>
            <w:r>
              <w:rPr>
                <w:rFonts w:ascii="Segoe UI" w:hAnsi="Segoe UI"/>
                <w:b/>
                <w:color w:val="1B2630"/>
                <w:sz w:val="17"/>
              </w:rPr>
              <w:t>Verplaatsingen Dobbels</w:t>
            </w:r>
          </w:p>
        </w:tc>
        <w:tc>
          <w:tcPr>
            <w:tcW w:w="6460" w:type="dxa"/>
          </w:tcPr>
          <w:p>
            <w:pPr>
              <w:spacing w:before="40" w:after="40"/>
            </w:pPr>
            <w:r/>
            <w:r>
              <w:rPr>
                <w:rFonts w:ascii="Segoe UI" w:hAnsi="Segoe UI"/>
                <w:b w:val="0"/>
                <w:color w:val="1B2630"/>
                <w:sz w:val="17"/>
              </w:rPr>
              <w:t>6 reisdagen in december, ongeveer 850 km; nog twaalf in 2027</w:t>
            </w:r>
          </w:p>
        </w:tc>
      </w:tr>
      <w:tr w:rsidR="002D465D" w:rsidRPr="0026319F" w14:paraId="42E2E6C5" w14:textId="77777777">
        <w:tc>
          <w:tcPr>
            <w:tcW w:w="3400" w:type="dxa"/>
          </w:tcPr>
          <w:p>
            <w:pPr>
              <w:spacing w:before="40" w:after="40"/>
            </w:pPr>
            <w:r/>
            <w:r>
              <w:rPr>
                <w:rFonts w:ascii="Segoe UI" w:hAnsi="Segoe UI"/>
                <w:b/>
                <w:color w:val="1B2630"/>
                <w:sz w:val="17"/>
              </w:rPr>
              <w:t>Verplaatsingen zorgverleners</w:t>
            </w:r>
          </w:p>
        </w:tc>
        <w:tc>
          <w:tcPr>
            <w:tcW w:w="6460" w:type="dxa"/>
          </w:tcPr>
          <w:p>
            <w:pPr>
              <w:spacing w:before="40" w:after="40"/>
            </w:pPr>
            <w:r/>
            <w:r>
              <w:rPr>
                <w:rFonts w:ascii="Segoe UI" w:hAnsi="Segoe UI"/>
                <w:b w:val="0"/>
                <w:color w:val="1B2630"/>
                <w:sz w:val="17"/>
              </w:rPr>
              <w:t>geen — alles gebeurt in het eigen centrum</w:t>
            </w:r>
          </w:p>
        </w:tc>
      </w:tr>
      <w:tr w:rsidR="002D465D" w:rsidRPr="0026319F" w14:paraId="2BF1AD97" w14:textId="77777777">
        <w:tc>
          <w:tcPr>
            <w:tcW w:w="3400" w:type="dxa"/>
          </w:tcPr>
          <w:p>
            <w:pPr>
              <w:spacing w:before="40" w:after="40"/>
            </w:pPr>
            <w:r/>
            <w:r>
              <w:rPr>
                <w:rFonts w:ascii="Segoe UI" w:hAnsi="Segoe UI"/>
                <w:b/>
                <w:color w:val="1B2630"/>
                <w:sz w:val="17"/>
              </w:rPr>
              <w:t>Klinische tijd</w:t>
            </w:r>
          </w:p>
        </w:tc>
        <w:tc>
          <w:tcPr>
            <w:tcW w:w="6460" w:type="dxa"/>
          </w:tcPr>
          <w:p>
            <w:pPr>
              <w:spacing w:before="40" w:after="40"/>
            </w:pPr>
            <w:r/>
            <w:r>
              <w:rPr>
                <w:rFonts w:ascii="Segoe UI" w:hAnsi="Segoe UI"/>
                <w:b w:val="0"/>
                <w:color w:val="1B2630"/>
                <w:sz w:val="17"/>
              </w:rPr>
              <w:t>ongeveer 350 u over achttien zorgverleners vóór de start, plus zes drooglopen met het volledige team</w:t>
            </w:r>
          </w:p>
        </w:tc>
      </w:tr>
    </w:tbl>
    <w:p w14:paraId="719D4BF9" w14:textId="77777777" w:rsidR="002D465D" w:rsidRPr="0026319F" w:rsidRDefault="002D465D">
      <w:pPr>
        <w:spacing w:after="40"/>
        <w:rPr>
          <w:lang w:val="nl-BE"/>
        </w:rPr>
      </w:pPr>
    </w:p>
    <w:p w14:paraId="3A7892A8" w14:textId="77777777" w:rsidR="002D465D" w:rsidRPr="0026319F" w:rsidRDefault="004206F0">
      <w:pPr>
        <w:spacing w:after="100"/>
        <w:rPr>
          <w:lang w:val="nl-BE"/>
        </w:rPr>
      </w:pPr>
      <w:r w:rsidRPr="0026319F">
        <w:rPr>
          <w:color w:val="5A6A78"/>
          <w:sz w:val="17"/>
          <w:lang w:val="nl-BE"/>
        </w:rPr>
        <w:t xml:space="preserve">Nog te prijzen. Hoort in de site </w:t>
      </w:r>
      <w:proofErr w:type="spellStart"/>
      <w:r w:rsidRPr="0026319F">
        <w:rPr>
          <w:color w:val="5A6A78"/>
          <w:sz w:val="17"/>
          <w:lang w:val="nl-BE"/>
        </w:rPr>
        <w:t>agreements</w:t>
      </w:r>
      <w:proofErr w:type="spellEnd"/>
      <w:r w:rsidRPr="0026319F">
        <w:rPr>
          <w:color w:val="5A6A78"/>
          <w:sz w:val="17"/>
          <w:lang w:val="nl-BE"/>
        </w:rPr>
        <w:t xml:space="preserve"> en in de voortgangsrapportering aan het FWO.</w:t>
      </w:r>
    </w:p>
    <w:p w14:paraId="3E9F12F8" w14:textId="77777777" w:rsidR="002D465D" w:rsidRDefault="004206F0">
      <w:pPr>
        <w:spacing w:before="160" w:after="60"/>
      </w:pPr>
      <w:proofErr w:type="spellStart"/>
      <w:r>
        <w:rPr>
          <w:b/>
          <w:color w:val="00407A"/>
        </w:rPr>
        <w:t>Waar</w:t>
      </w:r>
      <w:proofErr w:type="spellEnd"/>
      <w:r>
        <w:rPr>
          <w:b/>
          <w:color w:val="00407A"/>
        </w:rPr>
        <w:t xml:space="preserve"> het knelt</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2400"/>
        <w:gridCol w:w="7460"/>
      </w:tblGrid>
      <w:tr w:rsidR="002D465D" w14:paraId="0C9C8DB6" w14:textId="77777777">
        <w:tc>
          <w:tcPr>
            <w:tcW w:w="2400" w:type="dxa"/>
            <w:shd w:val="clear" w:color="auto" w:fill="1D8DB0"/>
          </w:tcPr>
          <w:p w14:paraId="77A7890F" w14:textId="77777777" w:rsidR="002D465D" w:rsidRDefault="004206F0">
            <w:pPr>
              <w:spacing w:before="60" w:after="60"/>
            </w:pPr>
            <w:proofErr w:type="spellStart"/>
            <w:r>
              <w:rPr>
                <w:b/>
                <w:color w:val="FFFFFF"/>
                <w:sz w:val="15"/>
              </w:rPr>
              <w:t>Wanneer</w:t>
            </w:r>
            <w:proofErr w:type="spellEnd"/>
          </w:p>
        </w:tc>
        <w:tc>
          <w:tcPr>
            <w:tcW w:w="7460" w:type="dxa"/>
            <w:shd w:val="clear" w:color="auto" w:fill="1D8DB0"/>
          </w:tcPr>
          <w:p w14:paraId="714203E6" w14:textId="77777777" w:rsidR="002D465D" w:rsidRDefault="004206F0">
            <w:pPr>
              <w:spacing w:before="60" w:after="60"/>
            </w:pPr>
            <w:r>
              <w:rPr>
                <w:b/>
                <w:color w:val="FFFFFF"/>
                <w:sz w:val="15"/>
              </w:rPr>
              <w:t>Wat</w:t>
            </w:r>
          </w:p>
        </w:tc>
      </w:tr>
      <w:tr w:rsidR="002D465D" w:rsidRPr="0026319F" w14:paraId="66C39C70" w14:textId="77777777">
        <w:tc>
          <w:tcPr>
            <w:tcW w:w="2400" w:type="dxa"/>
          </w:tcPr>
          <w:p w14:paraId="6CF53C08" w14:textId="77777777" w:rsidR="002D465D" w:rsidRDefault="004206F0">
            <w:pPr>
              <w:spacing w:before="40" w:after="40"/>
            </w:pPr>
            <w:proofErr w:type="spellStart"/>
            <w:r>
              <w:rPr>
                <w:b/>
                <w:color w:val="1B2630"/>
                <w:sz w:val="17"/>
              </w:rPr>
              <w:t>vóór</w:t>
            </w:r>
            <w:proofErr w:type="spellEnd"/>
            <w:r>
              <w:rPr>
                <w:b/>
                <w:color w:val="1B2630"/>
                <w:sz w:val="17"/>
              </w:rPr>
              <w:t xml:space="preserve"> 1 </w:t>
            </w:r>
            <w:proofErr w:type="spellStart"/>
            <w:r>
              <w:rPr>
                <w:b/>
                <w:color w:val="1B2630"/>
                <w:sz w:val="17"/>
              </w:rPr>
              <w:t>okt</w:t>
            </w:r>
            <w:proofErr w:type="spellEnd"/>
          </w:p>
        </w:tc>
        <w:tc>
          <w:tcPr>
            <w:tcW w:w="7460" w:type="dxa"/>
          </w:tcPr>
          <w:p w14:paraId="170CF299" w14:textId="77777777" w:rsidR="002D465D" w:rsidRPr="0026319F" w:rsidRDefault="004206F0">
            <w:pPr>
              <w:spacing w:before="40" w:after="40"/>
              <w:rPr>
                <w:lang w:val="nl-BE"/>
              </w:rPr>
            </w:pPr>
            <w:r w:rsidRPr="0026319F">
              <w:rPr>
                <w:color w:val="1B2630"/>
                <w:sz w:val="17"/>
                <w:lang w:val="nl-BE"/>
              </w:rPr>
              <w:t xml:space="preserve">Drukmeetsystemen besteld. Zes tot acht weken levertijd: niet besteld betekent geen </w:t>
            </w:r>
            <w:proofErr w:type="spellStart"/>
            <w:r w:rsidRPr="0026319F">
              <w:rPr>
                <w:color w:val="1B2630"/>
                <w:sz w:val="17"/>
                <w:lang w:val="nl-BE"/>
              </w:rPr>
              <w:t>technologiedag</w:t>
            </w:r>
            <w:proofErr w:type="spellEnd"/>
            <w:r w:rsidRPr="0026319F">
              <w:rPr>
                <w:color w:val="1B2630"/>
                <w:sz w:val="17"/>
                <w:lang w:val="nl-BE"/>
              </w:rPr>
              <w:t xml:space="preserve"> in december</w:t>
            </w:r>
          </w:p>
        </w:tc>
      </w:tr>
      <w:tr w:rsidR="002D465D" w:rsidRPr="0026319F" w14:paraId="6B285A02" w14:textId="77777777">
        <w:tc>
          <w:tcPr>
            <w:tcW w:w="2400" w:type="dxa"/>
          </w:tcPr>
          <w:p w14:paraId="7955721D" w14:textId="77777777" w:rsidR="002D465D" w:rsidRDefault="004206F0">
            <w:pPr>
              <w:spacing w:before="40" w:after="40"/>
            </w:pPr>
            <w:r>
              <w:rPr>
                <w:b/>
                <w:color w:val="1B2630"/>
                <w:sz w:val="17"/>
              </w:rPr>
              <w:t xml:space="preserve">11–29 </w:t>
            </w:r>
            <w:proofErr w:type="spellStart"/>
            <w:r>
              <w:rPr>
                <w:b/>
                <w:color w:val="1B2630"/>
                <w:sz w:val="17"/>
              </w:rPr>
              <w:t>jan</w:t>
            </w:r>
            <w:proofErr w:type="spellEnd"/>
          </w:p>
        </w:tc>
        <w:tc>
          <w:tcPr>
            <w:tcW w:w="7460" w:type="dxa"/>
          </w:tcPr>
          <w:p w14:paraId="5E07C549" w14:textId="77777777" w:rsidR="002D465D" w:rsidRPr="0026319F" w:rsidRDefault="004206F0">
            <w:pPr>
              <w:spacing w:before="40" w:after="40"/>
              <w:rPr>
                <w:lang w:val="nl-BE"/>
              </w:rPr>
            </w:pPr>
            <w:r w:rsidRPr="0026319F">
              <w:rPr>
                <w:color w:val="1B2630"/>
                <w:sz w:val="17"/>
                <w:lang w:val="nl-BE"/>
              </w:rPr>
              <w:t>Acht van de vijftien werkdagen ter plaatse, plus voorbereiding</w:t>
            </w:r>
          </w:p>
        </w:tc>
      </w:tr>
      <w:tr w:rsidR="002D465D" w:rsidRPr="0026319F" w14:paraId="56CD40BF" w14:textId="77777777">
        <w:tc>
          <w:tcPr>
            <w:tcW w:w="2400" w:type="dxa"/>
          </w:tcPr>
          <w:p w14:paraId="0611EC6D" w14:textId="77777777" w:rsidR="002D465D" w:rsidRDefault="004206F0">
            <w:pPr>
              <w:spacing w:before="40" w:after="40"/>
            </w:pPr>
            <w:r>
              <w:rPr>
                <w:b/>
                <w:color w:val="1B2630"/>
                <w:sz w:val="17"/>
              </w:rPr>
              <w:t xml:space="preserve">26 en 27 </w:t>
            </w:r>
            <w:proofErr w:type="spellStart"/>
            <w:r>
              <w:rPr>
                <w:b/>
                <w:color w:val="1B2630"/>
                <w:sz w:val="17"/>
              </w:rPr>
              <w:t>jan</w:t>
            </w:r>
            <w:proofErr w:type="spellEnd"/>
          </w:p>
        </w:tc>
        <w:tc>
          <w:tcPr>
            <w:tcW w:w="7460" w:type="dxa"/>
          </w:tcPr>
          <w:p w14:paraId="78A7C213" w14:textId="77777777" w:rsidR="002D465D" w:rsidRPr="0026319F" w:rsidRDefault="004206F0">
            <w:pPr>
              <w:spacing w:before="40" w:after="40"/>
              <w:rPr>
                <w:lang w:val="nl-BE"/>
              </w:rPr>
            </w:pPr>
            <w:r w:rsidRPr="0026319F">
              <w:rPr>
                <w:color w:val="1B2630"/>
                <w:sz w:val="17"/>
                <w:lang w:val="nl-BE"/>
              </w:rPr>
              <w:t>Leuven en Antwerpen, negen en een half uur deur tot deur, twee dagen na elkaar</w:t>
            </w:r>
          </w:p>
        </w:tc>
      </w:tr>
      <w:tr w:rsidR="002D465D" w:rsidRPr="0026319F" w14:paraId="68E2053B" w14:textId="77777777">
        <w:tc>
          <w:tcPr>
            <w:tcW w:w="2400" w:type="dxa"/>
          </w:tcPr>
          <w:p w14:paraId="1B39C451" w14:textId="77777777" w:rsidR="002D465D" w:rsidRDefault="004206F0">
            <w:pPr>
              <w:spacing w:before="40" w:after="40"/>
            </w:pPr>
            <w:r>
              <w:rPr>
                <w:b/>
                <w:color w:val="1B2630"/>
                <w:sz w:val="17"/>
              </w:rPr>
              <w:t xml:space="preserve">21 dec – 3 </w:t>
            </w:r>
            <w:proofErr w:type="spellStart"/>
            <w:r>
              <w:rPr>
                <w:b/>
                <w:color w:val="1B2630"/>
                <w:sz w:val="17"/>
              </w:rPr>
              <w:t>jan</w:t>
            </w:r>
            <w:proofErr w:type="spellEnd"/>
          </w:p>
        </w:tc>
        <w:tc>
          <w:tcPr>
            <w:tcW w:w="7460" w:type="dxa"/>
          </w:tcPr>
          <w:p w14:paraId="122D249B" w14:textId="77777777" w:rsidR="002D465D" w:rsidRPr="0026319F" w:rsidRDefault="004206F0">
            <w:pPr>
              <w:spacing w:before="40" w:after="40"/>
              <w:rPr>
                <w:lang w:val="nl-BE"/>
              </w:rPr>
            </w:pPr>
            <w:r w:rsidRPr="0026319F">
              <w:rPr>
                <w:color w:val="1B2630"/>
                <w:sz w:val="17"/>
                <w:lang w:val="nl-BE"/>
              </w:rPr>
              <w:t>Kerstvakantie: geen inhaalruimte tussen december en januari</w:t>
            </w:r>
          </w:p>
        </w:tc>
      </w:tr>
      <w:tr w:rsidR="002D465D" w:rsidRPr="0026319F" w14:paraId="705DB5DA" w14:textId="77777777">
        <w:tc>
          <w:tcPr>
            <w:tcW w:w="2400" w:type="dxa"/>
          </w:tcPr>
          <w:p w14:paraId="41EF87BE" w14:textId="77777777" w:rsidR="002D465D" w:rsidRDefault="004206F0">
            <w:pPr>
              <w:spacing w:before="40" w:after="40"/>
            </w:pPr>
            <w:proofErr w:type="spellStart"/>
            <w:r>
              <w:rPr>
                <w:b/>
                <w:color w:val="1B2630"/>
                <w:sz w:val="17"/>
              </w:rPr>
              <w:t>doorlopend</w:t>
            </w:r>
            <w:proofErr w:type="spellEnd"/>
          </w:p>
        </w:tc>
        <w:tc>
          <w:tcPr>
            <w:tcW w:w="7460" w:type="dxa"/>
          </w:tcPr>
          <w:p w14:paraId="1D375FAA" w14:textId="77777777" w:rsidR="002D465D" w:rsidRPr="0026319F" w:rsidRDefault="004206F0">
            <w:pPr>
              <w:spacing w:before="40" w:after="40"/>
              <w:rPr>
                <w:lang w:val="nl-BE"/>
              </w:rPr>
            </w:pPr>
            <w:r w:rsidRPr="0026319F">
              <w:rPr>
                <w:color w:val="1B2630"/>
                <w:sz w:val="17"/>
                <w:lang w:val="nl-BE"/>
              </w:rPr>
              <w:t>Zonder plaatsvervanger legt één ziekteperiode van twee weken tien van de veertien sessiedagen stil</w:t>
            </w:r>
          </w:p>
        </w:tc>
      </w:tr>
    </w:tbl>
    <w:p w14:paraId="561655C5" w14:textId="77777777" w:rsidR="002D465D" w:rsidRPr="0026319F" w:rsidRDefault="002D465D">
      <w:pPr>
        <w:spacing w:after="40"/>
        <w:rPr>
          <w:lang w:val="nl-BE"/>
        </w:rPr>
      </w:pPr>
    </w:p>
    <w:p w14:paraId="31E53DDC" w14:textId="77777777" w:rsidR="002D465D" w:rsidRDefault="004206F0">
      <w:pPr>
        <w:spacing w:before="160" w:after="60"/>
      </w:pPr>
      <w:r>
        <w:rPr>
          <w:b/>
          <w:color w:val="00407A"/>
        </w:rPr>
        <w:t xml:space="preserve">Wat </w:t>
      </w:r>
      <w:proofErr w:type="spellStart"/>
      <w:r>
        <w:rPr>
          <w:b/>
          <w:color w:val="00407A"/>
        </w:rPr>
        <w:t>nog</w:t>
      </w:r>
      <w:proofErr w:type="spellEnd"/>
      <w:r>
        <w:rPr>
          <w:b/>
          <w:color w:val="00407A"/>
        </w:rPr>
        <w:t xml:space="preserve"> niet </w:t>
      </w:r>
      <w:proofErr w:type="spellStart"/>
      <w:r>
        <w:rPr>
          <w:b/>
          <w:color w:val="00407A"/>
        </w:rPr>
        <w:t>opgelost</w:t>
      </w:r>
      <w:proofErr w:type="spellEnd"/>
      <w:r>
        <w:rPr>
          <w:b/>
          <w:color w:val="00407A"/>
        </w:rPr>
        <w:t xml:space="preserve"> is</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2400"/>
        <w:gridCol w:w="7460"/>
      </w:tblGrid>
      <w:tr w:rsidR="002D465D" w14:paraId="6F8E16BC" w14:textId="77777777">
        <w:tc>
          <w:tcPr>
            <w:tcW w:w="2400" w:type="dxa"/>
            <w:shd w:val="clear" w:color="auto" w:fill="1D8DB0"/>
          </w:tcPr>
          <w:p w14:paraId="4282EBDA" w14:textId="77777777" w:rsidR="002D465D" w:rsidRDefault="004206F0">
            <w:pPr>
              <w:spacing w:before="60" w:after="60"/>
            </w:pPr>
            <w:r>
              <w:rPr>
                <w:b/>
                <w:color w:val="FFFFFF"/>
                <w:sz w:val="15"/>
              </w:rPr>
              <w:t>Punt</w:t>
            </w:r>
          </w:p>
        </w:tc>
        <w:tc>
          <w:tcPr>
            <w:tcW w:w="7460" w:type="dxa"/>
            <w:shd w:val="clear" w:color="auto" w:fill="1D8DB0"/>
          </w:tcPr>
          <w:p w14:paraId="339ED640" w14:textId="77777777" w:rsidR="002D465D" w:rsidRDefault="004206F0">
            <w:pPr>
              <w:spacing w:before="60" w:after="60"/>
            </w:pPr>
            <w:r>
              <w:rPr>
                <w:b/>
                <w:color w:val="FFFFFF"/>
                <w:sz w:val="15"/>
              </w:rPr>
              <w:t xml:space="preserve">Wat </w:t>
            </w:r>
            <w:proofErr w:type="spellStart"/>
            <w:r>
              <w:rPr>
                <w:b/>
                <w:color w:val="FFFFFF"/>
                <w:sz w:val="15"/>
              </w:rPr>
              <w:t>eraan</w:t>
            </w:r>
            <w:proofErr w:type="spellEnd"/>
            <w:r>
              <w:rPr>
                <w:b/>
                <w:color w:val="FFFFFF"/>
                <w:sz w:val="15"/>
              </w:rPr>
              <w:t xml:space="preserve"> </w:t>
            </w:r>
            <w:proofErr w:type="spellStart"/>
            <w:r>
              <w:rPr>
                <w:b/>
                <w:color w:val="FFFFFF"/>
                <w:sz w:val="15"/>
              </w:rPr>
              <w:t>ontbreekt</w:t>
            </w:r>
            <w:proofErr w:type="spellEnd"/>
          </w:p>
        </w:tc>
      </w:tr>
      <w:tr w:rsidR="002D465D" w:rsidRPr="0026319F" w14:paraId="4CD42D05" w14:textId="77777777">
        <w:tc>
          <w:tcPr>
            <w:tcW w:w="2400" w:type="dxa"/>
          </w:tcPr>
          <w:p>
            <w:pPr>
              <w:spacing w:before="40" w:after="40"/>
            </w:pPr>
            <w:r/>
            <w:r>
              <w:rPr>
                <w:rFonts w:ascii="Segoe UI" w:hAnsi="Segoe UI"/>
                <w:b/>
                <w:color w:val="1B2630"/>
                <w:sz w:val="17"/>
              </w:rPr>
              <w:t>ICC-meting</w:t>
            </w:r>
          </w:p>
        </w:tc>
        <w:tc>
          <w:tcPr>
            <w:tcW w:w="7460" w:type="dxa"/>
          </w:tcPr>
          <w:p>
            <w:pPr>
              <w:spacing w:before="40" w:after="40"/>
            </w:pPr>
            <w:r/>
            <w:r>
              <w:rPr>
                <w:rFonts w:ascii="Segoe UI" w:hAnsi="Segoe UI"/>
                <w:b w:val="0"/>
                <w:color w:val="1B2630"/>
                <w:sz w:val="17"/>
              </w:rPr>
              <w:t>Twaalf vrijwilligers gepoold is weinig voor een betrouwbaarheidsmaat, en onder welke toestemming zij gemeten worden ligt niet vast</w:t>
            </w:r>
          </w:p>
        </w:tc>
      </w:tr>
      <w:tr w:rsidR="002D465D" w:rsidRPr="0026319F" w14:paraId="273436AB" w14:textId="77777777">
        <w:tc>
          <w:tcPr>
            <w:tcW w:w="2400" w:type="dxa"/>
          </w:tcPr>
          <w:p>
            <w:pPr>
              <w:spacing w:before="40" w:after="40"/>
            </w:pPr>
            <w:r/>
            <w:r>
              <w:rPr>
                <w:rFonts w:ascii="Segoe UI" w:hAnsi="Segoe UI"/>
                <w:b/>
                <w:color w:val="1B2630"/>
                <w:sz w:val="17"/>
              </w:rPr>
              <w:t>Gedrag in 2027</w:t>
            </w:r>
          </w:p>
        </w:tc>
        <w:tc>
          <w:tcPr>
            <w:tcW w:w="7460" w:type="dxa"/>
          </w:tcPr>
          <w:p>
            <w:pPr>
              <w:spacing w:before="40" w:after="40"/>
            </w:pPr>
            <w:r/>
            <w:r>
              <w:rPr>
                <w:rFonts w:ascii="Segoe UI" w:hAnsi="Segoe UI"/>
                <w:b w:val="0"/>
                <w:color w:val="1B2630"/>
                <w:sz w:val="17"/>
              </w:rPr>
              <w:t>Achttien sitebezoeken over drie rondes is veel voor één lesgever; ofwel doet Dobbels ze, ofwel leidt ze iemand op voor ronde 2 en 3</w:t>
            </w:r>
          </w:p>
        </w:tc>
      </w:tr>
      <w:tr w:rsidR="002D465D" w:rsidRPr="0026319F" w14:paraId="0395E104" w14:textId="77777777">
        <w:tc>
          <w:tcPr>
            <w:tcW w:w="2400" w:type="dxa"/>
          </w:tcPr>
          <w:p>
            <w:pPr>
              <w:spacing w:before="40" w:after="40"/>
            </w:pPr>
            <w:r/>
            <w:r>
              <w:rPr>
                <w:rFonts w:ascii="Segoe UI" w:hAnsi="Segoe UI"/>
                <w:b/>
                <w:color w:val="1B2630"/>
                <w:sz w:val="17"/>
              </w:rPr>
              <w:t>Centrum niet klaar op 1 februari</w:t>
            </w:r>
          </w:p>
        </w:tc>
        <w:tc>
          <w:tcPr>
            <w:tcW w:w="7460" w:type="dxa"/>
          </w:tcPr>
          <w:p>
            <w:pPr>
              <w:spacing w:before="40" w:after="40"/>
            </w:pPr>
            <w:r/>
            <w:r>
              <w:rPr>
                <w:rFonts w:ascii="Segoe UI" w:hAnsi="Segoe UI"/>
                <w:b w:val="0"/>
                <w:color w:val="1B2630"/>
                <w:sz w:val="17"/>
              </w:rPr>
              <w:t>Go-criterium 2 zegt zes op zes; er is geen regel voor een gefaseerde start</w:t>
            </w:r>
          </w:p>
        </w:tc>
      </w:tr>
      <w:tr>
        <w:tc>
          <w:tcPr>
            <w:tcW w:type="dxa" w:w="2400"/>
          </w:tcPr>
          <w:p>
            <w:pPr>
              <w:spacing w:before="40" w:after="40"/>
            </w:pPr>
            <w:r/>
            <w:r>
              <w:rPr>
                <w:rFonts w:ascii="Segoe UI" w:hAnsi="Segoe UI"/>
                <w:b/>
                <w:color w:val="1B2630"/>
                <w:sz w:val="17"/>
              </w:rPr>
              <w:t>Plaatsvervanger</w:t>
            </w:r>
          </w:p>
        </w:tc>
        <w:tc>
          <w:tcPr>
            <w:tcW w:type="dxa" w:w="7460"/>
          </w:tcPr>
          <w:p>
            <w:pPr>
              <w:spacing w:before="40" w:after="40"/>
            </w:pPr>
            <w:r/>
            <w:r>
              <w:rPr>
                <w:rFonts w:ascii="Segoe UI" w:hAnsi="Segoe UI"/>
                <w:b w:val="0"/>
                <w:color w:val="1B2630"/>
                <w:sz w:val="17"/>
              </w:rPr>
              <w:t>Niemand anders kent de toestellen, de droogloop en de certificeringsscores</w:t>
            </w:r>
          </w:p>
        </w:tc>
      </w:tr>
    </w:tbl>
    <w:p w14:paraId="27E60E34" w14:textId="77777777" w:rsidR="002D465D" w:rsidRPr="0026319F" w:rsidRDefault="002D465D">
      <w:pPr>
        <w:spacing w:after="40"/>
        <w:rPr>
          <w:lang w:val="nl-BE"/>
        </w:rPr>
      </w:pPr>
    </w:p>
    <w:p w14:paraId="224CE1B9" w14:textId="77777777" w:rsidR="0053147A" w:rsidRPr="000805E7" w:rsidRDefault="00CC00A2">
      <w:pPr>
        <w:spacing w:before="300" w:after="100"/>
        <w:rPr>
          <w:lang w:val="nl-BE"/>
        </w:rPr>
      </w:pPr>
      <w:proofErr w:type="gramStart"/>
      <w:r w:rsidRPr="000805E7">
        <w:rPr>
          <w:b/>
          <w:color w:val="FF7A00"/>
          <w:sz w:val="22"/>
          <w:lang w:val="nl-BE"/>
        </w:rPr>
        <w:t xml:space="preserve">8  </w:t>
      </w:r>
      <w:r w:rsidRPr="000805E7">
        <w:rPr>
          <w:b/>
          <w:color w:val="00407A"/>
          <w:sz w:val="22"/>
          <w:lang w:val="nl-BE"/>
        </w:rPr>
        <w:t>Te</w:t>
      </w:r>
      <w:proofErr w:type="gramEnd"/>
      <w:r w:rsidRPr="000805E7">
        <w:rPr>
          <w:b/>
          <w:color w:val="00407A"/>
          <w:sz w:val="22"/>
          <w:lang w:val="nl-BE"/>
        </w:rPr>
        <w:t xml:space="preserve"> beslissen op dit overleg</w:t>
      </w:r>
    </w:p>
    <w:p w14:paraId="7A7C40C2" w14:textId="5376089A" w:rsidR="0053147A" w:rsidRPr="000805E7" w:rsidRDefault="00CC00A2">
      <w:pPr>
        <w:spacing w:after="80"/>
        <w:ind w:left="280" w:hanging="280"/>
        <w:rPr>
          <w:lang w:val="nl-BE"/>
        </w:rPr>
      </w:pPr>
      <w:r w:rsidRPr="000805E7">
        <w:rPr>
          <w:b/>
          <w:color w:val="FF7A00"/>
          <w:lang w:val="nl-BE"/>
        </w:rPr>
        <w:t xml:space="preserve">1.  </w:t>
      </w:r>
      <w:r w:rsidRPr="000805E7">
        <w:rPr>
          <w:b/>
          <w:color w:val="1B2630"/>
          <w:lang w:val="nl-BE"/>
        </w:rPr>
        <w:t>De zes data van december en januari, met per centrum wie er die dag bij is.</w:t>
      </w:r>
      <w:r w:rsidRPr="000805E7">
        <w:rPr>
          <w:color w:val="1B2630"/>
          <w:lang w:val="nl-BE"/>
        </w:rPr>
        <w:t xml:space="preserve">  </w:t>
      </w:r>
    </w:p>
    <w:p w14:paraId="0BCD486B" w14:textId="382A8D28" w:rsidR="0053147A" w:rsidRPr="000805E7" w:rsidRDefault="00CC00A2">
      <w:pPr>
        <w:spacing w:after="80"/>
        <w:ind w:left="280" w:hanging="280"/>
        <w:rPr>
          <w:lang w:val="nl-BE"/>
        </w:rPr>
      </w:pPr>
      <w:r w:rsidRPr="000805E7">
        <w:rPr>
          <w:b/>
          <w:color w:val="FF7A00"/>
          <w:lang w:val="nl-BE"/>
        </w:rPr>
        <w:t xml:space="preserve">2.  </w:t>
      </w:r>
      <w:r w:rsidRPr="000805E7">
        <w:rPr>
          <w:b/>
          <w:color w:val="1B2630"/>
          <w:lang w:val="nl-BE"/>
        </w:rPr>
        <w:t>Of Dobbels de achttien gedragsbezoeken zelf doet, of iemand opleidt voor ronde 2 en 3.</w:t>
      </w:r>
    </w:p>
    <w:p w14:paraId="5D5FE0C0" w14:textId="451B020D" w:rsidR="0053147A" w:rsidRPr="000805E7" w:rsidRDefault="00CC00A2">
      <w:pPr>
        <w:spacing w:after="80"/>
        <w:ind w:left="280" w:hanging="280"/>
        <w:rPr>
          <w:lang w:val="nl-BE"/>
        </w:rPr>
      </w:pPr>
      <w:r w:rsidRPr="000805E7">
        <w:rPr>
          <w:b/>
          <w:color w:val="FF7A00"/>
          <w:lang w:val="nl-BE"/>
        </w:rPr>
        <w:t xml:space="preserve">3.  </w:t>
      </w:r>
      <w:r w:rsidRPr="000805E7">
        <w:rPr>
          <w:b/>
          <w:color w:val="1B2630"/>
          <w:lang w:val="nl-BE"/>
        </w:rPr>
        <w:t>Educatie online of ter plaatse.</w:t>
      </w:r>
      <w:r w:rsidRPr="000805E7">
        <w:rPr>
          <w:color w:val="1B2630"/>
          <w:lang w:val="nl-BE"/>
        </w:rPr>
        <w:t xml:space="preserve">  </w:t>
      </w:r>
    </w:p>
    <w:p w14:paraId="423E0236" w14:textId="60FF8194" w:rsidR="0053147A" w:rsidRPr="000805E7" w:rsidRDefault="00CC00A2">
      <w:pPr>
        <w:spacing w:after="80"/>
        <w:ind w:left="280" w:hanging="280"/>
        <w:rPr>
          <w:lang w:val="nl-BE"/>
        </w:rPr>
      </w:pPr>
      <w:r w:rsidRPr="000805E7">
        <w:rPr>
          <w:b/>
          <w:color w:val="FF7A00"/>
          <w:lang w:val="nl-BE"/>
        </w:rPr>
        <w:t xml:space="preserve">4.  </w:t>
      </w:r>
      <w:r w:rsidRPr="000805E7">
        <w:rPr>
          <w:b/>
          <w:color w:val="1B2630"/>
          <w:lang w:val="nl-BE"/>
        </w:rPr>
        <w:t>Drie uur gedrag vóór de start, drie in april en twee in juni — of meer vooraf.</w:t>
      </w:r>
      <w:r w:rsidRPr="000805E7">
        <w:rPr>
          <w:color w:val="1B2630"/>
          <w:lang w:val="nl-BE"/>
        </w:rPr>
      </w:r>
    </w:p>
    <w:p w14:paraId="5FE7B100" w14:textId="77777777" w:rsidR="0053147A" w:rsidRPr="000805E7" w:rsidRDefault="00CC00A2">
      <w:pPr>
        <w:spacing w:after="80"/>
        <w:ind w:left="280" w:hanging="280"/>
        <w:rPr>
          <w:lang w:val="nl-BE"/>
        </w:rPr>
      </w:pPr>
      <w:r w:rsidRPr="000805E7">
        <w:rPr>
          <w:b/>
          <w:color w:val="FF7A00"/>
          <w:lang w:val="nl-BE"/>
        </w:rPr>
        <w:t xml:space="preserve">5.  </w:t>
      </w:r>
      <w:r w:rsidRPr="000805E7">
        <w:rPr>
          <w:b/>
          <w:color w:val="1B2630"/>
          <w:lang w:val="nl-BE"/>
        </w:rPr>
        <w:t>Wie de derde persoon per centrum is die meeloopt voor de certificering.</w:t>
      </w:r>
    </w:p>
    <w:p w14:paraId="3FBB99C3" w14:textId="77777777" w:rsidR="002D465D" w:rsidRPr="0026319F" w:rsidRDefault="004206F0">
      <w:pPr>
        <w:spacing w:after="80"/>
        <w:ind w:left="280" w:hanging="280"/>
        <w:rPr>
          <w:lang w:val="nl-BE"/>
        </w:rPr>
      </w:pPr>
      <w:r w:rsidRPr="0026319F">
        <w:rPr>
          <w:b/>
          <w:color w:val="FF7A00"/>
          <w:lang w:val="nl-BE"/>
        </w:rPr>
        <w:t xml:space="preserve">6.  </w:t>
      </w:r>
      <w:r w:rsidRPr="0026319F">
        <w:rPr>
          <w:b/>
          <w:color w:val="1B2630"/>
          <w:lang w:val="nl-BE"/>
        </w:rPr>
        <w:t xml:space="preserve">Wie de thema's geeft die Janou niet doet — voorstel: Deschamps theorie en randomisatie, Dobbels educatie en gedrag, </w:t>
      </w:r>
      <w:proofErr w:type="spellStart"/>
      <w:r w:rsidRPr="0026319F">
        <w:rPr>
          <w:b/>
          <w:color w:val="1B2630"/>
          <w:lang w:val="nl-BE"/>
        </w:rPr>
        <w:t>Fobelets</w:t>
      </w:r>
      <w:proofErr w:type="spellEnd"/>
      <w:r w:rsidRPr="0026319F">
        <w:rPr>
          <w:b/>
          <w:color w:val="1B2630"/>
          <w:lang w:val="nl-BE"/>
        </w:rPr>
        <w:t xml:space="preserve"> datacollectie.</w:t>
      </w:r>
    </w:p>
    <w:p w14:paraId="1B06A283" w14:textId="77777777" w:rsidR="002D465D" w:rsidRPr="0026319F" w:rsidRDefault="004206F0">
      <w:pPr>
        <w:spacing w:after="80"/>
        <w:ind w:left="280" w:hanging="280"/>
        <w:rPr>
          <w:lang w:val="nl-BE"/>
        </w:rPr>
      </w:pPr>
      <w:r w:rsidRPr="0026319F">
        <w:rPr>
          <w:b/>
          <w:color w:val="FF7A00"/>
          <w:lang w:val="nl-BE"/>
        </w:rPr>
        <w:t xml:space="preserve">7.  </w:t>
      </w:r>
      <w:r w:rsidRPr="0026319F">
        <w:rPr>
          <w:b/>
          <w:color w:val="1B2630"/>
          <w:lang w:val="nl-BE"/>
        </w:rPr>
        <w:t>Een plaatsvervanger voor technologie en droogloop, met naam.</w:t>
      </w:r>
    </w:p>
    <w:p w14:paraId="689538CE" w14:textId="77777777" w:rsidR="002D465D" w:rsidRPr="0026319F" w:rsidRDefault="004206F0">
      <w:pPr>
        <w:spacing w:after="80"/>
        <w:ind w:left="280" w:hanging="280"/>
        <w:rPr>
          <w:lang w:val="nl-BE"/>
        </w:rPr>
      </w:pPr>
      <w:r w:rsidRPr="0026319F">
        <w:rPr>
          <w:b/>
          <w:color w:val="FF7A00"/>
          <w:lang w:val="nl-BE"/>
        </w:rPr>
        <w:t xml:space="preserve">8.  </w:t>
      </w:r>
      <w:r w:rsidRPr="0026319F">
        <w:rPr>
          <w:b/>
          <w:color w:val="1B2630"/>
          <w:lang w:val="nl-BE"/>
        </w:rPr>
        <w:t>Onder welke toestemming de ICC-metingen gebeuren, en op hoeveel vrijwilligers.</w:t>
      </w:r>
    </w:p>
    <w:p w14:paraId="3FB12009" w14:textId="77777777" w:rsidR="002D465D" w:rsidRPr="0026319F" w:rsidRDefault="004206F0">
      <w:pPr>
        <w:spacing w:after="80"/>
        <w:ind w:left="280" w:hanging="280"/>
        <w:rPr>
          <w:lang w:val="nl-BE"/>
        </w:rPr>
      </w:pPr>
      <w:r w:rsidRPr="0026319F">
        <w:rPr>
          <w:b/>
          <w:color w:val="FF7A00"/>
          <w:lang w:val="nl-BE"/>
        </w:rPr>
        <w:t xml:space="preserve">9.  </w:t>
      </w:r>
      <w:r w:rsidRPr="0026319F">
        <w:rPr>
          <w:b/>
          <w:color w:val="1B2630"/>
          <w:lang w:val="nl-BE"/>
        </w:rPr>
        <w:t>Wat er gebeurt als een centrum op 1 februari niet klaar is: gefaseerde start of alles opschuiven.</w:t>
      </w:r>
    </w:p>
    <w:p w14:paraId="567E2F9B" w14:textId="7234EA50" w:rsidR="0053147A" w:rsidRPr="000805E7" w:rsidRDefault="0053147A">
      <w:pPr>
        <w:spacing w:before="200" w:after="100"/>
        <w:rPr>
          <w:lang w:val="nl-BE"/>
        </w:rPr>
      </w:pPr>
    </w:p>
    <w:sectPr w:rsidR="0053147A" w:rsidRPr="000805E7"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jstnummeri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jstnummeri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jstopsomtek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jstopsomtek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jstnummeri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jstopsomteken"/>
      <w:lvlText w:val=""/>
      <w:lvlJc w:val="left"/>
      <w:pPr>
        <w:tabs>
          <w:tab w:val="num" w:pos="360"/>
        </w:tabs>
        <w:ind w:left="360" w:hanging="360"/>
      </w:pPr>
      <w:rPr>
        <w:rFonts w:ascii="Symbol" w:hAnsi="Symbol" w:hint="default"/>
      </w:rPr>
    </w:lvl>
  </w:abstractNum>
  <w:num w:numId="1" w16cid:durableId="1310596558">
    <w:abstractNumId w:val="8"/>
  </w:num>
  <w:num w:numId="2" w16cid:durableId="1330713153">
    <w:abstractNumId w:val="6"/>
  </w:num>
  <w:num w:numId="3" w16cid:durableId="522943179">
    <w:abstractNumId w:val="5"/>
  </w:num>
  <w:num w:numId="4" w16cid:durableId="76557473">
    <w:abstractNumId w:val="4"/>
  </w:num>
  <w:num w:numId="5" w16cid:durableId="368531970">
    <w:abstractNumId w:val="7"/>
  </w:num>
  <w:num w:numId="6" w16cid:durableId="2135634455">
    <w:abstractNumId w:val="3"/>
  </w:num>
  <w:num w:numId="7" w16cid:durableId="191695387">
    <w:abstractNumId w:val="2"/>
  </w:num>
  <w:num w:numId="8" w16cid:durableId="1326935192">
    <w:abstractNumId w:val="1"/>
  </w:num>
  <w:num w:numId="9" w16cid:durableId="20107920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05E7"/>
    <w:rsid w:val="0015074B"/>
    <w:rsid w:val="0026319F"/>
    <w:rsid w:val="0029639D"/>
    <w:rsid w:val="002D465D"/>
    <w:rsid w:val="00326F90"/>
    <w:rsid w:val="0053147A"/>
    <w:rsid w:val="00AA1D8D"/>
    <w:rsid w:val="00B47730"/>
    <w:rsid w:val="00B927D4"/>
    <w:rsid w:val="00CB0664"/>
    <w:rsid w:val="00CC00A2"/>
    <w:rsid w:val="00FC1E9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753FFE9D-8B8D-4582-99CA-67487AC1A8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C693F"/>
    <w:rPr>
      <w:rFonts w:ascii="Segoe UI" w:eastAsia="Segoe UI" w:hAnsi="Segoe UI"/>
      <w:sz w:val="19"/>
    </w:rPr>
  </w:style>
  <w:style w:type="paragraph" w:styleId="Kop1">
    <w:name w:val="heading 1"/>
    <w:basedOn w:val="Standaard"/>
    <w:next w:val="Standaard"/>
    <w:link w:val="Kop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Kop2">
    <w:name w:val="heading 2"/>
    <w:basedOn w:val="Standaard"/>
    <w:next w:val="Standaard"/>
    <w:link w:val="Kop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Kop3">
    <w:name w:val="heading 3"/>
    <w:basedOn w:val="Standaard"/>
    <w:next w:val="Standaard"/>
    <w:link w:val="Kop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Kop4">
    <w:name w:val="heading 4"/>
    <w:basedOn w:val="Standaard"/>
    <w:next w:val="Standaard"/>
    <w:link w:val="Kop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Kop5">
    <w:name w:val="heading 5"/>
    <w:basedOn w:val="Standaard"/>
    <w:next w:val="Standaard"/>
    <w:link w:val="Kop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Kop6">
    <w:name w:val="heading 6"/>
    <w:basedOn w:val="Standaard"/>
    <w:next w:val="Standaard"/>
    <w:link w:val="Kop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Kop7">
    <w:name w:val="heading 7"/>
    <w:basedOn w:val="Standaard"/>
    <w:next w:val="Standaard"/>
    <w:link w:val="Kop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Kop8">
    <w:name w:val="heading 8"/>
    <w:basedOn w:val="Standaard"/>
    <w:next w:val="Standaard"/>
    <w:link w:val="Kop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Kop9">
    <w:name w:val="heading 9"/>
    <w:basedOn w:val="Standaard"/>
    <w:next w:val="Standaard"/>
    <w:link w:val="Kop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E618BF"/>
    <w:pPr>
      <w:tabs>
        <w:tab w:val="center" w:pos="4680"/>
        <w:tab w:val="right" w:pos="9360"/>
      </w:tabs>
      <w:spacing w:after="0" w:line="240" w:lineRule="auto"/>
    </w:pPr>
  </w:style>
  <w:style w:type="character" w:customStyle="1" w:styleId="KoptekstChar">
    <w:name w:val="Koptekst Char"/>
    <w:basedOn w:val="Standaardalinea-lettertype"/>
    <w:link w:val="Koptekst"/>
    <w:uiPriority w:val="99"/>
    <w:rsid w:val="00E618BF"/>
  </w:style>
  <w:style w:type="paragraph" w:styleId="Voettekst">
    <w:name w:val="footer"/>
    <w:basedOn w:val="Standaard"/>
    <w:link w:val="VoettekstChar"/>
    <w:uiPriority w:val="99"/>
    <w:unhideWhenUsed/>
    <w:rsid w:val="00E618BF"/>
    <w:pPr>
      <w:tabs>
        <w:tab w:val="center" w:pos="4680"/>
        <w:tab w:val="right" w:pos="9360"/>
      </w:tabs>
      <w:spacing w:after="0" w:line="240" w:lineRule="auto"/>
    </w:pPr>
  </w:style>
  <w:style w:type="character" w:customStyle="1" w:styleId="VoettekstChar">
    <w:name w:val="Voettekst Char"/>
    <w:basedOn w:val="Standaardalinea-lettertype"/>
    <w:link w:val="Voettekst"/>
    <w:uiPriority w:val="99"/>
    <w:rsid w:val="00E618BF"/>
  </w:style>
  <w:style w:type="paragraph" w:styleId="Geenafstand">
    <w:name w:val="No Spacing"/>
    <w:uiPriority w:val="1"/>
    <w:qFormat/>
    <w:rsid w:val="00FC693F"/>
    <w:pPr>
      <w:spacing w:after="0" w:line="240" w:lineRule="auto"/>
    </w:pPr>
  </w:style>
  <w:style w:type="character" w:customStyle="1" w:styleId="Kop1Char">
    <w:name w:val="Kop 1 Char"/>
    <w:basedOn w:val="Standaardalinea-lettertype"/>
    <w:link w:val="Kop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Kop2Char">
    <w:name w:val="Kop 2 Char"/>
    <w:basedOn w:val="Standaardalinea-lettertype"/>
    <w:link w:val="Kop2"/>
    <w:uiPriority w:val="9"/>
    <w:rsid w:val="00FC693F"/>
    <w:rPr>
      <w:rFonts w:asciiTheme="majorHAnsi" w:eastAsiaTheme="majorEastAsia" w:hAnsiTheme="majorHAnsi" w:cstheme="majorBidi"/>
      <w:b/>
      <w:bCs/>
      <w:color w:val="4F81BD" w:themeColor="accent1"/>
      <w:sz w:val="26"/>
      <w:szCs w:val="26"/>
    </w:rPr>
  </w:style>
  <w:style w:type="character" w:customStyle="1" w:styleId="Kop3Char">
    <w:name w:val="Kop 3 Char"/>
    <w:basedOn w:val="Standaardalinea-lettertype"/>
    <w:link w:val="Kop3"/>
    <w:uiPriority w:val="9"/>
    <w:rsid w:val="00FC693F"/>
    <w:rPr>
      <w:rFonts w:asciiTheme="majorHAnsi" w:eastAsiaTheme="majorEastAsia" w:hAnsiTheme="majorHAnsi" w:cstheme="majorBidi"/>
      <w:b/>
      <w:bCs/>
      <w:color w:val="4F81BD" w:themeColor="accent1"/>
    </w:rPr>
  </w:style>
  <w:style w:type="paragraph" w:styleId="Titel">
    <w:name w:val="Title"/>
    <w:basedOn w:val="Standaard"/>
    <w:next w:val="Standaard"/>
    <w:link w:val="Tite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Char">
    <w:name w:val="Titel Char"/>
    <w:basedOn w:val="Standaardalinea-lettertype"/>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Ondertitel">
    <w:name w:val="Subtitle"/>
    <w:basedOn w:val="Standaard"/>
    <w:next w:val="Standaard"/>
    <w:link w:val="Ondertitel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OndertitelChar">
    <w:name w:val="Ondertitel Char"/>
    <w:basedOn w:val="Standaardalinea-lettertype"/>
    <w:link w:val="Ondertitel"/>
    <w:uiPriority w:val="11"/>
    <w:rsid w:val="00FC693F"/>
    <w:rPr>
      <w:rFonts w:asciiTheme="majorHAnsi" w:eastAsiaTheme="majorEastAsia" w:hAnsiTheme="majorHAnsi" w:cstheme="majorBidi"/>
      <w:i/>
      <w:iCs/>
      <w:color w:val="4F81BD" w:themeColor="accent1"/>
      <w:spacing w:val="15"/>
      <w:sz w:val="24"/>
      <w:szCs w:val="24"/>
    </w:rPr>
  </w:style>
  <w:style w:type="paragraph" w:styleId="Lijstalinea">
    <w:name w:val="List Paragraph"/>
    <w:basedOn w:val="Standaard"/>
    <w:uiPriority w:val="34"/>
    <w:qFormat/>
    <w:rsid w:val="00FC693F"/>
    <w:pPr>
      <w:ind w:left="720"/>
      <w:contextualSpacing/>
    </w:pPr>
  </w:style>
  <w:style w:type="paragraph" w:styleId="Plattetekst">
    <w:name w:val="Body Text"/>
    <w:basedOn w:val="Standaard"/>
    <w:link w:val="PlattetekstChar"/>
    <w:uiPriority w:val="99"/>
    <w:unhideWhenUsed/>
    <w:rsid w:val="00AA1D8D"/>
    <w:pPr>
      <w:spacing w:after="120"/>
    </w:pPr>
  </w:style>
  <w:style w:type="character" w:customStyle="1" w:styleId="PlattetekstChar">
    <w:name w:val="Platte tekst Char"/>
    <w:basedOn w:val="Standaardalinea-lettertype"/>
    <w:link w:val="Plattetekst"/>
    <w:uiPriority w:val="99"/>
    <w:rsid w:val="00AA1D8D"/>
  </w:style>
  <w:style w:type="paragraph" w:styleId="Plattetekst2">
    <w:name w:val="Body Text 2"/>
    <w:basedOn w:val="Standaard"/>
    <w:link w:val="Plattetekst2Char"/>
    <w:uiPriority w:val="99"/>
    <w:unhideWhenUsed/>
    <w:rsid w:val="00AA1D8D"/>
    <w:pPr>
      <w:spacing w:after="120" w:line="480" w:lineRule="auto"/>
    </w:pPr>
  </w:style>
  <w:style w:type="character" w:customStyle="1" w:styleId="Plattetekst2Char">
    <w:name w:val="Platte tekst 2 Char"/>
    <w:basedOn w:val="Standaardalinea-lettertype"/>
    <w:link w:val="Plattetekst2"/>
    <w:uiPriority w:val="99"/>
    <w:rsid w:val="00AA1D8D"/>
  </w:style>
  <w:style w:type="paragraph" w:styleId="Plattetekst3">
    <w:name w:val="Body Text 3"/>
    <w:basedOn w:val="Standaard"/>
    <w:link w:val="Plattetekst3Char"/>
    <w:uiPriority w:val="99"/>
    <w:unhideWhenUsed/>
    <w:rsid w:val="00AA1D8D"/>
    <w:pPr>
      <w:spacing w:after="120"/>
    </w:pPr>
    <w:rPr>
      <w:sz w:val="16"/>
      <w:szCs w:val="16"/>
    </w:rPr>
  </w:style>
  <w:style w:type="character" w:customStyle="1" w:styleId="Plattetekst3Char">
    <w:name w:val="Platte tekst 3 Char"/>
    <w:basedOn w:val="Standaardalinea-lettertype"/>
    <w:link w:val="Plattetekst3"/>
    <w:uiPriority w:val="99"/>
    <w:rsid w:val="00AA1D8D"/>
    <w:rPr>
      <w:sz w:val="16"/>
      <w:szCs w:val="16"/>
    </w:rPr>
  </w:style>
  <w:style w:type="paragraph" w:styleId="Lijst">
    <w:name w:val="List"/>
    <w:basedOn w:val="Standaard"/>
    <w:uiPriority w:val="99"/>
    <w:unhideWhenUsed/>
    <w:rsid w:val="00AA1D8D"/>
    <w:pPr>
      <w:ind w:left="360" w:hanging="360"/>
      <w:contextualSpacing/>
    </w:pPr>
  </w:style>
  <w:style w:type="paragraph" w:styleId="Lijst2">
    <w:name w:val="List 2"/>
    <w:basedOn w:val="Standaard"/>
    <w:uiPriority w:val="99"/>
    <w:unhideWhenUsed/>
    <w:rsid w:val="00326F90"/>
    <w:pPr>
      <w:ind w:left="720" w:hanging="360"/>
      <w:contextualSpacing/>
    </w:pPr>
  </w:style>
  <w:style w:type="paragraph" w:styleId="Lijst3">
    <w:name w:val="List 3"/>
    <w:basedOn w:val="Standaard"/>
    <w:uiPriority w:val="99"/>
    <w:unhideWhenUsed/>
    <w:rsid w:val="00326F90"/>
    <w:pPr>
      <w:ind w:left="1080" w:hanging="360"/>
      <w:contextualSpacing/>
    </w:pPr>
  </w:style>
  <w:style w:type="paragraph" w:styleId="Lijstopsomteken">
    <w:name w:val="List Bullet"/>
    <w:basedOn w:val="Standaard"/>
    <w:uiPriority w:val="99"/>
    <w:unhideWhenUsed/>
    <w:rsid w:val="00326F90"/>
    <w:pPr>
      <w:numPr>
        <w:numId w:val="1"/>
      </w:numPr>
      <w:contextualSpacing/>
    </w:pPr>
  </w:style>
  <w:style w:type="paragraph" w:styleId="Lijstopsomteken2">
    <w:name w:val="List Bullet 2"/>
    <w:basedOn w:val="Standaard"/>
    <w:uiPriority w:val="99"/>
    <w:unhideWhenUsed/>
    <w:rsid w:val="00326F90"/>
    <w:pPr>
      <w:numPr>
        <w:numId w:val="2"/>
      </w:numPr>
      <w:contextualSpacing/>
    </w:pPr>
  </w:style>
  <w:style w:type="paragraph" w:styleId="Lijstopsomteken3">
    <w:name w:val="List Bullet 3"/>
    <w:basedOn w:val="Standaard"/>
    <w:uiPriority w:val="99"/>
    <w:unhideWhenUsed/>
    <w:rsid w:val="00326F90"/>
    <w:pPr>
      <w:numPr>
        <w:numId w:val="3"/>
      </w:numPr>
      <w:contextualSpacing/>
    </w:pPr>
  </w:style>
  <w:style w:type="paragraph" w:styleId="Lijstnummering">
    <w:name w:val="List Number"/>
    <w:basedOn w:val="Standaard"/>
    <w:uiPriority w:val="99"/>
    <w:unhideWhenUsed/>
    <w:rsid w:val="00326F90"/>
    <w:pPr>
      <w:numPr>
        <w:numId w:val="5"/>
      </w:numPr>
      <w:contextualSpacing/>
    </w:pPr>
  </w:style>
  <w:style w:type="paragraph" w:styleId="Lijstnummering2">
    <w:name w:val="List Number 2"/>
    <w:basedOn w:val="Standaard"/>
    <w:uiPriority w:val="99"/>
    <w:unhideWhenUsed/>
    <w:rsid w:val="0029639D"/>
    <w:pPr>
      <w:numPr>
        <w:numId w:val="6"/>
      </w:numPr>
      <w:contextualSpacing/>
    </w:pPr>
  </w:style>
  <w:style w:type="paragraph" w:styleId="Lijstnummering3">
    <w:name w:val="List Number 3"/>
    <w:basedOn w:val="Standaard"/>
    <w:uiPriority w:val="99"/>
    <w:unhideWhenUsed/>
    <w:rsid w:val="0029639D"/>
    <w:pPr>
      <w:numPr>
        <w:numId w:val="7"/>
      </w:numPr>
      <w:contextualSpacing/>
    </w:pPr>
  </w:style>
  <w:style w:type="paragraph" w:styleId="Lijstvoortzetting">
    <w:name w:val="List Continue"/>
    <w:basedOn w:val="Standaard"/>
    <w:uiPriority w:val="99"/>
    <w:unhideWhenUsed/>
    <w:rsid w:val="0029639D"/>
    <w:pPr>
      <w:spacing w:after="120"/>
      <w:ind w:left="360"/>
      <w:contextualSpacing/>
    </w:pPr>
  </w:style>
  <w:style w:type="paragraph" w:styleId="Lijstvoortzetting2">
    <w:name w:val="List Continue 2"/>
    <w:basedOn w:val="Standaard"/>
    <w:uiPriority w:val="99"/>
    <w:unhideWhenUsed/>
    <w:rsid w:val="0029639D"/>
    <w:pPr>
      <w:spacing w:after="120"/>
      <w:ind w:left="720"/>
      <w:contextualSpacing/>
    </w:pPr>
  </w:style>
  <w:style w:type="paragraph" w:styleId="Lijstvoortzetting3">
    <w:name w:val="List Continue 3"/>
    <w:basedOn w:val="Standaard"/>
    <w:uiPriority w:val="99"/>
    <w:unhideWhenUsed/>
    <w:rsid w:val="0029639D"/>
    <w:pPr>
      <w:spacing w:after="120"/>
      <w:ind w:left="1080"/>
      <w:contextualSpacing/>
    </w:pPr>
  </w:style>
  <w:style w:type="paragraph" w:styleId="Macrotekst">
    <w:name w:val="macro"/>
    <w:link w:val="Macroteks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kstChar">
    <w:name w:val="Macrotekst Char"/>
    <w:basedOn w:val="Standaardalinea-lettertype"/>
    <w:link w:val="Macrotekst"/>
    <w:uiPriority w:val="99"/>
    <w:rsid w:val="0029639D"/>
    <w:rPr>
      <w:rFonts w:ascii="Courier" w:hAnsi="Courier"/>
      <w:sz w:val="20"/>
      <w:szCs w:val="20"/>
    </w:rPr>
  </w:style>
  <w:style w:type="paragraph" w:styleId="Citaat">
    <w:name w:val="Quote"/>
    <w:basedOn w:val="Standaard"/>
    <w:next w:val="Standaard"/>
    <w:link w:val="CitaatChar"/>
    <w:uiPriority w:val="29"/>
    <w:qFormat/>
    <w:rsid w:val="00FC693F"/>
    <w:rPr>
      <w:i/>
      <w:iCs/>
      <w:color w:val="000000" w:themeColor="text1"/>
    </w:rPr>
  </w:style>
  <w:style w:type="character" w:customStyle="1" w:styleId="CitaatChar">
    <w:name w:val="Citaat Char"/>
    <w:basedOn w:val="Standaardalinea-lettertype"/>
    <w:link w:val="Citaat"/>
    <w:uiPriority w:val="29"/>
    <w:rsid w:val="00FC693F"/>
    <w:rPr>
      <w:i/>
      <w:iCs/>
      <w:color w:val="000000" w:themeColor="text1"/>
    </w:rPr>
  </w:style>
  <w:style w:type="character" w:customStyle="1" w:styleId="Kop4Char">
    <w:name w:val="Kop 4 Char"/>
    <w:basedOn w:val="Standaardalinea-lettertype"/>
    <w:link w:val="Kop4"/>
    <w:uiPriority w:val="9"/>
    <w:semiHidden/>
    <w:rsid w:val="00FC693F"/>
    <w:rPr>
      <w:rFonts w:asciiTheme="majorHAnsi" w:eastAsiaTheme="majorEastAsia" w:hAnsiTheme="majorHAnsi" w:cstheme="majorBidi"/>
      <w:b/>
      <w:bCs/>
      <w:i/>
      <w:iCs/>
      <w:color w:val="4F81BD" w:themeColor="accent1"/>
    </w:rPr>
  </w:style>
  <w:style w:type="character" w:customStyle="1" w:styleId="Kop5Char">
    <w:name w:val="Kop 5 Char"/>
    <w:basedOn w:val="Standaardalinea-lettertype"/>
    <w:link w:val="Kop5"/>
    <w:uiPriority w:val="9"/>
    <w:semiHidden/>
    <w:rsid w:val="00FC693F"/>
    <w:rPr>
      <w:rFonts w:asciiTheme="majorHAnsi" w:eastAsiaTheme="majorEastAsia" w:hAnsiTheme="majorHAnsi" w:cstheme="majorBidi"/>
      <w:color w:val="243F60" w:themeColor="accent1" w:themeShade="7F"/>
    </w:rPr>
  </w:style>
  <w:style w:type="character" w:customStyle="1" w:styleId="Kop6Char">
    <w:name w:val="Kop 6 Char"/>
    <w:basedOn w:val="Standaardalinea-lettertype"/>
    <w:link w:val="Kop6"/>
    <w:uiPriority w:val="9"/>
    <w:semiHidden/>
    <w:rsid w:val="00FC693F"/>
    <w:rPr>
      <w:rFonts w:asciiTheme="majorHAnsi" w:eastAsiaTheme="majorEastAsia" w:hAnsiTheme="majorHAnsi" w:cstheme="majorBidi"/>
      <w:i/>
      <w:iCs/>
      <w:color w:val="243F60" w:themeColor="accent1" w:themeShade="7F"/>
    </w:rPr>
  </w:style>
  <w:style w:type="character" w:customStyle="1" w:styleId="Kop7Char">
    <w:name w:val="Kop 7 Char"/>
    <w:basedOn w:val="Standaardalinea-lettertype"/>
    <w:link w:val="Kop7"/>
    <w:uiPriority w:val="9"/>
    <w:semiHidden/>
    <w:rsid w:val="00FC693F"/>
    <w:rPr>
      <w:rFonts w:asciiTheme="majorHAnsi" w:eastAsiaTheme="majorEastAsia" w:hAnsiTheme="majorHAnsi" w:cstheme="majorBidi"/>
      <w:i/>
      <w:iCs/>
      <w:color w:val="404040" w:themeColor="text1" w:themeTint="BF"/>
    </w:rPr>
  </w:style>
  <w:style w:type="character" w:customStyle="1" w:styleId="Kop8Char">
    <w:name w:val="Kop 8 Char"/>
    <w:basedOn w:val="Standaardalinea-lettertype"/>
    <w:link w:val="Kop8"/>
    <w:uiPriority w:val="9"/>
    <w:semiHidden/>
    <w:rsid w:val="00FC693F"/>
    <w:rPr>
      <w:rFonts w:asciiTheme="majorHAnsi" w:eastAsiaTheme="majorEastAsia" w:hAnsiTheme="majorHAnsi" w:cstheme="majorBidi"/>
      <w:color w:val="4F81BD" w:themeColor="accent1"/>
      <w:sz w:val="20"/>
      <w:szCs w:val="20"/>
    </w:rPr>
  </w:style>
  <w:style w:type="character" w:customStyle="1" w:styleId="Kop9Char">
    <w:name w:val="Kop 9 Char"/>
    <w:basedOn w:val="Standaardalinea-lettertype"/>
    <w:link w:val="Kop9"/>
    <w:uiPriority w:val="9"/>
    <w:semiHidden/>
    <w:rsid w:val="00FC693F"/>
    <w:rPr>
      <w:rFonts w:asciiTheme="majorHAnsi" w:eastAsiaTheme="majorEastAsia" w:hAnsiTheme="majorHAnsi" w:cstheme="majorBidi"/>
      <w:i/>
      <w:iCs/>
      <w:color w:val="404040" w:themeColor="text1" w:themeTint="BF"/>
      <w:sz w:val="20"/>
      <w:szCs w:val="20"/>
    </w:rPr>
  </w:style>
  <w:style w:type="paragraph" w:styleId="Bijschrift">
    <w:name w:val="caption"/>
    <w:basedOn w:val="Standaard"/>
    <w:next w:val="Standaard"/>
    <w:uiPriority w:val="35"/>
    <w:semiHidden/>
    <w:unhideWhenUsed/>
    <w:qFormat/>
    <w:rsid w:val="00FC693F"/>
    <w:pPr>
      <w:spacing w:line="240" w:lineRule="auto"/>
    </w:pPr>
    <w:rPr>
      <w:b/>
      <w:bCs/>
      <w:color w:val="4F81BD" w:themeColor="accent1"/>
      <w:sz w:val="18"/>
      <w:szCs w:val="18"/>
    </w:rPr>
  </w:style>
  <w:style w:type="character" w:styleId="Zwaar">
    <w:name w:val="Strong"/>
    <w:basedOn w:val="Standaardalinea-lettertype"/>
    <w:uiPriority w:val="22"/>
    <w:qFormat/>
    <w:rsid w:val="00FC693F"/>
    <w:rPr>
      <w:b/>
      <w:bCs/>
    </w:rPr>
  </w:style>
  <w:style w:type="character" w:styleId="Nadruk">
    <w:name w:val="Emphasis"/>
    <w:basedOn w:val="Standaardalinea-lettertype"/>
    <w:uiPriority w:val="20"/>
    <w:qFormat/>
    <w:rsid w:val="00FC693F"/>
    <w:rPr>
      <w:i/>
      <w:iCs/>
    </w:rPr>
  </w:style>
  <w:style w:type="paragraph" w:styleId="Duidelijkcitaat">
    <w:name w:val="Intense Quote"/>
    <w:basedOn w:val="Standaard"/>
    <w:next w:val="Standaard"/>
    <w:link w:val="Duidelijkcitaa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DuidelijkcitaatChar">
    <w:name w:val="Duidelijk citaat Char"/>
    <w:basedOn w:val="Standaardalinea-lettertype"/>
    <w:link w:val="Duidelijkcitaat"/>
    <w:uiPriority w:val="30"/>
    <w:rsid w:val="00FC693F"/>
    <w:rPr>
      <w:b/>
      <w:bCs/>
      <w:i/>
      <w:iCs/>
      <w:color w:val="4F81BD" w:themeColor="accent1"/>
    </w:rPr>
  </w:style>
  <w:style w:type="character" w:styleId="Subtielebenadrukking">
    <w:name w:val="Subtle Emphasis"/>
    <w:basedOn w:val="Standaardalinea-lettertype"/>
    <w:uiPriority w:val="19"/>
    <w:qFormat/>
    <w:rsid w:val="00FC693F"/>
    <w:rPr>
      <w:i/>
      <w:iCs/>
      <w:color w:val="808080" w:themeColor="text1" w:themeTint="7F"/>
    </w:rPr>
  </w:style>
  <w:style w:type="character" w:styleId="Intensievebenadrukking">
    <w:name w:val="Intense Emphasis"/>
    <w:basedOn w:val="Standaardalinea-lettertype"/>
    <w:uiPriority w:val="21"/>
    <w:qFormat/>
    <w:rsid w:val="00FC693F"/>
    <w:rPr>
      <w:b/>
      <w:bCs/>
      <w:i/>
      <w:iCs/>
      <w:color w:val="4F81BD" w:themeColor="accent1"/>
    </w:rPr>
  </w:style>
  <w:style w:type="character" w:styleId="Subtieleverwijzing">
    <w:name w:val="Subtle Reference"/>
    <w:basedOn w:val="Standaardalinea-lettertype"/>
    <w:uiPriority w:val="31"/>
    <w:qFormat/>
    <w:rsid w:val="00FC693F"/>
    <w:rPr>
      <w:smallCaps/>
      <w:color w:val="C0504D" w:themeColor="accent2"/>
      <w:u w:val="single"/>
    </w:rPr>
  </w:style>
  <w:style w:type="character" w:styleId="Intensieveverwijzing">
    <w:name w:val="Intense Reference"/>
    <w:basedOn w:val="Standaardalinea-lettertype"/>
    <w:uiPriority w:val="32"/>
    <w:qFormat/>
    <w:rsid w:val="00FC693F"/>
    <w:rPr>
      <w:b/>
      <w:bCs/>
      <w:smallCaps/>
      <w:color w:val="C0504D" w:themeColor="accent2"/>
      <w:spacing w:val="5"/>
      <w:u w:val="single"/>
    </w:rPr>
  </w:style>
  <w:style w:type="character" w:styleId="Titelvanboek">
    <w:name w:val="Book Title"/>
    <w:basedOn w:val="Standaardalinea-lettertype"/>
    <w:uiPriority w:val="33"/>
    <w:qFormat/>
    <w:rsid w:val="00FC693F"/>
    <w:rPr>
      <w:b/>
      <w:bCs/>
      <w:smallCaps/>
      <w:spacing w:val="5"/>
    </w:rPr>
  </w:style>
  <w:style w:type="paragraph" w:styleId="Kopvaninhoudsopgave">
    <w:name w:val="TOC Heading"/>
    <w:basedOn w:val="Kop1"/>
    <w:next w:val="Standaard"/>
    <w:uiPriority w:val="39"/>
    <w:semiHidden/>
    <w:unhideWhenUsed/>
    <w:qFormat/>
    <w:rsid w:val="00FC693F"/>
    <w:pPr>
      <w:outlineLvl w:val="9"/>
    </w:pPr>
  </w:style>
  <w:style w:type="table" w:styleId="Tabelraster">
    <w:name w:val="Table Grid"/>
    <w:basedOn w:val="Standaardtabe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chtearcering">
    <w:name w:val="Light Shading"/>
    <w:basedOn w:val="Standaardtabe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chtearcering-accent1">
    <w:name w:val="Light Shading Accent 1"/>
    <w:basedOn w:val="Standaardtabe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chtearcering-accent2">
    <w:name w:val="Light Shading Accent 2"/>
    <w:basedOn w:val="Standaardtabe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chtearcering-accent3">
    <w:name w:val="Light Shading Accent 3"/>
    <w:basedOn w:val="Standaardtabe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chtearcering-accent4">
    <w:name w:val="Light Shading Accent 4"/>
    <w:basedOn w:val="Standaardtabe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chtearcering-accent5">
    <w:name w:val="Light Shading Accent 5"/>
    <w:basedOn w:val="Standaardtabe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chtearcering-accent6">
    <w:name w:val="Light Shading Accent 6"/>
    <w:basedOn w:val="Standaardtabe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chtelijst">
    <w:name w:val="Light List"/>
    <w:basedOn w:val="Standaardtabe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chtelijst-accent1">
    <w:name w:val="Light List Accent 1"/>
    <w:basedOn w:val="Standaardtabe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chtelijst-accent2">
    <w:name w:val="Light List Accent 2"/>
    <w:basedOn w:val="Standaardtabe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chtelijst-accent3">
    <w:name w:val="Light List Accent 3"/>
    <w:basedOn w:val="Standaardtabe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chtelijst-accent4">
    <w:name w:val="Light List Accent 4"/>
    <w:basedOn w:val="Standaardtabe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chtelijst-accent5">
    <w:name w:val="Light List Accent 5"/>
    <w:basedOn w:val="Standaardtabe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chtelijst-accent6">
    <w:name w:val="Light List Accent 6"/>
    <w:basedOn w:val="Standaardtabe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chtraster">
    <w:name w:val="Light Grid"/>
    <w:basedOn w:val="Standaardtabe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chtraster-accent1">
    <w:name w:val="Light Grid Accent 1"/>
    <w:basedOn w:val="Standaardtabe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chtraster-accent2">
    <w:name w:val="Light Grid Accent 2"/>
    <w:basedOn w:val="Standaardtabe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chtraster-accent3">
    <w:name w:val="Light Grid Accent 3"/>
    <w:basedOn w:val="Standaardtabe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chtraster-accent4">
    <w:name w:val="Light Grid Accent 4"/>
    <w:basedOn w:val="Standaardtabe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chtraster-accent5">
    <w:name w:val="Light Grid Accent 5"/>
    <w:basedOn w:val="Standaardtabe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chtraster-accent6">
    <w:name w:val="Light Grid Accent 6"/>
    <w:basedOn w:val="Standaardtabe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Gemiddeldearcering1">
    <w:name w:val="Medium Shading 1"/>
    <w:basedOn w:val="Standaardtabe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Gemiddeldearcering1-accent1">
    <w:name w:val="Medium Shading 1 Accent 1"/>
    <w:basedOn w:val="Standaardtabe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Gemiddeldearcering1-accent2">
    <w:name w:val="Medium Shading 1 Accent 2"/>
    <w:basedOn w:val="Standaardtabe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Gemiddeldearcering1-accent3">
    <w:name w:val="Medium Shading 1 Accent 3"/>
    <w:basedOn w:val="Standaardtabe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Gemiddeldearcering1-accent4">
    <w:name w:val="Medium Shading 1 Accent 4"/>
    <w:basedOn w:val="Standaardtabe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Gemiddeldearcering1-accent5">
    <w:name w:val="Medium Shading 1 Accent 5"/>
    <w:basedOn w:val="Standaardtabe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Gemiddeldearcering1-accent6">
    <w:name w:val="Medium Shading 1 Accent 6"/>
    <w:basedOn w:val="Standaardtabe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Gemiddeldearcering2">
    <w:name w:val="Medium Shading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1">
    <w:name w:val="Medium Shading 2 Accent 1"/>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2">
    <w:name w:val="Medium Shading 2 Accent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3">
    <w:name w:val="Medium Shading 2 Accent 3"/>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4">
    <w:name w:val="Medium Shading 2 Accent 4"/>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5">
    <w:name w:val="Medium Shading 2 Accent 5"/>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6">
    <w:name w:val="Medium Shading 2 Accent 6"/>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lijst1">
    <w:name w:val="Medium List 1"/>
    <w:basedOn w:val="Standaardtabe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Gemiddeldelijst1-accent1">
    <w:name w:val="Medium List 1 Accent 1"/>
    <w:basedOn w:val="Standaardtabe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Gemiddeldelijst1-accent2">
    <w:name w:val="Medium List 1 Accent 2"/>
    <w:basedOn w:val="Standaardtabe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Gemiddeldelijst1-accent3">
    <w:name w:val="Medium List 1 Accent 3"/>
    <w:basedOn w:val="Standaardtabe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Gemiddeldelijst1-accent4">
    <w:name w:val="Medium List 1 Accent 4"/>
    <w:basedOn w:val="Standaardtabe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Gemiddeldelijst1-accent5">
    <w:name w:val="Medium List 1 Accent 5"/>
    <w:basedOn w:val="Standaardtabe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Gemiddeldelijst1-accent6">
    <w:name w:val="Medium List 1 Accent 6"/>
    <w:basedOn w:val="Standaardtabe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Gemiddeldelijst2">
    <w:name w:val="Medium Lis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1">
    <w:name w:val="Medium List 2 Accent 1"/>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2">
    <w:name w:val="Medium List 2 Accen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3">
    <w:name w:val="Medium List 2 Accent 3"/>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4">
    <w:name w:val="Medium List 2 Accent 4"/>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5">
    <w:name w:val="Medium List 2 Accent 5"/>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6">
    <w:name w:val="Medium List 2 Accent 6"/>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raster1">
    <w:name w:val="Medium Grid 1"/>
    <w:basedOn w:val="Standaardtabe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emiddeldraster1-accent1">
    <w:name w:val="Medium Grid 1 Accent 1"/>
    <w:basedOn w:val="Standaardtabe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emiddeldraster1-accent2">
    <w:name w:val="Medium Grid 1 Accent 2"/>
    <w:basedOn w:val="Standaardtabe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emiddeldraster1-accent3">
    <w:name w:val="Medium Grid 1 Accent 3"/>
    <w:basedOn w:val="Standaardtabe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emiddeldraster1-accent4">
    <w:name w:val="Medium Grid 1 Accent 4"/>
    <w:basedOn w:val="Standaardtabe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emiddeldraster1-accent5">
    <w:name w:val="Medium Grid 1 Accent 5"/>
    <w:basedOn w:val="Standaardtabe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emiddeldraster1-accent6">
    <w:name w:val="Medium Grid 1 Accent 6"/>
    <w:basedOn w:val="Standaardtabe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emiddeldraster2">
    <w:name w:val="Medium Grid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emiddeldraster2-accent1">
    <w:name w:val="Medium Grid 2 Accent 1"/>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emiddeldraster2-accent2">
    <w:name w:val="Medium Grid 2 Accent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emiddeldraster2-accent3">
    <w:name w:val="Medium Grid 2 Accent 3"/>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emiddeldraster2-accent4">
    <w:name w:val="Medium Grid 2 Accent 4"/>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emiddeldraster2-accent5">
    <w:name w:val="Medium Grid 2 Accent 5"/>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emiddeldraster2-accent6">
    <w:name w:val="Medium Grid 2 Accent 6"/>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emiddeldraster3">
    <w:name w:val="Medium Grid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emiddeldraster3-accent1">
    <w:name w:val="Medium Grid 3 Accent 1"/>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emiddeldraster3-accent2">
    <w:name w:val="Medium Grid 3 Accent 2"/>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emiddeldraster3-accent3">
    <w:name w:val="Medium Grid 3 Accent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emiddeldraster3-accent4">
    <w:name w:val="Medium Grid 3 Accent 4"/>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emiddeldraster3-accent5">
    <w:name w:val="Medium Grid 3 Accent 5"/>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emiddeldraster3-accent6">
    <w:name w:val="Medium Grid 3 Accent 6"/>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onkerelijst">
    <w:name w:val="Dark List"/>
    <w:basedOn w:val="Standaardtabe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onkerelijst-accent1">
    <w:name w:val="Dark List Accent 1"/>
    <w:basedOn w:val="Standaardtabe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onkerelijst-accent2">
    <w:name w:val="Dark List Accent 2"/>
    <w:basedOn w:val="Standaardtabe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onkerelijst-accent3">
    <w:name w:val="Dark List Accent 3"/>
    <w:basedOn w:val="Standaardtabe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onkerelijst-accent4">
    <w:name w:val="Dark List Accent 4"/>
    <w:basedOn w:val="Standaardtabe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onkerelijst-accent5">
    <w:name w:val="Dark List Accent 5"/>
    <w:basedOn w:val="Standaardtabe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onkerelijst-accent6">
    <w:name w:val="Dark List Accent 6"/>
    <w:basedOn w:val="Standaardtabe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Kleurrijkearcering">
    <w:name w:val="Colorful Shading"/>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Kleurrijkearcering-accent1">
    <w:name w:val="Colorful Shading Accent 1"/>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Kleurrijkearcering-accent2">
    <w:name w:val="Colorful Shading Accent 2"/>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Kleurrijkearcering-accent3">
    <w:name w:val="Colorful Shading Accent 3"/>
    <w:basedOn w:val="Standaardtabe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Kleurrijkearcering-accent4">
    <w:name w:val="Colorful Shading Accent 4"/>
    <w:basedOn w:val="Standaardtabe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Kleurrijkearcering-accent5">
    <w:name w:val="Colorful Shading Accent 5"/>
    <w:basedOn w:val="Standaardtabe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Kleurrijkearcering-accent6">
    <w:name w:val="Colorful Shading Accent 6"/>
    <w:basedOn w:val="Standaardtabe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Kleurrijkelijst">
    <w:name w:val="Colorful List"/>
    <w:basedOn w:val="Standaardtabe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Kleurrijkelijst-accent1">
    <w:name w:val="Colorful List Accent 1"/>
    <w:basedOn w:val="Standaardtabe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Kleurrijkelijst-accent2">
    <w:name w:val="Colorful List Accent 2"/>
    <w:basedOn w:val="Standaardtabe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Kleurrijkelijst-accent3">
    <w:name w:val="Colorful List Accent 3"/>
    <w:basedOn w:val="Standaardtabe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Kleurrijkelijst-accent4">
    <w:name w:val="Colorful List Accent 4"/>
    <w:basedOn w:val="Standaardtabe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Kleurrijkelijst-accent5">
    <w:name w:val="Colorful List Accent 5"/>
    <w:basedOn w:val="Standaardtabe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Kleurrijkelijst-accent6">
    <w:name w:val="Colorful List Accent 6"/>
    <w:basedOn w:val="Standaardtabe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leurrijkraster">
    <w:name w:val="Colorful Grid"/>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leurrijkraster-accent1">
    <w:name w:val="Colorful Grid Accent 1"/>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leurrijkraster-accent2">
    <w:name w:val="Colorful Grid Accent 2"/>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leurrijkraster-accent3">
    <w:name w:val="Colorful Grid Accent 3"/>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leurrijkraster-accent4">
    <w:name w:val="Colorful Grid Accent 4"/>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leurrijkraster-accent5">
    <w:name w:val="Colorful Grid Accent 5"/>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leurrijkraster-accent6">
    <w:name w:val="Colorful Grid Accent 6"/>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2450</Words>
  <Characters>13475</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15894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Janou De Buyser</cp:lastModifiedBy>
  <cp:revision>4</cp:revision>
  <dcterms:created xsi:type="dcterms:W3CDTF">2013-12-23T23:15:00Z</dcterms:created>
  <dcterms:modified xsi:type="dcterms:W3CDTF">2026-09-17T08:25:00Z</dcterms:modified>
  <cp:category/>
</cp:coreProperties>
</file>