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3BDA" w:rsidR="00D86F99" w:rsidP="00D55534" w:rsidRDefault="006F7020" w14:paraId="059F7FF7" w14:textId="2AC5336A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</w:rPr>
      </w:pPr>
      <w:r w:rsidRPr="6C649AE2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6C649AE2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</w:t>
      </w:r>
      <w:r w:rsidRPr="6C649AE2" w:rsidR="67184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5</w:t>
      </w:r>
      <w:r w:rsidRPr="6C649AE2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UDI 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ActivationTracking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Log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Orthotimer</w:t>
      </w:r>
    </w:p>
    <w:p w:rsidRPr="004F3BDA" w:rsidR="00D86F99" w:rsidP="00D86F99" w:rsidRDefault="00D86F99" w14:paraId="52FCDBB4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Studie-informatie</w:t>
      </w:r>
    </w:p>
    <w:p w:rsidRPr="004F3BDA" w:rsidR="00D86F99" w:rsidP="00D86F99" w:rsidRDefault="00D86F99" w14:paraId="49857257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Studietitel: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1F80474D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Protocolnummer: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173C2AB2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Studielocatie: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7A3E9A58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Hoofdonderzoeker (PI):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4EB41E33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Deelnemerscode: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6EF76AA8" w14:textId="77777777">
      <w:pPr>
        <w:tabs>
          <w:tab w:val="left" w:leader="underscore" w:pos="8505"/>
        </w:tabs>
        <w:rPr>
          <w:rFonts w:ascii="Calibri" w:hAnsi="Calibri" w:cs="Calibri"/>
        </w:rPr>
      </w:pPr>
    </w:p>
    <w:p w:rsidRPr="004F3BDA" w:rsidR="00D86F99" w:rsidP="00D86F99" w:rsidRDefault="00D86F99" w14:paraId="24C3B0F5" w14:textId="77777777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Apparaat informatie</w:t>
      </w:r>
    </w:p>
    <w:p w:rsidRPr="004F3BDA" w:rsidR="00D86F99" w:rsidP="00D86F99" w:rsidRDefault="00D86F99" w14:paraId="02687FA6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Naam/type apparaat: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7DF5B235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Fabrikant: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55C29038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Referentienummer: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24239394" w14:textId="77777777">
      <w:pPr>
        <w:rPr>
          <w:rFonts w:ascii="Calibri" w:hAnsi="Calibri" w:cs="Calibri"/>
        </w:rPr>
      </w:pPr>
    </w:p>
    <w:p w:rsidRPr="00D55534" w:rsidR="00D86F99" w:rsidP="00D86F99" w:rsidRDefault="00D86F99" w14:paraId="7996AAE7" w14:textId="115170FA">
      <w:pPr>
        <w:rPr>
          <w:rFonts w:ascii="Calibri" w:hAnsi="Calibri" w:cs="Calibri"/>
          <w:b/>
          <w:bCs/>
        </w:rPr>
      </w:pPr>
      <w:r w:rsidRPr="004F3BDA">
        <w:rPr>
          <w:rFonts w:ascii="Arial" w:hAnsi="Arial" w:cs="Arial" w:eastAsia="Arial"/>
          <w:b/>
          <w:bCs/>
          <w:color w:val="123A5F"/>
        </w:rPr>
        <w:t>Toewijzing en opvolgingslogboek van het apparaat</w:t>
      </w:r>
    </w:p>
    <w:tbl>
      <w:tblPr>
        <w:tblpPr w:leftFromText="180" w:rightFromText="180" w:vertAnchor="page" w:horzAnchor="margin" w:tblpY="9925"/>
        <w:tblW w:w="10045" w:type="dxa"/>
        <w:tblLook w:val="04A0" w:firstRow="1" w:lastRow="0" w:firstColumn="1" w:lastColumn="0" w:noHBand="0" w:noVBand="1"/>
      </w:tblPr>
      <w:tblGrid>
        <w:gridCol w:w="1685"/>
        <w:gridCol w:w="1837"/>
        <w:gridCol w:w="2505"/>
        <w:gridCol w:w="1921"/>
        <w:gridCol w:w="2097"/>
      </w:tblGrid>
      <w:tr w:rsidRPr="00E11B69" w:rsidR="00D86F99" w:rsidTr="00A161CD" w14:paraId="5E65EBC7" w14:textId="77777777">
        <w:trPr>
          <w:trHeight w:val="315"/>
        </w:trPr>
        <w:tc>
          <w:tcPr>
            <w:tcW w:w="60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F2F2F2"/>
            <w:vAlign w:val="center"/>
            <w:hideMark/>
          </w:tcPr>
          <w:p w:rsidRPr="00E11B69" w:rsidR="00D86F99" w:rsidP="00A161CD" w:rsidRDefault="00D86F99" w14:paraId="242749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Activatie</w:t>
            </w:r>
          </w:p>
        </w:tc>
        <w:tc>
          <w:tcPr>
            <w:tcW w:w="401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9D9D9"/>
            <w:vAlign w:val="center"/>
            <w:hideMark/>
          </w:tcPr>
          <w:p w:rsidRPr="00E11B69" w:rsidR="00D86F99" w:rsidP="00A161CD" w:rsidRDefault="00D86F99" w14:paraId="122CDEA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Readout</w:t>
            </w:r>
            <w:proofErr w:type="spellEnd"/>
          </w:p>
        </w:tc>
      </w:tr>
      <w:tr w:rsidRPr="004F3BDA" w:rsidR="00D86F99" w:rsidTr="00A161CD" w14:paraId="5847CBFC" w14:textId="77777777">
        <w:trPr>
          <w:trHeight w:val="253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71325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4A3FA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21D679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Therapeut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3BFD2B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A8841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</w:tr>
      <w:tr w:rsidRPr="004F3BDA" w:rsidR="00D86F99" w:rsidTr="00A161CD" w14:paraId="65DA1875" w14:textId="77777777">
        <w:trPr>
          <w:trHeight w:val="1592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556975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49DB67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124D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C5CE6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130299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:rsidRPr="004850ED" w:rsidR="00E13A59" w:rsidP="00803706" w:rsidRDefault="00E13A59" w14:paraId="0293A539" w14:textId="610B156F">
      <w:pPr>
        <w:spacing w:line="240" w:lineRule="auto"/>
        <w:rPr>
          <w:color w:val="FF0000"/>
          <w:lang w:val="en-US"/>
        </w:rPr>
      </w:pPr>
    </w:p>
    <w:sectPr w:rsidRPr="004850ED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A92717" w:rsidP="00F65961" w:rsidRDefault="00A92717" w14:paraId="7A66C410" w14:textId="77777777">
      <w:pPr>
        <w:spacing w:after="0" w:line="240" w:lineRule="auto"/>
      </w:pPr>
    </w:p>
  </w:endnote>
  <w:endnote w:type="continuationSeparator" w:id="0">
    <w:p w:rsidRPr="004475F9" w:rsidR="00A92717" w:rsidP="00F65961" w:rsidRDefault="00A92717" w14:paraId="6E725A1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25: Registratie en activatie Orthotimer (UDI)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A92717" w:rsidP="00F65961" w:rsidRDefault="00A92717" w14:paraId="631DA021" w14:textId="77777777">
      <w:pPr>
        <w:spacing w:after="0" w:line="240" w:lineRule="auto"/>
      </w:pPr>
    </w:p>
  </w:footnote>
  <w:footnote w:type="continuationSeparator" w:id="0">
    <w:p w:rsidRPr="004475F9" w:rsidR="00A92717" w:rsidP="00F65961" w:rsidRDefault="00A92717" w14:paraId="28473D3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2"/>
  </w:num>
  <w:num w:numId="2" w16cid:durableId="58946002">
    <w:abstractNumId w:val="16"/>
  </w:num>
  <w:num w:numId="3" w16cid:durableId="1449810548">
    <w:abstractNumId w:val="18"/>
  </w:num>
  <w:num w:numId="4" w16cid:durableId="2027555765">
    <w:abstractNumId w:val="17"/>
  </w:num>
  <w:num w:numId="5" w16cid:durableId="128862675">
    <w:abstractNumId w:val="11"/>
  </w:num>
  <w:num w:numId="6" w16cid:durableId="2022195731">
    <w:abstractNumId w:val="15"/>
  </w:num>
  <w:num w:numId="7" w16cid:durableId="1625426495">
    <w:abstractNumId w:val="0"/>
  </w:num>
  <w:num w:numId="8" w16cid:durableId="1337608067">
    <w:abstractNumId w:val="7"/>
  </w:num>
  <w:num w:numId="9" w16cid:durableId="1768891532">
    <w:abstractNumId w:val="8"/>
  </w:num>
  <w:num w:numId="10" w16cid:durableId="1726374208">
    <w:abstractNumId w:val="9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3"/>
  </w:num>
  <w:num w:numId="15" w16cid:durableId="5791148">
    <w:abstractNumId w:val="10"/>
  </w:num>
  <w:num w:numId="16" w16cid:durableId="1223558901">
    <w:abstractNumId w:val="2"/>
  </w:num>
  <w:num w:numId="17" w16cid:durableId="1173645719">
    <w:abstractNumId w:val="6"/>
  </w:num>
  <w:num w:numId="18" w16cid:durableId="1481265660">
    <w:abstractNumId w:val="5"/>
  </w:num>
  <w:num w:numId="19" w16cid:durableId="17731678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850ED"/>
    <w:rsid w:val="00491C03"/>
    <w:rsid w:val="004F6724"/>
    <w:rsid w:val="00525AA7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03706"/>
    <w:rsid w:val="008131E7"/>
    <w:rsid w:val="00813349"/>
    <w:rsid w:val="008256BF"/>
    <w:rsid w:val="008519DF"/>
    <w:rsid w:val="00856B01"/>
    <w:rsid w:val="00900B46"/>
    <w:rsid w:val="009431A3"/>
    <w:rsid w:val="009520FE"/>
    <w:rsid w:val="00970AC5"/>
    <w:rsid w:val="009E0E4F"/>
    <w:rsid w:val="00A27939"/>
    <w:rsid w:val="00A44462"/>
    <w:rsid w:val="00A92717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87055"/>
    <w:rsid w:val="00C90578"/>
    <w:rsid w:val="00CA4254"/>
    <w:rsid w:val="00CC6F07"/>
    <w:rsid w:val="00CE6A17"/>
    <w:rsid w:val="00D04A77"/>
    <w:rsid w:val="00D243A7"/>
    <w:rsid w:val="00D55534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0D3192F5"/>
    <w:rsid w:val="2F0ED4AD"/>
    <w:rsid w:val="671848C5"/>
    <w:rsid w:val="6C649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514B7C-E6A5-4E3F-B785-5EC4771164C4}"/>
</file>

<file path=customXml/itemProps2.xml><?xml version="1.0" encoding="utf-8"?>
<ds:datastoreItem xmlns:ds="http://schemas.openxmlformats.org/officeDocument/2006/customXml" ds:itemID="{D6BD6BFB-0F26-43D7-BB65-D19CF45E48DD}"/>
</file>

<file path=customXml/itemProps3.xml><?xml version="1.0" encoding="utf-8"?>
<ds:datastoreItem xmlns:ds="http://schemas.openxmlformats.org/officeDocument/2006/customXml" ds:itemID="{AC356F61-17F3-4746-A4F7-5D57A78EBE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7</cp:revision>
  <dcterms:created xsi:type="dcterms:W3CDTF">2026-03-31T11:20:00Z</dcterms:created>
  <dcterms:modified xsi:type="dcterms:W3CDTF">2026-07-22T13:11:23Z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