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Jean-Yves Dellon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38 rue Sainte Hélène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59350 Saint André Lez Lille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 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06.72.15.35.37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Mail 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jy.dellon@gmail.com</w:t>
        </w:r>
      </w:hyperlink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Identifiant Pôle Emploi :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5636630X49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DIPLÔMES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2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2022-23</w:t>
        <w:tab/>
        <w:t xml:space="preserve">AFPA - MS Développeur Cobol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2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  <w:tab/>
        <w:t xml:space="preserve">la nurserie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  <w:tab w:val="left" w:pos="7513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1991-92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 E (Mathématiques / Physique / Chimie) </w:t>
        <w:tab/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Lycée G. Eiffel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94320 Cachan</w:t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1560" w:leader="none"/>
          <w:tab w:val="left" w:pos="7513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1992-95</w:t>
        <w:tab/>
        <w:t xml:space="preserve">Deug MIAS (Math et Informatique Appliqués aux Science) </w:t>
        <w:tab/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1560" w:leader="none"/>
          <w:tab w:val="left" w:pos="7513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1996-97</w:t>
        <w:tab/>
        <w:t xml:space="preserve">AFPA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éveloppeur logiciels </w:t>
        <w:tab/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LANGUES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Anglais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Lu, Parlé, Ecrit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Commercial courant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COMPETENCES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09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Maîtrise du Pack Office</w:t>
      </w:r>
    </w:p>
    <w:p>
      <w:pPr>
        <w:numPr>
          <w:ilvl w:val="0"/>
          <w:numId w:val="15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Mailing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Planifier le traitement des commandes</w:t>
      </w: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Contrôler la réception des commandes</w:t>
      </w: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Contrôler la gestion des stocks et des approvisionnements</w:t>
      </w: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Informer le client sur les conditions de réalisation d'une commande</w:t>
      </w: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Réceptionner un produit</w:t>
      </w: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Vérifier la conformité de la livraison</w:t>
      </w: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Préparation de commande et constituer les colis, lots, ...</w:t>
      </w: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Utilisation d'engins de manutention non motorisés (transpalette, diable, ...)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20"/>
        </w:numPr>
        <w:tabs>
          <w:tab w:val="left" w:pos="1134" w:leader="none"/>
        </w:tabs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Vente de produits par téléphone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EXPERIENCES PROFESSIONNELES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Gestionnaire de stocks</w:t>
      </w:r>
    </w:p>
    <w:p>
      <w:pPr>
        <w:tabs>
          <w:tab w:val="left" w:pos="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EDF    </w:t>
        <w:tab/>
        <w:t xml:space="preserve">Dpt 94</w:t>
        <w:tab/>
        <w:t xml:space="preserve">2012-14</w:t>
        <w:tab/>
        <w:t xml:space="preserve">Gestion de stock des centrales nucléaires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Assistant commercial</w:t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France Télécom   </w:t>
        <w:tab/>
        <w:t xml:space="preserve">Dpt 94</w:t>
        <w:tab/>
        <w:t xml:space="preserve">1996-98</w:t>
        <w:tab/>
        <w:t xml:space="preserve">Agent du 1014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Centrale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appels</w:t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Assistant achat</w:t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ALX Création</w:t>
        <w:tab/>
        <w:t xml:space="preserve">Dpt 94</w:t>
        <w:tab/>
        <w:t xml:space="preserve">2014-15</w:t>
        <w:tab/>
        <w:t xml:space="preserve">Fabrique d’uniformes Guerlain, Croix rouge</w:t>
      </w: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HELLA France</w:t>
        <w:tab/>
        <w:t xml:space="preserve">Dpt 93</w:t>
        <w:tab/>
        <w:t xml:space="preserve">1998-01</w:t>
        <w:tab/>
        <w:t xml:space="preserve">Pièces détachées pour voitures</w:t>
      </w: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ETMA</w:t>
        <w:tab/>
        <w:t xml:space="preserve">Dpt 94</w:t>
        <w:tab/>
        <w:t xml:space="preserve">2001-12</w:t>
        <w:tab/>
        <w:t xml:space="preserve">Pots d’échappements poids lourds</w:t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Agent d’accueil</w:t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Adoma</w:t>
        <w:tab/>
        <w:t xml:space="preserve">Dpt 75</w:t>
        <w:tab/>
        <w:t xml:space="preserve">2013-16</w:t>
        <w:tab/>
        <w:t xml:space="preserve">Accueil physique et téléphoniques</w:t>
      </w:r>
    </w:p>
    <w:p>
      <w:pPr>
        <w:tabs>
          <w:tab w:val="left" w:pos="113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Livreur</w:t>
      </w:r>
    </w:p>
    <w:p>
      <w:pPr>
        <w:tabs>
          <w:tab w:val="left" w:pos="156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284" w:leader="none"/>
          <w:tab w:val="left" w:pos="2127" w:leader="none"/>
          <w:tab w:val="left" w:pos="3261" w:leader="none"/>
          <w:tab w:val="left" w:pos="453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Valophis</w:t>
        <w:tab/>
        <w:t xml:space="preserve">Dpt 94</w:t>
        <w:tab/>
        <w:t xml:space="preserve">2016-17</w:t>
        <w:tab/>
        <w:t xml:space="preserve">Livraison de courriers pour les agences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y.dellon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