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Emilio Crocco</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Lifecycle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7-1: Sprint Retrospective</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Each team role significantly contributed to our overall success throughout our Scrum-Agile approach to the SNHU Travel project. As the Scrum Master, I facilitated meetings and ensured adherence to Agile practices, particularly during Sprint Planning, Daily Scrums, and Sprint Reviews. For example, during Sprint Planning, I ensured goal-setting was realistic and aligned with project objectives. The Product Owner effectively communicated product visions and requirements, helping to clarify user stories and reduce ambiguities. This effective communication enabled developers to maintain alignment with project expectations. Developers directly engaged with the Product Owner for clarification on specific user story criteria, promoting efficiency and accuracy in task completion.</w:t>
        <w:br w:type="textWrapping"/>
        <w:tab/>
        <w:t xml:space="preserve">Using a Scrum-Agile methodology was essential for effectively completing user stories. User stories were divided into manageable tasks with well-defined acceptance criteria, promoting efficient task management and incremental progress. For instance, clearly outlined acceptance criteria for functionalities such as the wellness and detox features established clear benchmarks for completion and enabled systematic testing. Regular Sprint Reviews and Daily Scrums maintained continuous alignment between development activities and user requirements, allowing timely adjustments to user stories when necessary.</w:t>
        <w:br w:type="textWrapping"/>
        <w:tab/>
        <w:t xml:space="preserve">The Scrum-Agile approach proved particularly effective in handling project interruptions and changes in direction. Agile’s iterative nature and frequent communication mechanisms allowed our team to quickly identify and address unexpected issues. For instance, during a Sprint, there was confusion about whether wellness features should replace existing recommendations or create a new list. Through daily communication and prompt clarification meetings with the Product Owner, our team swiftly resolved ambiguities and adjusted the project direction accordingly. Agile's flexibility ensured minimal disruption while maintaining steady progress despite interruptions.</w:t>
        <w:br w:type="textWrapping"/>
        <w:tab/>
        <w:t xml:space="preserve">Effective communication practices were foundational to our team's success. Daily Scrum meetings were particularly impactful, providing a structured platform for team members to share progress, highlight blockers, and coordinate tasks. An example was our adoption of daily stand-ups, limited to 15 minutes, which ensured concise, productive interactions and prompt resolution of issues. My email seeking clarification on acceptance criteria demonstrates proactive engagement, facilitating smoother development processes by preemptively addressing potential misunderstandings. Such transparent and timely communication strengthened collaboration and accountability among team members.</w:t>
        <w:br w:type="textWrapping"/>
        <w:tab/>
        <w:t xml:space="preserve">Our adoption of Agile tools, specifically JIRA, has significantly enhanced our team's efficiency and organizational effectiveness. JIRA enables real-time task tracking, facilitates dynamic adjustments, and provides valuable visibility into sprint progress and backlog management. Regular Scrum events, such as Backlog Refinement and Sprint Reviews, are seamlessly integrated into our workflow using JIRA, offering essential insights into team performance and areas for improvement. This integration streamlines our project management, enhances responsiveness, and ensures project alignment with stakeholder expectations.</w:t>
        <w:br w:type="textWrapping"/>
        <w:tab/>
        <w:t xml:space="preserve">The Scrum-Agile approach presented several advantages for the SNHU Travel project. Key benefits included increased flexibility, effective risk management through frequent engagement with stakeholders, and improved clarity of user requirements. Regular Sprint Reviews offered opportunities to showcase progress and gather critical feedback from stakeholders, aligning development closely with client expectations. However, challenges arose, such as the initial learning curve for team members unfamiliar with Agile methodologies and occasional subjective interpretations of user story requirements. Despite these drawbacks, the benefits significantly outweighed the challenges.</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project's requirements and dynamics, the Scrum-Agile approach was the optimal choice. Its inherent flexibility allowed our team to adapt swiftly to changes while maintaining consistent communication and alignment with the product vision. Scrum's iterative nature ensured continuous improvement, high stakeholder engagement, and timely project adjustments, all crucial for the successful completion of the SNHU Travel application. Overall, the Agile framework provided the necessary structure, transparency, and adaptability to effectively deliver high-quality outcomes.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