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0147" w14:textId="77777777" w:rsidR="00BC7194" w:rsidRDefault="00BC7194" w:rsidP="00BC71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ABABD30" w14:textId="77777777" w:rsidR="00BC7194" w:rsidRDefault="00BC7194" w:rsidP="00BC719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s"/>
        </w:rPr>
      </w:pPr>
      <w:r>
        <w:rPr>
          <w:rFonts w:ascii="Calibri" w:hAnsi="Calibri" w:cs="Calibri"/>
          <w:b/>
          <w:bCs/>
          <w:color w:val="FF0000"/>
          <w:kern w:val="0"/>
          <w:sz w:val="28"/>
          <w:szCs w:val="28"/>
          <w:lang w:val="es"/>
        </w:rPr>
        <w:t>CARRITO DE COMPRAS - ASP.NET ADO.NET</w:t>
      </w:r>
    </w:p>
    <w:p w14:paraId="38F89D59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>1.</w:t>
      </w:r>
      <w:proofErr w:type="gramStart"/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-  </w:t>
      </w:r>
      <w:proofErr w:type="spellStart"/>
      <w:r>
        <w:rPr>
          <w:rFonts w:ascii="Calibri" w:hAnsi="Calibri" w:cs="Calibri"/>
          <w:b/>
          <w:bCs/>
          <w:color w:val="00B050"/>
          <w:kern w:val="0"/>
          <w:lang w:val="es"/>
        </w:rPr>
        <w:t>Creacion</w:t>
      </w:r>
      <w:proofErr w:type="spellEnd"/>
      <w:proofErr w:type="gramEnd"/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 de la base en SQL SERVER:</w:t>
      </w:r>
    </w:p>
    <w:p w14:paraId="34B9410A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alibri" w:hAnsi="Calibri" w:cs="Calibri"/>
          <w:b/>
          <w:bCs/>
          <w:kern w:val="0"/>
          <w:lang w:val="en-US"/>
        </w:rPr>
        <w:t>DDL:</w:t>
      </w:r>
      <w:r w:rsidRPr="00BC7194">
        <w:rPr>
          <w:rFonts w:ascii="Calibri" w:hAnsi="Calibri" w:cs="Calibri"/>
          <w:b/>
          <w:bCs/>
          <w:kern w:val="0"/>
          <w:lang w:val="en-US"/>
        </w:rPr>
        <w:br/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DBCARRITODECOMPRA</w:t>
      </w:r>
    </w:p>
    <w:p w14:paraId="392D5AF1" w14:textId="7C6B4F63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708F789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069EC1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DBCARRITODECOMPRA</w:t>
      </w:r>
    </w:p>
    <w:p w14:paraId="4505055D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CABA3EA" w14:textId="77777777" w:rsidR="00BC7194" w:rsidRP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BC2DC4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1345F17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IdCategoria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30D99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A1910D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Activo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4EA8A3EF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FechaRegistro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719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proofErr w:type="spell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6A5E3C3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51F84D0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536D249" w14:textId="77777777" w:rsidR="00BC7194" w:rsidRP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2E3999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MARCA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2F647ED2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IdMarca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6208C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4F7362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Activo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4AE61033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FechaRegistro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719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proofErr w:type="spell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70842AD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2F2D200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86EF3E3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8F138C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2EDB1A8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IdProducto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C5650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6C1A61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E0CC2E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IdMarca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Marca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idMarca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A9ED56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IdCategoria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Categoria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IdCategoria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A6D284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precio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18AE3808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stock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EA84C64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RutaImagen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9878F17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NombreImagen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893B72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Activo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BA794D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FechaRegistro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719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proofErr w:type="spell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BCC669A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B88DD71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CA3F412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D71CF8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F7F4C68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IdCliente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1A3045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Nombres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5EAD0F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Apellidos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C5FF05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7934A0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Clave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88C29B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Reestablecer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54292147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FechaRegistro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719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proofErr w:type="spell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8EE8BCA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275ACE9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7772907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6DEF34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CARRITO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617E5975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IdCarrito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73AC6D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CLIENTE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IdCliente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4EB81D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PRODUCTO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9E21856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1CC6A4C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A168AED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DDC6B1B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05E6D1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VENTA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974AB14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IdVenta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D3FF3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CLIENTE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idCliente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EF3093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TotalProducto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3CB494B0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MontoTotal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6B8EF6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Contacto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FC4A5C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IdDistrito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6194E4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Telefono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3DC414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direccion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3C1DC1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IdTransaccion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F257C9A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FechaVenta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datetime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default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 w:rsidRPr="00757A13">
        <w:rPr>
          <w:rFonts w:ascii="Consolas" w:hAnsi="Consolas" w:cs="Consolas"/>
          <w:color w:val="FF00FF"/>
          <w:kern w:val="0"/>
          <w:sz w:val="19"/>
          <w:szCs w:val="19"/>
          <w:lang w:val="es"/>
        </w:rPr>
        <w:t>getdate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()</w:t>
      </w:r>
    </w:p>
    <w:p w14:paraId="3C2A11C3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34F83C4F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go</w:t>
      </w:r>
    </w:p>
    <w:p w14:paraId="322E6DB4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3A336569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CREATE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TABLE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DETALLE_VENTA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</w:p>
    <w:p w14:paraId="60C650DF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IdDetalleVenta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primary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key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identity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3319722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VENTA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IdVenta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23CEE4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PRODUCTO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68ED94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Cantidad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5132B32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210F3BF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607BCB3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go</w:t>
      </w:r>
      <w:proofErr w:type="spellEnd"/>
    </w:p>
    <w:p w14:paraId="0830EDE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5824863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USUARIO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</w:p>
    <w:p w14:paraId="0C3E0C7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4371810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Nombres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46EF7A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Apellidos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01F97E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713A22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Clave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741A51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  <w:t xml:space="preserve">Reestablecer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</w:p>
    <w:p w14:paraId="7C66354B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Activo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178052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FechaRegistro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719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proofErr w:type="spell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A2B038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7A1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4F138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go</w:t>
      </w:r>
      <w:proofErr w:type="spellEnd"/>
    </w:p>
    <w:p w14:paraId="78AC40C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033E41B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Tabla de Provincias</w:t>
      </w:r>
    </w:p>
    <w:p w14:paraId="066B526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PROVINCIAS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</w:p>
    <w:p w14:paraId="5E454C94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   </w:t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IdProvincia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97B0B6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proofErr w:type="gramStart"/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D62F057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7A13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AAF241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1C6760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Tabla de Partidos</w:t>
      </w:r>
    </w:p>
    <w:p w14:paraId="30B6BDD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PARTIDOS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</w:p>
    <w:p w14:paraId="6D9CE300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   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IdPartido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BD5C4E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98AE5F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Provincias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00A609F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);</w:t>
      </w:r>
    </w:p>
    <w:p w14:paraId="7CD8B6D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20EA86A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Tabla de Localidades</w:t>
      </w:r>
    </w:p>
    <w:p w14:paraId="603DB845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7A1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757A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757A13">
        <w:rPr>
          <w:rFonts w:ascii="Consolas" w:hAnsi="Consolas" w:cs="Consolas"/>
          <w:color w:val="000000"/>
          <w:kern w:val="0"/>
          <w:sz w:val="19"/>
          <w:szCs w:val="19"/>
        </w:rPr>
        <w:t xml:space="preserve"> LOCALIDADES</w:t>
      </w:r>
      <w:r w:rsidRPr="00757A1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D320F5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IdLocalidad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A43470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Nombre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67C99E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Partidos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52A393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Provincias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2FE1F98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);</w:t>
      </w:r>
    </w:p>
    <w:p w14:paraId="0B2F78C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3738587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lastRenderedPageBreak/>
        <w:t>-- Tabla de Barrios</w:t>
      </w:r>
    </w:p>
    <w:p w14:paraId="07A754C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BARRIOS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</w:p>
    <w:p w14:paraId="396B436F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   </w:t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IdBarrio</w:t>
      </w:r>
      <w:proofErr w:type="spellEnd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06D290" w14:textId="77777777" w:rsidR="00BC7194" w:rsidRPr="00757A1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Nombre </w:t>
      </w:r>
      <w:r w:rsidRPr="00757A1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57A1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7C8C4F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 w:rsidRPr="00757A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IdLocalidad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Localidades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IdLocalidad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C390BB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Partidos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383A9C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Provincias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6D15DF0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);</w:t>
      </w:r>
    </w:p>
    <w:p w14:paraId="7B1A33A2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s"/>
        </w:rPr>
      </w:pPr>
    </w:p>
    <w:p w14:paraId="373BC643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DML:</w:t>
      </w:r>
    </w:p>
    <w:p w14:paraId="0B31CE49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USUARIO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Nombres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Apellidos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Clave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 xml:space="preserve">'test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nombre'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'test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 xml:space="preserve"> appellido'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'test@example.com'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'ecd71870d1963316a97e3ac3408c9835ad8cf0f3c1bc703527c30265534f75ae'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10C3871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USUARIO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Nombres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Apellidos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Clave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'test 02'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'test 02'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'user02@example.com'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'ecd71870d1963316a97e3ac3408c9835ad8cf0f3c1bc703527c30265534f75ae'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32C3FBF5" w14:textId="26A17612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USUARIO</w:t>
      </w:r>
    </w:p>
    <w:p w14:paraId="23A5A91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  <w:proofErr w:type="spellEnd"/>
    </w:p>
    <w:p w14:paraId="2553BA7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Tecnologia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824E6B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'Muebles'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AB37D2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'Dormitorio'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2D615DE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719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BC719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Deportes</w:t>
      </w:r>
      <w:proofErr w:type="spellEnd"/>
      <w:r w:rsidRPr="00BC719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A11BC6A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CATEGORIA</w:t>
      </w:r>
    </w:p>
    <w:p w14:paraId="75761562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1F3980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MARCA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Descripcion</w:t>
      </w:r>
      <w:proofErr w:type="spellEnd"/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1EEDC8BB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719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'SONY'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33A709F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719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'HP'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3FF5091" w14:textId="77777777" w:rsidR="00BC7194" w:rsidRP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719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'HYUNDAI'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4C2851F" w14:textId="77777777" w:rsidR="00BC7194" w:rsidRPr="000F77D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77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77D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'CANONTE'</w:t>
      </w:r>
      <w:r w:rsidRPr="000F77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579C3CF" w14:textId="77777777" w:rsidR="00BC7194" w:rsidRPr="000F77D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F77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77D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'ROBERTA ALLENTE'</w:t>
      </w:r>
      <w:r w:rsidRPr="000F77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41EEA4E" w14:textId="27503EAC" w:rsidR="00BC7194" w:rsidRPr="000F77D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19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C71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MARCA</w:t>
      </w:r>
    </w:p>
    <w:p w14:paraId="5B59DC53" w14:textId="77777777" w:rsidR="00BC7194" w:rsidRPr="000F77D3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664D5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Inserción de ejemplos en la tabla "Provincias"</w:t>
      </w:r>
    </w:p>
    <w:p w14:paraId="6CB2FA9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Provincias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2944853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</w:p>
    <w:p w14:paraId="44B678E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'Buenos Aires'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748F010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'Catamarca'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42E6DD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'Córdoba'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4392E7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'Corrientes'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0B7949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'Chaco'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DCD5D1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'Chubut'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A78560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'Ciudad Autónoma de Buenos Aires'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58A1AB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'Entre Ríos'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E30EC0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'Formosa'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5DC805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'Jujuy'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7339C3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'La Pampa'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1FC95F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'La Rioja'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211F02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'Mendoza'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538118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'Misiones'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305CC7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'Neuquén'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0831D8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'Río Negro'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1105B0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'Salta'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B81AC2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Juan'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8B566D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Luis'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23777C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'Santa Cruz'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4FA410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'Santa Fe'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F9D13B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'Santiago del Estero'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80B190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23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'Tierra del Fuego'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2CCC9D9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PROVINCIAS</w:t>
      </w:r>
    </w:p>
    <w:p w14:paraId="40C6F84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2C2FCC1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Inserción de ejemplos en la tabla "Partidos"</w:t>
      </w:r>
    </w:p>
    <w:p w14:paraId="40B5FB8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Partidos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207E599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</w:p>
    <w:p w14:paraId="2A3F7B2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'La Matanza'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065433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'Lomas de Zamora'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7D074F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'Córdoba Capital'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323F55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'Rosario'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58884C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Salvador de Jujuy'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15B265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'Posadas'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0DA596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'Neuquén Capital'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3A4AC0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'Río Gallegos'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F6903D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Miguel de Tucumán'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AC5A49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'Capital Federal'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0B47884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PARTIDOS</w:t>
      </w:r>
    </w:p>
    <w:p w14:paraId="5243BC6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0BA050A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Inserción de ejemplos en la tabla "Localidades"</w:t>
      </w:r>
    </w:p>
    <w:p w14:paraId="2042F33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Localidades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IdLocalidad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4378F83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</w:p>
    <w:p w14:paraId="12D8410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Justo'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D42C57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'Lanús'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59D401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'Nueva Córdoba'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CB17DF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'Centro'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03B2A8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'Palpalá'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8DA574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'Posadas Centro'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B5406E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'Centro Neuquén'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199B54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'Río Gallegos Centro'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0CBDA8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'Tucumán Centro'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78B4B4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'CABA'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05D4B62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LOCALIDADES</w:t>
      </w:r>
    </w:p>
    <w:p w14:paraId="4C5C75D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</w:p>
    <w:p w14:paraId="1222A9F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s"/>
        </w:rPr>
        <w:t>-- Inserción de ejemplos en la tabla "Barrios"</w:t>
      </w:r>
    </w:p>
    <w:p w14:paraId="56DFBDF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Barrios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IdBarrio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IdLocalidad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IdPartido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IdProvincia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</w:t>
      </w:r>
    </w:p>
    <w:p w14:paraId="6087F7B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VALUES</w:t>
      </w:r>
    </w:p>
    <w:p w14:paraId="5B36DD6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Luzuriaga'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2D9966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'Lanús Este'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06BFEA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'Güemes'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A14411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'Centro Rosario'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21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61166E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'Bajo La Viña'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4A535B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'Centro Posadas'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10B3F4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'Confluencia'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787091E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'Centro Río Gallegos'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2758F9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10009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'Centro Tucumán'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1009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311F14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Nicolás'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261FE1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'Monserrat'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45D574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Telmo'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BEAFF7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'Constitución'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158221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'San Cristóbal'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D1FE73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'Barracas'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BF5877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'La Boca'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55B98D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'Puerto Madero'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602F5B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'Retiro'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A99AC0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10019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'Balvanera'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46938A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'Almagro'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3AF034F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'Caballito'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7C1EC0B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Crespo'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2D43693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'Flores'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23E7640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'Parque Chacabuco'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14B4EB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'Paternal'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11797A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del Parque'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1228F7A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Devoto'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5E72E0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Santa Rita'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0DDECA2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10029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'Monte Castro'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CCBC2C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'Floresta'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FFBB0B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Lugano'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5B76E2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Riachuelo'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909391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Soldati'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1E0E5CD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'Mataderos'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0BDCC24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'Liniers'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2F15678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Luro'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3322C37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'Versalles'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6D72954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10038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Real'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7592BD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10039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'Belgrano'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12F3DD6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'Núñez'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08098E6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10041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'Saavedra'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50766E0B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10042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'Coghlan'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A688891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10043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Urquiza'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74C0415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10044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Pueyrredón'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4A457890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10045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'Villa Ortúzar'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662F0B78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10046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'Colegiales'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),</w:t>
      </w:r>
    </w:p>
    <w:p w14:paraId="35D7EEA9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>10047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s"/>
        </w:rPr>
        <w:t>'Chacarita'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);</w:t>
      </w:r>
    </w:p>
    <w:p w14:paraId="37EB8ABC" w14:textId="77777777" w:rsidR="00BC7194" w:rsidRDefault="00BC7194" w:rsidP="00BC71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s"/>
        </w:rPr>
        <w:t xml:space="preserve"> BARRIOS</w:t>
      </w:r>
    </w:p>
    <w:p w14:paraId="623610C2" w14:textId="53D5F7A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lastRenderedPageBreak/>
        <w:br/>
      </w:r>
      <w:r>
        <w:rPr>
          <w:rFonts w:ascii="Calibri" w:hAnsi="Calibri" w:cs="Calibri"/>
          <w:noProof/>
          <w:kern w:val="0"/>
          <w:lang w:val="es"/>
        </w:rPr>
        <w:drawing>
          <wp:inline distT="0" distB="0" distL="0" distR="0" wp14:anchorId="243A8E8B" wp14:editId="4EBA1575">
            <wp:extent cx="5486400" cy="6477000"/>
            <wp:effectExtent l="0" t="0" r="0" b="0"/>
            <wp:docPr id="32647304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C0BC" w14:textId="7E5ADC88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lastRenderedPageBreak/>
        <w:drawing>
          <wp:inline distT="0" distB="0" distL="0" distR="0" wp14:anchorId="757B2443" wp14:editId="00314CC5">
            <wp:extent cx="5486400" cy="6848475"/>
            <wp:effectExtent l="0" t="0" r="0" b="9525"/>
            <wp:docPr id="19344516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D978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</w:p>
    <w:p w14:paraId="0CF3A604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4F258E43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291EC1EB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1B603CE9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3B309CF9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446E9D05" w14:textId="1041C91C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lastRenderedPageBreak/>
        <w:t xml:space="preserve">2.- Configuración </w:t>
      </w:r>
      <w:r w:rsidR="00EE613D">
        <w:rPr>
          <w:rFonts w:ascii="Calibri" w:hAnsi="Calibri" w:cs="Calibri"/>
          <w:b/>
          <w:bCs/>
          <w:color w:val="00B050"/>
          <w:kern w:val="0"/>
          <w:lang w:val="es"/>
        </w:rPr>
        <w:t>inicial del</w:t>
      </w:r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 proyecto VISUAL STUDIO:</w:t>
      </w:r>
    </w:p>
    <w:p w14:paraId="628AAD25" w14:textId="7777777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>a.- Crear nuevo proyecto</w:t>
      </w:r>
    </w:p>
    <w:p w14:paraId="7D214698" w14:textId="1BF35AF3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102B2045" wp14:editId="1BD38072">
            <wp:extent cx="5143500" cy="1114425"/>
            <wp:effectExtent l="0" t="0" r="0" b="9525"/>
            <wp:docPr id="11838610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337A" w14:textId="0FFDEA1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>b.- En el filtro ponemos C# // WINDOWS // WEB</w:t>
      </w:r>
    </w:p>
    <w:p w14:paraId="50298558" w14:textId="7A53F3A9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6181A957" wp14:editId="4913092E">
            <wp:extent cx="5372100" cy="447675"/>
            <wp:effectExtent l="0" t="0" r="0" b="9525"/>
            <wp:docPr id="12496431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5962" w14:textId="1A83C3E5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>c.- Seleccionar aplicación web ASP:</w:t>
      </w:r>
      <w:proofErr w:type="gramStart"/>
      <w:r>
        <w:rPr>
          <w:rFonts w:ascii="Calibri" w:hAnsi="Calibri" w:cs="Calibri"/>
          <w:b/>
          <w:bCs/>
          <w:color w:val="00B050"/>
          <w:kern w:val="0"/>
          <w:lang w:val="es"/>
        </w:rPr>
        <w:t>NET(</w:t>
      </w:r>
      <w:proofErr w:type="gramEnd"/>
      <w:r>
        <w:rPr>
          <w:rFonts w:ascii="Calibri" w:hAnsi="Calibri" w:cs="Calibri"/>
          <w:b/>
          <w:bCs/>
          <w:color w:val="00B050"/>
          <w:kern w:val="0"/>
          <w:lang w:val="es"/>
        </w:rPr>
        <w:t>.NET Framework)</w:t>
      </w:r>
      <w:r>
        <w:rPr>
          <w:rFonts w:ascii="Calibri" w:hAnsi="Calibri" w:cs="Calibri"/>
          <w:b/>
          <w:bCs/>
          <w:color w:val="00B050"/>
          <w:kern w:val="0"/>
          <w:lang w:val="es"/>
        </w:rPr>
        <w:br/>
      </w:r>
      <w:r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464A6A3D" wp14:editId="763B5CD9">
            <wp:extent cx="4895850" cy="895350"/>
            <wp:effectExtent l="0" t="0" r="0" b="0"/>
            <wp:docPr id="12412922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F6CB" w14:textId="2829707D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d.- </w:t>
      </w:r>
      <w:r w:rsidR="000F77D3">
        <w:rPr>
          <w:rFonts w:ascii="Calibri" w:hAnsi="Calibri" w:cs="Calibri"/>
          <w:b/>
          <w:bCs/>
          <w:color w:val="00B050"/>
          <w:kern w:val="0"/>
          <w:lang w:val="es"/>
        </w:rPr>
        <w:t>C</w:t>
      </w:r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reación de la Capa de presentación </w:t>
      </w:r>
      <w:proofErr w:type="spellStart"/>
      <w:r>
        <w:rPr>
          <w:rFonts w:ascii="Calibri" w:hAnsi="Calibri" w:cs="Calibri"/>
          <w:b/>
          <w:bCs/>
          <w:color w:val="00B050"/>
          <w:kern w:val="0"/>
          <w:lang w:val="es"/>
        </w:rPr>
        <w:t>Admin</w:t>
      </w:r>
      <w:proofErr w:type="spellEnd"/>
      <w:r>
        <w:rPr>
          <w:rFonts w:ascii="Calibri" w:hAnsi="Calibri" w:cs="Calibri"/>
          <w:b/>
          <w:bCs/>
          <w:color w:val="00B050"/>
          <w:kern w:val="0"/>
          <w:lang w:val="es"/>
        </w:rPr>
        <w:br/>
      </w:r>
      <w:r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2FDA74C3" wp14:editId="1997E6A4">
            <wp:extent cx="5486400" cy="4391025"/>
            <wp:effectExtent l="0" t="0" r="0" b="9525"/>
            <wp:docPr id="12013293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B050"/>
          <w:kern w:val="0"/>
          <w:lang w:val="es"/>
        </w:rPr>
        <w:br/>
      </w:r>
    </w:p>
    <w:p w14:paraId="252A9CB2" w14:textId="19F04B17" w:rsidR="00BC7194" w:rsidRDefault="00BC7194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proofErr w:type="spellStart"/>
      <w:r>
        <w:rPr>
          <w:rFonts w:ascii="Calibri" w:hAnsi="Calibri" w:cs="Calibri"/>
          <w:b/>
          <w:bCs/>
          <w:color w:val="00B050"/>
          <w:kern w:val="0"/>
          <w:lang w:val="es"/>
        </w:rPr>
        <w:lastRenderedPageBreak/>
        <w:t>e</w:t>
      </w:r>
      <w:proofErr w:type="spellEnd"/>
      <w:r>
        <w:rPr>
          <w:rFonts w:ascii="Calibri" w:hAnsi="Calibri" w:cs="Calibri"/>
          <w:b/>
          <w:bCs/>
          <w:color w:val="00B050"/>
          <w:kern w:val="0"/>
          <w:lang w:val="es"/>
        </w:rPr>
        <w:t>.</w:t>
      </w:r>
      <w:proofErr w:type="gramStart"/>
      <w:r>
        <w:rPr>
          <w:rFonts w:ascii="Calibri" w:hAnsi="Calibri" w:cs="Calibri"/>
          <w:b/>
          <w:bCs/>
          <w:color w:val="00B050"/>
          <w:kern w:val="0"/>
          <w:lang w:val="es"/>
        </w:rPr>
        <w:t>-  Dejar</w:t>
      </w:r>
      <w:proofErr w:type="gramEnd"/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 por Default la configuración de MVC</w:t>
      </w:r>
      <w:r>
        <w:rPr>
          <w:rFonts w:ascii="Calibri" w:hAnsi="Calibri" w:cs="Calibri"/>
          <w:b/>
          <w:bCs/>
          <w:color w:val="00B050"/>
          <w:kern w:val="0"/>
          <w:lang w:val="es"/>
        </w:rPr>
        <w:br/>
      </w:r>
      <w:r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6ABE2512" wp14:editId="3EAC23E3">
            <wp:extent cx="5486400" cy="695325"/>
            <wp:effectExtent l="0" t="0" r="0" b="9525"/>
            <wp:docPr id="1622312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9098" w14:textId="216DD551" w:rsidR="00BC7194" w:rsidRDefault="00EE613D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>3.- Creación de las siguientes capas adicionales</w:t>
      </w:r>
    </w:p>
    <w:p w14:paraId="65032FBE" w14:textId="33451432" w:rsidR="00EE613D" w:rsidRDefault="00EE613D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noProof/>
        </w:rPr>
        <w:drawing>
          <wp:inline distT="0" distB="0" distL="0" distR="0" wp14:anchorId="7C249601" wp14:editId="5E22D5E5">
            <wp:extent cx="5612130" cy="3294380"/>
            <wp:effectExtent l="0" t="0" r="7620" b="1270"/>
            <wp:docPr id="909511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11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E59" w14:textId="77777777" w:rsidR="00EE613D" w:rsidRDefault="00EE613D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5E7D4437" w14:textId="0E5358A3" w:rsidR="00EE613D" w:rsidRDefault="00EE613D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>4.- Establecer que capa es la primera que se va a ejecutar</w:t>
      </w:r>
    </w:p>
    <w:p w14:paraId="6ECA0F0F" w14:textId="29CCFB82" w:rsidR="00BC7194" w:rsidRDefault="00EE613D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noProof/>
        </w:rPr>
        <w:drawing>
          <wp:inline distT="0" distB="0" distL="0" distR="0" wp14:anchorId="37D97AED" wp14:editId="7BE77AAF">
            <wp:extent cx="3118182" cy="2609850"/>
            <wp:effectExtent l="0" t="0" r="6350" b="0"/>
            <wp:docPr id="1033180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8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101" cy="26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EB6" w14:textId="77777777" w:rsidR="00EE613D" w:rsidRDefault="00EE613D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58748B71" w14:textId="77777777" w:rsidR="00992201" w:rsidRDefault="00992201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39E421FB" w14:textId="4F39BAE9" w:rsidR="00992201" w:rsidRDefault="00992201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lastRenderedPageBreak/>
        <w:t xml:space="preserve">5.- En caso de crear un </w:t>
      </w:r>
      <w:proofErr w:type="spellStart"/>
      <w:r>
        <w:rPr>
          <w:rFonts w:ascii="Calibri" w:hAnsi="Calibri" w:cs="Calibri"/>
          <w:b/>
          <w:bCs/>
          <w:color w:val="00B050"/>
          <w:kern w:val="0"/>
          <w:lang w:val="es"/>
        </w:rPr>
        <w:t>Action</w:t>
      </w:r>
      <w:proofErr w:type="spellEnd"/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 y se quiera crear una vista para cierto </w:t>
      </w:r>
      <w:proofErr w:type="spellStart"/>
      <w:r>
        <w:rPr>
          <w:rFonts w:ascii="Calibri" w:hAnsi="Calibri" w:cs="Calibri"/>
          <w:b/>
          <w:bCs/>
          <w:color w:val="00B050"/>
          <w:kern w:val="0"/>
          <w:lang w:val="es"/>
        </w:rPr>
        <w:t>action</w:t>
      </w:r>
      <w:proofErr w:type="spellEnd"/>
    </w:p>
    <w:p w14:paraId="2C0E3B05" w14:textId="3C0DC292" w:rsidR="00992201" w:rsidRDefault="00992201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noProof/>
        </w:rPr>
        <w:drawing>
          <wp:inline distT="0" distB="0" distL="0" distR="0" wp14:anchorId="76EE2ECE" wp14:editId="2A8697E3">
            <wp:extent cx="5248275" cy="809625"/>
            <wp:effectExtent l="0" t="0" r="0" b="0"/>
            <wp:docPr id="92592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21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4A17" w14:textId="45B866DC" w:rsidR="00992201" w:rsidRDefault="00992201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 w:rsidRPr="00992201"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4E4ED57F" wp14:editId="41613F3B">
            <wp:extent cx="4553585" cy="2581635"/>
            <wp:effectExtent l="0" t="0" r="0" b="0"/>
            <wp:docPr id="200433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3FDF" w14:textId="77777777" w:rsidR="000F77D3" w:rsidRDefault="000F77D3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</w:p>
    <w:p w14:paraId="6C532C85" w14:textId="6F70DF8C" w:rsidR="000F77D3" w:rsidRDefault="000F77D3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="Calibri" w:hAnsi="Calibri" w:cs="Calibri"/>
          <w:b/>
          <w:bCs/>
          <w:color w:val="00B050"/>
          <w:kern w:val="0"/>
          <w:lang w:val="es"/>
        </w:rPr>
        <w:t xml:space="preserve">6.- Explicación de Archivo </w:t>
      </w:r>
      <w:proofErr w:type="spellStart"/>
      <w:r>
        <w:rPr>
          <w:rFonts w:ascii="Calibri" w:hAnsi="Calibri" w:cs="Calibri"/>
          <w:b/>
          <w:bCs/>
          <w:color w:val="00B050"/>
          <w:kern w:val="0"/>
          <w:lang w:val="es"/>
        </w:rPr>
        <w:t>Layout</w:t>
      </w:r>
      <w:proofErr w:type="spellEnd"/>
    </w:p>
    <w:p w14:paraId="343C7C65" w14:textId="20D3F690" w:rsidR="000F77D3" w:rsidRPr="00CD2E25" w:rsidRDefault="00CD2E25" w:rsidP="00CD2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lang w:val="es"/>
        </w:rPr>
      </w:pPr>
      <w:r w:rsidRPr="00CD2E25">
        <w:rPr>
          <w:rFonts w:ascii="Calibri" w:hAnsi="Calibri" w:cs="Calibri"/>
          <w:b/>
          <w:bCs/>
          <w:color w:val="FF0000"/>
          <w:kern w:val="0"/>
          <w:lang w:val="es"/>
        </w:rPr>
        <w:t xml:space="preserve">¿Qué es </w:t>
      </w:r>
      <w:proofErr w:type="spellStart"/>
      <w:r w:rsidRPr="00CD2E25">
        <w:rPr>
          <w:rFonts w:ascii="Calibri" w:hAnsi="Calibri" w:cs="Calibri"/>
          <w:b/>
          <w:bCs/>
          <w:color w:val="FF0000"/>
          <w:kern w:val="0"/>
          <w:lang w:val="es"/>
        </w:rPr>
        <w:t>Bundle</w:t>
      </w:r>
      <w:proofErr w:type="spellEnd"/>
      <w:r w:rsidRPr="00CD2E25">
        <w:rPr>
          <w:rFonts w:ascii="Calibri" w:hAnsi="Calibri" w:cs="Calibri"/>
          <w:b/>
          <w:bCs/>
          <w:color w:val="FF0000"/>
          <w:kern w:val="0"/>
          <w:lang w:val="es"/>
        </w:rPr>
        <w:t xml:space="preserve"> en </w:t>
      </w:r>
      <w:proofErr w:type="spellStart"/>
      <w:r w:rsidRPr="00CD2E25">
        <w:rPr>
          <w:rFonts w:ascii="Calibri" w:hAnsi="Calibri" w:cs="Calibri"/>
          <w:b/>
          <w:bCs/>
          <w:color w:val="FF0000"/>
          <w:kern w:val="0"/>
          <w:lang w:val="es"/>
        </w:rPr>
        <w:t>Layout</w:t>
      </w:r>
      <w:proofErr w:type="spellEnd"/>
      <w:r w:rsidRPr="00CD2E25">
        <w:rPr>
          <w:rFonts w:ascii="Calibri" w:hAnsi="Calibri" w:cs="Calibri"/>
          <w:b/>
          <w:bCs/>
          <w:color w:val="FF0000"/>
          <w:kern w:val="0"/>
          <w:lang w:val="es"/>
        </w:rPr>
        <w:t>?</w:t>
      </w:r>
    </w:p>
    <w:p w14:paraId="4A6A06A1" w14:textId="54356CFD" w:rsidR="00992201" w:rsidRDefault="00CD2E25" w:rsidP="00CD2E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CD2E25">
        <w:rPr>
          <w:rFonts w:ascii="Segoe UI" w:hAnsi="Segoe UI" w:cs="Segoe UI"/>
          <w:color w:val="374151"/>
          <w:shd w:val="clear" w:color="auto" w:fill="F7F7F8"/>
        </w:rPr>
        <w:t>En pocas palabras, un "</w:t>
      </w:r>
      <w:proofErr w:type="spellStart"/>
      <w:r w:rsidRPr="00CD2E25">
        <w:rPr>
          <w:rFonts w:ascii="Segoe UI" w:hAnsi="Segoe UI" w:cs="Segoe UI"/>
          <w:color w:val="374151"/>
          <w:shd w:val="clear" w:color="auto" w:fill="F7F7F8"/>
        </w:rPr>
        <w:t>bundle</w:t>
      </w:r>
      <w:proofErr w:type="spellEnd"/>
      <w:r w:rsidRPr="00CD2E25">
        <w:rPr>
          <w:rFonts w:ascii="Segoe UI" w:hAnsi="Segoe UI" w:cs="Segoe UI"/>
          <w:color w:val="374151"/>
          <w:shd w:val="clear" w:color="auto" w:fill="F7F7F8"/>
        </w:rPr>
        <w:t>" es una agrupación de archivos, generalmente archivos CSS o JavaScript, que se combinan en uno solo para mejorar la eficiencia de carga de una página web. Esto reduce el número de solicitudes HTTP y acelera la carga de la página.</w:t>
      </w:r>
    </w:p>
    <w:p w14:paraId="5C197A13" w14:textId="77777777" w:rsidR="00CD2E25" w:rsidRDefault="00CD2E25" w:rsidP="00CD2E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</w:p>
    <w:p w14:paraId="48372B66" w14:textId="09C6B750" w:rsidR="00CD2E25" w:rsidRDefault="00CD2E25" w:rsidP="00CD2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hd w:val="clear" w:color="auto" w:fill="F7F7F8"/>
        </w:rPr>
      </w:pPr>
      <w:r w:rsidRPr="00CD2E25">
        <w:rPr>
          <w:rFonts w:asciiTheme="majorHAnsi" w:hAnsiTheme="majorHAnsi" w:cstheme="majorHAnsi"/>
          <w:b/>
          <w:bCs/>
          <w:color w:val="FF0000"/>
          <w:shd w:val="clear" w:color="auto" w:fill="F7F7F8"/>
        </w:rPr>
        <w:t>Ejemplo: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CD2E25">
        <w:rPr>
          <w:rFonts w:ascii="Calibri" w:hAnsi="Calibri" w:cs="Calibri"/>
          <w:b/>
          <w:bCs/>
          <w:noProof/>
          <w:color w:val="00B050"/>
          <w:kern w:val="0"/>
          <w:lang w:val="es"/>
        </w:rPr>
        <w:drawing>
          <wp:inline distT="0" distB="0" distL="0" distR="0" wp14:anchorId="27733940" wp14:editId="0A682724">
            <wp:extent cx="4382112" cy="771633"/>
            <wp:effectExtent l="0" t="0" r="0" b="9525"/>
            <wp:docPr id="184305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2A8" w14:textId="77777777" w:rsidR="00CD2E25" w:rsidRDefault="00CD2E25" w:rsidP="00CD2E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FF0000"/>
          <w:shd w:val="clear" w:color="auto" w:fill="F7F7F8"/>
        </w:rPr>
      </w:pPr>
    </w:p>
    <w:p w14:paraId="35C1B20F" w14:textId="0E010708" w:rsidR="00CD2E25" w:rsidRDefault="00CD2E25" w:rsidP="00CD2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rFonts w:asciiTheme="majorHAnsi" w:hAnsiTheme="majorHAnsi" w:cstheme="majorHAnsi"/>
          <w:b/>
          <w:bCs/>
          <w:color w:val="FF0000"/>
          <w:shd w:val="clear" w:color="auto" w:fill="F7F7F8"/>
        </w:rPr>
        <w:t xml:space="preserve">¿Dónde </w:t>
      </w:r>
      <w:proofErr w:type="spellStart"/>
      <w:r>
        <w:rPr>
          <w:rFonts w:asciiTheme="majorHAnsi" w:hAnsiTheme="majorHAnsi" w:cstheme="majorHAnsi"/>
          <w:b/>
          <w:bCs/>
          <w:color w:val="FF0000"/>
          <w:shd w:val="clear" w:color="auto" w:fill="F7F7F8"/>
        </w:rPr>
        <w:t>estan</w:t>
      </w:r>
      <w:proofErr w:type="spellEnd"/>
      <w:r>
        <w:rPr>
          <w:rFonts w:asciiTheme="majorHAnsi" w:hAnsiTheme="majorHAnsi" w:cstheme="majorHAnsi"/>
          <w:b/>
          <w:bCs/>
          <w:color w:val="FF0000"/>
          <w:shd w:val="clear" w:color="auto" w:fill="F7F7F8"/>
        </w:rPr>
        <w:t xml:space="preserve"> la configuración de los </w:t>
      </w:r>
      <w:proofErr w:type="spellStart"/>
      <w:r>
        <w:rPr>
          <w:rFonts w:asciiTheme="majorHAnsi" w:hAnsiTheme="majorHAnsi" w:cstheme="majorHAnsi"/>
          <w:b/>
          <w:bCs/>
          <w:color w:val="FF0000"/>
          <w:shd w:val="clear" w:color="auto" w:fill="F7F7F8"/>
        </w:rPr>
        <w:t>bundle</w:t>
      </w:r>
      <w:proofErr w:type="spellEnd"/>
      <w:r>
        <w:rPr>
          <w:rFonts w:asciiTheme="majorHAnsi" w:hAnsiTheme="majorHAnsi" w:cstheme="majorHAnsi"/>
          <w:b/>
          <w:bCs/>
          <w:color w:val="FF0000"/>
          <w:shd w:val="clear" w:color="auto" w:fill="F7F7F8"/>
        </w:rPr>
        <w:t>?</w:t>
      </w:r>
    </w:p>
    <w:p w14:paraId="59DA6FA4" w14:textId="09424D19" w:rsidR="00CD2E25" w:rsidRDefault="00CD2E25" w:rsidP="00BC719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00B050"/>
          <w:kern w:val="0"/>
          <w:lang w:val="es"/>
        </w:rPr>
      </w:pPr>
      <w:r>
        <w:rPr>
          <w:noProof/>
        </w:rPr>
        <w:drawing>
          <wp:inline distT="0" distB="0" distL="0" distR="0" wp14:anchorId="4F946770" wp14:editId="105123C6">
            <wp:extent cx="2819400" cy="1762125"/>
            <wp:effectExtent l="0" t="0" r="0" b="9525"/>
            <wp:docPr id="463225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25316" name=""/>
                    <pic:cNvPicPr/>
                  </pic:nvPicPr>
                  <pic:blipFill rotWithShape="1">
                    <a:blip r:embed="rId17"/>
                    <a:srcRect t="13767" b="50860"/>
                    <a:stretch/>
                  </pic:blipFill>
                  <pic:spPr bwMode="auto"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CB092" w14:textId="4A4E2AF5" w:rsidR="00BC7194" w:rsidRDefault="00CD2E25">
      <w:pPr>
        <w:rPr>
          <w:rFonts w:ascii="Segoe UI" w:hAnsi="Segoe UI" w:cs="Segoe UI"/>
          <w:b/>
          <w:bCs/>
          <w:color w:val="00B050"/>
          <w:shd w:val="clear" w:color="auto" w:fill="F7F7F8"/>
        </w:rPr>
      </w:pPr>
      <w:r w:rsidRPr="00DE73C2">
        <w:rPr>
          <w:rFonts w:ascii="Segoe UI" w:hAnsi="Segoe UI" w:cs="Segoe UI"/>
          <w:b/>
          <w:bCs/>
          <w:color w:val="00B050"/>
          <w:shd w:val="clear" w:color="auto" w:fill="F7F7F8"/>
        </w:rPr>
        <w:lastRenderedPageBreak/>
        <w:t xml:space="preserve">7.- </w:t>
      </w:r>
      <w:proofErr w:type="spellStart"/>
      <w:r w:rsidRPr="00DE73C2">
        <w:rPr>
          <w:rFonts w:ascii="Segoe UI" w:hAnsi="Segoe UI" w:cs="Segoe UI"/>
          <w:b/>
          <w:bCs/>
          <w:color w:val="00B050"/>
          <w:shd w:val="clear" w:color="auto" w:fill="F7F7F8"/>
        </w:rPr>
        <w:t>Explicacion</w:t>
      </w:r>
      <w:proofErr w:type="spellEnd"/>
      <w:r w:rsidRPr="00DE73C2">
        <w:rPr>
          <w:rFonts w:ascii="Segoe UI" w:hAnsi="Segoe UI" w:cs="Segoe UI"/>
          <w:b/>
          <w:bCs/>
          <w:color w:val="00B050"/>
          <w:shd w:val="clear" w:color="auto" w:fill="F7F7F8"/>
        </w:rPr>
        <w:t xml:space="preserve"> de</w:t>
      </w:r>
      <w:r w:rsidR="00DE73C2" w:rsidRPr="00DE73C2">
        <w:rPr>
          <w:rFonts w:ascii="Segoe UI" w:hAnsi="Segoe UI" w:cs="Segoe UI"/>
          <w:b/>
          <w:bCs/>
          <w:color w:val="00B050"/>
          <w:shd w:val="clear" w:color="auto" w:fill="F7F7F8"/>
        </w:rPr>
        <w:t xml:space="preserve"> </w:t>
      </w:r>
      <w:proofErr w:type="spellStart"/>
      <w:r w:rsidR="00DE73C2" w:rsidRPr="00DE73C2">
        <w:rPr>
          <w:rFonts w:ascii="Segoe UI" w:hAnsi="Segoe UI" w:cs="Segoe UI"/>
          <w:b/>
          <w:bCs/>
          <w:color w:val="00B050"/>
          <w:shd w:val="clear" w:color="auto" w:fill="F7F7F8"/>
        </w:rPr>
        <w:t>BundleConfig.cs</w:t>
      </w:r>
      <w:proofErr w:type="spellEnd"/>
    </w:p>
    <w:p w14:paraId="512FC70C" w14:textId="034C22DB" w:rsidR="00DE73C2" w:rsidRDefault="00DE73C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 este código, se definen varios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bundles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incluyen archivos de jQuery,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FontAwesome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DataTables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Bootstrap, y estilos CSS. Cuando se solicita una página, la aplicación entregará estos archivos agrupados en lugar de varios archivos individuales, lo que ayuda a optimizar el rendimiento de la aplicación web.</w:t>
      </w:r>
    </w:p>
    <w:p w14:paraId="7AAC091C" w14:textId="221DBC92" w:rsidR="00DE73C2" w:rsidRDefault="00DE73C2">
      <w:pPr>
        <w:rPr>
          <w:b/>
          <w:bCs/>
          <w:color w:val="00B050"/>
        </w:rPr>
      </w:pPr>
      <w:r w:rsidRPr="00DE73C2">
        <w:rPr>
          <w:b/>
          <w:bCs/>
          <w:noProof/>
          <w:color w:val="00B050"/>
        </w:rPr>
        <w:drawing>
          <wp:inline distT="0" distB="0" distL="0" distR="0" wp14:anchorId="69D7F232" wp14:editId="33AE418C">
            <wp:extent cx="5612130" cy="3696335"/>
            <wp:effectExtent l="0" t="0" r="7620" b="0"/>
            <wp:docPr id="85983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4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81C5" w14:textId="77777777" w:rsidR="00DE73C2" w:rsidRDefault="00DE73C2">
      <w:pPr>
        <w:rPr>
          <w:b/>
          <w:bCs/>
          <w:color w:val="00B050"/>
        </w:rPr>
      </w:pPr>
    </w:p>
    <w:p w14:paraId="15A1453B" w14:textId="314AE4D5" w:rsidR="00DE73C2" w:rsidRDefault="00DE73C2">
      <w:pPr>
        <w:rPr>
          <w:b/>
          <w:bCs/>
          <w:color w:val="00B050"/>
        </w:rPr>
      </w:pPr>
      <w:r>
        <w:rPr>
          <w:b/>
          <w:bCs/>
          <w:color w:val="00B050"/>
        </w:rPr>
        <w:t>8.- Explicación Instalar plantilla desde Bootstrap en mi proyecto:</w:t>
      </w:r>
    </w:p>
    <w:p w14:paraId="01451C3A" w14:textId="100BF8F7" w:rsidR="003561D3" w:rsidRDefault="003561D3" w:rsidP="003561D3">
      <w:pPr>
        <w:spacing w:after="0"/>
        <w:rPr>
          <w:color w:val="000000" w:themeColor="text1"/>
        </w:rPr>
      </w:pPr>
      <w:r w:rsidRPr="003561D3">
        <w:rPr>
          <w:color w:val="000000" w:themeColor="text1"/>
        </w:rPr>
        <w:t>- Descargar plantilla desde:</w:t>
      </w:r>
      <w:r>
        <w:rPr>
          <w:color w:val="000000" w:themeColor="text1"/>
        </w:rPr>
        <w:t xml:space="preserve"> </w:t>
      </w:r>
      <w:hyperlink r:id="rId19" w:history="1">
        <w:r w:rsidRPr="003561D3">
          <w:rPr>
            <w:rStyle w:val="Hipervnculo"/>
          </w:rPr>
          <w:t>https://startbootstrap.com/template/sb-admin</w:t>
        </w:r>
      </w:hyperlink>
    </w:p>
    <w:p w14:paraId="57B7544D" w14:textId="7605245A" w:rsidR="003561D3" w:rsidRPr="003561D3" w:rsidRDefault="003561D3" w:rsidP="003561D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</w:p>
    <w:p w14:paraId="392393A3" w14:textId="77777777" w:rsidR="00DE73C2" w:rsidRDefault="00DE73C2">
      <w:pPr>
        <w:rPr>
          <w:b/>
          <w:bCs/>
          <w:color w:val="00B050"/>
        </w:rPr>
      </w:pPr>
    </w:p>
    <w:sectPr w:rsidR="00DE73C2" w:rsidSect="004F5D6D">
      <w:pgSz w:w="12240" w:h="15840"/>
      <w:pgMar w:top="1135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39D8"/>
    <w:multiLevelType w:val="hybridMultilevel"/>
    <w:tmpl w:val="BF442324"/>
    <w:lvl w:ilvl="0" w:tplc="A38E06B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74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4"/>
    <w:rsid w:val="000D3160"/>
    <w:rsid w:val="000F77D3"/>
    <w:rsid w:val="003561D3"/>
    <w:rsid w:val="004F5D6D"/>
    <w:rsid w:val="00757A13"/>
    <w:rsid w:val="00992201"/>
    <w:rsid w:val="00BC7194"/>
    <w:rsid w:val="00CD2E25"/>
    <w:rsid w:val="00DE73C2"/>
    <w:rsid w:val="00E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00B2"/>
  <w15:chartTrackingRefBased/>
  <w15:docId w15:val="{89F4520B-2512-4ADE-BABF-36379DDF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61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rtbootstrap.com/template/sb-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GUTIERREZ DELMER TEODOMIRO</dc:creator>
  <cp:keywords/>
  <dc:description/>
  <cp:lastModifiedBy>RODRIGUEZ GUTIERREZ DELMER TEODOMIRO</cp:lastModifiedBy>
  <cp:revision>2</cp:revision>
  <dcterms:created xsi:type="dcterms:W3CDTF">2024-01-31T21:25:00Z</dcterms:created>
  <dcterms:modified xsi:type="dcterms:W3CDTF">2024-01-31T21:25:00Z</dcterms:modified>
</cp:coreProperties>
</file>