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992" w:rsidRDefault="00EC7357" w:rsidP="00350992">
      <w:pPr>
        <w:autoSpaceDE w:val="0"/>
        <w:autoSpaceDN w:val="0"/>
        <w:adjustRightInd w:val="0"/>
        <w:jc w:val="center"/>
        <w:rPr>
          <w:b/>
          <w:bCs/>
          <w:sz w:val="28"/>
          <w:szCs w:val="28"/>
        </w:rPr>
      </w:pPr>
      <w:r>
        <w:rPr>
          <w:b/>
          <w:bCs/>
          <w:sz w:val="28"/>
          <w:szCs w:val="28"/>
        </w:rPr>
        <w:t xml:space="preserve">CS </w:t>
      </w:r>
      <w:r w:rsidR="00F751A2">
        <w:rPr>
          <w:b/>
          <w:bCs/>
          <w:sz w:val="28"/>
          <w:szCs w:val="28"/>
        </w:rPr>
        <w:t>220 – Data Abstraction</w:t>
      </w:r>
    </w:p>
    <w:p w:rsidR="002E6991" w:rsidRDefault="002E6991" w:rsidP="00350992">
      <w:pPr>
        <w:autoSpaceDE w:val="0"/>
        <w:autoSpaceDN w:val="0"/>
        <w:adjustRightInd w:val="0"/>
        <w:jc w:val="center"/>
        <w:rPr>
          <w:b/>
          <w:bCs/>
          <w:sz w:val="28"/>
          <w:szCs w:val="28"/>
        </w:rPr>
      </w:pPr>
    </w:p>
    <w:p w:rsidR="00350992" w:rsidRDefault="00684285" w:rsidP="00350992">
      <w:pPr>
        <w:autoSpaceDE w:val="0"/>
        <w:autoSpaceDN w:val="0"/>
        <w:adjustRightInd w:val="0"/>
        <w:jc w:val="center"/>
        <w:rPr>
          <w:b/>
          <w:bCs/>
          <w:sz w:val="28"/>
          <w:szCs w:val="28"/>
        </w:rPr>
      </w:pPr>
      <w:r>
        <w:rPr>
          <w:b/>
          <w:bCs/>
          <w:sz w:val="28"/>
          <w:szCs w:val="28"/>
        </w:rPr>
        <w:t>PEX 2</w:t>
      </w:r>
      <w:r w:rsidR="00F751A2">
        <w:rPr>
          <w:b/>
          <w:bCs/>
          <w:sz w:val="28"/>
          <w:szCs w:val="28"/>
        </w:rPr>
        <w:t xml:space="preserve"> – </w:t>
      </w:r>
      <w:r>
        <w:rPr>
          <w:b/>
          <w:bCs/>
          <w:sz w:val="28"/>
          <w:szCs w:val="28"/>
        </w:rPr>
        <w:t>Random Sentence Generator</w:t>
      </w:r>
    </w:p>
    <w:p w:rsidR="002E6991" w:rsidRDefault="002E6991" w:rsidP="00350992">
      <w:pPr>
        <w:autoSpaceDE w:val="0"/>
        <w:autoSpaceDN w:val="0"/>
        <w:adjustRightInd w:val="0"/>
        <w:jc w:val="center"/>
        <w:rPr>
          <w:b/>
          <w:bCs/>
          <w:sz w:val="28"/>
          <w:szCs w:val="28"/>
        </w:rPr>
      </w:pPr>
    </w:p>
    <w:p w:rsidR="002E6991" w:rsidRDefault="00F751A2" w:rsidP="00350992">
      <w:pPr>
        <w:autoSpaceDE w:val="0"/>
        <w:autoSpaceDN w:val="0"/>
        <w:adjustRightInd w:val="0"/>
        <w:jc w:val="center"/>
        <w:rPr>
          <w:b/>
          <w:bCs/>
        </w:rPr>
      </w:pPr>
      <w:r>
        <w:rPr>
          <w:b/>
          <w:bCs/>
        </w:rPr>
        <w:t xml:space="preserve">Prelim 1 </w:t>
      </w:r>
      <w:r w:rsidR="00D53669">
        <w:rPr>
          <w:b/>
          <w:bCs/>
        </w:rPr>
        <w:t xml:space="preserve">Due: </w:t>
      </w:r>
      <w:r>
        <w:rPr>
          <w:b/>
          <w:bCs/>
        </w:rPr>
        <w:t>2200</w:t>
      </w:r>
      <w:r w:rsidR="002E6991">
        <w:rPr>
          <w:b/>
          <w:bCs/>
        </w:rPr>
        <w:t>, Lesson</w:t>
      </w:r>
      <w:r w:rsidR="00684285">
        <w:rPr>
          <w:b/>
          <w:bCs/>
        </w:rPr>
        <w:t xml:space="preserve"> 15</w:t>
      </w:r>
      <w:r>
        <w:rPr>
          <w:b/>
          <w:bCs/>
        </w:rPr>
        <w:t xml:space="preserve">, </w:t>
      </w:r>
      <w:r w:rsidR="00684285">
        <w:rPr>
          <w:b/>
          <w:bCs/>
        </w:rPr>
        <w:t>Tuesday</w:t>
      </w:r>
      <w:r>
        <w:rPr>
          <w:b/>
          <w:bCs/>
        </w:rPr>
        <w:t xml:space="preserve">, </w:t>
      </w:r>
      <w:r w:rsidR="00684285">
        <w:rPr>
          <w:b/>
          <w:bCs/>
        </w:rPr>
        <w:t>14 February</w:t>
      </w:r>
    </w:p>
    <w:p w:rsidR="00F751A2" w:rsidRDefault="00F751A2" w:rsidP="00350992">
      <w:pPr>
        <w:autoSpaceDE w:val="0"/>
        <w:autoSpaceDN w:val="0"/>
        <w:adjustRightInd w:val="0"/>
        <w:jc w:val="center"/>
        <w:rPr>
          <w:b/>
          <w:bCs/>
        </w:rPr>
      </w:pPr>
    </w:p>
    <w:p w:rsidR="002E6991" w:rsidRDefault="002E6991" w:rsidP="00350992">
      <w:pPr>
        <w:autoSpaceDE w:val="0"/>
        <w:autoSpaceDN w:val="0"/>
        <w:adjustRightInd w:val="0"/>
        <w:jc w:val="center"/>
        <w:rPr>
          <w:b/>
          <w:bCs/>
        </w:rPr>
      </w:pPr>
      <w:r>
        <w:rPr>
          <w:b/>
          <w:bCs/>
        </w:rPr>
        <w:t>P</w:t>
      </w:r>
      <w:r w:rsidR="00A76280">
        <w:rPr>
          <w:b/>
          <w:bCs/>
        </w:rPr>
        <w:t>EX</w:t>
      </w:r>
      <w:r w:rsidR="00F751A2">
        <w:rPr>
          <w:b/>
          <w:bCs/>
        </w:rPr>
        <w:t>1</w:t>
      </w:r>
      <w:r w:rsidR="00A76280">
        <w:rPr>
          <w:b/>
          <w:bCs/>
        </w:rPr>
        <w:t xml:space="preserve"> Due: </w:t>
      </w:r>
      <w:r w:rsidR="00684285">
        <w:rPr>
          <w:b/>
          <w:bCs/>
        </w:rPr>
        <w:t>2200, Lesson 18</w:t>
      </w:r>
      <w:r w:rsidR="00F751A2">
        <w:rPr>
          <w:b/>
          <w:bCs/>
        </w:rPr>
        <w:t xml:space="preserve">, </w:t>
      </w:r>
      <w:r w:rsidR="00684285">
        <w:rPr>
          <w:b/>
          <w:bCs/>
        </w:rPr>
        <w:t>Wednesday</w:t>
      </w:r>
      <w:r w:rsidR="00F751A2">
        <w:rPr>
          <w:b/>
          <w:bCs/>
        </w:rPr>
        <w:t xml:space="preserve">, </w:t>
      </w:r>
      <w:r w:rsidR="00684285">
        <w:rPr>
          <w:b/>
          <w:bCs/>
        </w:rPr>
        <w:t>22</w:t>
      </w:r>
      <w:r w:rsidR="00F751A2">
        <w:rPr>
          <w:b/>
          <w:bCs/>
        </w:rPr>
        <w:t xml:space="preserve"> </w:t>
      </w:r>
      <w:r w:rsidR="00684285">
        <w:rPr>
          <w:b/>
          <w:bCs/>
        </w:rPr>
        <w:t>February</w:t>
      </w:r>
    </w:p>
    <w:p w:rsidR="00F751A2" w:rsidRDefault="00F751A2" w:rsidP="00350992">
      <w:pPr>
        <w:autoSpaceDE w:val="0"/>
        <w:autoSpaceDN w:val="0"/>
        <w:adjustRightInd w:val="0"/>
        <w:jc w:val="center"/>
        <w:rPr>
          <w:b/>
          <w:bCs/>
        </w:rPr>
      </w:pPr>
    </w:p>
    <w:p w:rsidR="00350992" w:rsidRDefault="00350992" w:rsidP="00350992">
      <w:pPr>
        <w:autoSpaceDE w:val="0"/>
        <w:autoSpaceDN w:val="0"/>
        <w:adjustRightInd w:val="0"/>
        <w:rPr>
          <w:b/>
          <w:bCs/>
        </w:rPr>
      </w:pP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576"/>
      </w:tblGrid>
      <w:tr w:rsidR="00350992" w:rsidRPr="009E15CF" w:rsidTr="009E15CF">
        <w:trPr>
          <w:jc w:val="center"/>
        </w:trPr>
        <w:tc>
          <w:tcPr>
            <w:tcW w:w="9576" w:type="dxa"/>
          </w:tcPr>
          <w:p w:rsidR="00EC78A7" w:rsidRPr="006051E5" w:rsidRDefault="00EC78A7" w:rsidP="00EC78A7">
            <w:pPr>
              <w:pStyle w:val="Heading3"/>
              <w:spacing w:before="240"/>
              <w:ind w:left="0"/>
              <w:jc w:val="both"/>
              <w:rPr>
                <w:szCs w:val="24"/>
              </w:rPr>
            </w:pPr>
            <w:r w:rsidRPr="006051E5">
              <w:rPr>
                <w:szCs w:val="24"/>
              </w:rPr>
              <w:t>Help Policy:</w:t>
            </w:r>
          </w:p>
          <w:p w:rsidR="00EC78A7" w:rsidRPr="006051E5" w:rsidRDefault="00EC78A7" w:rsidP="00EC78A7">
            <w:pPr>
              <w:ind w:left="360" w:right="720"/>
              <w:rPr>
                <w:sz w:val="20"/>
                <w:szCs w:val="20"/>
              </w:rPr>
            </w:pPr>
            <w:r w:rsidRPr="006051E5">
              <w:rPr>
                <w:b/>
                <w:bCs/>
                <w:sz w:val="20"/>
                <w:szCs w:val="20"/>
                <w:u w:val="single"/>
              </w:rPr>
              <w:t>AUTHORIZED RESOURCES:</w:t>
            </w:r>
            <w:r w:rsidRPr="006051E5">
              <w:rPr>
                <w:sz w:val="20"/>
                <w:szCs w:val="20"/>
              </w:rPr>
              <w:t xml:space="preserve">   Any, except another cadet’s program.</w:t>
            </w:r>
          </w:p>
          <w:p w:rsidR="00EC78A7" w:rsidRPr="006051E5" w:rsidRDefault="00EC78A7" w:rsidP="00EC78A7">
            <w:pPr>
              <w:ind w:left="360" w:right="720"/>
              <w:rPr>
                <w:bCs/>
                <w:sz w:val="20"/>
                <w:szCs w:val="20"/>
              </w:rPr>
            </w:pPr>
            <w:r w:rsidRPr="006051E5">
              <w:rPr>
                <w:b/>
                <w:sz w:val="20"/>
                <w:szCs w:val="20"/>
                <w:u w:val="single"/>
              </w:rPr>
              <w:t>NOTE:</w:t>
            </w:r>
            <w:r w:rsidRPr="006051E5">
              <w:rPr>
                <w:b/>
                <w:sz w:val="20"/>
                <w:szCs w:val="20"/>
              </w:rPr>
              <w:t xml:space="preserve">  </w:t>
            </w:r>
          </w:p>
          <w:p w:rsidR="00EC78A7" w:rsidRPr="006051E5" w:rsidRDefault="00EC78A7" w:rsidP="00EC78A7">
            <w:pPr>
              <w:keepLines/>
              <w:widowControl w:val="0"/>
              <w:numPr>
                <w:ilvl w:val="0"/>
                <w:numId w:val="4"/>
              </w:numPr>
              <w:ind w:right="720"/>
              <w:rPr>
                <w:b/>
                <w:sz w:val="20"/>
                <w:szCs w:val="20"/>
                <w:u w:val="single"/>
              </w:rPr>
            </w:pPr>
            <w:r w:rsidRPr="006051E5">
              <w:rPr>
                <w:bCs/>
                <w:sz w:val="20"/>
                <w:szCs w:val="20"/>
              </w:rPr>
              <w:t xml:space="preserve">Never copy another person’s work and submit it as your own.  </w:t>
            </w:r>
          </w:p>
          <w:p w:rsidR="00EC78A7" w:rsidRPr="006051E5" w:rsidRDefault="00EC78A7" w:rsidP="00EC78A7">
            <w:pPr>
              <w:keepLines/>
              <w:widowControl w:val="0"/>
              <w:numPr>
                <w:ilvl w:val="0"/>
                <w:numId w:val="4"/>
              </w:numPr>
              <w:ind w:right="720"/>
              <w:rPr>
                <w:b/>
                <w:sz w:val="20"/>
                <w:szCs w:val="20"/>
                <w:u w:val="single"/>
              </w:rPr>
            </w:pPr>
            <w:r w:rsidRPr="006051E5">
              <w:rPr>
                <w:bCs/>
                <w:sz w:val="20"/>
                <w:szCs w:val="20"/>
              </w:rPr>
              <w:t>Do not jointly create a program</w:t>
            </w:r>
            <w:r w:rsidR="009F5213">
              <w:rPr>
                <w:bCs/>
                <w:sz w:val="20"/>
                <w:szCs w:val="20"/>
              </w:rPr>
              <w:t xml:space="preserve"> unless explicitly allowed</w:t>
            </w:r>
            <w:r w:rsidRPr="006051E5">
              <w:rPr>
                <w:bCs/>
                <w:sz w:val="20"/>
                <w:szCs w:val="20"/>
              </w:rPr>
              <w:t>.</w:t>
            </w:r>
          </w:p>
          <w:p w:rsidR="00EC78A7" w:rsidRPr="006051E5" w:rsidRDefault="00EC78A7" w:rsidP="00EC78A7">
            <w:pPr>
              <w:keepLines/>
              <w:widowControl w:val="0"/>
              <w:numPr>
                <w:ilvl w:val="0"/>
                <w:numId w:val="4"/>
              </w:numPr>
              <w:ind w:right="720"/>
              <w:rPr>
                <w:b/>
                <w:sz w:val="20"/>
                <w:szCs w:val="20"/>
                <w:u w:val="single"/>
              </w:rPr>
            </w:pPr>
            <w:r w:rsidRPr="006051E5">
              <w:rPr>
                <w:bCs/>
                <w:sz w:val="20"/>
                <w:szCs w:val="20"/>
              </w:rPr>
              <w:t>You must document all help received from sources other than your instructor.</w:t>
            </w:r>
          </w:p>
          <w:p w:rsidR="00EC78A7" w:rsidRPr="006051E5" w:rsidRDefault="00EC78A7" w:rsidP="00EC78A7">
            <w:pPr>
              <w:keepLines/>
              <w:widowControl w:val="0"/>
              <w:numPr>
                <w:ilvl w:val="0"/>
                <w:numId w:val="4"/>
              </w:numPr>
              <w:ind w:right="720"/>
              <w:rPr>
                <w:b/>
                <w:sz w:val="20"/>
                <w:szCs w:val="20"/>
                <w:u w:val="single"/>
              </w:rPr>
            </w:pPr>
            <w:r w:rsidRPr="006051E5">
              <w:rPr>
                <w:b/>
                <w:sz w:val="20"/>
                <w:szCs w:val="20"/>
              </w:rPr>
              <w:t>DFCS will recommend a course grade of F for any cadet who egregiously violates this Help Policy or contributes to a violation by others.</w:t>
            </w:r>
          </w:p>
          <w:p w:rsidR="00EC78A7" w:rsidRPr="006051E5" w:rsidRDefault="00EC78A7" w:rsidP="00EC78A7">
            <w:pPr>
              <w:pStyle w:val="Heading3"/>
              <w:spacing w:before="240"/>
              <w:ind w:left="0"/>
              <w:jc w:val="both"/>
              <w:rPr>
                <w:szCs w:val="24"/>
              </w:rPr>
            </w:pPr>
            <w:r w:rsidRPr="006051E5">
              <w:rPr>
                <w:szCs w:val="24"/>
              </w:rPr>
              <w:t>Documentation Policy:</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You must document all help received from any source other than your instructor.</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 xml:space="preserve">The documentation statement must explicitly describe </w:t>
            </w:r>
            <w:r w:rsidRPr="006051E5">
              <w:rPr>
                <w:bCs/>
                <w:sz w:val="20"/>
                <w:szCs w:val="20"/>
                <w:u w:val="single"/>
              </w:rPr>
              <w:t>WHAT assistance was provided</w:t>
            </w:r>
            <w:r w:rsidRPr="006051E5">
              <w:rPr>
                <w:bCs/>
                <w:sz w:val="20"/>
                <w:szCs w:val="20"/>
              </w:rPr>
              <w:t xml:space="preserve">, </w:t>
            </w:r>
            <w:r w:rsidRPr="006051E5">
              <w:rPr>
                <w:bCs/>
                <w:sz w:val="20"/>
                <w:szCs w:val="20"/>
                <w:u w:val="single"/>
              </w:rPr>
              <w:t>WHERE on the assignment the assistance was provided</w:t>
            </w:r>
            <w:r w:rsidRPr="006051E5">
              <w:rPr>
                <w:bCs/>
                <w:sz w:val="20"/>
                <w:szCs w:val="20"/>
              </w:rPr>
              <w:t xml:space="preserve">, and </w:t>
            </w:r>
            <w:r w:rsidRPr="006051E5">
              <w:rPr>
                <w:bCs/>
                <w:sz w:val="20"/>
                <w:szCs w:val="20"/>
                <w:u w:val="single"/>
              </w:rPr>
              <w:t>WHO provided the assistance</w:t>
            </w:r>
            <w:r w:rsidRPr="006051E5">
              <w:rPr>
                <w:bCs/>
                <w:sz w:val="20"/>
                <w:szCs w:val="20"/>
              </w:rPr>
              <w:t>.</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If no help was received on this assignment, the documentation statement must state “NONE.”</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If you checked answers with anyone, you must document with whom on which problems.  You must document whether or not you made any changes, and if you did make changes you must document the problems you changed and the reasons why.</w:t>
            </w:r>
          </w:p>
          <w:p w:rsidR="00EC78A7" w:rsidRDefault="00EC78A7" w:rsidP="00EC78A7">
            <w:pPr>
              <w:pStyle w:val="Heading3"/>
              <w:spacing w:before="240"/>
              <w:ind w:left="0"/>
              <w:jc w:val="both"/>
              <w:rPr>
                <w:sz w:val="20"/>
              </w:rPr>
            </w:pPr>
            <w:r w:rsidRPr="006051E5">
              <w:rPr>
                <w:sz w:val="20"/>
              </w:rPr>
              <w:t>Vague documentation statements must be corrected before the assignment will be graded, and will result in a 5% deduction on the assignment.</w:t>
            </w:r>
          </w:p>
          <w:p w:rsidR="00EC7357" w:rsidRPr="009E15CF" w:rsidRDefault="00EC7357" w:rsidP="00EC78A7">
            <w:pPr>
              <w:pStyle w:val="Heading3"/>
              <w:spacing w:before="240"/>
              <w:ind w:left="0"/>
              <w:jc w:val="both"/>
              <w:rPr>
                <w:szCs w:val="24"/>
              </w:rPr>
            </w:pPr>
            <w:r w:rsidRPr="009E15CF">
              <w:rPr>
                <w:szCs w:val="24"/>
              </w:rPr>
              <w:t>Turn-in Policies</w:t>
            </w:r>
            <w:r w:rsidR="00350992" w:rsidRPr="009E15CF">
              <w:rPr>
                <w:szCs w:val="24"/>
              </w:rPr>
              <w:t>:</w:t>
            </w:r>
          </w:p>
          <w:p w:rsidR="0000301B" w:rsidRPr="000B22B8" w:rsidRDefault="0000301B" w:rsidP="0000301B">
            <w:pPr>
              <w:keepLines/>
              <w:widowControl w:val="0"/>
              <w:numPr>
                <w:ilvl w:val="0"/>
                <w:numId w:val="4"/>
              </w:numPr>
              <w:tabs>
                <w:tab w:val="clear" w:pos="1080"/>
                <w:tab w:val="num" w:pos="480"/>
              </w:tabs>
              <w:ind w:left="480" w:right="720"/>
              <w:rPr>
                <w:bCs/>
                <w:sz w:val="20"/>
                <w:szCs w:val="20"/>
              </w:rPr>
            </w:pPr>
            <w:r w:rsidRPr="000B22B8">
              <w:rPr>
                <w:bCs/>
                <w:sz w:val="20"/>
                <w:szCs w:val="20"/>
              </w:rPr>
              <w:t xml:space="preserve">On-time turn-in is at </w:t>
            </w:r>
            <w:r w:rsidR="00F751A2">
              <w:rPr>
                <w:bCs/>
                <w:sz w:val="20"/>
                <w:szCs w:val="20"/>
              </w:rPr>
              <w:t>2200 on the due date, same day for both M and T day sections.</w:t>
            </w:r>
          </w:p>
          <w:p w:rsidR="0000301B" w:rsidRPr="000B22B8" w:rsidRDefault="0000301B" w:rsidP="0000301B">
            <w:pPr>
              <w:keepLines/>
              <w:widowControl w:val="0"/>
              <w:numPr>
                <w:ilvl w:val="0"/>
                <w:numId w:val="4"/>
              </w:numPr>
              <w:tabs>
                <w:tab w:val="clear" w:pos="1080"/>
                <w:tab w:val="num" w:pos="480"/>
              </w:tabs>
              <w:ind w:left="480" w:right="720"/>
              <w:rPr>
                <w:bCs/>
                <w:sz w:val="20"/>
                <w:szCs w:val="20"/>
              </w:rPr>
            </w:pPr>
            <w:r w:rsidRPr="000B22B8">
              <w:rPr>
                <w:bCs/>
                <w:sz w:val="20"/>
                <w:szCs w:val="20"/>
              </w:rPr>
              <w:t xml:space="preserve">Late turn-ins will receive </w:t>
            </w:r>
            <w:r w:rsidR="00100892">
              <w:rPr>
                <w:bCs/>
                <w:sz w:val="20"/>
                <w:szCs w:val="20"/>
              </w:rPr>
              <w:t>a 25% penalty per 24 hours late</w:t>
            </w:r>
            <w:r w:rsidRPr="000B22B8">
              <w:rPr>
                <w:bCs/>
                <w:sz w:val="20"/>
                <w:szCs w:val="20"/>
              </w:rPr>
              <w:t xml:space="preserve"> unless prior arrangements</w:t>
            </w:r>
            <w:r w:rsidR="00F751A2">
              <w:rPr>
                <w:bCs/>
                <w:sz w:val="20"/>
                <w:szCs w:val="20"/>
              </w:rPr>
              <w:br/>
            </w:r>
            <w:r w:rsidRPr="000B22B8">
              <w:rPr>
                <w:bCs/>
                <w:sz w:val="20"/>
                <w:szCs w:val="20"/>
              </w:rPr>
              <w:t>have been made with your instructor.</w:t>
            </w:r>
          </w:p>
          <w:p w:rsidR="00966087" w:rsidRPr="009E15CF" w:rsidRDefault="0000301B" w:rsidP="00100892">
            <w:pPr>
              <w:keepLines/>
              <w:widowControl w:val="0"/>
              <w:numPr>
                <w:ilvl w:val="0"/>
                <w:numId w:val="4"/>
              </w:numPr>
              <w:tabs>
                <w:tab w:val="clear" w:pos="1080"/>
                <w:tab w:val="num" w:pos="480"/>
              </w:tabs>
              <w:ind w:left="480" w:right="720"/>
              <w:rPr>
                <w:bCs/>
                <w:sz w:val="20"/>
                <w:szCs w:val="20"/>
              </w:rPr>
            </w:pPr>
            <w:r w:rsidRPr="000B22B8">
              <w:rPr>
                <w:bCs/>
                <w:sz w:val="20"/>
                <w:szCs w:val="20"/>
              </w:rPr>
              <w:t xml:space="preserve">There is no early turn-in bonus </w:t>
            </w:r>
            <w:r w:rsidR="00F2138F">
              <w:rPr>
                <w:bCs/>
                <w:sz w:val="20"/>
                <w:szCs w:val="20"/>
              </w:rPr>
              <w:t xml:space="preserve">or extra credit </w:t>
            </w:r>
            <w:r w:rsidRPr="000B22B8">
              <w:rPr>
                <w:bCs/>
                <w:sz w:val="20"/>
                <w:szCs w:val="20"/>
              </w:rPr>
              <w:t>for this assignment.</w:t>
            </w:r>
          </w:p>
        </w:tc>
      </w:tr>
    </w:tbl>
    <w:p w:rsidR="00350992" w:rsidRDefault="00350992" w:rsidP="00350992">
      <w:pPr>
        <w:autoSpaceDE w:val="0"/>
        <w:autoSpaceDN w:val="0"/>
        <w:adjustRightInd w:val="0"/>
      </w:pPr>
    </w:p>
    <w:p w:rsidR="00100892" w:rsidRDefault="00100892">
      <w:pPr>
        <w:rPr>
          <w:b/>
          <w:smallCaps/>
          <w:sz w:val="28"/>
          <w:szCs w:val="20"/>
        </w:rPr>
      </w:pPr>
      <w:r>
        <w:br w:type="page"/>
      </w:r>
    </w:p>
    <w:p w:rsidR="00802E92" w:rsidRDefault="00B55D0C" w:rsidP="008626B7">
      <w:pPr>
        <w:pStyle w:val="sectiontitle"/>
        <w:spacing w:before="240"/>
      </w:pPr>
      <w:r>
        <w:lastRenderedPageBreak/>
        <w:t>Objective</w:t>
      </w:r>
      <w:r w:rsidR="00E45204">
        <w:t>s</w:t>
      </w:r>
    </w:p>
    <w:p w:rsidR="00C925E9" w:rsidRDefault="00C925E9" w:rsidP="00C925E9">
      <w:pPr>
        <w:numPr>
          <w:ilvl w:val="0"/>
          <w:numId w:val="9"/>
        </w:numPr>
      </w:pPr>
      <w:r>
        <w:t>Be able to use dynamically allocated objects</w:t>
      </w:r>
    </w:p>
    <w:p w:rsidR="00C925E9" w:rsidRDefault="00C925E9" w:rsidP="00C925E9">
      <w:pPr>
        <w:numPr>
          <w:ilvl w:val="0"/>
          <w:numId w:val="9"/>
        </w:numPr>
      </w:pPr>
      <w:r>
        <w:t>Be able to demonstrate recursion</w:t>
      </w:r>
    </w:p>
    <w:p w:rsidR="00C925E9" w:rsidRDefault="00C925E9" w:rsidP="00C925E9">
      <w:pPr>
        <w:numPr>
          <w:ilvl w:val="0"/>
          <w:numId w:val="9"/>
        </w:numPr>
      </w:pPr>
      <w:r>
        <w:t>Be able to create and use an ADT</w:t>
      </w:r>
    </w:p>
    <w:p w:rsidR="00C925E9" w:rsidRDefault="00C925E9" w:rsidP="00C925E9">
      <w:pPr>
        <w:numPr>
          <w:ilvl w:val="0"/>
          <w:numId w:val="9"/>
        </w:numPr>
      </w:pPr>
      <w:r>
        <w:t>Be able to design and implement a Graphical User Interface</w:t>
      </w:r>
    </w:p>
    <w:p w:rsidR="00C925E9" w:rsidRDefault="00C925E9" w:rsidP="00C925E9">
      <w:pPr>
        <w:numPr>
          <w:ilvl w:val="0"/>
          <w:numId w:val="9"/>
        </w:numPr>
      </w:pPr>
      <w:r>
        <w:t>Be able to design and use a Test Plan</w:t>
      </w:r>
    </w:p>
    <w:p w:rsidR="00C925E9" w:rsidRDefault="00C925E9" w:rsidP="008F172A">
      <w:pPr>
        <w:numPr>
          <w:ilvl w:val="0"/>
          <w:numId w:val="9"/>
        </w:numPr>
      </w:pPr>
      <w:r>
        <w:t>Be able to develop a program using pair programming</w:t>
      </w:r>
    </w:p>
    <w:p w:rsidR="00A34A62" w:rsidRDefault="00571C99" w:rsidP="008F172A">
      <w:pPr>
        <w:numPr>
          <w:ilvl w:val="0"/>
          <w:numId w:val="9"/>
        </w:numPr>
      </w:pPr>
      <w:r>
        <w:t xml:space="preserve">Be able to </w:t>
      </w:r>
      <w:r w:rsidR="00015110">
        <w:t>document</w:t>
      </w:r>
      <w:r w:rsidR="00A34A62" w:rsidRPr="008F172A">
        <w:t xml:space="preserve"> code using Javadoc</w:t>
      </w:r>
    </w:p>
    <w:p w:rsidR="003912C8" w:rsidRPr="003912C8" w:rsidRDefault="003912C8" w:rsidP="003912C8">
      <w:pPr>
        <w:pStyle w:val="sectiontitle"/>
        <w:spacing w:before="240"/>
      </w:pPr>
      <w:r w:rsidRPr="003912C8">
        <w:t>Pair Programming:</w:t>
      </w:r>
    </w:p>
    <w:p w:rsidR="003912C8" w:rsidRPr="003912C8" w:rsidRDefault="003912C8" w:rsidP="003912C8">
      <w:pPr>
        <w:ind w:left="360"/>
        <w:jc w:val="both"/>
        <w:rPr>
          <w:bCs/>
        </w:rPr>
      </w:pPr>
      <w:r w:rsidRPr="003912C8">
        <w:rPr>
          <w:bCs/>
        </w:rPr>
        <w:t xml:space="preserve">For this exercise, you </w:t>
      </w:r>
      <w:r>
        <w:rPr>
          <w:bCs/>
        </w:rPr>
        <w:t>must</w:t>
      </w:r>
      <w:r w:rsidRPr="003912C8">
        <w:rPr>
          <w:bCs/>
        </w:rPr>
        <w:t xml:space="preserve"> work with another cadet in the class and us</w:t>
      </w:r>
      <w:r w:rsidR="00E32483">
        <w:rPr>
          <w:bCs/>
        </w:rPr>
        <w:t>e</w:t>
      </w:r>
      <w:r w:rsidRPr="003912C8">
        <w:rPr>
          <w:bCs/>
        </w:rPr>
        <w:t xml:space="preserve"> the </w:t>
      </w:r>
      <w:hyperlink r:id="rId8" w:history="1">
        <w:r w:rsidRPr="008E136D">
          <w:rPr>
            <w:rStyle w:val="Hyperlink"/>
            <w:bCs/>
          </w:rPr>
          <w:t>Pair Programming</w:t>
        </w:r>
      </w:hyperlink>
      <w:r w:rsidRPr="003912C8">
        <w:rPr>
          <w:bCs/>
        </w:rPr>
        <w:t xml:space="preserve"> approach to develop the solution for both </w:t>
      </w:r>
      <w:r w:rsidR="00EC1273">
        <w:rPr>
          <w:bCs/>
        </w:rPr>
        <w:t>submissions</w:t>
      </w:r>
      <w:r w:rsidRPr="003912C8">
        <w:rPr>
          <w:bCs/>
        </w:rPr>
        <w:t xml:space="preserve">.  Both students must work together </w:t>
      </w:r>
      <w:r w:rsidRPr="004A2BDE">
        <w:rPr>
          <w:b/>
          <w:bCs/>
          <w:i/>
          <w:u w:val="single"/>
        </w:rPr>
        <w:t>on all parts</w:t>
      </w:r>
      <w:r w:rsidRPr="003912C8">
        <w:rPr>
          <w:bCs/>
        </w:rPr>
        <w:t xml:space="preserve"> of the solution and will receive the same grade on the project.  You must inform your instructor </w:t>
      </w:r>
      <w:r w:rsidR="00EC1273">
        <w:rPr>
          <w:bCs/>
        </w:rPr>
        <w:t xml:space="preserve">of your partner selection </w:t>
      </w:r>
      <w:r w:rsidRPr="003912C8">
        <w:rPr>
          <w:bCs/>
        </w:rPr>
        <w:t xml:space="preserve">by </w:t>
      </w:r>
      <w:r w:rsidRPr="003912C8">
        <w:rPr>
          <w:b/>
          <w:bCs/>
        </w:rPr>
        <w:t>Lesson 1</w:t>
      </w:r>
      <w:r w:rsidR="00E32483">
        <w:rPr>
          <w:b/>
          <w:bCs/>
        </w:rPr>
        <w:t>3</w:t>
      </w:r>
      <w:r w:rsidR="00EC1273">
        <w:rPr>
          <w:b/>
          <w:bCs/>
        </w:rPr>
        <w:t>.</w:t>
      </w:r>
    </w:p>
    <w:p w:rsidR="00802E92" w:rsidRDefault="009F5213" w:rsidP="008626B7">
      <w:pPr>
        <w:pStyle w:val="sectiontitle"/>
        <w:spacing w:before="240"/>
      </w:pPr>
      <w:r>
        <w:t>Background</w:t>
      </w:r>
    </w:p>
    <w:p w:rsidR="008E136D" w:rsidRPr="008E136D" w:rsidRDefault="008E136D" w:rsidP="008E136D">
      <w:pPr>
        <w:ind w:left="360"/>
        <w:jc w:val="both"/>
        <w:rPr>
          <w:bCs/>
        </w:rPr>
      </w:pPr>
      <w:r w:rsidRPr="008E136D">
        <w:rPr>
          <w:bCs/>
        </w:rPr>
        <w:t>In the past decade or so, computers have revolutionized student life. In addition to providing no</w:t>
      </w:r>
      <w:r>
        <w:rPr>
          <w:bCs/>
        </w:rPr>
        <w:t xml:space="preserve"> </w:t>
      </w:r>
      <w:r w:rsidRPr="008E136D">
        <w:rPr>
          <w:bCs/>
        </w:rPr>
        <w:t>end of entertainment and distractions</w:t>
      </w:r>
      <w:r w:rsidR="00381967">
        <w:rPr>
          <w:bCs/>
        </w:rPr>
        <w:t xml:space="preserve"> (e.g. </w:t>
      </w:r>
      <w:r w:rsidR="00EC1273">
        <w:rPr>
          <w:bCs/>
        </w:rPr>
        <w:t>Facebook</w:t>
      </w:r>
      <w:r w:rsidR="00381967">
        <w:rPr>
          <w:bCs/>
        </w:rPr>
        <w:t>)</w:t>
      </w:r>
      <w:r w:rsidRPr="008E136D">
        <w:rPr>
          <w:bCs/>
        </w:rPr>
        <w:t>, computers have also facilitated all sorts of student work</w:t>
      </w:r>
      <w:r>
        <w:rPr>
          <w:bCs/>
        </w:rPr>
        <w:t xml:space="preserve"> </w:t>
      </w:r>
      <w:r w:rsidRPr="008E136D">
        <w:rPr>
          <w:bCs/>
        </w:rPr>
        <w:t>from English papers to calculus. One important area of student labor that has been painfully</w:t>
      </w:r>
      <w:r>
        <w:rPr>
          <w:bCs/>
        </w:rPr>
        <w:t xml:space="preserve"> </w:t>
      </w:r>
      <w:r w:rsidRPr="008E136D">
        <w:rPr>
          <w:bCs/>
        </w:rPr>
        <w:t>neglected is the task of filling up space in papers, Ph.D. dissertations, extension requests, etc. with</w:t>
      </w:r>
      <w:r>
        <w:rPr>
          <w:bCs/>
        </w:rPr>
        <w:t xml:space="preserve"> </w:t>
      </w:r>
      <w:r w:rsidRPr="008E136D">
        <w:rPr>
          <w:bCs/>
        </w:rPr>
        <w:t xml:space="preserve">important sounding and somewhat grammatically </w:t>
      </w:r>
      <w:proofErr w:type="gramStart"/>
      <w:r w:rsidRPr="008E136D">
        <w:rPr>
          <w:bCs/>
        </w:rPr>
        <w:t>correct</w:t>
      </w:r>
      <w:proofErr w:type="gramEnd"/>
      <w:r w:rsidRPr="008E136D">
        <w:rPr>
          <w:bCs/>
        </w:rPr>
        <w:t xml:space="preserve"> random sequences. </w:t>
      </w:r>
      <w:proofErr w:type="gramStart"/>
      <w:r w:rsidRPr="008E136D">
        <w:rPr>
          <w:bCs/>
        </w:rPr>
        <w:t>An area which</w:t>
      </w:r>
      <w:r w:rsidR="00EC1273">
        <w:rPr>
          <w:bCs/>
        </w:rPr>
        <w:t>, until now,</w:t>
      </w:r>
      <w:r w:rsidRPr="008E136D">
        <w:rPr>
          <w:bCs/>
        </w:rPr>
        <w:t xml:space="preserve"> has</w:t>
      </w:r>
      <w:r>
        <w:rPr>
          <w:bCs/>
        </w:rPr>
        <w:t xml:space="preserve"> </w:t>
      </w:r>
      <w:r w:rsidRPr="008E136D">
        <w:rPr>
          <w:bCs/>
        </w:rPr>
        <w:t xml:space="preserve">been </w:t>
      </w:r>
      <w:r w:rsidR="00EC1273">
        <w:rPr>
          <w:bCs/>
        </w:rPr>
        <w:t xml:space="preserve">sadly </w:t>
      </w:r>
      <w:r w:rsidRPr="008E136D">
        <w:rPr>
          <w:bCs/>
        </w:rPr>
        <w:t>neglected</w:t>
      </w:r>
      <w:r w:rsidR="00EC1273">
        <w:rPr>
          <w:bCs/>
        </w:rPr>
        <w:t>.</w:t>
      </w:r>
      <w:proofErr w:type="gramEnd"/>
    </w:p>
    <w:p w:rsidR="008E136D" w:rsidRDefault="008E136D" w:rsidP="008E136D">
      <w:pPr>
        <w:ind w:left="360"/>
        <w:jc w:val="both"/>
        <w:rPr>
          <w:bCs/>
        </w:rPr>
      </w:pPr>
    </w:p>
    <w:p w:rsidR="008E136D" w:rsidRDefault="008E136D" w:rsidP="008E136D">
      <w:pPr>
        <w:ind w:left="360"/>
        <w:jc w:val="both"/>
        <w:rPr>
          <w:bCs/>
        </w:rPr>
      </w:pPr>
      <w:r>
        <w:rPr>
          <w:bCs/>
        </w:rPr>
        <w:t>Your assignment is to</w:t>
      </w:r>
      <w:r w:rsidRPr="008E136D">
        <w:rPr>
          <w:bCs/>
        </w:rPr>
        <w:t xml:space="preserve"> construct a </w:t>
      </w:r>
      <w:r>
        <w:rPr>
          <w:bCs/>
        </w:rPr>
        <w:t>Java</w:t>
      </w:r>
      <w:r w:rsidRPr="008E136D">
        <w:rPr>
          <w:bCs/>
        </w:rPr>
        <w:t xml:space="preserve"> program that fills </w:t>
      </w:r>
      <w:r w:rsidR="00EC1273">
        <w:rPr>
          <w:bCs/>
        </w:rPr>
        <w:t>this need</w:t>
      </w:r>
      <w:r w:rsidRPr="008E136D">
        <w:rPr>
          <w:bCs/>
        </w:rPr>
        <w:t>.</w:t>
      </w:r>
      <w:r>
        <w:rPr>
          <w:bCs/>
        </w:rPr>
        <w:t xml:space="preserve">  </w:t>
      </w:r>
      <w:r w:rsidRPr="008E136D">
        <w:rPr>
          <w:bCs/>
        </w:rPr>
        <w:t xml:space="preserve">The “Random Sentence Generator” is a handy and marvelous piece of technology </w:t>
      </w:r>
      <w:r w:rsidR="00EC1273">
        <w:rPr>
          <w:bCs/>
        </w:rPr>
        <w:t>capable of creating</w:t>
      </w:r>
      <w:r w:rsidRPr="008E136D">
        <w:rPr>
          <w:bCs/>
        </w:rPr>
        <w:t xml:space="preserve"> random</w:t>
      </w:r>
      <w:r>
        <w:rPr>
          <w:bCs/>
        </w:rPr>
        <w:t xml:space="preserve"> </w:t>
      </w:r>
      <w:r w:rsidRPr="008E136D">
        <w:rPr>
          <w:bCs/>
        </w:rPr>
        <w:t>sentences from a pattern known as a grammar. A grammar is a template that describes the various</w:t>
      </w:r>
      <w:r>
        <w:rPr>
          <w:bCs/>
        </w:rPr>
        <w:t xml:space="preserve"> </w:t>
      </w:r>
      <w:r w:rsidRPr="008E136D">
        <w:rPr>
          <w:bCs/>
        </w:rPr>
        <w:t>combinations of words that can be used to form valid sentences. There are profoundly useful</w:t>
      </w:r>
      <w:r>
        <w:rPr>
          <w:bCs/>
        </w:rPr>
        <w:t xml:space="preserve"> </w:t>
      </w:r>
      <w:r w:rsidRPr="008E136D">
        <w:rPr>
          <w:bCs/>
        </w:rPr>
        <w:t>grammars available to generate extension requests, generic Star Trek plots, your average James</w:t>
      </w:r>
      <w:r>
        <w:rPr>
          <w:bCs/>
        </w:rPr>
        <w:t xml:space="preserve"> </w:t>
      </w:r>
      <w:r w:rsidRPr="008E136D">
        <w:rPr>
          <w:bCs/>
        </w:rPr>
        <w:t>Bond movie, "Dear John" letters, and more. You can even create your own grammar. Fun for the</w:t>
      </w:r>
      <w:r>
        <w:rPr>
          <w:bCs/>
        </w:rPr>
        <w:t xml:space="preserve"> </w:t>
      </w:r>
      <w:r w:rsidRPr="008E136D">
        <w:rPr>
          <w:bCs/>
        </w:rPr>
        <w:t>whole family! Let’s show you the value of this practical and wonderful tool:</w:t>
      </w:r>
    </w:p>
    <w:p w:rsidR="008E136D" w:rsidRPr="008E136D" w:rsidRDefault="008E136D" w:rsidP="008E136D">
      <w:pPr>
        <w:ind w:left="360"/>
        <w:jc w:val="both"/>
        <w:rPr>
          <w:bCs/>
        </w:rPr>
      </w:pPr>
    </w:p>
    <w:p w:rsidR="008E136D" w:rsidRPr="008E136D" w:rsidRDefault="008E136D" w:rsidP="008E136D">
      <w:pPr>
        <w:autoSpaceDE w:val="0"/>
        <w:autoSpaceDN w:val="0"/>
        <w:adjustRightInd w:val="0"/>
        <w:ind w:left="720"/>
        <w:rPr>
          <w:bCs/>
        </w:rPr>
      </w:pPr>
      <w:r w:rsidRPr="008E136D">
        <w:rPr>
          <w:bCs/>
        </w:rPr>
        <w:t xml:space="preserve">Tactic #1: Wear down the </w:t>
      </w:r>
      <w:r>
        <w:rPr>
          <w:bCs/>
        </w:rPr>
        <w:t>Instructor’s</w:t>
      </w:r>
      <w:r w:rsidRPr="008E136D">
        <w:rPr>
          <w:bCs/>
        </w:rPr>
        <w:t xml:space="preserve"> patience.</w:t>
      </w:r>
    </w:p>
    <w:p w:rsidR="008E136D" w:rsidRDefault="008E136D" w:rsidP="008E136D">
      <w:pPr>
        <w:autoSpaceDE w:val="0"/>
        <w:autoSpaceDN w:val="0"/>
        <w:adjustRightInd w:val="0"/>
        <w:ind w:left="720"/>
        <w:rPr>
          <w:bCs/>
          <w:i/>
        </w:rPr>
      </w:pPr>
      <w:r w:rsidRPr="008E136D">
        <w:rPr>
          <w:bCs/>
          <w:i/>
        </w:rPr>
        <w:t>I need an extension because I used up all my paper and then my dorm burned down and then I didn't</w:t>
      </w:r>
      <w:r>
        <w:rPr>
          <w:bCs/>
          <w:i/>
        </w:rPr>
        <w:t xml:space="preserve"> </w:t>
      </w:r>
      <w:r w:rsidRPr="008E136D">
        <w:rPr>
          <w:bCs/>
          <w:i/>
        </w:rPr>
        <w:t>know I was in this class and then I lost my mind and then my karma wasn't good last week and on</w:t>
      </w:r>
      <w:r>
        <w:rPr>
          <w:bCs/>
          <w:i/>
        </w:rPr>
        <w:t xml:space="preserve"> </w:t>
      </w:r>
      <w:r w:rsidRPr="008E136D">
        <w:rPr>
          <w:bCs/>
          <w:i/>
        </w:rPr>
        <w:t>top of that my dog ate my notes and as if that wasn't enough I had to finish my doctoral thesis this</w:t>
      </w:r>
      <w:r>
        <w:rPr>
          <w:bCs/>
          <w:i/>
        </w:rPr>
        <w:t xml:space="preserve"> </w:t>
      </w:r>
      <w:r w:rsidRPr="008E136D">
        <w:rPr>
          <w:bCs/>
          <w:i/>
        </w:rPr>
        <w:t>week and then I had to do laundry and on top of that my karma wasn't good last week and on top of</w:t>
      </w:r>
      <w:r>
        <w:rPr>
          <w:bCs/>
          <w:i/>
        </w:rPr>
        <w:t xml:space="preserve"> </w:t>
      </w:r>
      <w:r w:rsidRPr="008E136D">
        <w:rPr>
          <w:bCs/>
          <w:i/>
        </w:rPr>
        <w:t>that I just didn't feel like working and then I skied into a tree and then I got stuck in a blizzard at</w:t>
      </w:r>
      <w:r>
        <w:rPr>
          <w:bCs/>
          <w:i/>
        </w:rPr>
        <w:t xml:space="preserve"> </w:t>
      </w:r>
      <w:r w:rsidRPr="008E136D">
        <w:rPr>
          <w:bCs/>
          <w:i/>
        </w:rPr>
        <w:t>Tahoe and on top of that I had to make up a lot of documentation for the Navy in a big hurry and as</w:t>
      </w:r>
      <w:r>
        <w:rPr>
          <w:bCs/>
          <w:i/>
        </w:rPr>
        <w:t xml:space="preserve"> </w:t>
      </w:r>
      <w:r w:rsidRPr="008E136D">
        <w:rPr>
          <w:bCs/>
          <w:i/>
        </w:rPr>
        <w:t>if that wasn't enough I thought I already graduated and as if that wasn't enough I lost my mind and in</w:t>
      </w:r>
      <w:r>
        <w:rPr>
          <w:bCs/>
          <w:i/>
        </w:rPr>
        <w:t xml:space="preserve"> </w:t>
      </w:r>
      <w:r w:rsidRPr="008E136D">
        <w:rPr>
          <w:bCs/>
          <w:i/>
        </w:rPr>
        <w:t>addition I spent all weekend hung-over and then I had to go to the Winter Olympics this week and on</w:t>
      </w:r>
      <w:r>
        <w:rPr>
          <w:bCs/>
          <w:i/>
        </w:rPr>
        <w:t xml:space="preserve"> </w:t>
      </w:r>
      <w:r w:rsidRPr="008E136D">
        <w:rPr>
          <w:bCs/>
          <w:i/>
        </w:rPr>
        <w:t>top of that all my pencils broke.</w:t>
      </w:r>
    </w:p>
    <w:p w:rsidR="008E136D" w:rsidRPr="008E136D" w:rsidRDefault="008E136D" w:rsidP="008E136D">
      <w:pPr>
        <w:autoSpaceDE w:val="0"/>
        <w:autoSpaceDN w:val="0"/>
        <w:adjustRightInd w:val="0"/>
        <w:ind w:left="720"/>
        <w:rPr>
          <w:bCs/>
          <w:i/>
        </w:rPr>
      </w:pPr>
    </w:p>
    <w:p w:rsidR="008E136D" w:rsidRPr="008E136D" w:rsidRDefault="008E136D" w:rsidP="008E136D">
      <w:pPr>
        <w:autoSpaceDE w:val="0"/>
        <w:autoSpaceDN w:val="0"/>
        <w:adjustRightInd w:val="0"/>
        <w:ind w:left="720"/>
        <w:rPr>
          <w:bCs/>
        </w:rPr>
      </w:pPr>
      <w:r w:rsidRPr="008E136D">
        <w:rPr>
          <w:bCs/>
        </w:rPr>
        <w:t>Tactic #2: Plead innocence.</w:t>
      </w:r>
    </w:p>
    <w:p w:rsidR="008E136D" w:rsidRDefault="008E136D" w:rsidP="008E136D">
      <w:pPr>
        <w:autoSpaceDE w:val="0"/>
        <w:autoSpaceDN w:val="0"/>
        <w:adjustRightInd w:val="0"/>
        <w:ind w:left="720"/>
        <w:rPr>
          <w:bCs/>
          <w:i/>
        </w:rPr>
      </w:pPr>
      <w:r w:rsidRPr="008E136D">
        <w:rPr>
          <w:bCs/>
          <w:i/>
        </w:rPr>
        <w:t>I need an extension because I forgot it would require work and then I didn’t know I was in this class.</w:t>
      </w:r>
    </w:p>
    <w:p w:rsidR="008E136D" w:rsidRPr="008E136D" w:rsidRDefault="008E136D" w:rsidP="008E136D">
      <w:pPr>
        <w:autoSpaceDE w:val="0"/>
        <w:autoSpaceDN w:val="0"/>
        <w:adjustRightInd w:val="0"/>
        <w:ind w:left="720"/>
        <w:rPr>
          <w:bCs/>
          <w:i/>
        </w:rPr>
      </w:pPr>
    </w:p>
    <w:p w:rsidR="008E136D" w:rsidRDefault="008E136D" w:rsidP="008E136D">
      <w:pPr>
        <w:autoSpaceDE w:val="0"/>
        <w:autoSpaceDN w:val="0"/>
        <w:adjustRightInd w:val="0"/>
        <w:ind w:left="720"/>
        <w:rPr>
          <w:bCs/>
        </w:rPr>
      </w:pPr>
      <w:r w:rsidRPr="008E136D">
        <w:rPr>
          <w:bCs/>
        </w:rPr>
        <w:t>Tactic #3: Honesty.</w:t>
      </w:r>
    </w:p>
    <w:p w:rsidR="008E136D" w:rsidRPr="008E136D" w:rsidRDefault="008E136D" w:rsidP="008E136D">
      <w:pPr>
        <w:autoSpaceDE w:val="0"/>
        <w:autoSpaceDN w:val="0"/>
        <w:adjustRightInd w:val="0"/>
        <w:ind w:left="720"/>
        <w:rPr>
          <w:bCs/>
          <w:i/>
        </w:rPr>
      </w:pPr>
      <w:r w:rsidRPr="008E136D">
        <w:rPr>
          <w:bCs/>
          <w:i/>
        </w:rPr>
        <w:t>I need an extension because I just didn't feel like working.</w:t>
      </w:r>
    </w:p>
    <w:p w:rsidR="008E136D" w:rsidRDefault="008E136D" w:rsidP="008E136D">
      <w:pPr>
        <w:autoSpaceDE w:val="0"/>
        <w:autoSpaceDN w:val="0"/>
        <w:adjustRightInd w:val="0"/>
        <w:rPr>
          <w:rFonts w:ascii="Arial" w:hAnsi="Arial" w:cs="Arial"/>
          <w:b/>
          <w:bCs/>
        </w:rPr>
      </w:pPr>
      <w:r>
        <w:rPr>
          <w:rFonts w:ascii="Arial" w:hAnsi="Arial" w:cs="Arial"/>
          <w:b/>
          <w:bCs/>
        </w:rPr>
        <w:lastRenderedPageBreak/>
        <w:t>What is a grammar?</w:t>
      </w:r>
    </w:p>
    <w:p w:rsidR="008E136D" w:rsidRDefault="008E136D" w:rsidP="007F6CC2">
      <w:pPr>
        <w:autoSpaceDE w:val="0"/>
        <w:autoSpaceDN w:val="0"/>
        <w:adjustRightInd w:val="0"/>
        <w:ind w:left="720"/>
      </w:pPr>
      <w:r>
        <w:t xml:space="preserve">A grammar is a set of rules for some language, be it English, the </w:t>
      </w:r>
      <w:r w:rsidR="007F6CC2">
        <w:t>Java</w:t>
      </w:r>
      <w:r>
        <w:t xml:space="preserve"> programming language, or</w:t>
      </w:r>
      <w:r w:rsidR="007F6CC2">
        <w:t xml:space="preserve"> </w:t>
      </w:r>
      <w:r>
        <w:t>an invented language. If you go on to study computer science, you will learn much more about</w:t>
      </w:r>
      <w:r w:rsidR="007F6CC2">
        <w:t xml:space="preserve"> </w:t>
      </w:r>
      <w:r>
        <w:t>languages and grammars in a formal sense. For now, we will introduce a particular kind of</w:t>
      </w:r>
      <w:r w:rsidR="007F6CC2">
        <w:t xml:space="preserve"> </w:t>
      </w:r>
      <w:r>
        <w:t>grammar called a Context Free Grammar (CFG). Here is an example of a simple grammar:</w:t>
      </w:r>
    </w:p>
    <w:p w:rsidR="007F6CC2" w:rsidRDefault="007F6CC2" w:rsidP="008E136D">
      <w:pPr>
        <w:autoSpaceDE w:val="0"/>
        <w:autoSpaceDN w:val="0"/>
        <w:adjustRightInd w:val="0"/>
        <w:rPr>
          <w:rFonts w:ascii="Courier" w:hAnsi="Courier" w:cs="Courier"/>
          <w:sz w:val="20"/>
          <w:szCs w:val="20"/>
        </w:rPr>
      </w:pPr>
    </w:p>
    <w:p w:rsidR="007F6CC2" w:rsidRDefault="007F6CC2" w:rsidP="007F6CC2">
      <w:pPr>
        <w:autoSpaceDE w:val="0"/>
        <w:autoSpaceDN w:val="0"/>
        <w:adjustRightInd w:val="0"/>
        <w:ind w:left="1440"/>
        <w:rPr>
          <w:rFonts w:ascii="Courier" w:hAnsi="Courier" w:cs="Courier"/>
          <w:sz w:val="20"/>
          <w:szCs w:val="20"/>
        </w:rPr>
      </w:pPr>
      <w:r>
        <w:rPr>
          <w:rFonts w:ascii="Courier" w:hAnsi="Courier" w:cs="Courier"/>
          <w:sz w:val="20"/>
          <w:szCs w:val="20"/>
        </w:rPr>
        <w:t>The Poem grammar</w:t>
      </w:r>
    </w:p>
    <w:p w:rsidR="007F6CC2" w:rsidRDefault="007F6CC2" w:rsidP="007F6CC2">
      <w:pPr>
        <w:autoSpaceDE w:val="0"/>
        <w:autoSpaceDN w:val="0"/>
        <w:adjustRightInd w:val="0"/>
        <w:ind w:left="1440"/>
        <w:rPr>
          <w:rFonts w:ascii="Courier" w:hAnsi="Courier" w:cs="Courier"/>
          <w:sz w:val="20"/>
          <w:szCs w:val="20"/>
        </w:rPr>
      </w:pPr>
      <w:r>
        <w:rPr>
          <w:rFonts w:ascii="Courier" w:hAnsi="Courier" w:cs="Courier"/>
          <w:sz w:val="20"/>
          <w:szCs w:val="20"/>
        </w:rPr>
        <w:t>{</w:t>
      </w:r>
    </w:p>
    <w:p w:rsidR="007F6CC2" w:rsidRDefault="007F6CC2" w:rsidP="007F6CC2">
      <w:pPr>
        <w:autoSpaceDE w:val="0"/>
        <w:autoSpaceDN w:val="0"/>
        <w:adjustRightInd w:val="0"/>
        <w:ind w:left="2160"/>
        <w:rPr>
          <w:rFonts w:ascii="Courier" w:hAnsi="Courier" w:cs="Courier"/>
          <w:b/>
          <w:bCs/>
          <w:sz w:val="20"/>
          <w:szCs w:val="20"/>
        </w:rPr>
      </w:pPr>
      <w:r>
        <w:rPr>
          <w:rFonts w:ascii="Courier" w:hAnsi="Courier" w:cs="Courier"/>
          <w:b/>
          <w:bCs/>
          <w:sz w:val="20"/>
          <w:szCs w:val="20"/>
        </w:rPr>
        <w:t>&lt;</w:t>
      </w:r>
      <w:proofErr w:type="gramStart"/>
      <w:r>
        <w:rPr>
          <w:rFonts w:ascii="Courier" w:hAnsi="Courier" w:cs="Courier"/>
          <w:b/>
          <w:bCs/>
          <w:sz w:val="20"/>
          <w:szCs w:val="20"/>
        </w:rPr>
        <w:t>start</w:t>
      </w:r>
      <w:proofErr w:type="gramEnd"/>
      <w:r>
        <w:rPr>
          <w:rFonts w:ascii="Courier" w:hAnsi="Courier" w:cs="Courier"/>
          <w:b/>
          <w:bCs/>
          <w:sz w:val="20"/>
          <w:szCs w:val="20"/>
        </w:rPr>
        <w:t>&gt;</w:t>
      </w:r>
    </w:p>
    <w:p w:rsidR="007F6CC2" w:rsidRDefault="007F6CC2" w:rsidP="007F6CC2">
      <w:pPr>
        <w:autoSpaceDE w:val="0"/>
        <w:autoSpaceDN w:val="0"/>
        <w:adjustRightInd w:val="0"/>
        <w:ind w:left="2160"/>
        <w:rPr>
          <w:rFonts w:ascii="Courier" w:hAnsi="Courier" w:cs="Courier"/>
          <w:sz w:val="20"/>
          <w:szCs w:val="20"/>
        </w:rPr>
      </w:pPr>
      <w:proofErr w:type="gramStart"/>
      <w:r>
        <w:rPr>
          <w:rFonts w:ascii="Courier" w:hAnsi="Courier" w:cs="Courier"/>
          <w:sz w:val="20"/>
          <w:szCs w:val="20"/>
        </w:rPr>
        <w:t xml:space="preserve">The </w:t>
      </w:r>
      <w:r>
        <w:rPr>
          <w:rFonts w:ascii="Courier" w:hAnsi="Courier" w:cs="Courier"/>
          <w:b/>
          <w:bCs/>
          <w:sz w:val="20"/>
          <w:szCs w:val="20"/>
        </w:rPr>
        <w:t xml:space="preserve">&lt;object&gt; &lt;verb&gt; </w:t>
      </w:r>
      <w:r>
        <w:rPr>
          <w:rFonts w:ascii="Courier" w:hAnsi="Courier" w:cs="Courier"/>
          <w:sz w:val="20"/>
          <w:szCs w:val="20"/>
        </w:rPr>
        <w:t>tonight.</w:t>
      </w:r>
      <w:proofErr w:type="gramEnd"/>
      <w:r>
        <w:rPr>
          <w:rFonts w:ascii="Courier" w:hAnsi="Courier" w:cs="Courier"/>
          <w:sz w:val="20"/>
          <w:szCs w:val="20"/>
        </w:rPr>
        <w:t xml:space="preserve"> ;</w:t>
      </w:r>
    </w:p>
    <w:p w:rsidR="007F6CC2" w:rsidRDefault="007F6CC2" w:rsidP="007F6CC2">
      <w:pPr>
        <w:autoSpaceDE w:val="0"/>
        <w:autoSpaceDN w:val="0"/>
        <w:adjustRightInd w:val="0"/>
        <w:ind w:left="1440"/>
        <w:rPr>
          <w:rFonts w:ascii="Courier" w:hAnsi="Courier" w:cs="Courier"/>
          <w:sz w:val="20"/>
          <w:szCs w:val="20"/>
        </w:rPr>
      </w:pPr>
      <w:r>
        <w:rPr>
          <w:rFonts w:ascii="Courier" w:hAnsi="Courier" w:cs="Courier"/>
          <w:sz w:val="20"/>
          <w:szCs w:val="20"/>
        </w:rPr>
        <w:t>}</w:t>
      </w:r>
    </w:p>
    <w:p w:rsidR="007F6CC2" w:rsidRDefault="007F6CC2" w:rsidP="007F6CC2">
      <w:pPr>
        <w:autoSpaceDE w:val="0"/>
        <w:autoSpaceDN w:val="0"/>
        <w:adjustRightInd w:val="0"/>
        <w:ind w:left="1440"/>
      </w:pPr>
    </w:p>
    <w:p w:rsidR="007F6CC2" w:rsidRDefault="007F6CC2" w:rsidP="007F6CC2">
      <w:pPr>
        <w:autoSpaceDE w:val="0"/>
        <w:autoSpaceDN w:val="0"/>
        <w:adjustRightInd w:val="0"/>
        <w:ind w:left="1440"/>
        <w:rPr>
          <w:rFonts w:ascii="Courier" w:hAnsi="Courier" w:cs="Courier"/>
          <w:sz w:val="20"/>
          <w:szCs w:val="20"/>
        </w:rPr>
      </w:pPr>
      <w:r>
        <w:rPr>
          <w:rFonts w:ascii="Courier" w:hAnsi="Courier" w:cs="Courier"/>
          <w:sz w:val="20"/>
          <w:szCs w:val="20"/>
        </w:rPr>
        <w:t>{</w:t>
      </w:r>
    </w:p>
    <w:p w:rsidR="007F6CC2" w:rsidRDefault="007F6CC2" w:rsidP="007F6CC2">
      <w:pPr>
        <w:autoSpaceDE w:val="0"/>
        <w:autoSpaceDN w:val="0"/>
        <w:adjustRightInd w:val="0"/>
        <w:ind w:left="2160"/>
        <w:rPr>
          <w:rFonts w:ascii="Courier" w:hAnsi="Courier" w:cs="Courier"/>
          <w:b/>
          <w:bCs/>
          <w:sz w:val="20"/>
          <w:szCs w:val="20"/>
        </w:rPr>
      </w:pPr>
      <w:r>
        <w:rPr>
          <w:rFonts w:ascii="Courier" w:hAnsi="Courier" w:cs="Courier"/>
          <w:b/>
          <w:bCs/>
          <w:sz w:val="20"/>
          <w:szCs w:val="20"/>
        </w:rPr>
        <w:t>&lt;</w:t>
      </w:r>
      <w:proofErr w:type="gramStart"/>
      <w:r>
        <w:rPr>
          <w:rFonts w:ascii="Courier" w:hAnsi="Courier" w:cs="Courier"/>
          <w:b/>
          <w:bCs/>
          <w:sz w:val="20"/>
          <w:szCs w:val="20"/>
        </w:rPr>
        <w:t>object</w:t>
      </w:r>
      <w:proofErr w:type="gramEnd"/>
      <w:r>
        <w:rPr>
          <w:rFonts w:ascii="Courier" w:hAnsi="Courier" w:cs="Courier"/>
          <w:b/>
          <w:bCs/>
          <w:sz w:val="20"/>
          <w:szCs w:val="20"/>
        </w:rPr>
        <w:t>&gt;</w:t>
      </w:r>
    </w:p>
    <w:p w:rsidR="007F6CC2" w:rsidRDefault="007F6CC2" w:rsidP="007F6CC2">
      <w:pPr>
        <w:autoSpaceDE w:val="0"/>
        <w:autoSpaceDN w:val="0"/>
        <w:adjustRightInd w:val="0"/>
        <w:ind w:left="2160"/>
        <w:rPr>
          <w:rFonts w:ascii="Courier" w:hAnsi="Courier" w:cs="Courier"/>
          <w:sz w:val="20"/>
          <w:szCs w:val="20"/>
        </w:rPr>
      </w:pPr>
      <w:proofErr w:type="gramStart"/>
      <w:r>
        <w:rPr>
          <w:rFonts w:ascii="Courier" w:hAnsi="Courier" w:cs="Courier"/>
          <w:sz w:val="20"/>
          <w:szCs w:val="20"/>
        </w:rPr>
        <w:t>waves ;</w:t>
      </w:r>
      <w:proofErr w:type="gramEnd"/>
    </w:p>
    <w:p w:rsidR="007F6CC2" w:rsidRDefault="007F6CC2" w:rsidP="007F6CC2">
      <w:pPr>
        <w:autoSpaceDE w:val="0"/>
        <w:autoSpaceDN w:val="0"/>
        <w:adjustRightInd w:val="0"/>
        <w:ind w:left="2160"/>
        <w:rPr>
          <w:rFonts w:ascii="Courier" w:hAnsi="Courier" w:cs="Courier"/>
          <w:sz w:val="20"/>
          <w:szCs w:val="20"/>
        </w:rPr>
      </w:pPr>
      <w:proofErr w:type="gramStart"/>
      <w:r>
        <w:rPr>
          <w:rFonts w:ascii="Courier" w:hAnsi="Courier" w:cs="Courier"/>
          <w:sz w:val="20"/>
          <w:szCs w:val="20"/>
        </w:rPr>
        <w:t>big</w:t>
      </w:r>
      <w:proofErr w:type="gramEnd"/>
      <w:r>
        <w:rPr>
          <w:rFonts w:ascii="Courier" w:hAnsi="Courier" w:cs="Courier"/>
          <w:sz w:val="20"/>
          <w:szCs w:val="20"/>
        </w:rPr>
        <w:t xml:space="preserve"> yellow flowers ;</w:t>
      </w:r>
    </w:p>
    <w:p w:rsidR="007F6CC2" w:rsidRDefault="007F6CC2" w:rsidP="007F6CC2">
      <w:pPr>
        <w:autoSpaceDE w:val="0"/>
        <w:autoSpaceDN w:val="0"/>
        <w:adjustRightInd w:val="0"/>
        <w:ind w:left="2160"/>
        <w:rPr>
          <w:rFonts w:ascii="Courier" w:hAnsi="Courier" w:cs="Courier"/>
          <w:sz w:val="20"/>
          <w:szCs w:val="20"/>
        </w:rPr>
      </w:pPr>
      <w:proofErr w:type="gramStart"/>
      <w:r>
        <w:rPr>
          <w:rFonts w:ascii="Courier" w:hAnsi="Courier" w:cs="Courier"/>
          <w:sz w:val="20"/>
          <w:szCs w:val="20"/>
        </w:rPr>
        <w:t>slugs ;</w:t>
      </w:r>
      <w:proofErr w:type="gramEnd"/>
    </w:p>
    <w:p w:rsidR="007F6CC2" w:rsidRDefault="007F6CC2" w:rsidP="007F6CC2">
      <w:pPr>
        <w:autoSpaceDE w:val="0"/>
        <w:autoSpaceDN w:val="0"/>
        <w:adjustRightInd w:val="0"/>
        <w:ind w:left="1440"/>
        <w:rPr>
          <w:rFonts w:ascii="Courier" w:hAnsi="Courier" w:cs="Courier"/>
          <w:sz w:val="20"/>
          <w:szCs w:val="20"/>
        </w:rPr>
      </w:pPr>
      <w:r>
        <w:rPr>
          <w:rFonts w:ascii="Courier" w:hAnsi="Courier" w:cs="Courier"/>
          <w:sz w:val="20"/>
          <w:szCs w:val="20"/>
        </w:rPr>
        <w:t>}</w:t>
      </w:r>
    </w:p>
    <w:p w:rsidR="007F6CC2" w:rsidRDefault="007F6CC2" w:rsidP="007F6CC2">
      <w:pPr>
        <w:autoSpaceDE w:val="0"/>
        <w:autoSpaceDN w:val="0"/>
        <w:adjustRightInd w:val="0"/>
        <w:ind w:left="1440"/>
        <w:rPr>
          <w:rFonts w:ascii="Courier" w:hAnsi="Courier" w:cs="Courier"/>
          <w:sz w:val="20"/>
          <w:szCs w:val="20"/>
        </w:rPr>
      </w:pPr>
    </w:p>
    <w:p w:rsidR="007F6CC2" w:rsidRDefault="007F6CC2" w:rsidP="007F6CC2">
      <w:pPr>
        <w:autoSpaceDE w:val="0"/>
        <w:autoSpaceDN w:val="0"/>
        <w:adjustRightInd w:val="0"/>
        <w:ind w:left="1440"/>
        <w:rPr>
          <w:rFonts w:ascii="Courier" w:hAnsi="Courier" w:cs="Courier"/>
          <w:sz w:val="20"/>
          <w:szCs w:val="20"/>
        </w:rPr>
      </w:pPr>
      <w:r>
        <w:rPr>
          <w:rFonts w:ascii="Courier" w:hAnsi="Courier" w:cs="Courier"/>
          <w:sz w:val="20"/>
          <w:szCs w:val="20"/>
        </w:rPr>
        <w:t>{</w:t>
      </w:r>
    </w:p>
    <w:p w:rsidR="007F6CC2" w:rsidRDefault="007F6CC2" w:rsidP="007F6CC2">
      <w:pPr>
        <w:autoSpaceDE w:val="0"/>
        <w:autoSpaceDN w:val="0"/>
        <w:adjustRightInd w:val="0"/>
        <w:ind w:left="2160"/>
        <w:rPr>
          <w:rFonts w:ascii="Courier" w:hAnsi="Courier" w:cs="Courier"/>
          <w:b/>
          <w:bCs/>
          <w:sz w:val="20"/>
          <w:szCs w:val="20"/>
        </w:rPr>
      </w:pPr>
      <w:r>
        <w:rPr>
          <w:rFonts w:ascii="Courier" w:hAnsi="Courier" w:cs="Courier"/>
          <w:b/>
          <w:bCs/>
          <w:sz w:val="20"/>
          <w:szCs w:val="20"/>
        </w:rPr>
        <w:t>&lt;</w:t>
      </w:r>
      <w:proofErr w:type="gramStart"/>
      <w:r>
        <w:rPr>
          <w:rFonts w:ascii="Courier" w:hAnsi="Courier" w:cs="Courier"/>
          <w:b/>
          <w:bCs/>
          <w:sz w:val="20"/>
          <w:szCs w:val="20"/>
        </w:rPr>
        <w:t>verb</w:t>
      </w:r>
      <w:proofErr w:type="gramEnd"/>
      <w:r>
        <w:rPr>
          <w:rFonts w:ascii="Courier" w:hAnsi="Courier" w:cs="Courier"/>
          <w:b/>
          <w:bCs/>
          <w:sz w:val="20"/>
          <w:szCs w:val="20"/>
        </w:rPr>
        <w:t>&gt;</w:t>
      </w:r>
    </w:p>
    <w:p w:rsidR="007F6CC2" w:rsidRDefault="007F6CC2" w:rsidP="007F6CC2">
      <w:pPr>
        <w:autoSpaceDE w:val="0"/>
        <w:autoSpaceDN w:val="0"/>
        <w:adjustRightInd w:val="0"/>
        <w:ind w:left="2160"/>
        <w:rPr>
          <w:rFonts w:ascii="Courier" w:hAnsi="Courier" w:cs="Courier"/>
          <w:sz w:val="20"/>
          <w:szCs w:val="20"/>
        </w:rPr>
      </w:pPr>
      <w:proofErr w:type="gramStart"/>
      <w:r>
        <w:rPr>
          <w:rFonts w:ascii="Courier" w:hAnsi="Courier" w:cs="Courier"/>
          <w:sz w:val="20"/>
          <w:szCs w:val="20"/>
        </w:rPr>
        <w:t>sigh</w:t>
      </w:r>
      <w:proofErr w:type="gramEnd"/>
      <w:r>
        <w:rPr>
          <w:rFonts w:ascii="Courier" w:hAnsi="Courier" w:cs="Courier"/>
          <w:sz w:val="20"/>
          <w:szCs w:val="20"/>
        </w:rPr>
        <w:t xml:space="preserve"> </w:t>
      </w:r>
      <w:r>
        <w:rPr>
          <w:rFonts w:ascii="Courier" w:hAnsi="Courier" w:cs="Courier"/>
          <w:b/>
          <w:bCs/>
          <w:sz w:val="20"/>
          <w:szCs w:val="20"/>
        </w:rPr>
        <w:t xml:space="preserve">&lt;adverb&gt; </w:t>
      </w:r>
      <w:r>
        <w:rPr>
          <w:rFonts w:ascii="Courier" w:hAnsi="Courier" w:cs="Courier"/>
          <w:sz w:val="20"/>
          <w:szCs w:val="20"/>
        </w:rPr>
        <w:t>;</w:t>
      </w:r>
    </w:p>
    <w:p w:rsidR="007F6CC2" w:rsidRDefault="007F6CC2" w:rsidP="007F6CC2">
      <w:pPr>
        <w:autoSpaceDE w:val="0"/>
        <w:autoSpaceDN w:val="0"/>
        <w:adjustRightInd w:val="0"/>
        <w:ind w:left="2160"/>
        <w:rPr>
          <w:rFonts w:ascii="Courier" w:hAnsi="Courier" w:cs="Courier"/>
          <w:sz w:val="20"/>
          <w:szCs w:val="20"/>
        </w:rPr>
      </w:pPr>
      <w:proofErr w:type="gramStart"/>
      <w:r>
        <w:rPr>
          <w:rFonts w:ascii="Courier" w:hAnsi="Courier" w:cs="Courier"/>
          <w:sz w:val="20"/>
          <w:szCs w:val="20"/>
        </w:rPr>
        <w:t>portend</w:t>
      </w:r>
      <w:proofErr w:type="gramEnd"/>
      <w:r>
        <w:rPr>
          <w:rFonts w:ascii="Courier" w:hAnsi="Courier" w:cs="Courier"/>
          <w:sz w:val="20"/>
          <w:szCs w:val="20"/>
        </w:rPr>
        <w:t xml:space="preserve"> like </w:t>
      </w:r>
      <w:r>
        <w:rPr>
          <w:rFonts w:ascii="Courier" w:hAnsi="Courier" w:cs="Courier"/>
          <w:b/>
          <w:bCs/>
          <w:sz w:val="20"/>
          <w:szCs w:val="20"/>
        </w:rPr>
        <w:t xml:space="preserve">&lt;object&gt; </w:t>
      </w:r>
      <w:r>
        <w:rPr>
          <w:rFonts w:ascii="Courier" w:hAnsi="Courier" w:cs="Courier"/>
          <w:sz w:val="20"/>
          <w:szCs w:val="20"/>
        </w:rPr>
        <w:t>;</w:t>
      </w:r>
    </w:p>
    <w:p w:rsidR="007F6CC2" w:rsidRDefault="007F6CC2" w:rsidP="007F6CC2">
      <w:pPr>
        <w:autoSpaceDE w:val="0"/>
        <w:autoSpaceDN w:val="0"/>
        <w:adjustRightInd w:val="0"/>
        <w:ind w:left="2160"/>
        <w:rPr>
          <w:rFonts w:ascii="Courier" w:hAnsi="Courier" w:cs="Courier"/>
          <w:sz w:val="20"/>
          <w:szCs w:val="20"/>
        </w:rPr>
      </w:pPr>
      <w:proofErr w:type="gramStart"/>
      <w:r>
        <w:rPr>
          <w:rFonts w:ascii="Courier" w:hAnsi="Courier" w:cs="Courier"/>
          <w:sz w:val="20"/>
          <w:szCs w:val="20"/>
        </w:rPr>
        <w:t>die</w:t>
      </w:r>
      <w:proofErr w:type="gramEnd"/>
      <w:r>
        <w:rPr>
          <w:rFonts w:ascii="Courier" w:hAnsi="Courier" w:cs="Courier"/>
          <w:sz w:val="20"/>
          <w:szCs w:val="20"/>
        </w:rPr>
        <w:t xml:space="preserve"> </w:t>
      </w:r>
      <w:r>
        <w:rPr>
          <w:rFonts w:ascii="Courier" w:hAnsi="Courier" w:cs="Courier"/>
          <w:b/>
          <w:bCs/>
          <w:sz w:val="20"/>
          <w:szCs w:val="20"/>
        </w:rPr>
        <w:t xml:space="preserve">&lt;adverb&gt; </w:t>
      </w:r>
      <w:r>
        <w:rPr>
          <w:rFonts w:ascii="Courier" w:hAnsi="Courier" w:cs="Courier"/>
          <w:sz w:val="20"/>
          <w:szCs w:val="20"/>
        </w:rPr>
        <w:t>;</w:t>
      </w:r>
    </w:p>
    <w:p w:rsidR="007F6CC2" w:rsidRDefault="007F6CC2" w:rsidP="007F6CC2">
      <w:pPr>
        <w:autoSpaceDE w:val="0"/>
        <w:autoSpaceDN w:val="0"/>
        <w:adjustRightInd w:val="0"/>
        <w:ind w:left="1440"/>
        <w:rPr>
          <w:rFonts w:ascii="Courier" w:hAnsi="Courier" w:cs="Courier"/>
          <w:sz w:val="20"/>
          <w:szCs w:val="20"/>
        </w:rPr>
      </w:pPr>
      <w:r>
        <w:rPr>
          <w:rFonts w:ascii="Courier" w:hAnsi="Courier" w:cs="Courier"/>
          <w:sz w:val="20"/>
          <w:szCs w:val="20"/>
        </w:rPr>
        <w:t>}</w:t>
      </w:r>
    </w:p>
    <w:p w:rsidR="007F6CC2" w:rsidRDefault="007F6CC2" w:rsidP="007F6CC2">
      <w:pPr>
        <w:autoSpaceDE w:val="0"/>
        <w:autoSpaceDN w:val="0"/>
        <w:adjustRightInd w:val="0"/>
        <w:ind w:left="1440"/>
        <w:rPr>
          <w:rFonts w:ascii="Courier" w:hAnsi="Courier" w:cs="Courier"/>
          <w:sz w:val="20"/>
          <w:szCs w:val="20"/>
        </w:rPr>
      </w:pPr>
    </w:p>
    <w:p w:rsidR="007F6CC2" w:rsidRDefault="007F6CC2" w:rsidP="007F6CC2">
      <w:pPr>
        <w:autoSpaceDE w:val="0"/>
        <w:autoSpaceDN w:val="0"/>
        <w:adjustRightInd w:val="0"/>
        <w:ind w:left="1440"/>
        <w:rPr>
          <w:rFonts w:ascii="Courier" w:hAnsi="Courier" w:cs="Courier"/>
          <w:sz w:val="20"/>
          <w:szCs w:val="20"/>
        </w:rPr>
      </w:pPr>
      <w:r>
        <w:rPr>
          <w:rFonts w:ascii="Courier" w:hAnsi="Courier" w:cs="Courier"/>
          <w:sz w:val="20"/>
          <w:szCs w:val="20"/>
        </w:rPr>
        <w:t>{</w:t>
      </w:r>
    </w:p>
    <w:p w:rsidR="007F6CC2" w:rsidRDefault="007F6CC2" w:rsidP="007F6CC2">
      <w:pPr>
        <w:autoSpaceDE w:val="0"/>
        <w:autoSpaceDN w:val="0"/>
        <w:adjustRightInd w:val="0"/>
        <w:ind w:left="2160"/>
        <w:rPr>
          <w:rFonts w:ascii="Courier" w:hAnsi="Courier" w:cs="Courier"/>
          <w:b/>
          <w:bCs/>
          <w:sz w:val="20"/>
          <w:szCs w:val="20"/>
        </w:rPr>
      </w:pPr>
      <w:r>
        <w:rPr>
          <w:rFonts w:ascii="Courier" w:hAnsi="Courier" w:cs="Courier"/>
          <w:b/>
          <w:bCs/>
          <w:sz w:val="20"/>
          <w:szCs w:val="20"/>
        </w:rPr>
        <w:t>&lt;</w:t>
      </w:r>
      <w:proofErr w:type="gramStart"/>
      <w:r>
        <w:rPr>
          <w:rFonts w:ascii="Courier" w:hAnsi="Courier" w:cs="Courier"/>
          <w:b/>
          <w:bCs/>
          <w:sz w:val="20"/>
          <w:szCs w:val="20"/>
        </w:rPr>
        <w:t>adverb</w:t>
      </w:r>
      <w:proofErr w:type="gramEnd"/>
      <w:r>
        <w:rPr>
          <w:rFonts w:ascii="Courier" w:hAnsi="Courier" w:cs="Courier"/>
          <w:b/>
          <w:bCs/>
          <w:sz w:val="20"/>
          <w:szCs w:val="20"/>
        </w:rPr>
        <w:t>&gt;</w:t>
      </w:r>
    </w:p>
    <w:p w:rsidR="007F6CC2" w:rsidRDefault="007F6CC2" w:rsidP="007F6CC2">
      <w:pPr>
        <w:autoSpaceDE w:val="0"/>
        <w:autoSpaceDN w:val="0"/>
        <w:adjustRightInd w:val="0"/>
        <w:ind w:left="2160"/>
        <w:rPr>
          <w:rFonts w:ascii="Courier" w:hAnsi="Courier" w:cs="Courier"/>
          <w:sz w:val="20"/>
          <w:szCs w:val="20"/>
        </w:rPr>
      </w:pPr>
      <w:proofErr w:type="gramStart"/>
      <w:r>
        <w:rPr>
          <w:rFonts w:ascii="Courier" w:hAnsi="Courier" w:cs="Courier"/>
          <w:sz w:val="20"/>
          <w:szCs w:val="20"/>
        </w:rPr>
        <w:t>warily ;</w:t>
      </w:r>
      <w:proofErr w:type="gramEnd"/>
    </w:p>
    <w:p w:rsidR="007F6CC2" w:rsidRDefault="007F6CC2" w:rsidP="007F6CC2">
      <w:pPr>
        <w:autoSpaceDE w:val="0"/>
        <w:autoSpaceDN w:val="0"/>
        <w:adjustRightInd w:val="0"/>
        <w:ind w:left="2160"/>
        <w:rPr>
          <w:rFonts w:ascii="Courier" w:hAnsi="Courier" w:cs="Courier"/>
          <w:sz w:val="20"/>
          <w:szCs w:val="20"/>
        </w:rPr>
      </w:pPr>
      <w:proofErr w:type="gramStart"/>
      <w:r>
        <w:rPr>
          <w:rFonts w:ascii="Courier" w:hAnsi="Courier" w:cs="Courier"/>
          <w:sz w:val="20"/>
          <w:szCs w:val="20"/>
        </w:rPr>
        <w:t>grumpily ;</w:t>
      </w:r>
      <w:proofErr w:type="gramEnd"/>
    </w:p>
    <w:p w:rsidR="00653C03" w:rsidRDefault="00653C03" w:rsidP="007F6CC2">
      <w:pPr>
        <w:autoSpaceDE w:val="0"/>
        <w:autoSpaceDN w:val="0"/>
        <w:adjustRightInd w:val="0"/>
        <w:ind w:left="2160"/>
        <w:rPr>
          <w:rFonts w:ascii="Courier" w:hAnsi="Courier" w:cs="Courier"/>
          <w:sz w:val="20"/>
          <w:szCs w:val="20"/>
        </w:rPr>
      </w:pPr>
      <w:r>
        <w:rPr>
          <w:rFonts w:ascii="Courier" w:hAnsi="Courier" w:cs="Courier"/>
          <w:sz w:val="20"/>
          <w:szCs w:val="20"/>
        </w:rPr>
        <w:t>&lt;</w:t>
      </w:r>
      <w:proofErr w:type="gramStart"/>
      <w:r w:rsidRPr="00653C03">
        <w:rPr>
          <w:rFonts w:ascii="Courier" w:hAnsi="Courier" w:cs="Courier"/>
          <w:b/>
          <w:bCs/>
          <w:sz w:val="20"/>
          <w:szCs w:val="20"/>
        </w:rPr>
        <w:t>adverb</w:t>
      </w:r>
      <w:proofErr w:type="gramEnd"/>
      <w:r>
        <w:rPr>
          <w:rFonts w:ascii="Courier" w:hAnsi="Courier" w:cs="Courier"/>
          <w:sz w:val="20"/>
          <w:szCs w:val="20"/>
        </w:rPr>
        <w:t>&gt; and painfully ;</w:t>
      </w:r>
    </w:p>
    <w:p w:rsidR="007F6CC2" w:rsidRDefault="007F6CC2" w:rsidP="007F6CC2">
      <w:pPr>
        <w:autoSpaceDE w:val="0"/>
        <w:autoSpaceDN w:val="0"/>
        <w:adjustRightInd w:val="0"/>
        <w:ind w:left="1440"/>
        <w:rPr>
          <w:rFonts w:ascii="Courier" w:hAnsi="Courier" w:cs="Courier"/>
          <w:sz w:val="20"/>
          <w:szCs w:val="20"/>
        </w:rPr>
      </w:pPr>
      <w:r>
        <w:rPr>
          <w:rFonts w:ascii="Courier" w:hAnsi="Courier" w:cs="Courier"/>
          <w:sz w:val="20"/>
          <w:szCs w:val="20"/>
        </w:rPr>
        <w:t>}</w:t>
      </w:r>
    </w:p>
    <w:p w:rsidR="007F6CC2" w:rsidRDefault="007F6CC2" w:rsidP="007E1301">
      <w:pPr>
        <w:autoSpaceDE w:val="0"/>
        <w:autoSpaceDN w:val="0"/>
        <w:adjustRightInd w:val="0"/>
        <w:ind w:left="720"/>
      </w:pPr>
      <w:r>
        <w:t>According to this grammar, two possible poems are "The big yellow flowers sigh warily tonight"</w:t>
      </w:r>
      <w:r w:rsidR="007E1301">
        <w:t xml:space="preserve"> </w:t>
      </w:r>
      <w:r>
        <w:t>and "The slugs portend like waves tonight." Essentially, the strings in brackets (</w:t>
      </w:r>
      <w:r w:rsidRPr="007E1301">
        <w:t>&lt;&gt;</w:t>
      </w:r>
      <w:r>
        <w:t>) are variables</w:t>
      </w:r>
      <w:r w:rsidR="007E1301">
        <w:t xml:space="preserve"> </w:t>
      </w:r>
      <w:r>
        <w:t>which expand according to the rules in the grammar.</w:t>
      </w:r>
    </w:p>
    <w:p w:rsidR="007E1301" w:rsidRDefault="007E1301" w:rsidP="007E1301">
      <w:pPr>
        <w:autoSpaceDE w:val="0"/>
        <w:autoSpaceDN w:val="0"/>
        <w:adjustRightInd w:val="0"/>
        <w:ind w:left="720"/>
      </w:pPr>
    </w:p>
    <w:p w:rsidR="007F6CC2" w:rsidRDefault="007F6CC2" w:rsidP="007E1301">
      <w:pPr>
        <w:autoSpaceDE w:val="0"/>
        <w:autoSpaceDN w:val="0"/>
        <w:adjustRightInd w:val="0"/>
        <w:ind w:left="720"/>
      </w:pPr>
      <w:r>
        <w:t>More precisely, each string in brackets is known as a "non-terminal". A non-terminal is a</w:t>
      </w:r>
      <w:r w:rsidR="007E1301">
        <w:t xml:space="preserve"> </w:t>
      </w:r>
      <w:r>
        <w:t>placeholder that will expand to another sequence of words when generating a poem. In contrast, a</w:t>
      </w:r>
      <w:r w:rsidR="007E1301">
        <w:t xml:space="preserve"> </w:t>
      </w:r>
      <w:r>
        <w:t>"terminal" is a normal word that is not changed to anything else when expanding the grammar. The</w:t>
      </w:r>
      <w:r w:rsidR="007E1301">
        <w:t xml:space="preserve"> </w:t>
      </w:r>
      <w:r>
        <w:t xml:space="preserve">name “terminal” </w:t>
      </w:r>
      <w:r w:rsidR="00EC1273">
        <w:t>indicates</w:t>
      </w:r>
      <w:r>
        <w:t xml:space="preserve"> it is a dead-end— no further expansion is</w:t>
      </w:r>
      <w:r w:rsidR="007E1301">
        <w:t xml:space="preserve"> </w:t>
      </w:r>
      <w:r>
        <w:t>possible from here.</w:t>
      </w:r>
    </w:p>
    <w:p w:rsidR="007E1301" w:rsidRDefault="007E1301" w:rsidP="007E1301">
      <w:pPr>
        <w:autoSpaceDE w:val="0"/>
        <w:autoSpaceDN w:val="0"/>
        <w:adjustRightInd w:val="0"/>
        <w:ind w:left="720"/>
      </w:pPr>
    </w:p>
    <w:p w:rsidR="007F6CC2" w:rsidRDefault="007F6CC2" w:rsidP="007E1301">
      <w:pPr>
        <w:autoSpaceDE w:val="0"/>
        <w:autoSpaceDN w:val="0"/>
        <w:adjustRightInd w:val="0"/>
        <w:ind w:left="720"/>
      </w:pPr>
      <w:r>
        <w:t>A definition consists of a non-terminal and its set of "productions" or "expansions" each of which</w:t>
      </w:r>
      <w:r w:rsidR="007E1301">
        <w:t xml:space="preserve"> </w:t>
      </w:r>
      <w:r>
        <w:t>is terminated by a semi-colon ';'. There will always be at least one and potentially several</w:t>
      </w:r>
      <w:r w:rsidR="007E1301">
        <w:t xml:space="preserve"> </w:t>
      </w:r>
      <w:r>
        <w:t>productions that are expansions for the non-terminal. A production is just a sequence of words,</w:t>
      </w:r>
      <w:r w:rsidR="007E1301">
        <w:t xml:space="preserve"> </w:t>
      </w:r>
      <w:r>
        <w:t>some of which may be non-terminals. A production can be empty (i.e. just consist of the</w:t>
      </w:r>
      <w:r w:rsidR="007E1301">
        <w:t xml:space="preserve"> </w:t>
      </w:r>
      <w:r>
        <w:t>terminating semi-colon) which makes it possible for a non-terminal to expand to nothing. The</w:t>
      </w:r>
      <w:r w:rsidR="007E1301">
        <w:t xml:space="preserve"> </w:t>
      </w:r>
      <w:r>
        <w:t>entire definition is enclosed in curly braces '{' '}'. The following definition of "&lt;verb&gt;" has three</w:t>
      </w:r>
      <w:r w:rsidR="007E1301">
        <w:t xml:space="preserve"> </w:t>
      </w:r>
      <w:r>
        <w:t>productions:</w:t>
      </w:r>
    </w:p>
    <w:p w:rsidR="007E1301" w:rsidRDefault="007E1301" w:rsidP="007E1301">
      <w:pPr>
        <w:autoSpaceDE w:val="0"/>
        <w:autoSpaceDN w:val="0"/>
        <w:adjustRightInd w:val="0"/>
        <w:ind w:left="1440"/>
        <w:rPr>
          <w:rFonts w:ascii="Courier" w:hAnsi="Courier" w:cs="Courier"/>
          <w:sz w:val="20"/>
          <w:szCs w:val="20"/>
        </w:rPr>
      </w:pPr>
      <w:r>
        <w:rPr>
          <w:rFonts w:ascii="Courier" w:hAnsi="Courier" w:cs="Courier"/>
          <w:sz w:val="20"/>
          <w:szCs w:val="20"/>
        </w:rPr>
        <w:t>{</w:t>
      </w:r>
    </w:p>
    <w:p w:rsidR="007E1301" w:rsidRDefault="007E1301" w:rsidP="007E1301">
      <w:pPr>
        <w:autoSpaceDE w:val="0"/>
        <w:autoSpaceDN w:val="0"/>
        <w:adjustRightInd w:val="0"/>
        <w:ind w:left="2160"/>
        <w:rPr>
          <w:rFonts w:ascii="Courier" w:hAnsi="Courier" w:cs="Courier"/>
          <w:b/>
          <w:bCs/>
          <w:sz w:val="20"/>
          <w:szCs w:val="20"/>
        </w:rPr>
      </w:pPr>
      <w:r>
        <w:rPr>
          <w:rFonts w:ascii="Courier" w:hAnsi="Courier" w:cs="Courier"/>
          <w:b/>
          <w:bCs/>
          <w:sz w:val="20"/>
          <w:szCs w:val="20"/>
        </w:rPr>
        <w:t>&lt;</w:t>
      </w:r>
      <w:proofErr w:type="gramStart"/>
      <w:r>
        <w:rPr>
          <w:rFonts w:ascii="Courier" w:hAnsi="Courier" w:cs="Courier"/>
          <w:b/>
          <w:bCs/>
          <w:sz w:val="20"/>
          <w:szCs w:val="20"/>
        </w:rPr>
        <w:t>verb</w:t>
      </w:r>
      <w:proofErr w:type="gramEnd"/>
      <w:r>
        <w:rPr>
          <w:rFonts w:ascii="Courier" w:hAnsi="Courier" w:cs="Courier"/>
          <w:b/>
          <w:bCs/>
          <w:sz w:val="20"/>
          <w:szCs w:val="20"/>
        </w:rPr>
        <w:t>&gt;</w:t>
      </w:r>
    </w:p>
    <w:p w:rsidR="007E1301" w:rsidRDefault="007E1301" w:rsidP="007E1301">
      <w:pPr>
        <w:autoSpaceDE w:val="0"/>
        <w:autoSpaceDN w:val="0"/>
        <w:adjustRightInd w:val="0"/>
        <w:ind w:left="2160"/>
        <w:rPr>
          <w:rFonts w:ascii="Courier" w:hAnsi="Courier" w:cs="Courier"/>
          <w:sz w:val="20"/>
          <w:szCs w:val="20"/>
        </w:rPr>
      </w:pPr>
      <w:proofErr w:type="gramStart"/>
      <w:r>
        <w:rPr>
          <w:rFonts w:ascii="Courier" w:hAnsi="Courier" w:cs="Courier"/>
          <w:sz w:val="20"/>
          <w:szCs w:val="20"/>
        </w:rPr>
        <w:t>sigh</w:t>
      </w:r>
      <w:proofErr w:type="gramEnd"/>
      <w:r>
        <w:rPr>
          <w:rFonts w:ascii="Courier" w:hAnsi="Courier" w:cs="Courier"/>
          <w:sz w:val="20"/>
          <w:szCs w:val="20"/>
        </w:rPr>
        <w:t xml:space="preserve"> </w:t>
      </w:r>
      <w:r>
        <w:rPr>
          <w:rFonts w:ascii="Courier" w:hAnsi="Courier" w:cs="Courier"/>
          <w:b/>
          <w:bCs/>
          <w:sz w:val="20"/>
          <w:szCs w:val="20"/>
        </w:rPr>
        <w:t xml:space="preserve">&lt;adverb&gt; </w:t>
      </w:r>
      <w:r>
        <w:rPr>
          <w:rFonts w:ascii="Courier" w:hAnsi="Courier" w:cs="Courier"/>
          <w:sz w:val="20"/>
          <w:szCs w:val="20"/>
        </w:rPr>
        <w:t>;</w:t>
      </w:r>
    </w:p>
    <w:p w:rsidR="007E1301" w:rsidRDefault="007E1301" w:rsidP="007E1301">
      <w:pPr>
        <w:autoSpaceDE w:val="0"/>
        <w:autoSpaceDN w:val="0"/>
        <w:adjustRightInd w:val="0"/>
        <w:ind w:left="2160"/>
        <w:rPr>
          <w:rFonts w:ascii="Courier" w:hAnsi="Courier" w:cs="Courier"/>
          <w:sz w:val="20"/>
          <w:szCs w:val="20"/>
        </w:rPr>
      </w:pPr>
      <w:proofErr w:type="gramStart"/>
      <w:r>
        <w:rPr>
          <w:rFonts w:ascii="Courier" w:hAnsi="Courier" w:cs="Courier"/>
          <w:sz w:val="20"/>
          <w:szCs w:val="20"/>
        </w:rPr>
        <w:t>portend</w:t>
      </w:r>
      <w:proofErr w:type="gramEnd"/>
      <w:r>
        <w:rPr>
          <w:rFonts w:ascii="Courier" w:hAnsi="Courier" w:cs="Courier"/>
          <w:sz w:val="20"/>
          <w:szCs w:val="20"/>
        </w:rPr>
        <w:t xml:space="preserve"> like </w:t>
      </w:r>
      <w:r>
        <w:rPr>
          <w:rFonts w:ascii="Courier" w:hAnsi="Courier" w:cs="Courier"/>
          <w:b/>
          <w:bCs/>
          <w:sz w:val="20"/>
          <w:szCs w:val="20"/>
        </w:rPr>
        <w:t xml:space="preserve">&lt;object&gt; </w:t>
      </w:r>
      <w:r>
        <w:rPr>
          <w:rFonts w:ascii="Courier" w:hAnsi="Courier" w:cs="Courier"/>
          <w:sz w:val="20"/>
          <w:szCs w:val="20"/>
        </w:rPr>
        <w:t>;</w:t>
      </w:r>
    </w:p>
    <w:p w:rsidR="007E1301" w:rsidRDefault="007E1301" w:rsidP="007E1301">
      <w:pPr>
        <w:autoSpaceDE w:val="0"/>
        <w:autoSpaceDN w:val="0"/>
        <w:adjustRightInd w:val="0"/>
        <w:ind w:left="2160"/>
        <w:rPr>
          <w:rFonts w:ascii="Courier" w:hAnsi="Courier" w:cs="Courier"/>
          <w:sz w:val="20"/>
          <w:szCs w:val="20"/>
        </w:rPr>
      </w:pPr>
      <w:proofErr w:type="gramStart"/>
      <w:r>
        <w:rPr>
          <w:rFonts w:ascii="Courier" w:hAnsi="Courier" w:cs="Courier"/>
          <w:sz w:val="20"/>
          <w:szCs w:val="20"/>
        </w:rPr>
        <w:t>die</w:t>
      </w:r>
      <w:proofErr w:type="gramEnd"/>
      <w:r>
        <w:rPr>
          <w:rFonts w:ascii="Courier" w:hAnsi="Courier" w:cs="Courier"/>
          <w:sz w:val="20"/>
          <w:szCs w:val="20"/>
        </w:rPr>
        <w:t xml:space="preserve"> </w:t>
      </w:r>
      <w:r>
        <w:rPr>
          <w:rFonts w:ascii="Courier" w:hAnsi="Courier" w:cs="Courier"/>
          <w:b/>
          <w:bCs/>
          <w:sz w:val="20"/>
          <w:szCs w:val="20"/>
        </w:rPr>
        <w:t xml:space="preserve">&lt;adverb&gt; </w:t>
      </w:r>
      <w:r>
        <w:rPr>
          <w:rFonts w:ascii="Courier" w:hAnsi="Courier" w:cs="Courier"/>
          <w:sz w:val="20"/>
          <w:szCs w:val="20"/>
        </w:rPr>
        <w:t>;</w:t>
      </w:r>
    </w:p>
    <w:p w:rsidR="007E1301" w:rsidRDefault="007E1301" w:rsidP="007E1301">
      <w:pPr>
        <w:autoSpaceDE w:val="0"/>
        <w:autoSpaceDN w:val="0"/>
        <w:adjustRightInd w:val="0"/>
        <w:ind w:left="1440"/>
        <w:rPr>
          <w:rFonts w:ascii="Courier" w:hAnsi="Courier" w:cs="Courier"/>
          <w:sz w:val="20"/>
          <w:szCs w:val="20"/>
        </w:rPr>
      </w:pPr>
      <w:r>
        <w:rPr>
          <w:rFonts w:ascii="Courier" w:hAnsi="Courier" w:cs="Courier"/>
          <w:sz w:val="20"/>
          <w:szCs w:val="20"/>
        </w:rPr>
        <w:t>}</w:t>
      </w:r>
    </w:p>
    <w:p w:rsidR="007E1301" w:rsidRDefault="007E1301" w:rsidP="007E1301">
      <w:pPr>
        <w:autoSpaceDE w:val="0"/>
        <w:autoSpaceDN w:val="0"/>
        <w:adjustRightInd w:val="0"/>
        <w:ind w:left="720"/>
      </w:pPr>
      <w:r>
        <w:lastRenderedPageBreak/>
        <w:t xml:space="preserve">Comments and other irrelevant text may be outside the curly braces and should be ignored (quickly advancing over the extraneous stuff outside the braces is a good use of the Scanner's skipping functions, I might add). All the components of the input file: braces, words, and semi-colons will be separated from each other by some sort of white space (spaces, tabs, </w:t>
      </w:r>
      <w:proofErr w:type="gramStart"/>
      <w:r>
        <w:t>newlines</w:t>
      </w:r>
      <w:proofErr w:type="gramEnd"/>
      <w:r>
        <w:t>), so you will be able to use those as delimiters when parsing the grammar. And you can discard the white-space delimiter tokens since they are not important. In order to read the grammar files, you will find the Scanner routines quite handy.</w:t>
      </w:r>
    </w:p>
    <w:p w:rsidR="005F10CA" w:rsidRDefault="005F10CA" w:rsidP="007E1301">
      <w:pPr>
        <w:autoSpaceDE w:val="0"/>
        <w:autoSpaceDN w:val="0"/>
        <w:adjustRightInd w:val="0"/>
        <w:ind w:left="720"/>
      </w:pPr>
    </w:p>
    <w:p w:rsidR="005F10CA" w:rsidRDefault="005F10CA" w:rsidP="005F10CA">
      <w:pPr>
        <w:autoSpaceDE w:val="0"/>
        <w:autoSpaceDN w:val="0"/>
        <w:adjustRightInd w:val="0"/>
        <w:ind w:left="720"/>
      </w:pPr>
      <w:r>
        <w:t>Once you have read in the grammar, you will be able to produce random expansions from it. You begin with the single non-terminal &lt;start&gt;. For a non-terminal, consider its definition, which contains a set of productions. Choose one of the productions at random. Take the words from the chosen production in sequence, (recursively) expanding any which are themselves non-terminals as you go. For example:</w:t>
      </w:r>
    </w:p>
    <w:p w:rsidR="005F10CA" w:rsidRDefault="005F10CA" w:rsidP="005F10CA">
      <w:pPr>
        <w:autoSpaceDE w:val="0"/>
        <w:autoSpaceDN w:val="0"/>
        <w:adjustRightInd w:val="0"/>
        <w:ind w:left="1440"/>
        <w:rPr>
          <w:rFonts w:ascii="Courier" w:hAnsi="Courier" w:cs="Courier"/>
          <w:sz w:val="20"/>
          <w:szCs w:val="20"/>
        </w:rPr>
      </w:pPr>
      <w:r>
        <w:rPr>
          <w:rFonts w:ascii="Courier" w:hAnsi="Courier" w:cs="Courier"/>
          <w:sz w:val="20"/>
          <w:szCs w:val="20"/>
        </w:rPr>
        <w:t>&lt;</w:t>
      </w:r>
      <w:proofErr w:type="gramStart"/>
      <w:r>
        <w:rPr>
          <w:rFonts w:ascii="Courier" w:hAnsi="Courier" w:cs="Courier"/>
          <w:sz w:val="20"/>
          <w:szCs w:val="20"/>
        </w:rPr>
        <w:t>start</w:t>
      </w:r>
      <w:proofErr w:type="gramEnd"/>
      <w:r>
        <w:rPr>
          <w:rFonts w:ascii="Courier" w:hAnsi="Courier" w:cs="Courier"/>
          <w:sz w:val="20"/>
          <w:szCs w:val="20"/>
        </w:rPr>
        <w:t>&gt;</w:t>
      </w:r>
    </w:p>
    <w:p w:rsidR="005F10CA" w:rsidRDefault="005F10CA" w:rsidP="005F10CA">
      <w:pPr>
        <w:autoSpaceDE w:val="0"/>
        <w:autoSpaceDN w:val="0"/>
        <w:adjustRightInd w:val="0"/>
        <w:ind w:left="1440"/>
        <w:rPr>
          <w:rFonts w:ascii="Courier" w:hAnsi="Courier" w:cs="Courier"/>
          <w:sz w:val="20"/>
          <w:szCs w:val="20"/>
        </w:rPr>
      </w:pPr>
      <w:proofErr w:type="gramStart"/>
      <w:r>
        <w:rPr>
          <w:rFonts w:ascii="Courier" w:hAnsi="Courier" w:cs="Courier"/>
          <w:sz w:val="20"/>
          <w:szCs w:val="20"/>
        </w:rPr>
        <w:t>The &lt;object&gt; &lt;verb&gt; tonight.</w:t>
      </w:r>
      <w:proofErr w:type="gramEnd"/>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Pr>
          <w:rFonts w:ascii="Courier" w:hAnsi="Courier" w:cs="Courier"/>
          <w:sz w:val="20"/>
          <w:szCs w:val="20"/>
        </w:rPr>
        <w:tab/>
        <w:t>--expand</w:t>
      </w:r>
      <w:r w:rsidR="00EC1273">
        <w:rPr>
          <w:rFonts w:ascii="Courier" w:hAnsi="Courier" w:cs="Courier"/>
          <w:sz w:val="20"/>
          <w:szCs w:val="20"/>
        </w:rPr>
        <w:t xml:space="preserve"> </w:t>
      </w:r>
      <w:r>
        <w:rPr>
          <w:rFonts w:ascii="Courier" w:hAnsi="Courier" w:cs="Courier"/>
          <w:sz w:val="20"/>
          <w:szCs w:val="20"/>
        </w:rPr>
        <w:t>&lt;start&gt;</w:t>
      </w:r>
    </w:p>
    <w:p w:rsidR="005F10CA" w:rsidRDefault="005F10CA" w:rsidP="005F10CA">
      <w:pPr>
        <w:autoSpaceDE w:val="0"/>
        <w:autoSpaceDN w:val="0"/>
        <w:adjustRightInd w:val="0"/>
        <w:ind w:left="1440"/>
        <w:rPr>
          <w:rFonts w:ascii="Courier" w:hAnsi="Courier" w:cs="Courier"/>
          <w:sz w:val="20"/>
          <w:szCs w:val="20"/>
        </w:rPr>
      </w:pPr>
      <w:r>
        <w:rPr>
          <w:rFonts w:ascii="Courier" w:hAnsi="Courier" w:cs="Courier"/>
          <w:sz w:val="20"/>
          <w:szCs w:val="20"/>
        </w:rPr>
        <w:t xml:space="preserve">The big yellow flowers &lt;verb&gt; tonight. </w:t>
      </w:r>
      <w:r>
        <w:rPr>
          <w:rFonts w:ascii="Courier" w:hAnsi="Courier" w:cs="Courier"/>
          <w:sz w:val="20"/>
          <w:szCs w:val="20"/>
        </w:rPr>
        <w:tab/>
      </w:r>
      <w:r>
        <w:rPr>
          <w:rFonts w:ascii="Courier" w:hAnsi="Courier" w:cs="Courier"/>
          <w:sz w:val="20"/>
          <w:szCs w:val="20"/>
        </w:rPr>
        <w:tab/>
        <w:t>--expand &lt;object&gt;</w:t>
      </w:r>
    </w:p>
    <w:p w:rsidR="005F10CA" w:rsidRDefault="005F10CA" w:rsidP="005F10CA">
      <w:pPr>
        <w:autoSpaceDE w:val="0"/>
        <w:autoSpaceDN w:val="0"/>
        <w:adjustRightInd w:val="0"/>
        <w:ind w:left="1440"/>
        <w:rPr>
          <w:rFonts w:ascii="Courier" w:hAnsi="Courier" w:cs="Courier"/>
          <w:sz w:val="20"/>
          <w:szCs w:val="20"/>
        </w:rPr>
      </w:pPr>
      <w:r>
        <w:rPr>
          <w:rFonts w:ascii="Courier" w:hAnsi="Courier" w:cs="Courier"/>
          <w:sz w:val="20"/>
          <w:szCs w:val="20"/>
        </w:rPr>
        <w:t xml:space="preserve">The big yellow flowers sigh &lt;adverb&gt; tonight. </w:t>
      </w:r>
      <w:r>
        <w:rPr>
          <w:rFonts w:ascii="Courier" w:hAnsi="Courier" w:cs="Courier"/>
          <w:sz w:val="20"/>
          <w:szCs w:val="20"/>
        </w:rPr>
        <w:tab/>
        <w:t>--expand &lt;verb&gt;</w:t>
      </w:r>
    </w:p>
    <w:p w:rsidR="005F10CA" w:rsidRDefault="005F10CA" w:rsidP="005F10CA">
      <w:pPr>
        <w:autoSpaceDE w:val="0"/>
        <w:autoSpaceDN w:val="0"/>
        <w:adjustRightInd w:val="0"/>
        <w:ind w:left="1440"/>
        <w:rPr>
          <w:rFonts w:ascii="Courier" w:hAnsi="Courier" w:cs="Courier"/>
          <w:sz w:val="20"/>
          <w:szCs w:val="20"/>
        </w:rPr>
      </w:pPr>
      <w:r>
        <w:rPr>
          <w:rFonts w:ascii="Courier" w:hAnsi="Courier" w:cs="Courier"/>
          <w:sz w:val="20"/>
          <w:szCs w:val="20"/>
        </w:rPr>
        <w:t xml:space="preserve">The big yellow flowers sigh warily tonight. </w:t>
      </w:r>
      <w:r>
        <w:rPr>
          <w:rFonts w:ascii="Courier" w:hAnsi="Courier" w:cs="Courier"/>
          <w:sz w:val="20"/>
          <w:szCs w:val="20"/>
        </w:rPr>
        <w:tab/>
        <w:t>--expand &lt;adverb&gt;</w:t>
      </w:r>
    </w:p>
    <w:p w:rsidR="005F10CA" w:rsidRPr="007E1301" w:rsidRDefault="005F10CA" w:rsidP="005F10CA">
      <w:pPr>
        <w:autoSpaceDE w:val="0"/>
        <w:autoSpaceDN w:val="0"/>
        <w:adjustRightInd w:val="0"/>
        <w:ind w:left="720"/>
      </w:pPr>
      <w:r>
        <w:t>Since we are choosing productions at random, doing the derivation a second time might produce a different result and running the entire program again should also result in different patterns.</w:t>
      </w:r>
    </w:p>
    <w:p w:rsidR="00A07090" w:rsidRDefault="00C36ACD" w:rsidP="007F6CC2">
      <w:pPr>
        <w:pStyle w:val="sectiontitle"/>
        <w:spacing w:before="240"/>
      </w:pPr>
      <w:r>
        <w:t xml:space="preserve">Preliminary </w:t>
      </w:r>
      <w:r w:rsidR="00571C99">
        <w:t>Exercise</w:t>
      </w:r>
    </w:p>
    <w:p w:rsidR="009C78B3" w:rsidRDefault="000E25EC" w:rsidP="006B1178">
      <w:pPr>
        <w:pStyle w:val="sectiontitle"/>
        <w:numPr>
          <w:ilvl w:val="0"/>
          <w:numId w:val="25"/>
        </w:numPr>
        <w:spacing w:before="240"/>
        <w:rPr>
          <w:b w:val="0"/>
          <w:smallCaps w:val="0"/>
          <w:sz w:val="24"/>
          <w:szCs w:val="24"/>
        </w:rPr>
      </w:pPr>
      <w:r>
        <w:rPr>
          <w:b w:val="0"/>
          <w:smallCaps w:val="0"/>
          <w:sz w:val="24"/>
          <w:szCs w:val="24"/>
        </w:rPr>
        <w:t>Design a way to store a grammar in a</w:t>
      </w:r>
      <w:r w:rsidR="006B1178">
        <w:rPr>
          <w:b w:val="0"/>
          <w:smallCaps w:val="0"/>
          <w:sz w:val="24"/>
          <w:szCs w:val="24"/>
        </w:rPr>
        <w:t xml:space="preserve"> data structure </w:t>
      </w:r>
      <w:r w:rsidR="00EC1273">
        <w:rPr>
          <w:b w:val="0"/>
          <w:smallCaps w:val="0"/>
          <w:sz w:val="24"/>
          <w:szCs w:val="24"/>
        </w:rPr>
        <w:t xml:space="preserve">that could be used to </w:t>
      </w:r>
      <w:r w:rsidR="006B1178">
        <w:rPr>
          <w:b w:val="0"/>
          <w:smallCaps w:val="0"/>
          <w:sz w:val="24"/>
          <w:szCs w:val="24"/>
        </w:rPr>
        <w:t xml:space="preserve">solve the random sentence generation problem.  </w:t>
      </w:r>
      <w:r w:rsidR="00CE122D">
        <w:rPr>
          <w:b w:val="0"/>
          <w:smallCaps w:val="0"/>
          <w:sz w:val="24"/>
          <w:szCs w:val="24"/>
        </w:rPr>
        <w:t xml:space="preserve">In order to store the grammar, you can use a data structure from the Java Collections Framework (e.g. </w:t>
      </w:r>
      <w:proofErr w:type="spellStart"/>
      <w:r w:rsidR="00CE122D">
        <w:rPr>
          <w:b w:val="0"/>
          <w:smallCaps w:val="0"/>
          <w:sz w:val="24"/>
          <w:szCs w:val="24"/>
        </w:rPr>
        <w:t>ArrayList</w:t>
      </w:r>
      <w:proofErr w:type="spellEnd"/>
      <w:r w:rsidR="00CE122D">
        <w:rPr>
          <w:b w:val="0"/>
          <w:smallCaps w:val="0"/>
          <w:sz w:val="24"/>
          <w:szCs w:val="24"/>
        </w:rPr>
        <w:t xml:space="preserve">, </w:t>
      </w:r>
      <w:proofErr w:type="spellStart"/>
      <w:r w:rsidR="006B1178">
        <w:rPr>
          <w:b w:val="0"/>
          <w:smallCaps w:val="0"/>
          <w:sz w:val="24"/>
          <w:szCs w:val="24"/>
        </w:rPr>
        <w:t>LinkedList</w:t>
      </w:r>
      <w:proofErr w:type="spellEnd"/>
      <w:r w:rsidR="00CE122D">
        <w:rPr>
          <w:b w:val="0"/>
          <w:smallCaps w:val="0"/>
          <w:sz w:val="24"/>
          <w:szCs w:val="24"/>
        </w:rPr>
        <w:t>, etc.)</w:t>
      </w:r>
      <w:r w:rsidR="006B1178">
        <w:rPr>
          <w:b w:val="0"/>
          <w:smallCaps w:val="0"/>
          <w:sz w:val="24"/>
          <w:szCs w:val="24"/>
        </w:rPr>
        <w:t xml:space="preserve">.  </w:t>
      </w:r>
      <w:r w:rsidR="009C78B3">
        <w:rPr>
          <w:b w:val="0"/>
          <w:smallCaps w:val="0"/>
          <w:sz w:val="24"/>
          <w:szCs w:val="24"/>
        </w:rPr>
        <w:t xml:space="preserve">An effective solution will have multiply nested Lists.  It may have a List of </w:t>
      </w:r>
      <w:proofErr w:type="gramStart"/>
      <w:r w:rsidR="009C78B3">
        <w:rPr>
          <w:b w:val="0"/>
          <w:smallCaps w:val="0"/>
          <w:sz w:val="24"/>
          <w:szCs w:val="24"/>
        </w:rPr>
        <w:t>Lists,</w:t>
      </w:r>
      <w:proofErr w:type="gramEnd"/>
      <w:r w:rsidR="009C78B3">
        <w:rPr>
          <w:b w:val="0"/>
          <w:smallCaps w:val="0"/>
          <w:sz w:val="24"/>
          <w:szCs w:val="24"/>
        </w:rPr>
        <w:t xml:space="preserve"> or even a List of List of Lists…  You are allowed to use the Java Collections Lists here because you will need to use the template or generic capabilities of the list.  For example, you may need something like the following somewhere:</w:t>
      </w:r>
    </w:p>
    <w:p w:rsidR="009C78B3" w:rsidRDefault="00BA6199" w:rsidP="00BA6199">
      <w:pPr>
        <w:pStyle w:val="sectiontitle"/>
        <w:numPr>
          <w:ilvl w:val="0"/>
          <w:numId w:val="0"/>
        </w:numPr>
        <w:spacing w:before="240"/>
        <w:ind w:left="1440"/>
        <w:rPr>
          <w:b w:val="0"/>
          <w:smallCaps w:val="0"/>
          <w:sz w:val="24"/>
          <w:szCs w:val="24"/>
        </w:rPr>
      </w:pPr>
      <w:proofErr w:type="spellStart"/>
      <w:r>
        <w:rPr>
          <w:rFonts w:ascii="Courier New" w:hAnsi="Courier New" w:cs="Courier New"/>
          <w:b w:val="0"/>
          <w:smallCaps w:val="0"/>
          <w:sz w:val="24"/>
          <w:szCs w:val="24"/>
        </w:rPr>
        <w:t>ArrayList</w:t>
      </w:r>
      <w:proofErr w:type="spellEnd"/>
      <w:r>
        <w:rPr>
          <w:rFonts w:ascii="Courier New" w:hAnsi="Courier New" w:cs="Courier New"/>
          <w:b w:val="0"/>
          <w:smallCaps w:val="0"/>
          <w:sz w:val="24"/>
          <w:szCs w:val="24"/>
        </w:rPr>
        <w:t>&lt;</w:t>
      </w:r>
      <w:proofErr w:type="spellStart"/>
      <w:r>
        <w:rPr>
          <w:rFonts w:ascii="Courier New" w:hAnsi="Courier New" w:cs="Courier New"/>
          <w:b w:val="0"/>
          <w:smallCaps w:val="0"/>
          <w:sz w:val="24"/>
          <w:szCs w:val="24"/>
        </w:rPr>
        <w:t>ArrayList</w:t>
      </w:r>
      <w:proofErr w:type="spellEnd"/>
      <w:r>
        <w:rPr>
          <w:rFonts w:ascii="Courier New" w:hAnsi="Courier New" w:cs="Courier New"/>
          <w:b w:val="0"/>
          <w:smallCaps w:val="0"/>
          <w:sz w:val="24"/>
          <w:szCs w:val="24"/>
        </w:rPr>
        <w:t>&lt;String&gt;&gt; rules;</w:t>
      </w:r>
    </w:p>
    <w:p w:rsidR="00BA6199" w:rsidRDefault="009C78B3" w:rsidP="006B1178">
      <w:pPr>
        <w:pStyle w:val="sectiontitle"/>
        <w:numPr>
          <w:ilvl w:val="0"/>
          <w:numId w:val="25"/>
        </w:numPr>
        <w:spacing w:before="240"/>
        <w:rPr>
          <w:b w:val="0"/>
          <w:smallCaps w:val="0"/>
          <w:sz w:val="24"/>
          <w:szCs w:val="24"/>
        </w:rPr>
      </w:pPr>
      <w:r>
        <w:rPr>
          <w:b w:val="0"/>
          <w:smallCaps w:val="0"/>
          <w:sz w:val="24"/>
          <w:szCs w:val="24"/>
        </w:rPr>
        <w:t xml:space="preserve">Next, design a linked list to hold the Strings in your expanded sentence.  This linked list must be implemented entirely by you.  You cannot use the </w:t>
      </w:r>
      <w:proofErr w:type="spellStart"/>
      <w:r>
        <w:rPr>
          <w:b w:val="0"/>
          <w:smallCaps w:val="0"/>
          <w:sz w:val="24"/>
          <w:szCs w:val="24"/>
        </w:rPr>
        <w:t>ArrayList</w:t>
      </w:r>
      <w:proofErr w:type="spellEnd"/>
      <w:r>
        <w:rPr>
          <w:b w:val="0"/>
          <w:smallCaps w:val="0"/>
          <w:sz w:val="24"/>
          <w:szCs w:val="24"/>
        </w:rPr>
        <w:t xml:space="preserve"> or </w:t>
      </w:r>
      <w:proofErr w:type="spellStart"/>
      <w:r>
        <w:rPr>
          <w:b w:val="0"/>
          <w:smallCaps w:val="0"/>
          <w:sz w:val="24"/>
          <w:szCs w:val="24"/>
        </w:rPr>
        <w:t>LinkedList</w:t>
      </w:r>
      <w:proofErr w:type="spellEnd"/>
      <w:r>
        <w:rPr>
          <w:b w:val="0"/>
          <w:smallCaps w:val="0"/>
          <w:sz w:val="24"/>
          <w:szCs w:val="24"/>
        </w:rPr>
        <w:t xml:space="preserve"> from the Java collections framework for this portion.  </w:t>
      </w:r>
      <w:r w:rsidR="006B1178">
        <w:rPr>
          <w:b w:val="0"/>
          <w:smallCaps w:val="0"/>
          <w:sz w:val="24"/>
          <w:szCs w:val="24"/>
        </w:rPr>
        <w:t>Your linked list only needs to implement the</w:t>
      </w:r>
      <w:r w:rsidR="00BA6199">
        <w:rPr>
          <w:b w:val="0"/>
          <w:smallCaps w:val="0"/>
          <w:sz w:val="24"/>
          <w:szCs w:val="24"/>
        </w:rPr>
        <w:t xml:space="preserve"> functionality required to expand and store the grammar</w:t>
      </w:r>
      <w:r w:rsidR="006B1178">
        <w:rPr>
          <w:b w:val="0"/>
          <w:smallCaps w:val="0"/>
          <w:sz w:val="24"/>
          <w:szCs w:val="24"/>
        </w:rPr>
        <w:t xml:space="preserve">.  You do not need to implement the entire </w:t>
      </w:r>
      <w:r w:rsidR="00BA6199">
        <w:rPr>
          <w:b w:val="0"/>
          <w:smallCaps w:val="0"/>
          <w:sz w:val="24"/>
          <w:szCs w:val="24"/>
        </w:rPr>
        <w:t xml:space="preserve">List </w:t>
      </w:r>
      <w:r w:rsidR="006B1178">
        <w:rPr>
          <w:b w:val="0"/>
          <w:smallCaps w:val="0"/>
          <w:sz w:val="24"/>
          <w:szCs w:val="24"/>
        </w:rPr>
        <w:t xml:space="preserve">interface from the Java Collections Framework.  </w:t>
      </w:r>
    </w:p>
    <w:p w:rsidR="000E25EC" w:rsidRDefault="006B1178" w:rsidP="006B1178">
      <w:pPr>
        <w:pStyle w:val="sectiontitle"/>
        <w:numPr>
          <w:ilvl w:val="0"/>
          <w:numId w:val="25"/>
        </w:numPr>
        <w:spacing w:before="240"/>
        <w:rPr>
          <w:b w:val="0"/>
          <w:smallCaps w:val="0"/>
          <w:sz w:val="24"/>
          <w:szCs w:val="24"/>
        </w:rPr>
      </w:pPr>
      <w:r>
        <w:rPr>
          <w:b w:val="0"/>
          <w:smallCaps w:val="0"/>
          <w:sz w:val="24"/>
          <w:szCs w:val="24"/>
        </w:rPr>
        <w:t>Document your</w:t>
      </w:r>
      <w:r w:rsidR="00BA6199">
        <w:rPr>
          <w:b w:val="0"/>
          <w:smallCaps w:val="0"/>
          <w:sz w:val="24"/>
          <w:szCs w:val="24"/>
        </w:rPr>
        <w:t xml:space="preserve"> entire</w:t>
      </w:r>
      <w:r>
        <w:rPr>
          <w:b w:val="0"/>
          <w:smallCaps w:val="0"/>
          <w:sz w:val="24"/>
          <w:szCs w:val="24"/>
        </w:rPr>
        <w:t xml:space="preserve"> design</w:t>
      </w:r>
      <w:r w:rsidR="00BA6199">
        <w:rPr>
          <w:b w:val="0"/>
          <w:smallCaps w:val="0"/>
          <w:sz w:val="24"/>
          <w:szCs w:val="24"/>
        </w:rPr>
        <w:t xml:space="preserve"> (Grammar ADT, Java Collections used, your linked list, and the resulting expanded random sentence)</w:t>
      </w:r>
      <w:r>
        <w:rPr>
          <w:b w:val="0"/>
          <w:smallCaps w:val="0"/>
          <w:sz w:val="24"/>
          <w:szCs w:val="24"/>
        </w:rPr>
        <w:t xml:space="preserve"> with a UML diagram.</w:t>
      </w:r>
    </w:p>
    <w:p w:rsidR="006B1178" w:rsidRDefault="00F02616" w:rsidP="006B1178">
      <w:pPr>
        <w:pStyle w:val="sectiontitle"/>
        <w:numPr>
          <w:ilvl w:val="0"/>
          <w:numId w:val="25"/>
        </w:numPr>
        <w:spacing w:before="240"/>
        <w:rPr>
          <w:b w:val="0"/>
          <w:smallCaps w:val="0"/>
          <w:sz w:val="24"/>
          <w:szCs w:val="24"/>
        </w:rPr>
      </w:pPr>
      <w:r>
        <w:rPr>
          <w:b w:val="0"/>
          <w:smallCaps w:val="0"/>
          <w:sz w:val="24"/>
          <w:szCs w:val="24"/>
        </w:rPr>
        <w:t>Using your design from above, c</w:t>
      </w:r>
      <w:r w:rsidR="006B1178">
        <w:rPr>
          <w:b w:val="0"/>
          <w:smallCaps w:val="0"/>
          <w:sz w:val="24"/>
          <w:szCs w:val="24"/>
        </w:rPr>
        <w:t xml:space="preserve">reate the java </w:t>
      </w:r>
      <w:r>
        <w:rPr>
          <w:b w:val="0"/>
          <w:smallCaps w:val="0"/>
          <w:sz w:val="24"/>
          <w:szCs w:val="24"/>
        </w:rPr>
        <w:t xml:space="preserve">methods required to solve the problem.  You do not have to implement any methods for the preliminary turn-in.  </w:t>
      </w:r>
      <w:r w:rsidR="00057612" w:rsidRPr="00057612">
        <w:rPr>
          <w:b w:val="0"/>
          <w:smallCaps w:val="0"/>
          <w:sz w:val="24"/>
          <w:szCs w:val="24"/>
        </w:rPr>
        <w:t xml:space="preserve">You just need the method declarations, with complete and detailed </w:t>
      </w:r>
      <w:proofErr w:type="spellStart"/>
      <w:r w:rsidR="00057612" w:rsidRPr="00057612">
        <w:rPr>
          <w:b w:val="0"/>
          <w:smallCaps w:val="0"/>
          <w:sz w:val="24"/>
          <w:szCs w:val="24"/>
        </w:rPr>
        <w:t>Javadoc</w:t>
      </w:r>
      <w:proofErr w:type="spellEnd"/>
      <w:r w:rsidR="00057612" w:rsidRPr="00057612">
        <w:rPr>
          <w:b w:val="0"/>
          <w:smallCaps w:val="0"/>
          <w:sz w:val="24"/>
          <w:szCs w:val="24"/>
        </w:rPr>
        <w:t xml:space="preserve"> comments, of course</w:t>
      </w:r>
      <w:r w:rsidR="00057612">
        <w:rPr>
          <w:b w:val="0"/>
          <w:smallCaps w:val="0"/>
          <w:sz w:val="24"/>
          <w:szCs w:val="24"/>
        </w:rPr>
        <w:t>.</w:t>
      </w:r>
    </w:p>
    <w:p w:rsidR="00F02616" w:rsidRDefault="00F02616" w:rsidP="006B1178">
      <w:pPr>
        <w:pStyle w:val="sectiontitle"/>
        <w:numPr>
          <w:ilvl w:val="0"/>
          <w:numId w:val="25"/>
        </w:numPr>
        <w:spacing w:before="240"/>
        <w:rPr>
          <w:b w:val="0"/>
          <w:smallCaps w:val="0"/>
          <w:sz w:val="24"/>
          <w:szCs w:val="24"/>
        </w:rPr>
      </w:pPr>
      <w:r>
        <w:rPr>
          <w:b w:val="0"/>
          <w:smallCaps w:val="0"/>
          <w:sz w:val="24"/>
          <w:szCs w:val="24"/>
        </w:rPr>
        <w:t xml:space="preserve">Create </w:t>
      </w:r>
      <w:proofErr w:type="spellStart"/>
      <w:r>
        <w:rPr>
          <w:b w:val="0"/>
          <w:smallCaps w:val="0"/>
          <w:sz w:val="24"/>
          <w:szCs w:val="24"/>
        </w:rPr>
        <w:t>JUnit</w:t>
      </w:r>
      <w:proofErr w:type="spellEnd"/>
      <w:r>
        <w:rPr>
          <w:b w:val="0"/>
          <w:smallCaps w:val="0"/>
          <w:sz w:val="24"/>
          <w:szCs w:val="24"/>
        </w:rPr>
        <w:t xml:space="preserve"> test procedures to fully test your linked list implementation.  You should test all the methods in your linked list.  The </w:t>
      </w:r>
      <w:proofErr w:type="spellStart"/>
      <w:r>
        <w:rPr>
          <w:b w:val="0"/>
          <w:smallCaps w:val="0"/>
          <w:sz w:val="24"/>
          <w:szCs w:val="24"/>
        </w:rPr>
        <w:t>JUnit</w:t>
      </w:r>
      <w:proofErr w:type="spellEnd"/>
      <w:r>
        <w:rPr>
          <w:b w:val="0"/>
          <w:smallCaps w:val="0"/>
          <w:sz w:val="24"/>
          <w:szCs w:val="24"/>
        </w:rPr>
        <w:t xml:space="preserve"> test methods should be fully implemented for the preliminary turn in, but the methods they will be testing do not need to have any functionality implemented.</w:t>
      </w:r>
    </w:p>
    <w:p w:rsidR="00F02616" w:rsidRPr="00F02616" w:rsidRDefault="00F02616" w:rsidP="00F02616">
      <w:pPr>
        <w:pStyle w:val="sectiontitle"/>
        <w:numPr>
          <w:ilvl w:val="0"/>
          <w:numId w:val="25"/>
        </w:numPr>
        <w:spacing w:before="240"/>
        <w:rPr>
          <w:b w:val="0"/>
          <w:smallCaps w:val="0"/>
          <w:sz w:val="24"/>
          <w:szCs w:val="24"/>
        </w:rPr>
      </w:pPr>
      <w:r>
        <w:rPr>
          <w:b w:val="0"/>
          <w:smallCaps w:val="0"/>
          <w:sz w:val="24"/>
          <w:szCs w:val="24"/>
        </w:rPr>
        <w:lastRenderedPageBreak/>
        <w:t xml:space="preserve">Design a user interface for your application.  This video will help you learn how:  </w:t>
      </w:r>
      <w:hyperlink r:id="rId9" w:history="1">
        <w:r w:rsidRPr="00124C60">
          <w:rPr>
            <w:rStyle w:val="Hyperlink"/>
            <w:b w:val="0"/>
            <w:smallCaps w:val="0"/>
            <w:sz w:val="24"/>
            <w:szCs w:val="24"/>
          </w:rPr>
          <w:t>http://www.youtube.com/watch?v=LFr06ZKIpSM&amp;feature=channel_page</w:t>
        </w:r>
      </w:hyperlink>
      <w:r>
        <w:rPr>
          <w:b w:val="0"/>
          <w:smallCaps w:val="0"/>
          <w:sz w:val="24"/>
          <w:szCs w:val="24"/>
        </w:rPr>
        <w:t>.  You do not need to implement any of the GUI functionality for the preliminary turn in.</w:t>
      </w:r>
    </w:p>
    <w:p w:rsidR="00A42C7C" w:rsidRDefault="00A42C7C" w:rsidP="00A42C7C">
      <w:pPr>
        <w:pStyle w:val="sectiontitle"/>
        <w:spacing w:before="240"/>
      </w:pPr>
      <w:r>
        <w:t>Prelim</w:t>
      </w:r>
      <w:r w:rsidR="00571C99">
        <w:t>inary</w:t>
      </w:r>
      <w:r>
        <w:t xml:space="preserve"> </w:t>
      </w:r>
      <w:r w:rsidRPr="00A03870">
        <w:t>Submission Requirements</w:t>
      </w:r>
    </w:p>
    <w:p w:rsidR="00497CAD" w:rsidRPr="00EC7971" w:rsidRDefault="00497CAD" w:rsidP="00497CAD">
      <w:pPr>
        <w:pStyle w:val="sectiontitle"/>
        <w:numPr>
          <w:ilvl w:val="0"/>
          <w:numId w:val="18"/>
        </w:numPr>
        <w:rPr>
          <w:sz w:val="24"/>
          <w:szCs w:val="24"/>
        </w:rPr>
      </w:pPr>
      <w:r>
        <w:rPr>
          <w:sz w:val="24"/>
          <w:szCs w:val="24"/>
        </w:rPr>
        <w:t xml:space="preserve">Fill in your name and the </w:t>
      </w:r>
      <w:r w:rsidRPr="00EC7971">
        <w:rPr>
          <w:sz w:val="24"/>
          <w:szCs w:val="24"/>
        </w:rPr>
        <w:t>documentation statement</w:t>
      </w:r>
      <w:r>
        <w:rPr>
          <w:sz w:val="24"/>
          <w:szCs w:val="24"/>
        </w:rPr>
        <w:t xml:space="preserve"> on the prelim grade sheet file</w:t>
      </w:r>
      <w:r w:rsidRPr="00497CAD">
        <w:rPr>
          <w:sz w:val="24"/>
          <w:szCs w:val="24"/>
        </w:rPr>
        <w:t xml:space="preserve"> </w:t>
      </w:r>
      <w:r>
        <w:rPr>
          <w:sz w:val="24"/>
          <w:szCs w:val="24"/>
        </w:rPr>
        <w:t xml:space="preserve">at the end of this document and save it as a separate file in the top level of your </w:t>
      </w:r>
      <w:proofErr w:type="spellStart"/>
      <w:r>
        <w:rPr>
          <w:sz w:val="24"/>
          <w:szCs w:val="24"/>
        </w:rPr>
        <w:t>NetBeans</w:t>
      </w:r>
      <w:proofErr w:type="spellEnd"/>
      <w:r>
        <w:rPr>
          <w:sz w:val="24"/>
          <w:szCs w:val="24"/>
        </w:rPr>
        <w:t xml:space="preserve"> project folder</w:t>
      </w:r>
      <w:r w:rsidRPr="00EC7971">
        <w:rPr>
          <w:sz w:val="24"/>
          <w:szCs w:val="24"/>
        </w:rPr>
        <w:t>!</w:t>
      </w:r>
    </w:p>
    <w:p w:rsidR="007F5BDA" w:rsidRDefault="007F5BDA" w:rsidP="00497CAD">
      <w:pPr>
        <w:pStyle w:val="sectiontitle"/>
        <w:numPr>
          <w:ilvl w:val="0"/>
          <w:numId w:val="18"/>
        </w:numPr>
        <w:rPr>
          <w:b w:val="0"/>
          <w:smallCaps w:val="0"/>
          <w:sz w:val="24"/>
          <w:szCs w:val="24"/>
        </w:rPr>
      </w:pPr>
      <w:r>
        <w:rPr>
          <w:b w:val="0"/>
          <w:smallCaps w:val="0"/>
          <w:sz w:val="24"/>
          <w:szCs w:val="24"/>
        </w:rPr>
        <w:t>Only one submission is required per pair programming team.</w:t>
      </w:r>
    </w:p>
    <w:p w:rsidR="00497CAD" w:rsidRDefault="00497CAD" w:rsidP="00497CAD">
      <w:pPr>
        <w:pStyle w:val="sectiontitle"/>
        <w:numPr>
          <w:ilvl w:val="0"/>
          <w:numId w:val="18"/>
        </w:numPr>
        <w:rPr>
          <w:b w:val="0"/>
          <w:smallCaps w:val="0"/>
          <w:sz w:val="24"/>
          <w:szCs w:val="24"/>
        </w:rPr>
      </w:pPr>
      <w:r>
        <w:rPr>
          <w:b w:val="0"/>
          <w:smallCaps w:val="0"/>
          <w:sz w:val="24"/>
          <w:szCs w:val="24"/>
        </w:rPr>
        <w:t xml:space="preserve">Your </w:t>
      </w:r>
      <w:proofErr w:type="spellStart"/>
      <w:r>
        <w:rPr>
          <w:b w:val="0"/>
          <w:smallCaps w:val="0"/>
          <w:sz w:val="24"/>
          <w:szCs w:val="24"/>
        </w:rPr>
        <w:t>NetBeans</w:t>
      </w:r>
      <w:proofErr w:type="spellEnd"/>
      <w:r>
        <w:rPr>
          <w:b w:val="0"/>
          <w:smallCaps w:val="0"/>
          <w:sz w:val="24"/>
          <w:szCs w:val="24"/>
        </w:rPr>
        <w:t xml:space="preserve"> project name must be </w:t>
      </w:r>
      <w:r w:rsidRPr="00AA6436">
        <w:rPr>
          <w:rFonts w:ascii="Courier New" w:hAnsi="Courier New" w:cs="Courier New"/>
          <w:smallCaps w:val="0"/>
          <w:sz w:val="22"/>
          <w:szCs w:val="24"/>
        </w:rPr>
        <w:t>Lastname</w:t>
      </w:r>
      <w:r w:rsidR="007F5BDA">
        <w:rPr>
          <w:rFonts w:ascii="Courier New" w:hAnsi="Courier New" w:cs="Courier New"/>
          <w:smallCaps w:val="0"/>
          <w:sz w:val="22"/>
          <w:szCs w:val="24"/>
        </w:rPr>
        <w:t>1-Lastname2</w:t>
      </w:r>
      <w:r w:rsidRPr="00AA6436">
        <w:rPr>
          <w:rFonts w:ascii="Courier New" w:hAnsi="Courier New" w:cs="Courier New"/>
          <w:smallCaps w:val="0"/>
          <w:sz w:val="22"/>
          <w:szCs w:val="24"/>
        </w:rPr>
        <w:t>PEX</w:t>
      </w:r>
      <w:r>
        <w:rPr>
          <w:rFonts w:ascii="Courier New" w:hAnsi="Courier New" w:cs="Courier New"/>
          <w:smallCaps w:val="0"/>
          <w:sz w:val="22"/>
          <w:szCs w:val="24"/>
        </w:rPr>
        <w:t>2</w:t>
      </w:r>
      <w:r>
        <w:rPr>
          <w:b w:val="0"/>
          <w:smallCaps w:val="0"/>
          <w:sz w:val="24"/>
          <w:szCs w:val="24"/>
        </w:rPr>
        <w:t>.</w:t>
      </w:r>
    </w:p>
    <w:p w:rsidR="00497CAD" w:rsidRDefault="00497CAD" w:rsidP="00497CAD">
      <w:pPr>
        <w:pStyle w:val="sectiontitle"/>
        <w:numPr>
          <w:ilvl w:val="0"/>
          <w:numId w:val="18"/>
        </w:numPr>
        <w:rPr>
          <w:b w:val="0"/>
          <w:smallCaps w:val="0"/>
          <w:sz w:val="24"/>
          <w:szCs w:val="24"/>
        </w:rPr>
      </w:pPr>
      <w:r w:rsidRPr="00E977C8">
        <w:rPr>
          <w:b w:val="0"/>
          <w:smallCaps w:val="0"/>
          <w:sz w:val="24"/>
          <w:szCs w:val="24"/>
        </w:rPr>
        <w:t xml:space="preserve">Zip this entire folder to </w:t>
      </w:r>
      <w:r>
        <w:rPr>
          <w:rFonts w:ascii="Courier New" w:hAnsi="Courier New" w:cs="Courier New"/>
          <w:smallCaps w:val="0"/>
          <w:sz w:val="22"/>
          <w:szCs w:val="24"/>
        </w:rPr>
        <w:t>Lastname</w:t>
      </w:r>
      <w:r w:rsidR="007F5BDA">
        <w:rPr>
          <w:rFonts w:ascii="Courier New" w:hAnsi="Courier New" w:cs="Courier New"/>
          <w:smallCaps w:val="0"/>
          <w:sz w:val="22"/>
          <w:szCs w:val="24"/>
        </w:rPr>
        <w:t>1-Lastname2</w:t>
      </w:r>
      <w:r>
        <w:rPr>
          <w:rFonts w:ascii="Courier New" w:hAnsi="Courier New" w:cs="Courier New"/>
          <w:smallCaps w:val="0"/>
          <w:sz w:val="22"/>
          <w:szCs w:val="24"/>
        </w:rPr>
        <w:t>PEX2</w:t>
      </w:r>
      <w:r w:rsidRPr="00E977C8">
        <w:rPr>
          <w:rFonts w:ascii="Courier New" w:hAnsi="Courier New" w:cs="Courier New"/>
          <w:smallCaps w:val="0"/>
          <w:sz w:val="22"/>
          <w:szCs w:val="24"/>
        </w:rPr>
        <w:t xml:space="preserve">.zip </w:t>
      </w:r>
      <w:r w:rsidRPr="00E977C8">
        <w:rPr>
          <w:b w:val="0"/>
          <w:smallCaps w:val="0"/>
          <w:sz w:val="24"/>
          <w:szCs w:val="24"/>
        </w:rPr>
        <w:t>and submit</w:t>
      </w:r>
      <w:r>
        <w:rPr>
          <w:b w:val="0"/>
          <w:smallCaps w:val="0"/>
          <w:sz w:val="24"/>
          <w:szCs w:val="24"/>
        </w:rPr>
        <w:t xml:space="preserve"> it</w:t>
      </w:r>
      <w:r w:rsidRPr="00E977C8">
        <w:rPr>
          <w:b w:val="0"/>
          <w:smallCaps w:val="0"/>
          <w:sz w:val="24"/>
          <w:szCs w:val="24"/>
        </w:rPr>
        <w:t xml:space="preserve"> using the </w:t>
      </w:r>
      <w:proofErr w:type="spellStart"/>
      <w:r w:rsidRPr="00E977C8">
        <w:rPr>
          <w:b w:val="0"/>
          <w:smallCaps w:val="0"/>
          <w:sz w:val="24"/>
          <w:szCs w:val="24"/>
        </w:rPr>
        <w:t>Webpost</w:t>
      </w:r>
      <w:proofErr w:type="spellEnd"/>
      <w:r w:rsidRPr="00E977C8">
        <w:rPr>
          <w:b w:val="0"/>
          <w:smallCaps w:val="0"/>
          <w:sz w:val="24"/>
          <w:szCs w:val="24"/>
        </w:rPr>
        <w:t xml:space="preserve"> link on the left side of the course web page.</w:t>
      </w:r>
    </w:p>
    <w:p w:rsidR="00497CAD" w:rsidRDefault="00497CAD" w:rsidP="00497CAD">
      <w:pPr>
        <w:pStyle w:val="sectiontitle"/>
        <w:numPr>
          <w:ilvl w:val="0"/>
          <w:numId w:val="18"/>
        </w:numPr>
        <w:rPr>
          <w:b w:val="0"/>
          <w:smallCaps w:val="0"/>
          <w:sz w:val="24"/>
          <w:szCs w:val="24"/>
        </w:rPr>
      </w:pPr>
      <w:r>
        <w:rPr>
          <w:b w:val="0"/>
          <w:smallCaps w:val="0"/>
          <w:sz w:val="24"/>
          <w:szCs w:val="24"/>
        </w:rPr>
        <w:t xml:space="preserve">Submit only </w:t>
      </w:r>
      <w:r w:rsidRPr="00F26679">
        <w:rPr>
          <w:b w:val="0"/>
          <w:smallCaps w:val="0"/>
          <w:sz w:val="24"/>
          <w:szCs w:val="24"/>
          <w:u w:val="single"/>
        </w:rPr>
        <w:t>one file</w:t>
      </w:r>
      <w:r>
        <w:rPr>
          <w:b w:val="0"/>
          <w:smallCaps w:val="0"/>
          <w:sz w:val="24"/>
          <w:szCs w:val="24"/>
        </w:rPr>
        <w:t xml:space="preserve"> for the programming exercise, a zip file containing your entire </w:t>
      </w:r>
      <w:proofErr w:type="spellStart"/>
      <w:r>
        <w:rPr>
          <w:b w:val="0"/>
          <w:smallCaps w:val="0"/>
          <w:sz w:val="24"/>
          <w:szCs w:val="24"/>
        </w:rPr>
        <w:t>NetBeans</w:t>
      </w:r>
      <w:proofErr w:type="spellEnd"/>
      <w:r>
        <w:rPr>
          <w:b w:val="0"/>
          <w:smallCaps w:val="0"/>
          <w:sz w:val="24"/>
          <w:szCs w:val="24"/>
        </w:rPr>
        <w:t xml:space="preserve"> project with the UML class diagram and the </w:t>
      </w:r>
      <w:r w:rsidR="00EF54D0">
        <w:rPr>
          <w:b w:val="0"/>
          <w:smallCaps w:val="0"/>
          <w:sz w:val="24"/>
          <w:szCs w:val="24"/>
        </w:rPr>
        <w:t>PRELIM</w:t>
      </w:r>
      <w:r>
        <w:rPr>
          <w:b w:val="0"/>
          <w:smallCaps w:val="0"/>
          <w:sz w:val="24"/>
          <w:szCs w:val="24"/>
        </w:rPr>
        <w:t xml:space="preserve"> Grade Sheet document in the top-level folder.  Your Java project file should include a fully implemented Graphical User Interface (GUI).  The buttons don’t have to be functional at this point.</w:t>
      </w:r>
    </w:p>
    <w:p w:rsidR="00E12818" w:rsidRDefault="00571C99" w:rsidP="008626B7">
      <w:pPr>
        <w:pStyle w:val="sectiontitle"/>
        <w:spacing w:before="240"/>
      </w:pPr>
      <w:r>
        <w:t>Programming Exercise</w:t>
      </w:r>
    </w:p>
    <w:p w:rsidR="0041436E" w:rsidRDefault="00497CAD" w:rsidP="00C67AEC">
      <w:pPr>
        <w:spacing w:after="240"/>
        <w:ind w:left="360"/>
      </w:pPr>
      <w:r>
        <w:t>Implement the full functionality of the RSG based on your design from the preliminary turn in and feedback from your instructor.</w:t>
      </w:r>
      <w:r w:rsidR="00162F92">
        <w:t xml:space="preserve">  </w:t>
      </w:r>
      <w:r w:rsidR="005A0402">
        <w:t xml:space="preserve">Your application must allow the user to load a grammar file (several have been provided for you) and repeatedly generate random sentences from that grammar.  They should also be able to load another grammar file or select another grammar from a set of pre-loaded grammars.  </w:t>
      </w:r>
      <w:r w:rsidR="00B23B19">
        <w:t>A</w:t>
      </w:r>
      <w:r w:rsidR="00162F92">
        <w:t xml:space="preserve"> simple plan of attack could be the following:</w:t>
      </w:r>
    </w:p>
    <w:p w:rsidR="00EF54D0" w:rsidRDefault="00EF54D0" w:rsidP="00162F92">
      <w:pPr>
        <w:pStyle w:val="ListParagraph"/>
        <w:numPr>
          <w:ilvl w:val="0"/>
          <w:numId w:val="26"/>
        </w:numPr>
        <w:spacing w:after="240"/>
      </w:pPr>
      <w:r>
        <w:t xml:space="preserve">Implement and fully test your linked list class using your </w:t>
      </w:r>
      <w:proofErr w:type="spellStart"/>
      <w:r>
        <w:t>JUnit</w:t>
      </w:r>
      <w:proofErr w:type="spellEnd"/>
      <w:r>
        <w:t xml:space="preserve"> tests and feedback you received from the preliminary turn in.  </w:t>
      </w:r>
      <w:r w:rsidR="000237A3">
        <w:t xml:space="preserve">Expanding the sentence correctly </w:t>
      </w:r>
      <w:r>
        <w:t>will depend upon your linked list working correctly.</w:t>
      </w:r>
    </w:p>
    <w:p w:rsidR="00162F92" w:rsidRDefault="00162F92" w:rsidP="00162F92">
      <w:pPr>
        <w:pStyle w:val="ListParagraph"/>
        <w:numPr>
          <w:ilvl w:val="0"/>
          <w:numId w:val="26"/>
        </w:numPr>
        <w:spacing w:after="240"/>
      </w:pPr>
      <w:r>
        <w:t>Implement the functionality to select a grammar file, read the contents, and load the data into your grammar data structure.</w:t>
      </w:r>
    </w:p>
    <w:p w:rsidR="00162F92" w:rsidRPr="00B23B19" w:rsidRDefault="00162F92" w:rsidP="00162F92">
      <w:pPr>
        <w:pStyle w:val="ListParagraph"/>
        <w:numPr>
          <w:ilvl w:val="0"/>
          <w:numId w:val="26"/>
        </w:numPr>
        <w:spacing w:after="240"/>
      </w:pPr>
      <w:r>
        <w:t xml:space="preserve">Implement the functionality to expand your </w:t>
      </w:r>
      <w:r w:rsidR="00057612">
        <w:t>sentence</w:t>
      </w:r>
      <w:r>
        <w:t xml:space="preserve"> starting with the non-terminal &lt;start&gt; into a random sentence.  </w:t>
      </w:r>
      <w:r w:rsidRPr="00162F92">
        <w:rPr>
          <w:b/>
        </w:rPr>
        <w:t>You must do this recursively using your linked list.</w:t>
      </w:r>
    </w:p>
    <w:p w:rsidR="00B23B19" w:rsidRPr="00C36ACD" w:rsidRDefault="00B23B19" w:rsidP="00B23B19">
      <w:pPr>
        <w:spacing w:after="240"/>
        <w:ind w:left="360"/>
      </w:pPr>
      <w:r>
        <w:t xml:space="preserve">Remember, this is a pair programming assignment.  </w:t>
      </w:r>
      <w:r w:rsidRPr="00057612">
        <w:rPr>
          <w:b/>
          <w:u w:val="single"/>
        </w:rPr>
        <w:t xml:space="preserve">Both students must be present during the development </w:t>
      </w:r>
      <w:r>
        <w:t>with one as the driver and one as the navigator.  You must track how much time is spent by each student as the driver and as the navigator (see pair programming log).  You should switch roles every 15-30 minutes.</w:t>
      </w:r>
    </w:p>
    <w:p w:rsidR="00571C99" w:rsidRPr="00EF54D0" w:rsidRDefault="00571C99" w:rsidP="00EF54D0">
      <w:pPr>
        <w:pStyle w:val="sectiontitle"/>
      </w:pPr>
      <w:r w:rsidRPr="00EF54D0">
        <w:t>P</w:t>
      </w:r>
      <w:r w:rsidR="00105FC1" w:rsidRPr="00EF54D0">
        <w:t>rogramming E</w:t>
      </w:r>
      <w:r w:rsidRPr="00EF54D0">
        <w:t>x</w:t>
      </w:r>
      <w:r w:rsidR="00105FC1" w:rsidRPr="00EF54D0">
        <w:t>ercise</w:t>
      </w:r>
      <w:r w:rsidRPr="00EF54D0">
        <w:t xml:space="preserve"> Submission Requirements</w:t>
      </w:r>
    </w:p>
    <w:p w:rsidR="00EF54D0" w:rsidRPr="00EC7971" w:rsidRDefault="00EF54D0" w:rsidP="00EF54D0">
      <w:pPr>
        <w:pStyle w:val="sectiontitle"/>
        <w:numPr>
          <w:ilvl w:val="0"/>
          <w:numId w:val="18"/>
        </w:numPr>
        <w:rPr>
          <w:sz w:val="24"/>
          <w:szCs w:val="24"/>
        </w:rPr>
      </w:pPr>
      <w:r>
        <w:rPr>
          <w:sz w:val="24"/>
          <w:szCs w:val="24"/>
        </w:rPr>
        <w:t xml:space="preserve">Fill in your name and the </w:t>
      </w:r>
      <w:r w:rsidRPr="00EC7971">
        <w:rPr>
          <w:sz w:val="24"/>
          <w:szCs w:val="24"/>
        </w:rPr>
        <w:t>documentation statement</w:t>
      </w:r>
      <w:r>
        <w:rPr>
          <w:sz w:val="24"/>
          <w:szCs w:val="24"/>
        </w:rPr>
        <w:t xml:space="preserve"> on the PEX grade sheet file</w:t>
      </w:r>
      <w:r w:rsidRPr="00497CAD">
        <w:rPr>
          <w:sz w:val="24"/>
          <w:szCs w:val="24"/>
        </w:rPr>
        <w:t xml:space="preserve"> </w:t>
      </w:r>
      <w:r>
        <w:rPr>
          <w:sz w:val="24"/>
          <w:szCs w:val="24"/>
        </w:rPr>
        <w:t xml:space="preserve">at the end of this document and save it as a separate file in the top level of your </w:t>
      </w:r>
      <w:proofErr w:type="spellStart"/>
      <w:r>
        <w:rPr>
          <w:sz w:val="24"/>
          <w:szCs w:val="24"/>
        </w:rPr>
        <w:t>NetBeans</w:t>
      </w:r>
      <w:proofErr w:type="spellEnd"/>
      <w:r>
        <w:rPr>
          <w:sz w:val="24"/>
          <w:szCs w:val="24"/>
        </w:rPr>
        <w:t xml:space="preserve"> project folder</w:t>
      </w:r>
      <w:r w:rsidRPr="00EC7971">
        <w:rPr>
          <w:sz w:val="24"/>
          <w:szCs w:val="24"/>
        </w:rPr>
        <w:t>!</w:t>
      </w:r>
    </w:p>
    <w:p w:rsidR="00EF54D0" w:rsidRDefault="00EF54D0" w:rsidP="00EF54D0">
      <w:pPr>
        <w:pStyle w:val="sectiontitle"/>
        <w:numPr>
          <w:ilvl w:val="0"/>
          <w:numId w:val="18"/>
        </w:numPr>
        <w:rPr>
          <w:b w:val="0"/>
          <w:smallCaps w:val="0"/>
          <w:sz w:val="24"/>
          <w:szCs w:val="24"/>
        </w:rPr>
      </w:pPr>
      <w:r>
        <w:rPr>
          <w:b w:val="0"/>
          <w:smallCaps w:val="0"/>
          <w:sz w:val="24"/>
          <w:szCs w:val="24"/>
        </w:rPr>
        <w:t>Only one submission is required per pair programming team.</w:t>
      </w:r>
      <w:r w:rsidR="00B23B19">
        <w:rPr>
          <w:b w:val="0"/>
          <w:smallCaps w:val="0"/>
          <w:sz w:val="24"/>
          <w:szCs w:val="24"/>
        </w:rPr>
        <w:t xml:space="preserve">  You must include your pair programming log in your submitted turn in.</w:t>
      </w:r>
    </w:p>
    <w:p w:rsidR="00EF54D0" w:rsidRDefault="00EF54D0" w:rsidP="00EF54D0">
      <w:pPr>
        <w:pStyle w:val="sectiontitle"/>
        <w:numPr>
          <w:ilvl w:val="0"/>
          <w:numId w:val="18"/>
        </w:numPr>
        <w:rPr>
          <w:b w:val="0"/>
          <w:smallCaps w:val="0"/>
          <w:sz w:val="24"/>
          <w:szCs w:val="24"/>
        </w:rPr>
      </w:pPr>
      <w:r>
        <w:rPr>
          <w:b w:val="0"/>
          <w:smallCaps w:val="0"/>
          <w:sz w:val="24"/>
          <w:szCs w:val="24"/>
        </w:rPr>
        <w:t xml:space="preserve">Your </w:t>
      </w:r>
      <w:proofErr w:type="spellStart"/>
      <w:r>
        <w:rPr>
          <w:b w:val="0"/>
          <w:smallCaps w:val="0"/>
          <w:sz w:val="24"/>
          <w:szCs w:val="24"/>
        </w:rPr>
        <w:t>NetBeans</w:t>
      </w:r>
      <w:proofErr w:type="spellEnd"/>
      <w:r>
        <w:rPr>
          <w:b w:val="0"/>
          <w:smallCaps w:val="0"/>
          <w:sz w:val="24"/>
          <w:szCs w:val="24"/>
        </w:rPr>
        <w:t xml:space="preserve"> project name must be </w:t>
      </w:r>
      <w:r w:rsidRPr="00AA6436">
        <w:rPr>
          <w:rFonts w:ascii="Courier New" w:hAnsi="Courier New" w:cs="Courier New"/>
          <w:smallCaps w:val="0"/>
          <w:sz w:val="22"/>
          <w:szCs w:val="24"/>
        </w:rPr>
        <w:t>Lastname</w:t>
      </w:r>
      <w:r>
        <w:rPr>
          <w:rFonts w:ascii="Courier New" w:hAnsi="Courier New" w:cs="Courier New"/>
          <w:smallCaps w:val="0"/>
          <w:sz w:val="22"/>
          <w:szCs w:val="24"/>
        </w:rPr>
        <w:t>1-Lastname2</w:t>
      </w:r>
      <w:r w:rsidRPr="00AA6436">
        <w:rPr>
          <w:rFonts w:ascii="Courier New" w:hAnsi="Courier New" w:cs="Courier New"/>
          <w:smallCaps w:val="0"/>
          <w:sz w:val="22"/>
          <w:szCs w:val="24"/>
        </w:rPr>
        <w:t>PEX</w:t>
      </w:r>
      <w:r>
        <w:rPr>
          <w:rFonts w:ascii="Courier New" w:hAnsi="Courier New" w:cs="Courier New"/>
          <w:smallCaps w:val="0"/>
          <w:sz w:val="22"/>
          <w:szCs w:val="24"/>
        </w:rPr>
        <w:t>2</w:t>
      </w:r>
      <w:r>
        <w:rPr>
          <w:b w:val="0"/>
          <w:smallCaps w:val="0"/>
          <w:sz w:val="24"/>
          <w:szCs w:val="24"/>
        </w:rPr>
        <w:t>.</w:t>
      </w:r>
    </w:p>
    <w:p w:rsidR="00EF54D0" w:rsidRDefault="00EF54D0" w:rsidP="00EF54D0">
      <w:pPr>
        <w:pStyle w:val="sectiontitle"/>
        <w:numPr>
          <w:ilvl w:val="0"/>
          <w:numId w:val="18"/>
        </w:numPr>
        <w:rPr>
          <w:b w:val="0"/>
          <w:smallCaps w:val="0"/>
          <w:sz w:val="24"/>
          <w:szCs w:val="24"/>
        </w:rPr>
      </w:pPr>
      <w:r w:rsidRPr="00E977C8">
        <w:rPr>
          <w:b w:val="0"/>
          <w:smallCaps w:val="0"/>
          <w:sz w:val="24"/>
          <w:szCs w:val="24"/>
        </w:rPr>
        <w:lastRenderedPageBreak/>
        <w:t xml:space="preserve">Zip this entire folder to </w:t>
      </w:r>
      <w:r>
        <w:rPr>
          <w:rFonts w:ascii="Courier New" w:hAnsi="Courier New" w:cs="Courier New"/>
          <w:smallCaps w:val="0"/>
          <w:sz w:val="22"/>
          <w:szCs w:val="24"/>
        </w:rPr>
        <w:t>Lastname1-Lastname2PEX2</w:t>
      </w:r>
      <w:r w:rsidRPr="00E977C8">
        <w:rPr>
          <w:rFonts w:ascii="Courier New" w:hAnsi="Courier New" w:cs="Courier New"/>
          <w:smallCaps w:val="0"/>
          <w:sz w:val="22"/>
          <w:szCs w:val="24"/>
        </w:rPr>
        <w:t xml:space="preserve">.zip </w:t>
      </w:r>
      <w:r w:rsidRPr="00E977C8">
        <w:rPr>
          <w:b w:val="0"/>
          <w:smallCaps w:val="0"/>
          <w:sz w:val="24"/>
          <w:szCs w:val="24"/>
        </w:rPr>
        <w:t>and submit</w:t>
      </w:r>
      <w:r>
        <w:rPr>
          <w:b w:val="0"/>
          <w:smallCaps w:val="0"/>
          <w:sz w:val="24"/>
          <w:szCs w:val="24"/>
        </w:rPr>
        <w:t xml:space="preserve"> it</w:t>
      </w:r>
      <w:r w:rsidRPr="00E977C8">
        <w:rPr>
          <w:b w:val="0"/>
          <w:smallCaps w:val="0"/>
          <w:sz w:val="24"/>
          <w:szCs w:val="24"/>
        </w:rPr>
        <w:t xml:space="preserve"> using the </w:t>
      </w:r>
      <w:proofErr w:type="spellStart"/>
      <w:r w:rsidRPr="00E977C8">
        <w:rPr>
          <w:b w:val="0"/>
          <w:smallCaps w:val="0"/>
          <w:sz w:val="24"/>
          <w:szCs w:val="24"/>
        </w:rPr>
        <w:t>Webpost</w:t>
      </w:r>
      <w:proofErr w:type="spellEnd"/>
      <w:r w:rsidRPr="00E977C8">
        <w:rPr>
          <w:b w:val="0"/>
          <w:smallCaps w:val="0"/>
          <w:sz w:val="24"/>
          <w:szCs w:val="24"/>
        </w:rPr>
        <w:t xml:space="preserve"> link on the left side of the course web page.</w:t>
      </w:r>
    </w:p>
    <w:p w:rsidR="00EF54D0" w:rsidRPr="00EF54D0" w:rsidRDefault="00EF54D0" w:rsidP="00571C99">
      <w:pPr>
        <w:pStyle w:val="sectiontitle"/>
        <w:numPr>
          <w:ilvl w:val="0"/>
          <w:numId w:val="18"/>
        </w:numPr>
        <w:rPr>
          <w:sz w:val="24"/>
          <w:szCs w:val="24"/>
        </w:rPr>
      </w:pPr>
      <w:r w:rsidRPr="00EF54D0">
        <w:rPr>
          <w:b w:val="0"/>
          <w:smallCaps w:val="0"/>
          <w:sz w:val="24"/>
          <w:szCs w:val="24"/>
        </w:rPr>
        <w:t xml:space="preserve">Submit only </w:t>
      </w:r>
      <w:r w:rsidRPr="00EF54D0">
        <w:rPr>
          <w:b w:val="0"/>
          <w:smallCaps w:val="0"/>
          <w:sz w:val="24"/>
          <w:szCs w:val="24"/>
          <w:u w:val="single"/>
        </w:rPr>
        <w:t>one file</w:t>
      </w:r>
      <w:r w:rsidRPr="00EF54D0">
        <w:rPr>
          <w:b w:val="0"/>
          <w:smallCaps w:val="0"/>
          <w:sz w:val="24"/>
          <w:szCs w:val="24"/>
        </w:rPr>
        <w:t xml:space="preserve"> for the programming exercise, a zip file containing your entire </w:t>
      </w:r>
      <w:proofErr w:type="spellStart"/>
      <w:r w:rsidRPr="00EF54D0">
        <w:rPr>
          <w:b w:val="0"/>
          <w:smallCaps w:val="0"/>
          <w:sz w:val="24"/>
          <w:szCs w:val="24"/>
        </w:rPr>
        <w:t>NetBeans</w:t>
      </w:r>
      <w:proofErr w:type="spellEnd"/>
      <w:r w:rsidRPr="00EF54D0">
        <w:rPr>
          <w:b w:val="0"/>
          <w:smallCaps w:val="0"/>
          <w:sz w:val="24"/>
          <w:szCs w:val="24"/>
        </w:rPr>
        <w:t xml:space="preserve"> project with the PEX Grade Sheet document</w:t>
      </w:r>
      <w:r w:rsidR="00B23B19">
        <w:rPr>
          <w:b w:val="0"/>
          <w:smallCaps w:val="0"/>
          <w:sz w:val="24"/>
          <w:szCs w:val="24"/>
        </w:rPr>
        <w:t xml:space="preserve"> and pair programming log</w:t>
      </w:r>
      <w:r w:rsidRPr="00EF54D0">
        <w:rPr>
          <w:b w:val="0"/>
          <w:smallCaps w:val="0"/>
          <w:sz w:val="24"/>
          <w:szCs w:val="24"/>
        </w:rPr>
        <w:t xml:space="preserve"> in the top-level folder.</w:t>
      </w:r>
    </w:p>
    <w:p w:rsidR="0042257A" w:rsidRDefault="0042257A" w:rsidP="0042257A">
      <w:pPr>
        <w:pStyle w:val="sectiontitle"/>
        <w:spacing w:before="240"/>
      </w:pPr>
      <w:r>
        <w:t>Helpful hints</w:t>
      </w:r>
    </w:p>
    <w:p w:rsidR="003D4A02" w:rsidRDefault="00EF54D0" w:rsidP="00B23B19">
      <w:pPr>
        <w:spacing w:after="240"/>
        <w:ind w:left="360"/>
      </w:pPr>
      <w:r>
        <w:t>Successfully solving this problem will require a well-designed ADT to support your implementation.  Work with your partner on your design and discuss it with your instructor.  Think of the things in the problem statement that might translate into classes/objects.  You have a grammar.  The grammar has rules.  Rules consist of a label (i.e. non-terminal symbol) and a list of terminals and non-terminals.</w:t>
      </w:r>
      <w:r w:rsidR="003D4A02">
        <w:rPr>
          <w:b/>
          <w:smallCaps/>
        </w:rPr>
        <w:br w:type="page"/>
      </w:r>
    </w:p>
    <w:p w:rsidR="0042257A" w:rsidRPr="00D209A1" w:rsidRDefault="003D4A02" w:rsidP="003D4A02">
      <w:pPr>
        <w:tabs>
          <w:tab w:val="left" w:pos="5760"/>
          <w:tab w:val="right" w:pos="10530"/>
        </w:tabs>
        <w:spacing w:after="240"/>
      </w:pPr>
      <w:r w:rsidRPr="00D209A1">
        <w:rPr>
          <w:b/>
          <w:sz w:val="32"/>
          <w:szCs w:val="32"/>
        </w:rPr>
        <w:lastRenderedPageBreak/>
        <w:t xml:space="preserve">CS 220 – </w:t>
      </w:r>
      <w:r w:rsidR="00EF54D0">
        <w:rPr>
          <w:b/>
          <w:sz w:val="32"/>
          <w:szCs w:val="32"/>
        </w:rPr>
        <w:t>PEX 2</w:t>
      </w:r>
      <w:r w:rsidR="00985517">
        <w:rPr>
          <w:b/>
          <w:sz w:val="32"/>
          <w:szCs w:val="32"/>
        </w:rPr>
        <w:t xml:space="preserve"> </w:t>
      </w:r>
      <w:r w:rsidRPr="00D209A1">
        <w:rPr>
          <w:b/>
          <w:sz w:val="32"/>
          <w:szCs w:val="32"/>
        </w:rPr>
        <w:t>Prelim – Grade Sheet</w:t>
      </w:r>
      <w:r w:rsidRPr="00D209A1">
        <w:rPr>
          <w:b/>
          <w:sz w:val="32"/>
          <w:szCs w:val="32"/>
        </w:rPr>
        <w:tab/>
        <w:t>Name:</w:t>
      </w:r>
      <w:r w:rsidR="00713D5A">
        <w:rPr>
          <w:sz w:val="32"/>
          <w:szCs w:val="32"/>
          <w:u w:val="single"/>
        </w:rPr>
        <w:t xml:space="preserve"> Delphia / Johnson</w:t>
      </w:r>
      <w:bookmarkStart w:id="0" w:name="_GoBack"/>
      <w:bookmarkEnd w:id="0"/>
    </w:p>
    <w:p w:rsidR="00542D05" w:rsidRDefault="00542D05" w:rsidP="00542D05">
      <w:pPr>
        <w:tabs>
          <w:tab w:val="center" w:pos="8370"/>
          <w:tab w:val="right" w:pos="10530"/>
        </w:tabs>
        <w:spacing w:after="60"/>
      </w:pPr>
      <w:r>
        <w:tab/>
        <w:t>Assessments</w:t>
      </w:r>
    </w:p>
    <w:p w:rsidR="003D4A02" w:rsidRDefault="003D4A02" w:rsidP="00542D05">
      <w:pPr>
        <w:tabs>
          <w:tab w:val="center" w:pos="7740"/>
          <w:tab w:val="center" w:pos="8820"/>
          <w:tab w:val="center" w:pos="9900"/>
          <w:tab w:val="right" w:pos="10530"/>
        </w:tabs>
        <w:spacing w:after="120"/>
      </w:pPr>
      <w:r>
        <w:t>Criteria</w:t>
      </w:r>
      <w:r w:rsidR="00542D05">
        <w:tab/>
        <w:t>Self</w:t>
      </w:r>
      <w:r w:rsidR="00542D05">
        <w:tab/>
        <w:t>Instructor</w:t>
      </w:r>
      <w:r w:rsidR="00542D05">
        <w:tab/>
        <w:t>Points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5"/>
        <w:gridCol w:w="5380"/>
        <w:gridCol w:w="996"/>
        <w:gridCol w:w="997"/>
        <w:gridCol w:w="1310"/>
      </w:tblGrid>
      <w:tr w:rsidR="004A1D93" w:rsidRPr="005F4B07" w:rsidTr="00681A63">
        <w:trPr>
          <w:trHeight w:val="576"/>
        </w:trPr>
        <w:tc>
          <w:tcPr>
            <w:tcW w:w="7425" w:type="dxa"/>
            <w:gridSpan w:val="2"/>
            <w:vAlign w:val="center"/>
          </w:tcPr>
          <w:p w:rsidR="004A1D93" w:rsidRPr="005F4B07" w:rsidRDefault="004A1D93" w:rsidP="00633F87">
            <w:pPr>
              <w:pStyle w:val="Header"/>
              <w:spacing w:before="100" w:beforeAutospacing="1" w:after="0"/>
              <w:ind w:left="0"/>
              <w:rPr>
                <w:szCs w:val="24"/>
              </w:rPr>
            </w:pPr>
            <w:r>
              <w:rPr>
                <w:szCs w:val="24"/>
              </w:rPr>
              <w:t>UML diagram describes a reasonable class hierarchy for this problem</w:t>
            </w:r>
          </w:p>
        </w:tc>
        <w:tc>
          <w:tcPr>
            <w:tcW w:w="996" w:type="dxa"/>
            <w:vAlign w:val="center"/>
          </w:tcPr>
          <w:p w:rsidR="004A1D93" w:rsidRPr="005F4B07" w:rsidRDefault="00713D5A" w:rsidP="00633F87">
            <w:pPr>
              <w:pStyle w:val="Header"/>
              <w:spacing w:before="100" w:beforeAutospacing="1" w:after="0"/>
              <w:jc w:val="center"/>
              <w:rPr>
                <w:b/>
                <w:szCs w:val="24"/>
              </w:rPr>
            </w:pPr>
            <w:r>
              <w:rPr>
                <w:b/>
                <w:szCs w:val="24"/>
              </w:rPr>
              <w:t>10</w:t>
            </w:r>
          </w:p>
        </w:tc>
        <w:tc>
          <w:tcPr>
            <w:tcW w:w="997" w:type="dxa"/>
            <w:vAlign w:val="center"/>
          </w:tcPr>
          <w:p w:rsidR="004A1D93" w:rsidRDefault="004A1D93" w:rsidP="00633F87">
            <w:pPr>
              <w:pStyle w:val="Header"/>
              <w:spacing w:before="100" w:beforeAutospacing="1" w:after="0"/>
              <w:ind w:left="0"/>
              <w:jc w:val="center"/>
              <w:rPr>
                <w:b/>
                <w:szCs w:val="24"/>
              </w:rPr>
            </w:pPr>
          </w:p>
        </w:tc>
        <w:tc>
          <w:tcPr>
            <w:tcW w:w="1310" w:type="dxa"/>
            <w:vAlign w:val="center"/>
          </w:tcPr>
          <w:p w:rsidR="004A1D93" w:rsidRPr="005F4B07" w:rsidRDefault="004A1D93" w:rsidP="00633F87">
            <w:pPr>
              <w:pStyle w:val="Header"/>
              <w:spacing w:before="100" w:beforeAutospacing="1" w:after="0"/>
              <w:ind w:left="0"/>
              <w:jc w:val="center"/>
              <w:rPr>
                <w:b/>
                <w:szCs w:val="24"/>
              </w:rPr>
            </w:pPr>
            <w:r>
              <w:rPr>
                <w:b/>
                <w:szCs w:val="24"/>
              </w:rPr>
              <w:t>10</w:t>
            </w:r>
          </w:p>
        </w:tc>
      </w:tr>
      <w:tr w:rsidR="00542D05" w:rsidRPr="005F4B07" w:rsidTr="00681A63">
        <w:trPr>
          <w:trHeight w:val="576"/>
        </w:trPr>
        <w:tc>
          <w:tcPr>
            <w:tcW w:w="7425" w:type="dxa"/>
            <w:gridSpan w:val="2"/>
            <w:vAlign w:val="center"/>
          </w:tcPr>
          <w:p w:rsidR="00542D05" w:rsidRPr="005F4B07" w:rsidRDefault="00D209A1" w:rsidP="00985517">
            <w:pPr>
              <w:pStyle w:val="Header"/>
              <w:spacing w:before="100" w:beforeAutospacing="1" w:after="0"/>
              <w:ind w:left="0"/>
              <w:rPr>
                <w:szCs w:val="24"/>
              </w:rPr>
            </w:pPr>
            <w:r>
              <w:rPr>
                <w:szCs w:val="24"/>
              </w:rPr>
              <w:t xml:space="preserve">UML diagram contains all required information in </w:t>
            </w:r>
            <w:r w:rsidR="00985517">
              <w:rPr>
                <w:szCs w:val="24"/>
              </w:rPr>
              <w:t xml:space="preserve">the </w:t>
            </w:r>
            <w:r>
              <w:rPr>
                <w:szCs w:val="24"/>
              </w:rPr>
              <w:t>correct format</w:t>
            </w:r>
          </w:p>
        </w:tc>
        <w:tc>
          <w:tcPr>
            <w:tcW w:w="996" w:type="dxa"/>
            <w:vAlign w:val="center"/>
          </w:tcPr>
          <w:p w:rsidR="00542D05" w:rsidRPr="005F4B07" w:rsidRDefault="00713D5A" w:rsidP="00F0412D">
            <w:pPr>
              <w:pStyle w:val="Header"/>
              <w:spacing w:before="100" w:beforeAutospacing="1" w:after="0"/>
              <w:jc w:val="center"/>
              <w:rPr>
                <w:b/>
                <w:szCs w:val="24"/>
              </w:rPr>
            </w:pPr>
            <w:r>
              <w:rPr>
                <w:b/>
                <w:szCs w:val="24"/>
              </w:rPr>
              <w:t>5</w:t>
            </w:r>
          </w:p>
        </w:tc>
        <w:tc>
          <w:tcPr>
            <w:tcW w:w="997" w:type="dxa"/>
            <w:vAlign w:val="center"/>
          </w:tcPr>
          <w:p w:rsidR="00542D05" w:rsidRDefault="00542D05" w:rsidP="00542D05">
            <w:pPr>
              <w:pStyle w:val="Header"/>
              <w:spacing w:before="100" w:beforeAutospacing="1" w:after="0"/>
              <w:ind w:left="0"/>
              <w:jc w:val="center"/>
              <w:rPr>
                <w:b/>
                <w:szCs w:val="24"/>
              </w:rPr>
            </w:pPr>
          </w:p>
        </w:tc>
        <w:tc>
          <w:tcPr>
            <w:tcW w:w="1310" w:type="dxa"/>
            <w:vAlign w:val="center"/>
          </w:tcPr>
          <w:p w:rsidR="00542D05" w:rsidRDefault="00633F87" w:rsidP="00F0412D">
            <w:pPr>
              <w:pStyle w:val="Header"/>
              <w:spacing w:before="100" w:beforeAutospacing="1" w:after="0"/>
              <w:ind w:left="0"/>
              <w:jc w:val="center"/>
              <w:rPr>
                <w:b/>
                <w:szCs w:val="24"/>
              </w:rPr>
            </w:pPr>
            <w:r>
              <w:rPr>
                <w:b/>
                <w:szCs w:val="24"/>
              </w:rPr>
              <w:t>5</w:t>
            </w:r>
          </w:p>
        </w:tc>
      </w:tr>
      <w:tr w:rsidR="00542D05" w:rsidRPr="005F4B07" w:rsidTr="00681A63">
        <w:trPr>
          <w:trHeight w:val="576"/>
        </w:trPr>
        <w:tc>
          <w:tcPr>
            <w:tcW w:w="7425" w:type="dxa"/>
            <w:gridSpan w:val="2"/>
            <w:vAlign w:val="center"/>
          </w:tcPr>
          <w:p w:rsidR="00542D05" w:rsidRPr="005F4B07" w:rsidRDefault="00EF54D0" w:rsidP="000545E5">
            <w:pPr>
              <w:pStyle w:val="Header"/>
              <w:spacing w:before="100" w:beforeAutospacing="1" w:after="0"/>
              <w:ind w:left="0"/>
              <w:rPr>
                <w:szCs w:val="24"/>
              </w:rPr>
            </w:pPr>
            <w:r>
              <w:rPr>
                <w:szCs w:val="24"/>
              </w:rPr>
              <w:t xml:space="preserve">GUI is laid out in </w:t>
            </w:r>
            <w:proofErr w:type="spellStart"/>
            <w:r>
              <w:rPr>
                <w:szCs w:val="24"/>
              </w:rPr>
              <w:t>Netbeans</w:t>
            </w:r>
            <w:proofErr w:type="spellEnd"/>
            <w:r>
              <w:rPr>
                <w:szCs w:val="24"/>
              </w:rPr>
              <w:t xml:space="preserve"> and provides all required elements to solve the problem</w:t>
            </w:r>
          </w:p>
        </w:tc>
        <w:tc>
          <w:tcPr>
            <w:tcW w:w="996" w:type="dxa"/>
            <w:vAlign w:val="center"/>
          </w:tcPr>
          <w:p w:rsidR="00542D05" w:rsidRPr="005F4B07" w:rsidRDefault="00713D5A" w:rsidP="00F0412D">
            <w:pPr>
              <w:pStyle w:val="Header"/>
              <w:spacing w:before="100" w:beforeAutospacing="1" w:after="0"/>
              <w:jc w:val="center"/>
              <w:rPr>
                <w:b/>
                <w:szCs w:val="24"/>
              </w:rPr>
            </w:pPr>
            <w:r>
              <w:rPr>
                <w:b/>
                <w:szCs w:val="24"/>
              </w:rPr>
              <w:t>3</w:t>
            </w:r>
          </w:p>
        </w:tc>
        <w:tc>
          <w:tcPr>
            <w:tcW w:w="997" w:type="dxa"/>
            <w:vAlign w:val="center"/>
          </w:tcPr>
          <w:p w:rsidR="00542D05" w:rsidRDefault="00542D05" w:rsidP="00542D05">
            <w:pPr>
              <w:pStyle w:val="Header"/>
              <w:spacing w:before="100" w:beforeAutospacing="1" w:after="0"/>
              <w:ind w:left="0"/>
              <w:jc w:val="center"/>
              <w:rPr>
                <w:b/>
                <w:szCs w:val="24"/>
              </w:rPr>
            </w:pPr>
          </w:p>
        </w:tc>
        <w:tc>
          <w:tcPr>
            <w:tcW w:w="1310" w:type="dxa"/>
            <w:vAlign w:val="center"/>
          </w:tcPr>
          <w:p w:rsidR="00542D05" w:rsidRPr="005F4B07" w:rsidRDefault="0007571E" w:rsidP="00D21789">
            <w:pPr>
              <w:pStyle w:val="Header"/>
              <w:spacing w:before="100" w:beforeAutospacing="1" w:after="0"/>
              <w:ind w:left="0"/>
              <w:jc w:val="center"/>
              <w:rPr>
                <w:b/>
                <w:szCs w:val="24"/>
              </w:rPr>
            </w:pPr>
            <w:r>
              <w:rPr>
                <w:b/>
                <w:szCs w:val="24"/>
              </w:rPr>
              <w:t>3</w:t>
            </w:r>
          </w:p>
        </w:tc>
      </w:tr>
      <w:tr w:rsidR="00542D05" w:rsidRPr="005F4B07" w:rsidTr="00681A63">
        <w:trPr>
          <w:trHeight w:val="576"/>
        </w:trPr>
        <w:tc>
          <w:tcPr>
            <w:tcW w:w="7425" w:type="dxa"/>
            <w:gridSpan w:val="2"/>
            <w:vAlign w:val="center"/>
          </w:tcPr>
          <w:p w:rsidR="00542D05" w:rsidRPr="005F4B07" w:rsidRDefault="0007571E" w:rsidP="00985517">
            <w:pPr>
              <w:pStyle w:val="Header"/>
              <w:spacing w:before="100" w:beforeAutospacing="1" w:after="0"/>
              <w:ind w:left="0"/>
              <w:rPr>
                <w:szCs w:val="24"/>
              </w:rPr>
            </w:pPr>
            <w:proofErr w:type="spellStart"/>
            <w:r>
              <w:rPr>
                <w:szCs w:val="24"/>
              </w:rPr>
              <w:t>JUnit</w:t>
            </w:r>
            <w:proofErr w:type="spellEnd"/>
            <w:r>
              <w:rPr>
                <w:szCs w:val="24"/>
              </w:rPr>
              <w:t xml:space="preserve"> tests are present to fully test the student’s linked list implementation</w:t>
            </w:r>
          </w:p>
        </w:tc>
        <w:tc>
          <w:tcPr>
            <w:tcW w:w="996" w:type="dxa"/>
            <w:vAlign w:val="center"/>
          </w:tcPr>
          <w:p w:rsidR="00542D05" w:rsidRPr="005F4B07" w:rsidRDefault="00713D5A" w:rsidP="00F0412D">
            <w:pPr>
              <w:pStyle w:val="Header"/>
              <w:spacing w:before="100" w:beforeAutospacing="1" w:after="0"/>
              <w:jc w:val="center"/>
              <w:rPr>
                <w:b/>
                <w:szCs w:val="24"/>
              </w:rPr>
            </w:pPr>
            <w:r>
              <w:rPr>
                <w:b/>
                <w:szCs w:val="24"/>
              </w:rPr>
              <w:t>7</w:t>
            </w:r>
          </w:p>
        </w:tc>
        <w:tc>
          <w:tcPr>
            <w:tcW w:w="997" w:type="dxa"/>
            <w:vAlign w:val="center"/>
          </w:tcPr>
          <w:p w:rsidR="00542D05" w:rsidRDefault="00542D05" w:rsidP="00542D05">
            <w:pPr>
              <w:pStyle w:val="Header"/>
              <w:spacing w:before="100" w:beforeAutospacing="1" w:after="0"/>
              <w:ind w:left="0"/>
              <w:jc w:val="center"/>
              <w:rPr>
                <w:b/>
                <w:szCs w:val="24"/>
              </w:rPr>
            </w:pPr>
          </w:p>
        </w:tc>
        <w:tc>
          <w:tcPr>
            <w:tcW w:w="1310" w:type="dxa"/>
            <w:vAlign w:val="center"/>
          </w:tcPr>
          <w:p w:rsidR="00542D05" w:rsidRPr="005F4B07" w:rsidRDefault="0007571E" w:rsidP="00D21789">
            <w:pPr>
              <w:pStyle w:val="Header"/>
              <w:spacing w:before="100" w:beforeAutospacing="1" w:after="0"/>
              <w:ind w:left="0"/>
              <w:jc w:val="center"/>
              <w:rPr>
                <w:b/>
                <w:szCs w:val="24"/>
              </w:rPr>
            </w:pPr>
            <w:r>
              <w:rPr>
                <w:b/>
                <w:szCs w:val="24"/>
              </w:rPr>
              <w:t>7</w:t>
            </w:r>
          </w:p>
        </w:tc>
      </w:tr>
      <w:tr w:rsidR="00542D05" w:rsidRPr="005F4B07" w:rsidTr="00681A63">
        <w:trPr>
          <w:trHeight w:val="576"/>
        </w:trPr>
        <w:tc>
          <w:tcPr>
            <w:tcW w:w="7425" w:type="dxa"/>
            <w:gridSpan w:val="2"/>
            <w:vAlign w:val="center"/>
          </w:tcPr>
          <w:p w:rsidR="00542D05" w:rsidRPr="005F4B07" w:rsidRDefault="0007571E" w:rsidP="00985517">
            <w:pPr>
              <w:pStyle w:val="Header"/>
              <w:spacing w:before="100" w:beforeAutospacing="1" w:after="0"/>
              <w:ind w:left="0"/>
              <w:rPr>
                <w:szCs w:val="24"/>
              </w:rPr>
            </w:pPr>
            <w:r>
              <w:rPr>
                <w:szCs w:val="24"/>
              </w:rPr>
              <w:t>Skeleton Java code exists with full Javadoc for all classes specified in the UML design</w:t>
            </w:r>
          </w:p>
        </w:tc>
        <w:tc>
          <w:tcPr>
            <w:tcW w:w="996" w:type="dxa"/>
            <w:vAlign w:val="center"/>
          </w:tcPr>
          <w:p w:rsidR="00542D05" w:rsidRPr="005F4B07" w:rsidRDefault="00713D5A" w:rsidP="00F0412D">
            <w:pPr>
              <w:pStyle w:val="Header"/>
              <w:spacing w:before="100" w:beforeAutospacing="1" w:after="0"/>
              <w:jc w:val="center"/>
              <w:rPr>
                <w:b/>
                <w:szCs w:val="24"/>
              </w:rPr>
            </w:pPr>
            <w:r>
              <w:rPr>
                <w:b/>
                <w:szCs w:val="24"/>
              </w:rPr>
              <w:t>5</w:t>
            </w:r>
          </w:p>
        </w:tc>
        <w:tc>
          <w:tcPr>
            <w:tcW w:w="997" w:type="dxa"/>
            <w:vAlign w:val="center"/>
          </w:tcPr>
          <w:p w:rsidR="00542D05" w:rsidRDefault="00542D05" w:rsidP="00542D05">
            <w:pPr>
              <w:pStyle w:val="Header"/>
              <w:spacing w:before="100" w:beforeAutospacing="1" w:after="0"/>
              <w:ind w:left="0"/>
              <w:jc w:val="center"/>
              <w:rPr>
                <w:b/>
                <w:szCs w:val="24"/>
              </w:rPr>
            </w:pPr>
          </w:p>
        </w:tc>
        <w:tc>
          <w:tcPr>
            <w:tcW w:w="1310" w:type="dxa"/>
            <w:vAlign w:val="center"/>
          </w:tcPr>
          <w:p w:rsidR="00542D05" w:rsidRPr="005F4B07" w:rsidRDefault="00633F87" w:rsidP="00D21789">
            <w:pPr>
              <w:pStyle w:val="Header"/>
              <w:spacing w:before="100" w:beforeAutospacing="1" w:after="0"/>
              <w:ind w:left="0"/>
              <w:jc w:val="center"/>
              <w:rPr>
                <w:b/>
                <w:szCs w:val="24"/>
              </w:rPr>
            </w:pPr>
            <w:r>
              <w:rPr>
                <w:b/>
                <w:szCs w:val="24"/>
              </w:rPr>
              <w:t>5</w:t>
            </w:r>
          </w:p>
        </w:tc>
      </w:tr>
      <w:tr w:rsidR="00542D05" w:rsidRPr="00D22DE1" w:rsidTr="002477BF">
        <w:trPr>
          <w:trHeight w:val="475"/>
        </w:trPr>
        <w:tc>
          <w:tcPr>
            <w:tcW w:w="7425" w:type="dxa"/>
            <w:gridSpan w:val="2"/>
            <w:vAlign w:val="center"/>
          </w:tcPr>
          <w:p w:rsidR="00542D05" w:rsidRPr="00D22DE1" w:rsidRDefault="00542D05" w:rsidP="002243A0">
            <w:pPr>
              <w:pStyle w:val="Header"/>
              <w:spacing w:before="100" w:beforeAutospacing="1" w:after="0"/>
              <w:jc w:val="right"/>
              <w:rPr>
                <w:b/>
              </w:rPr>
            </w:pPr>
            <w:r w:rsidRPr="00D22DE1">
              <w:rPr>
                <w:b/>
              </w:rPr>
              <w:t>Subtotal:</w:t>
            </w:r>
          </w:p>
        </w:tc>
        <w:tc>
          <w:tcPr>
            <w:tcW w:w="996" w:type="dxa"/>
            <w:vAlign w:val="center"/>
          </w:tcPr>
          <w:p w:rsidR="00542D05" w:rsidRPr="00D22DE1" w:rsidRDefault="00713D5A" w:rsidP="00F0412D">
            <w:pPr>
              <w:pStyle w:val="Header"/>
              <w:spacing w:before="100" w:beforeAutospacing="1" w:after="0"/>
              <w:jc w:val="center"/>
              <w:rPr>
                <w:b/>
              </w:rPr>
            </w:pPr>
            <w:r>
              <w:rPr>
                <w:b/>
              </w:rPr>
              <w:t>30</w:t>
            </w:r>
          </w:p>
        </w:tc>
        <w:tc>
          <w:tcPr>
            <w:tcW w:w="997" w:type="dxa"/>
            <w:vAlign w:val="center"/>
          </w:tcPr>
          <w:p w:rsidR="00542D05" w:rsidRDefault="00542D05" w:rsidP="00542D05">
            <w:pPr>
              <w:pStyle w:val="Header"/>
              <w:spacing w:before="100" w:beforeAutospacing="1" w:after="0"/>
              <w:ind w:left="0"/>
              <w:jc w:val="center"/>
              <w:rPr>
                <w:b/>
              </w:rPr>
            </w:pPr>
          </w:p>
        </w:tc>
        <w:tc>
          <w:tcPr>
            <w:tcW w:w="1310" w:type="dxa"/>
            <w:vAlign w:val="center"/>
          </w:tcPr>
          <w:p w:rsidR="00542D05" w:rsidRPr="00D22DE1" w:rsidRDefault="00AB3844" w:rsidP="00F0412D">
            <w:pPr>
              <w:pStyle w:val="Header"/>
              <w:spacing w:before="100" w:beforeAutospacing="1" w:after="0"/>
              <w:ind w:left="0"/>
              <w:jc w:val="center"/>
              <w:rPr>
                <w:b/>
              </w:rPr>
            </w:pPr>
            <w:r>
              <w:rPr>
                <w:b/>
              </w:rPr>
              <w:fldChar w:fldCharType="begin"/>
            </w:r>
            <w:r>
              <w:rPr>
                <w:b/>
              </w:rPr>
              <w:instrText xml:space="preserve"> =SUM(ABOVE) </w:instrText>
            </w:r>
            <w:r>
              <w:rPr>
                <w:b/>
              </w:rPr>
              <w:fldChar w:fldCharType="separate"/>
            </w:r>
            <w:r w:rsidR="007C1F7D">
              <w:rPr>
                <w:b/>
                <w:noProof/>
              </w:rPr>
              <w:t>30</w:t>
            </w:r>
            <w:r>
              <w:rPr>
                <w:b/>
              </w:rPr>
              <w:fldChar w:fldCharType="end"/>
            </w:r>
          </w:p>
        </w:tc>
      </w:tr>
      <w:tr w:rsidR="00542D05" w:rsidRPr="00D22DE1" w:rsidTr="002477BF">
        <w:trPr>
          <w:trHeight w:val="475"/>
        </w:trPr>
        <w:tc>
          <w:tcPr>
            <w:tcW w:w="2045" w:type="dxa"/>
            <w:vMerge w:val="restart"/>
            <w:vAlign w:val="center"/>
          </w:tcPr>
          <w:p w:rsidR="00542D05" w:rsidRPr="00D22DE1" w:rsidRDefault="00542D05" w:rsidP="0016370D">
            <w:pPr>
              <w:pStyle w:val="Header"/>
              <w:spacing w:before="100" w:beforeAutospacing="1" w:after="0"/>
              <w:ind w:left="0"/>
              <w:rPr>
                <w:b/>
              </w:rPr>
            </w:pPr>
            <w:r w:rsidRPr="00D22DE1">
              <w:rPr>
                <w:b/>
              </w:rPr>
              <w:t>Adjustments</w:t>
            </w:r>
          </w:p>
        </w:tc>
        <w:tc>
          <w:tcPr>
            <w:tcW w:w="5380" w:type="dxa"/>
            <w:vAlign w:val="center"/>
          </w:tcPr>
          <w:p w:rsidR="00542D05" w:rsidRPr="00D22DE1" w:rsidRDefault="00542D05" w:rsidP="00F8219F">
            <w:pPr>
              <w:pStyle w:val="Header"/>
              <w:spacing w:before="100" w:beforeAutospacing="1" w:after="0"/>
              <w:jc w:val="right"/>
              <w:rPr>
                <w:b/>
              </w:rPr>
            </w:pPr>
            <w:r w:rsidRPr="00D22DE1">
              <w:rPr>
                <w:b/>
              </w:rPr>
              <w:t xml:space="preserve">Vague/Missing Documentation:          </w:t>
            </w:r>
          </w:p>
        </w:tc>
        <w:tc>
          <w:tcPr>
            <w:tcW w:w="996" w:type="dxa"/>
            <w:vAlign w:val="center"/>
          </w:tcPr>
          <w:p w:rsidR="00542D05" w:rsidRPr="00D22DE1" w:rsidRDefault="00542D05" w:rsidP="00F0412D">
            <w:pPr>
              <w:pStyle w:val="Header"/>
              <w:spacing w:before="100" w:beforeAutospacing="1" w:after="0"/>
              <w:ind w:left="0"/>
              <w:rPr>
                <w:b/>
              </w:rPr>
            </w:pPr>
            <w:r w:rsidRPr="00D22DE1">
              <w:rPr>
                <w:b/>
              </w:rPr>
              <w:sym w:font="Symbol" w:char="F02D"/>
            </w:r>
            <w:r w:rsidR="00713D5A">
              <w:rPr>
                <w:b/>
              </w:rPr>
              <w:t>0</w:t>
            </w:r>
          </w:p>
        </w:tc>
        <w:tc>
          <w:tcPr>
            <w:tcW w:w="997" w:type="dxa"/>
            <w:vAlign w:val="center"/>
          </w:tcPr>
          <w:p w:rsidR="00542D05" w:rsidRPr="00D22DE1" w:rsidRDefault="00542D05" w:rsidP="00D21789">
            <w:pPr>
              <w:pStyle w:val="Header"/>
              <w:spacing w:before="100" w:beforeAutospacing="1" w:after="0"/>
              <w:ind w:left="0"/>
              <w:rPr>
                <w:b/>
              </w:rPr>
            </w:pPr>
            <w:r w:rsidRPr="00D22DE1">
              <w:rPr>
                <w:b/>
              </w:rPr>
              <w:sym w:font="Symbol" w:char="F02D"/>
            </w:r>
          </w:p>
        </w:tc>
        <w:tc>
          <w:tcPr>
            <w:tcW w:w="1310" w:type="dxa"/>
            <w:vAlign w:val="center"/>
          </w:tcPr>
          <w:p w:rsidR="00542D05" w:rsidRPr="00D22DE1" w:rsidRDefault="00542D05" w:rsidP="00F0412D">
            <w:pPr>
              <w:pStyle w:val="Header"/>
              <w:spacing w:before="100" w:beforeAutospacing="1" w:after="0"/>
              <w:ind w:left="0"/>
              <w:jc w:val="center"/>
              <w:rPr>
                <w:b/>
              </w:rPr>
            </w:pPr>
            <w:r w:rsidRPr="00D22DE1">
              <w:rPr>
                <w:b/>
              </w:rPr>
              <w:sym w:font="Symbol" w:char="F02D"/>
            </w:r>
            <w:r w:rsidRPr="00D22DE1">
              <w:rPr>
                <w:b/>
              </w:rPr>
              <w:t xml:space="preserve"> </w:t>
            </w:r>
            <w:r w:rsidR="00985517">
              <w:rPr>
                <w:b/>
              </w:rPr>
              <w:t>2</w:t>
            </w:r>
          </w:p>
        </w:tc>
      </w:tr>
      <w:tr w:rsidR="00542D05" w:rsidRPr="00D22DE1" w:rsidTr="002477BF">
        <w:trPr>
          <w:trHeight w:val="475"/>
        </w:trPr>
        <w:tc>
          <w:tcPr>
            <w:tcW w:w="2045" w:type="dxa"/>
            <w:vMerge/>
          </w:tcPr>
          <w:p w:rsidR="00542D05" w:rsidRPr="00D22DE1" w:rsidRDefault="00542D05" w:rsidP="0016370D">
            <w:pPr>
              <w:pStyle w:val="Header"/>
              <w:spacing w:before="100" w:beforeAutospacing="1" w:after="0"/>
              <w:rPr>
                <w:b/>
                <w:sz w:val="28"/>
              </w:rPr>
            </w:pPr>
          </w:p>
        </w:tc>
        <w:tc>
          <w:tcPr>
            <w:tcW w:w="5380" w:type="dxa"/>
            <w:vAlign w:val="center"/>
          </w:tcPr>
          <w:p w:rsidR="00542D05" w:rsidRPr="00D22DE1" w:rsidRDefault="00542D05" w:rsidP="0016370D">
            <w:pPr>
              <w:pStyle w:val="Header"/>
              <w:spacing w:before="100" w:beforeAutospacing="1" w:after="0"/>
              <w:jc w:val="right"/>
              <w:rPr>
                <w:b/>
              </w:rPr>
            </w:pPr>
            <w:r>
              <w:rPr>
                <w:b/>
              </w:rPr>
              <w:t>Submission Requirements Not Followed:</w:t>
            </w:r>
          </w:p>
        </w:tc>
        <w:tc>
          <w:tcPr>
            <w:tcW w:w="996" w:type="dxa"/>
            <w:vAlign w:val="center"/>
          </w:tcPr>
          <w:p w:rsidR="00542D05" w:rsidRPr="00D22DE1" w:rsidRDefault="00542D05" w:rsidP="00F0412D">
            <w:pPr>
              <w:pStyle w:val="Header"/>
              <w:spacing w:before="100" w:beforeAutospacing="1" w:after="0"/>
              <w:ind w:left="0"/>
              <w:rPr>
                <w:b/>
              </w:rPr>
            </w:pPr>
            <w:r w:rsidRPr="00D22DE1">
              <w:rPr>
                <w:b/>
              </w:rPr>
              <w:sym w:font="Symbol" w:char="F02D"/>
            </w:r>
            <w:r w:rsidR="00713D5A">
              <w:rPr>
                <w:b/>
              </w:rPr>
              <w:t>0</w:t>
            </w:r>
          </w:p>
        </w:tc>
        <w:tc>
          <w:tcPr>
            <w:tcW w:w="997" w:type="dxa"/>
            <w:vAlign w:val="center"/>
          </w:tcPr>
          <w:p w:rsidR="00542D05" w:rsidRPr="00D22DE1" w:rsidRDefault="00542D05" w:rsidP="00D21789">
            <w:pPr>
              <w:pStyle w:val="Header"/>
              <w:spacing w:before="100" w:beforeAutospacing="1" w:after="0"/>
              <w:ind w:left="0"/>
              <w:rPr>
                <w:b/>
              </w:rPr>
            </w:pPr>
            <w:r w:rsidRPr="00D22DE1">
              <w:rPr>
                <w:b/>
              </w:rPr>
              <w:sym w:font="Symbol" w:char="F02D"/>
            </w:r>
          </w:p>
        </w:tc>
        <w:tc>
          <w:tcPr>
            <w:tcW w:w="1310" w:type="dxa"/>
            <w:vAlign w:val="center"/>
          </w:tcPr>
          <w:p w:rsidR="00542D05" w:rsidRPr="00D22DE1" w:rsidRDefault="00542D05" w:rsidP="00F0412D">
            <w:pPr>
              <w:pStyle w:val="Header"/>
              <w:spacing w:before="100" w:beforeAutospacing="1" w:after="0"/>
              <w:ind w:left="0"/>
              <w:jc w:val="center"/>
              <w:rPr>
                <w:b/>
              </w:rPr>
            </w:pPr>
            <w:r w:rsidRPr="00D22DE1">
              <w:rPr>
                <w:b/>
              </w:rPr>
              <w:sym w:font="Symbol" w:char="F02D"/>
            </w:r>
            <w:r>
              <w:rPr>
                <w:b/>
              </w:rPr>
              <w:t xml:space="preserve"> </w:t>
            </w:r>
            <w:r w:rsidR="00985517">
              <w:rPr>
                <w:b/>
              </w:rPr>
              <w:t>2</w:t>
            </w:r>
          </w:p>
        </w:tc>
      </w:tr>
      <w:tr w:rsidR="00542D05" w:rsidRPr="00D22DE1" w:rsidTr="002477BF">
        <w:trPr>
          <w:trHeight w:val="475"/>
        </w:trPr>
        <w:tc>
          <w:tcPr>
            <w:tcW w:w="2045" w:type="dxa"/>
            <w:vMerge/>
          </w:tcPr>
          <w:p w:rsidR="00542D05" w:rsidRPr="00D22DE1" w:rsidRDefault="00542D05" w:rsidP="0016370D">
            <w:pPr>
              <w:pStyle w:val="Header"/>
              <w:spacing w:before="100" w:beforeAutospacing="1" w:after="0"/>
              <w:rPr>
                <w:b/>
                <w:sz w:val="28"/>
              </w:rPr>
            </w:pPr>
          </w:p>
        </w:tc>
        <w:tc>
          <w:tcPr>
            <w:tcW w:w="5380" w:type="dxa"/>
            <w:vAlign w:val="center"/>
          </w:tcPr>
          <w:p w:rsidR="00542D05" w:rsidRPr="00D22DE1" w:rsidRDefault="00542D05" w:rsidP="0016370D">
            <w:pPr>
              <w:pStyle w:val="Header"/>
              <w:spacing w:before="100" w:beforeAutospacing="1" w:after="0"/>
              <w:jc w:val="right"/>
              <w:rPr>
                <w:b/>
              </w:rPr>
            </w:pPr>
            <w:r w:rsidRPr="00D22DE1">
              <w:rPr>
                <w:b/>
              </w:rPr>
              <w:t>Late Penalties</w:t>
            </w:r>
            <w:r>
              <w:rPr>
                <w:b/>
              </w:rPr>
              <w:t>:</w:t>
            </w:r>
          </w:p>
        </w:tc>
        <w:tc>
          <w:tcPr>
            <w:tcW w:w="996" w:type="dxa"/>
            <w:vAlign w:val="center"/>
          </w:tcPr>
          <w:p w:rsidR="00542D05" w:rsidRPr="00D22DE1" w:rsidRDefault="00542D05" w:rsidP="00F0412D">
            <w:pPr>
              <w:pStyle w:val="Header"/>
              <w:spacing w:before="100" w:beforeAutospacing="1" w:after="0"/>
              <w:ind w:left="0"/>
              <w:rPr>
                <w:b/>
              </w:rPr>
            </w:pPr>
            <w:r w:rsidRPr="00D22DE1">
              <w:rPr>
                <w:b/>
              </w:rPr>
              <w:sym w:font="Symbol" w:char="F02D"/>
            </w:r>
            <w:r w:rsidR="00713D5A">
              <w:rPr>
                <w:b/>
              </w:rPr>
              <w:t>0</w:t>
            </w:r>
          </w:p>
        </w:tc>
        <w:tc>
          <w:tcPr>
            <w:tcW w:w="997" w:type="dxa"/>
            <w:vAlign w:val="center"/>
          </w:tcPr>
          <w:p w:rsidR="00542D05" w:rsidRPr="00D22DE1" w:rsidRDefault="00542D05" w:rsidP="00D21789">
            <w:pPr>
              <w:pStyle w:val="Header"/>
              <w:spacing w:before="100" w:beforeAutospacing="1" w:after="0"/>
              <w:ind w:left="0"/>
              <w:rPr>
                <w:b/>
              </w:rPr>
            </w:pPr>
            <w:r w:rsidRPr="00D22DE1">
              <w:rPr>
                <w:b/>
              </w:rPr>
              <w:sym w:font="Symbol" w:char="F02D"/>
            </w:r>
          </w:p>
        </w:tc>
        <w:tc>
          <w:tcPr>
            <w:tcW w:w="1310" w:type="dxa"/>
            <w:vAlign w:val="center"/>
          </w:tcPr>
          <w:p w:rsidR="00542D05" w:rsidRPr="00D22DE1" w:rsidRDefault="00542D05" w:rsidP="00542D05">
            <w:pPr>
              <w:pStyle w:val="Header"/>
              <w:spacing w:before="100" w:beforeAutospacing="1" w:after="0"/>
              <w:ind w:left="0"/>
              <w:jc w:val="center"/>
              <w:rPr>
                <w:b/>
              </w:rPr>
            </w:pPr>
            <w:r w:rsidRPr="00D22DE1">
              <w:rPr>
                <w:b/>
              </w:rPr>
              <w:t>25/50/75%</w:t>
            </w:r>
          </w:p>
        </w:tc>
      </w:tr>
      <w:tr w:rsidR="00542D05" w:rsidRPr="00D22DE1" w:rsidTr="002477BF">
        <w:trPr>
          <w:trHeight w:val="475"/>
        </w:trPr>
        <w:tc>
          <w:tcPr>
            <w:tcW w:w="2045" w:type="dxa"/>
            <w:vMerge/>
          </w:tcPr>
          <w:p w:rsidR="00542D05" w:rsidRPr="00D22DE1" w:rsidRDefault="00542D05" w:rsidP="0016370D">
            <w:pPr>
              <w:pStyle w:val="Header"/>
              <w:spacing w:before="100" w:beforeAutospacing="1" w:after="0"/>
              <w:rPr>
                <w:b/>
                <w:sz w:val="28"/>
              </w:rPr>
            </w:pPr>
          </w:p>
        </w:tc>
        <w:tc>
          <w:tcPr>
            <w:tcW w:w="5380" w:type="dxa"/>
            <w:vAlign w:val="center"/>
          </w:tcPr>
          <w:p w:rsidR="00542D05" w:rsidRPr="00D22DE1" w:rsidRDefault="00542D05" w:rsidP="00F8219F">
            <w:pPr>
              <w:pStyle w:val="Header"/>
              <w:spacing w:before="100" w:beforeAutospacing="1" w:after="0"/>
              <w:jc w:val="right"/>
              <w:rPr>
                <w:b/>
              </w:rPr>
            </w:pPr>
            <w:r>
              <w:rPr>
                <w:b/>
              </w:rPr>
              <w:t>Total w/adjustments:</w:t>
            </w:r>
          </w:p>
        </w:tc>
        <w:tc>
          <w:tcPr>
            <w:tcW w:w="996" w:type="dxa"/>
            <w:vAlign w:val="center"/>
          </w:tcPr>
          <w:p w:rsidR="00542D05" w:rsidRPr="00D22DE1" w:rsidRDefault="00713D5A" w:rsidP="00F0412D">
            <w:pPr>
              <w:pStyle w:val="Header"/>
              <w:spacing w:before="100" w:beforeAutospacing="1" w:after="0"/>
              <w:ind w:left="0"/>
              <w:jc w:val="center"/>
              <w:rPr>
                <w:b/>
              </w:rPr>
            </w:pPr>
            <w:r>
              <w:rPr>
                <w:b/>
              </w:rPr>
              <w:t>30</w:t>
            </w:r>
          </w:p>
        </w:tc>
        <w:tc>
          <w:tcPr>
            <w:tcW w:w="997" w:type="dxa"/>
            <w:vAlign w:val="center"/>
          </w:tcPr>
          <w:p w:rsidR="00542D05" w:rsidRPr="00D22DE1" w:rsidRDefault="00542D05" w:rsidP="00542D05">
            <w:pPr>
              <w:pStyle w:val="Header"/>
              <w:spacing w:before="100" w:beforeAutospacing="1" w:after="0"/>
              <w:ind w:left="0"/>
              <w:jc w:val="center"/>
              <w:rPr>
                <w:b/>
              </w:rPr>
            </w:pPr>
          </w:p>
        </w:tc>
        <w:tc>
          <w:tcPr>
            <w:tcW w:w="1310" w:type="dxa"/>
            <w:vAlign w:val="center"/>
          </w:tcPr>
          <w:p w:rsidR="00542D05" w:rsidRPr="00D22DE1" w:rsidRDefault="00542D05" w:rsidP="00F0412D">
            <w:pPr>
              <w:pStyle w:val="Header"/>
              <w:spacing w:before="100" w:beforeAutospacing="1" w:after="0"/>
              <w:ind w:left="0"/>
              <w:jc w:val="center"/>
              <w:rPr>
                <w:b/>
              </w:rPr>
            </w:pPr>
          </w:p>
        </w:tc>
      </w:tr>
    </w:tbl>
    <w:p w:rsidR="004F2C58" w:rsidRDefault="004F2C58" w:rsidP="003F47F7"/>
    <w:p w:rsidR="009E75FE" w:rsidRDefault="009E75FE">
      <w:r>
        <w:t xml:space="preserve">Documentation Statement: </w:t>
      </w:r>
    </w:p>
    <w:p w:rsidR="009E75FE" w:rsidRDefault="00713D5A">
      <w:r>
        <w:t>Cadet Matthew Johnson and Cadet Gavin Delphia completed this assignment while holding each other’s hands the entire time. We did not receive help from anyone else.</w:t>
      </w:r>
    </w:p>
    <w:p w:rsidR="009E75FE" w:rsidRDefault="009E75FE"/>
    <w:p w:rsidR="009E75FE" w:rsidRDefault="009E75FE"/>
    <w:p w:rsidR="00D209A1" w:rsidRDefault="003D4A02">
      <w:r>
        <w:t>Comments from Instructor:</w:t>
      </w:r>
      <w:r w:rsidR="009E75FE">
        <w:t xml:space="preserve"> </w:t>
      </w:r>
    </w:p>
    <w:p w:rsidR="00D209A1" w:rsidRDefault="00D209A1"/>
    <w:p w:rsidR="00275CC1" w:rsidRDefault="00275CC1">
      <w:r>
        <w:br w:type="page"/>
      </w:r>
    </w:p>
    <w:p w:rsidR="00D209A1" w:rsidRPr="00D209A1" w:rsidRDefault="00D209A1" w:rsidP="00D209A1">
      <w:pPr>
        <w:tabs>
          <w:tab w:val="left" w:pos="5760"/>
          <w:tab w:val="right" w:pos="10530"/>
        </w:tabs>
        <w:spacing w:after="240"/>
      </w:pPr>
      <w:r w:rsidRPr="00D209A1">
        <w:rPr>
          <w:b/>
          <w:sz w:val="32"/>
          <w:szCs w:val="32"/>
        </w:rPr>
        <w:lastRenderedPageBreak/>
        <w:t xml:space="preserve">CS 220 – </w:t>
      </w:r>
      <w:r>
        <w:rPr>
          <w:b/>
          <w:sz w:val="32"/>
          <w:szCs w:val="32"/>
        </w:rPr>
        <w:t>PEX</w:t>
      </w:r>
      <w:r w:rsidRPr="00D209A1">
        <w:rPr>
          <w:b/>
          <w:sz w:val="32"/>
          <w:szCs w:val="32"/>
        </w:rPr>
        <w:t xml:space="preserve"> </w:t>
      </w:r>
      <w:r w:rsidR="00EF54D0">
        <w:rPr>
          <w:b/>
          <w:sz w:val="32"/>
          <w:szCs w:val="32"/>
        </w:rPr>
        <w:t>2</w:t>
      </w:r>
      <w:r w:rsidRPr="00D209A1">
        <w:rPr>
          <w:b/>
          <w:sz w:val="32"/>
          <w:szCs w:val="32"/>
        </w:rPr>
        <w:t xml:space="preserve"> – Grade Sheet</w:t>
      </w:r>
      <w:r w:rsidRPr="00D209A1">
        <w:rPr>
          <w:b/>
          <w:sz w:val="32"/>
          <w:szCs w:val="32"/>
        </w:rPr>
        <w:tab/>
        <w:t>Name:</w:t>
      </w:r>
      <w:r w:rsidRPr="00D209A1">
        <w:rPr>
          <w:sz w:val="32"/>
          <w:szCs w:val="32"/>
          <w:u w:val="single"/>
        </w:rPr>
        <w:t xml:space="preserve"> </w:t>
      </w:r>
      <w:r w:rsidRPr="00085796">
        <w:rPr>
          <w:u w:val="single"/>
        </w:rPr>
        <w:tab/>
      </w:r>
    </w:p>
    <w:p w:rsidR="00D209A1" w:rsidRDefault="00D209A1" w:rsidP="00D209A1">
      <w:pPr>
        <w:tabs>
          <w:tab w:val="center" w:pos="8370"/>
          <w:tab w:val="right" w:pos="10530"/>
        </w:tabs>
        <w:spacing w:after="60"/>
      </w:pPr>
      <w:r>
        <w:tab/>
        <w:t>Assessments</w:t>
      </w:r>
    </w:p>
    <w:p w:rsidR="00D209A1" w:rsidRDefault="00D209A1" w:rsidP="00D209A1">
      <w:pPr>
        <w:tabs>
          <w:tab w:val="center" w:pos="7740"/>
          <w:tab w:val="center" w:pos="8820"/>
          <w:tab w:val="center" w:pos="9900"/>
          <w:tab w:val="right" w:pos="10530"/>
        </w:tabs>
        <w:spacing w:after="120"/>
      </w:pPr>
      <w:r>
        <w:t>Criteria</w:t>
      </w:r>
      <w:r>
        <w:tab/>
        <w:t>Self</w:t>
      </w:r>
      <w:r>
        <w:tab/>
        <w:t>Instructor</w:t>
      </w:r>
      <w:r>
        <w:tab/>
        <w:t>Points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5"/>
        <w:gridCol w:w="5380"/>
        <w:gridCol w:w="996"/>
        <w:gridCol w:w="997"/>
        <w:gridCol w:w="1310"/>
      </w:tblGrid>
      <w:tr w:rsidR="00D209A1" w:rsidRPr="005F4B07" w:rsidTr="002477BF">
        <w:trPr>
          <w:trHeight w:val="576"/>
        </w:trPr>
        <w:tc>
          <w:tcPr>
            <w:tcW w:w="7425" w:type="dxa"/>
            <w:gridSpan w:val="2"/>
            <w:vAlign w:val="center"/>
          </w:tcPr>
          <w:p w:rsidR="00D209A1" w:rsidRPr="005F4B07" w:rsidRDefault="0007571E" w:rsidP="00681A63">
            <w:pPr>
              <w:pStyle w:val="Header"/>
              <w:spacing w:before="100" w:beforeAutospacing="1" w:after="0"/>
              <w:ind w:left="0"/>
              <w:rPr>
                <w:szCs w:val="24"/>
              </w:rPr>
            </w:pPr>
            <w:r>
              <w:rPr>
                <w:szCs w:val="24"/>
              </w:rPr>
              <w:t xml:space="preserve">Linked List </w:t>
            </w:r>
            <w:proofErr w:type="spellStart"/>
            <w:r>
              <w:rPr>
                <w:szCs w:val="24"/>
              </w:rPr>
              <w:t>JUnit</w:t>
            </w:r>
            <w:proofErr w:type="spellEnd"/>
            <w:r>
              <w:rPr>
                <w:szCs w:val="24"/>
              </w:rPr>
              <w:t xml:space="preserve"> tests fully test linked list functionality</w:t>
            </w:r>
          </w:p>
        </w:tc>
        <w:tc>
          <w:tcPr>
            <w:tcW w:w="996" w:type="dxa"/>
            <w:vAlign w:val="center"/>
          </w:tcPr>
          <w:p w:rsidR="00D209A1" w:rsidRPr="005F4B07" w:rsidRDefault="00D209A1" w:rsidP="00D21789">
            <w:pPr>
              <w:pStyle w:val="Header"/>
              <w:spacing w:before="100" w:beforeAutospacing="1" w:after="0"/>
              <w:jc w:val="center"/>
              <w:rPr>
                <w:b/>
                <w:szCs w:val="24"/>
              </w:rPr>
            </w:pPr>
          </w:p>
        </w:tc>
        <w:tc>
          <w:tcPr>
            <w:tcW w:w="997" w:type="dxa"/>
            <w:vAlign w:val="center"/>
          </w:tcPr>
          <w:p w:rsidR="00D209A1" w:rsidRDefault="00D209A1" w:rsidP="00D21789">
            <w:pPr>
              <w:pStyle w:val="Header"/>
              <w:spacing w:before="100" w:beforeAutospacing="1" w:after="0"/>
              <w:ind w:left="0"/>
              <w:jc w:val="center"/>
              <w:rPr>
                <w:b/>
                <w:szCs w:val="24"/>
              </w:rPr>
            </w:pPr>
          </w:p>
        </w:tc>
        <w:tc>
          <w:tcPr>
            <w:tcW w:w="1310" w:type="dxa"/>
            <w:vAlign w:val="center"/>
          </w:tcPr>
          <w:p w:rsidR="00D209A1" w:rsidRDefault="005A0402" w:rsidP="00D21789">
            <w:pPr>
              <w:pStyle w:val="Header"/>
              <w:spacing w:before="100" w:beforeAutospacing="1" w:after="0"/>
              <w:ind w:left="0"/>
              <w:jc w:val="center"/>
              <w:rPr>
                <w:b/>
                <w:szCs w:val="24"/>
              </w:rPr>
            </w:pPr>
            <w:r>
              <w:rPr>
                <w:b/>
                <w:szCs w:val="24"/>
              </w:rPr>
              <w:t>6</w:t>
            </w:r>
          </w:p>
        </w:tc>
      </w:tr>
      <w:tr w:rsidR="0007571E" w:rsidRPr="005F4B07" w:rsidTr="002477BF">
        <w:trPr>
          <w:trHeight w:val="576"/>
        </w:trPr>
        <w:tc>
          <w:tcPr>
            <w:tcW w:w="7425" w:type="dxa"/>
            <w:gridSpan w:val="2"/>
            <w:vAlign w:val="center"/>
          </w:tcPr>
          <w:p w:rsidR="0007571E" w:rsidRPr="005F4B07" w:rsidRDefault="00BB343D" w:rsidP="00C94D90">
            <w:pPr>
              <w:pStyle w:val="Header"/>
              <w:spacing w:before="100" w:beforeAutospacing="1" w:after="0"/>
              <w:ind w:left="0"/>
              <w:rPr>
                <w:szCs w:val="24"/>
              </w:rPr>
            </w:pPr>
            <w:r>
              <w:rPr>
                <w:szCs w:val="24"/>
              </w:rPr>
              <w:t>Linked L</w:t>
            </w:r>
            <w:r w:rsidR="0007571E">
              <w:rPr>
                <w:szCs w:val="24"/>
              </w:rPr>
              <w:t xml:space="preserve">ist provides required methods and passes all </w:t>
            </w:r>
            <w:proofErr w:type="spellStart"/>
            <w:r w:rsidR="0007571E">
              <w:rPr>
                <w:szCs w:val="24"/>
              </w:rPr>
              <w:t>JUnit</w:t>
            </w:r>
            <w:proofErr w:type="spellEnd"/>
            <w:r w:rsidR="0007571E">
              <w:rPr>
                <w:szCs w:val="24"/>
              </w:rPr>
              <w:t xml:space="preserve"> tests</w:t>
            </w:r>
          </w:p>
        </w:tc>
        <w:tc>
          <w:tcPr>
            <w:tcW w:w="996" w:type="dxa"/>
            <w:vAlign w:val="center"/>
          </w:tcPr>
          <w:p w:rsidR="0007571E" w:rsidRPr="005F4B07" w:rsidRDefault="0007571E" w:rsidP="00D21789">
            <w:pPr>
              <w:pStyle w:val="Header"/>
              <w:spacing w:before="100" w:beforeAutospacing="1" w:after="0"/>
              <w:jc w:val="center"/>
              <w:rPr>
                <w:b/>
                <w:szCs w:val="24"/>
              </w:rPr>
            </w:pPr>
          </w:p>
        </w:tc>
        <w:tc>
          <w:tcPr>
            <w:tcW w:w="997" w:type="dxa"/>
            <w:vAlign w:val="center"/>
          </w:tcPr>
          <w:p w:rsidR="0007571E" w:rsidRDefault="0007571E" w:rsidP="00D21789">
            <w:pPr>
              <w:pStyle w:val="Header"/>
              <w:spacing w:before="100" w:beforeAutospacing="1" w:after="0"/>
              <w:ind w:left="0"/>
              <w:jc w:val="center"/>
              <w:rPr>
                <w:b/>
                <w:szCs w:val="24"/>
              </w:rPr>
            </w:pPr>
          </w:p>
        </w:tc>
        <w:tc>
          <w:tcPr>
            <w:tcW w:w="1310" w:type="dxa"/>
            <w:vAlign w:val="center"/>
          </w:tcPr>
          <w:p w:rsidR="0007571E" w:rsidRPr="005F4B07" w:rsidRDefault="005A0402" w:rsidP="00D21789">
            <w:pPr>
              <w:pStyle w:val="Header"/>
              <w:spacing w:before="100" w:beforeAutospacing="1" w:after="0"/>
              <w:ind w:left="0"/>
              <w:jc w:val="center"/>
              <w:rPr>
                <w:b/>
                <w:szCs w:val="24"/>
              </w:rPr>
            </w:pPr>
            <w:r>
              <w:rPr>
                <w:b/>
                <w:szCs w:val="24"/>
              </w:rPr>
              <w:t>12</w:t>
            </w:r>
          </w:p>
        </w:tc>
      </w:tr>
      <w:tr w:rsidR="0007571E" w:rsidRPr="005F4B07" w:rsidTr="002477BF">
        <w:trPr>
          <w:trHeight w:val="576"/>
        </w:trPr>
        <w:tc>
          <w:tcPr>
            <w:tcW w:w="7425" w:type="dxa"/>
            <w:gridSpan w:val="2"/>
            <w:vAlign w:val="center"/>
          </w:tcPr>
          <w:p w:rsidR="0007571E" w:rsidRDefault="00BB343D" w:rsidP="00D21789">
            <w:pPr>
              <w:pStyle w:val="Header"/>
              <w:spacing w:before="100" w:beforeAutospacing="1" w:after="0"/>
              <w:ind w:left="0"/>
              <w:rPr>
                <w:szCs w:val="24"/>
              </w:rPr>
            </w:pPr>
            <w:r>
              <w:rPr>
                <w:szCs w:val="24"/>
              </w:rPr>
              <w:t>Load and parse grammar file successfully</w:t>
            </w:r>
          </w:p>
        </w:tc>
        <w:tc>
          <w:tcPr>
            <w:tcW w:w="996" w:type="dxa"/>
            <w:vAlign w:val="center"/>
          </w:tcPr>
          <w:p w:rsidR="0007571E" w:rsidRPr="005F4B07" w:rsidRDefault="0007571E" w:rsidP="00D21789">
            <w:pPr>
              <w:pStyle w:val="Header"/>
              <w:spacing w:before="100" w:beforeAutospacing="1" w:after="0"/>
              <w:jc w:val="center"/>
              <w:rPr>
                <w:b/>
                <w:szCs w:val="24"/>
              </w:rPr>
            </w:pPr>
          </w:p>
        </w:tc>
        <w:tc>
          <w:tcPr>
            <w:tcW w:w="997" w:type="dxa"/>
            <w:vAlign w:val="center"/>
          </w:tcPr>
          <w:p w:rsidR="0007571E" w:rsidRDefault="0007571E" w:rsidP="00D21789">
            <w:pPr>
              <w:pStyle w:val="Header"/>
              <w:spacing w:before="100" w:beforeAutospacing="1" w:after="0"/>
              <w:ind w:left="0"/>
              <w:jc w:val="center"/>
              <w:rPr>
                <w:b/>
                <w:szCs w:val="24"/>
              </w:rPr>
            </w:pPr>
          </w:p>
        </w:tc>
        <w:tc>
          <w:tcPr>
            <w:tcW w:w="1310" w:type="dxa"/>
            <w:vAlign w:val="center"/>
          </w:tcPr>
          <w:p w:rsidR="0007571E" w:rsidRDefault="005A0402" w:rsidP="00D21789">
            <w:pPr>
              <w:pStyle w:val="Header"/>
              <w:spacing w:before="100" w:beforeAutospacing="1" w:after="0"/>
              <w:ind w:left="0"/>
              <w:jc w:val="center"/>
              <w:rPr>
                <w:b/>
                <w:szCs w:val="24"/>
              </w:rPr>
            </w:pPr>
            <w:r>
              <w:rPr>
                <w:b/>
                <w:szCs w:val="24"/>
              </w:rPr>
              <w:t>10</w:t>
            </w:r>
          </w:p>
        </w:tc>
      </w:tr>
      <w:tr w:rsidR="0007571E" w:rsidRPr="005F4B07" w:rsidTr="002477BF">
        <w:trPr>
          <w:trHeight w:val="576"/>
        </w:trPr>
        <w:tc>
          <w:tcPr>
            <w:tcW w:w="7425" w:type="dxa"/>
            <w:gridSpan w:val="2"/>
            <w:vAlign w:val="center"/>
          </w:tcPr>
          <w:p w:rsidR="0007571E" w:rsidRPr="005F4B07" w:rsidRDefault="00BB343D" w:rsidP="00633F87">
            <w:pPr>
              <w:pStyle w:val="Header"/>
              <w:spacing w:before="100" w:beforeAutospacing="1" w:after="0"/>
              <w:ind w:left="0"/>
              <w:rPr>
                <w:szCs w:val="24"/>
              </w:rPr>
            </w:pPr>
            <w:r>
              <w:rPr>
                <w:szCs w:val="24"/>
              </w:rPr>
              <w:t>Grammar data structure fully supports loading of all grammar elements</w:t>
            </w:r>
          </w:p>
        </w:tc>
        <w:tc>
          <w:tcPr>
            <w:tcW w:w="996" w:type="dxa"/>
            <w:vAlign w:val="center"/>
          </w:tcPr>
          <w:p w:rsidR="0007571E" w:rsidRPr="005F4B07" w:rsidRDefault="0007571E" w:rsidP="00D21789">
            <w:pPr>
              <w:pStyle w:val="Header"/>
              <w:spacing w:before="100" w:beforeAutospacing="1" w:after="0"/>
              <w:jc w:val="center"/>
              <w:rPr>
                <w:b/>
                <w:szCs w:val="24"/>
              </w:rPr>
            </w:pPr>
          </w:p>
        </w:tc>
        <w:tc>
          <w:tcPr>
            <w:tcW w:w="997" w:type="dxa"/>
            <w:vAlign w:val="center"/>
          </w:tcPr>
          <w:p w:rsidR="0007571E" w:rsidRDefault="0007571E" w:rsidP="00D21789">
            <w:pPr>
              <w:pStyle w:val="Header"/>
              <w:spacing w:before="100" w:beforeAutospacing="1" w:after="0"/>
              <w:ind w:left="0"/>
              <w:jc w:val="center"/>
              <w:rPr>
                <w:b/>
                <w:szCs w:val="24"/>
              </w:rPr>
            </w:pPr>
          </w:p>
        </w:tc>
        <w:tc>
          <w:tcPr>
            <w:tcW w:w="1310" w:type="dxa"/>
            <w:vAlign w:val="center"/>
          </w:tcPr>
          <w:p w:rsidR="0007571E" w:rsidRDefault="005A0402" w:rsidP="00D21789">
            <w:pPr>
              <w:pStyle w:val="Header"/>
              <w:spacing w:before="100" w:beforeAutospacing="1" w:after="0"/>
              <w:ind w:left="0"/>
              <w:jc w:val="center"/>
              <w:rPr>
                <w:b/>
                <w:szCs w:val="24"/>
              </w:rPr>
            </w:pPr>
            <w:r>
              <w:rPr>
                <w:b/>
                <w:szCs w:val="24"/>
              </w:rPr>
              <w:t>15</w:t>
            </w:r>
          </w:p>
        </w:tc>
      </w:tr>
      <w:tr w:rsidR="00B60B1D" w:rsidRPr="005F4B07" w:rsidTr="002477BF">
        <w:trPr>
          <w:trHeight w:val="576"/>
        </w:trPr>
        <w:tc>
          <w:tcPr>
            <w:tcW w:w="7425" w:type="dxa"/>
            <w:gridSpan w:val="2"/>
            <w:vAlign w:val="center"/>
          </w:tcPr>
          <w:p w:rsidR="00B60B1D" w:rsidRPr="005F4B07" w:rsidRDefault="00B60B1D" w:rsidP="00C94D90">
            <w:pPr>
              <w:pStyle w:val="Header"/>
              <w:spacing w:before="100" w:beforeAutospacing="1" w:after="0"/>
              <w:ind w:left="0"/>
              <w:rPr>
                <w:szCs w:val="24"/>
              </w:rPr>
            </w:pPr>
            <w:r>
              <w:rPr>
                <w:szCs w:val="24"/>
              </w:rPr>
              <w:t>Recursive generation of random sentence</w:t>
            </w:r>
          </w:p>
        </w:tc>
        <w:tc>
          <w:tcPr>
            <w:tcW w:w="996" w:type="dxa"/>
            <w:vAlign w:val="center"/>
          </w:tcPr>
          <w:p w:rsidR="00B60B1D" w:rsidRPr="005F4B07" w:rsidRDefault="00B60B1D" w:rsidP="00D21789">
            <w:pPr>
              <w:pStyle w:val="Header"/>
              <w:spacing w:before="100" w:beforeAutospacing="1" w:after="0"/>
              <w:jc w:val="center"/>
              <w:rPr>
                <w:b/>
                <w:szCs w:val="24"/>
              </w:rPr>
            </w:pPr>
          </w:p>
        </w:tc>
        <w:tc>
          <w:tcPr>
            <w:tcW w:w="997" w:type="dxa"/>
            <w:vAlign w:val="center"/>
          </w:tcPr>
          <w:p w:rsidR="00B60B1D" w:rsidRDefault="00B60B1D" w:rsidP="00D21789">
            <w:pPr>
              <w:pStyle w:val="Header"/>
              <w:spacing w:before="100" w:beforeAutospacing="1" w:after="0"/>
              <w:ind w:left="0"/>
              <w:jc w:val="center"/>
              <w:rPr>
                <w:b/>
                <w:szCs w:val="24"/>
              </w:rPr>
            </w:pPr>
          </w:p>
        </w:tc>
        <w:tc>
          <w:tcPr>
            <w:tcW w:w="1310" w:type="dxa"/>
            <w:vAlign w:val="center"/>
          </w:tcPr>
          <w:p w:rsidR="005B180E" w:rsidRDefault="005B180E" w:rsidP="005B180E">
            <w:pPr>
              <w:pStyle w:val="Header"/>
              <w:spacing w:before="100" w:beforeAutospacing="1" w:after="0"/>
              <w:ind w:left="0"/>
              <w:jc w:val="center"/>
              <w:rPr>
                <w:b/>
                <w:szCs w:val="24"/>
              </w:rPr>
            </w:pPr>
            <w:r>
              <w:rPr>
                <w:b/>
                <w:szCs w:val="24"/>
              </w:rPr>
              <w:t>12</w:t>
            </w:r>
          </w:p>
        </w:tc>
      </w:tr>
      <w:tr w:rsidR="00B60B1D" w:rsidRPr="005F4B07" w:rsidTr="002477BF">
        <w:trPr>
          <w:trHeight w:val="576"/>
        </w:trPr>
        <w:tc>
          <w:tcPr>
            <w:tcW w:w="7425" w:type="dxa"/>
            <w:gridSpan w:val="2"/>
            <w:vAlign w:val="center"/>
          </w:tcPr>
          <w:p w:rsidR="00B60B1D" w:rsidRPr="005F4B07" w:rsidRDefault="00B60B1D" w:rsidP="00D21789">
            <w:pPr>
              <w:pStyle w:val="Header"/>
              <w:spacing w:before="100" w:beforeAutospacing="1" w:after="0"/>
              <w:ind w:left="0"/>
              <w:rPr>
                <w:szCs w:val="24"/>
              </w:rPr>
            </w:pPr>
            <w:r>
              <w:rPr>
                <w:szCs w:val="24"/>
              </w:rPr>
              <w:t>GUI is properly implemented and support application functionality</w:t>
            </w:r>
          </w:p>
        </w:tc>
        <w:tc>
          <w:tcPr>
            <w:tcW w:w="996" w:type="dxa"/>
            <w:vAlign w:val="center"/>
          </w:tcPr>
          <w:p w:rsidR="00B60B1D" w:rsidRPr="005F4B07" w:rsidRDefault="00B60B1D" w:rsidP="00D21789">
            <w:pPr>
              <w:pStyle w:val="Header"/>
              <w:spacing w:before="100" w:beforeAutospacing="1" w:after="0"/>
              <w:jc w:val="center"/>
              <w:rPr>
                <w:b/>
                <w:szCs w:val="24"/>
              </w:rPr>
            </w:pPr>
          </w:p>
        </w:tc>
        <w:tc>
          <w:tcPr>
            <w:tcW w:w="997" w:type="dxa"/>
            <w:vAlign w:val="center"/>
          </w:tcPr>
          <w:p w:rsidR="00B60B1D" w:rsidRDefault="00B60B1D" w:rsidP="00D21789">
            <w:pPr>
              <w:pStyle w:val="Header"/>
              <w:spacing w:before="100" w:beforeAutospacing="1" w:after="0"/>
              <w:ind w:left="0"/>
              <w:jc w:val="center"/>
              <w:rPr>
                <w:b/>
                <w:szCs w:val="24"/>
              </w:rPr>
            </w:pPr>
          </w:p>
        </w:tc>
        <w:tc>
          <w:tcPr>
            <w:tcW w:w="1310" w:type="dxa"/>
            <w:vAlign w:val="center"/>
          </w:tcPr>
          <w:p w:rsidR="00B60B1D" w:rsidRPr="005F4B07" w:rsidRDefault="008F069B" w:rsidP="00D21789">
            <w:pPr>
              <w:pStyle w:val="Header"/>
              <w:spacing w:before="100" w:beforeAutospacing="1" w:after="0"/>
              <w:ind w:left="0"/>
              <w:jc w:val="center"/>
              <w:rPr>
                <w:b/>
                <w:szCs w:val="24"/>
              </w:rPr>
            </w:pPr>
            <w:r>
              <w:rPr>
                <w:b/>
                <w:szCs w:val="24"/>
              </w:rPr>
              <w:t>5</w:t>
            </w:r>
          </w:p>
        </w:tc>
      </w:tr>
      <w:tr w:rsidR="00B60B1D" w:rsidRPr="005F4B07" w:rsidTr="002477BF">
        <w:trPr>
          <w:trHeight w:val="576"/>
        </w:trPr>
        <w:tc>
          <w:tcPr>
            <w:tcW w:w="7425" w:type="dxa"/>
            <w:gridSpan w:val="2"/>
            <w:vAlign w:val="center"/>
          </w:tcPr>
          <w:p w:rsidR="00B60B1D" w:rsidRPr="005F4B07" w:rsidRDefault="00B23B19" w:rsidP="00E8470F">
            <w:pPr>
              <w:pStyle w:val="Header"/>
              <w:spacing w:before="100" w:beforeAutospacing="1" w:after="0"/>
              <w:ind w:left="0"/>
              <w:rPr>
                <w:szCs w:val="24"/>
              </w:rPr>
            </w:pPr>
            <w:r>
              <w:rPr>
                <w:szCs w:val="24"/>
              </w:rPr>
              <w:t xml:space="preserve">Pair programming log provided </w:t>
            </w:r>
            <w:r w:rsidR="00E8470F">
              <w:rPr>
                <w:szCs w:val="24"/>
              </w:rPr>
              <w:t>that</w:t>
            </w:r>
            <w:r>
              <w:rPr>
                <w:szCs w:val="24"/>
              </w:rPr>
              <w:t xml:space="preserve"> demonstrates roughly equal drive time by each student</w:t>
            </w:r>
          </w:p>
        </w:tc>
        <w:tc>
          <w:tcPr>
            <w:tcW w:w="996" w:type="dxa"/>
            <w:vAlign w:val="center"/>
          </w:tcPr>
          <w:p w:rsidR="00B60B1D" w:rsidRPr="005F4B07" w:rsidRDefault="00B60B1D" w:rsidP="00D21789">
            <w:pPr>
              <w:pStyle w:val="Header"/>
              <w:spacing w:before="100" w:beforeAutospacing="1" w:after="0"/>
              <w:jc w:val="center"/>
              <w:rPr>
                <w:b/>
                <w:szCs w:val="24"/>
              </w:rPr>
            </w:pPr>
          </w:p>
        </w:tc>
        <w:tc>
          <w:tcPr>
            <w:tcW w:w="997" w:type="dxa"/>
            <w:vAlign w:val="center"/>
          </w:tcPr>
          <w:p w:rsidR="00B60B1D" w:rsidRDefault="00B60B1D" w:rsidP="00D21789">
            <w:pPr>
              <w:pStyle w:val="Header"/>
              <w:spacing w:before="100" w:beforeAutospacing="1" w:after="0"/>
              <w:ind w:left="0"/>
              <w:jc w:val="center"/>
              <w:rPr>
                <w:b/>
                <w:szCs w:val="24"/>
              </w:rPr>
            </w:pPr>
          </w:p>
        </w:tc>
        <w:tc>
          <w:tcPr>
            <w:tcW w:w="1310" w:type="dxa"/>
            <w:vAlign w:val="center"/>
          </w:tcPr>
          <w:p w:rsidR="00B60B1D" w:rsidRPr="005F4B07" w:rsidRDefault="005B180E" w:rsidP="00D21789">
            <w:pPr>
              <w:pStyle w:val="Header"/>
              <w:spacing w:before="100" w:beforeAutospacing="1" w:after="0"/>
              <w:ind w:left="0"/>
              <w:jc w:val="center"/>
              <w:rPr>
                <w:b/>
                <w:szCs w:val="24"/>
              </w:rPr>
            </w:pPr>
            <w:r>
              <w:rPr>
                <w:b/>
                <w:szCs w:val="24"/>
              </w:rPr>
              <w:t>10</w:t>
            </w:r>
          </w:p>
        </w:tc>
      </w:tr>
      <w:tr w:rsidR="00B60B1D" w:rsidRPr="005F4B07" w:rsidTr="002477BF">
        <w:trPr>
          <w:trHeight w:val="576"/>
        </w:trPr>
        <w:tc>
          <w:tcPr>
            <w:tcW w:w="7425" w:type="dxa"/>
            <w:gridSpan w:val="2"/>
            <w:vAlign w:val="center"/>
          </w:tcPr>
          <w:p w:rsidR="00B60B1D" w:rsidRPr="005F4B07" w:rsidRDefault="005A0402" w:rsidP="00633F87">
            <w:pPr>
              <w:pStyle w:val="Header"/>
              <w:spacing w:before="100" w:beforeAutospacing="1" w:after="0"/>
              <w:ind w:left="0"/>
              <w:rPr>
                <w:szCs w:val="24"/>
              </w:rPr>
            </w:pPr>
            <w:r>
              <w:rPr>
                <w:szCs w:val="24"/>
              </w:rPr>
              <w:t xml:space="preserve">All methods have adequate </w:t>
            </w:r>
            <w:proofErr w:type="spellStart"/>
            <w:r>
              <w:rPr>
                <w:szCs w:val="24"/>
              </w:rPr>
              <w:t>javadoc</w:t>
            </w:r>
            <w:proofErr w:type="spellEnd"/>
            <w:r>
              <w:rPr>
                <w:szCs w:val="24"/>
              </w:rPr>
              <w:t xml:space="preserve"> comments</w:t>
            </w:r>
          </w:p>
        </w:tc>
        <w:tc>
          <w:tcPr>
            <w:tcW w:w="996" w:type="dxa"/>
            <w:vAlign w:val="center"/>
          </w:tcPr>
          <w:p w:rsidR="00B60B1D" w:rsidRPr="005F4B07" w:rsidRDefault="00B60B1D" w:rsidP="00D21789">
            <w:pPr>
              <w:pStyle w:val="Header"/>
              <w:spacing w:before="100" w:beforeAutospacing="1" w:after="0"/>
              <w:jc w:val="center"/>
              <w:rPr>
                <w:b/>
                <w:szCs w:val="24"/>
              </w:rPr>
            </w:pPr>
          </w:p>
        </w:tc>
        <w:tc>
          <w:tcPr>
            <w:tcW w:w="997" w:type="dxa"/>
            <w:vAlign w:val="center"/>
          </w:tcPr>
          <w:p w:rsidR="00B60B1D" w:rsidRDefault="00B60B1D" w:rsidP="00D21789">
            <w:pPr>
              <w:pStyle w:val="Header"/>
              <w:spacing w:before="100" w:beforeAutospacing="1" w:after="0"/>
              <w:ind w:left="0"/>
              <w:jc w:val="center"/>
              <w:rPr>
                <w:b/>
                <w:szCs w:val="24"/>
              </w:rPr>
            </w:pPr>
          </w:p>
        </w:tc>
        <w:tc>
          <w:tcPr>
            <w:tcW w:w="1310" w:type="dxa"/>
            <w:vAlign w:val="center"/>
          </w:tcPr>
          <w:p w:rsidR="00B60B1D" w:rsidRPr="005F4B07" w:rsidRDefault="005B180E" w:rsidP="00D21789">
            <w:pPr>
              <w:pStyle w:val="Header"/>
              <w:spacing w:before="100" w:beforeAutospacing="1" w:after="0"/>
              <w:ind w:left="0"/>
              <w:jc w:val="center"/>
              <w:rPr>
                <w:b/>
                <w:szCs w:val="24"/>
              </w:rPr>
            </w:pPr>
            <w:r>
              <w:rPr>
                <w:b/>
                <w:szCs w:val="24"/>
              </w:rPr>
              <w:t>5</w:t>
            </w:r>
          </w:p>
        </w:tc>
      </w:tr>
      <w:tr w:rsidR="00B60B1D" w:rsidRPr="005F4B07" w:rsidTr="002477BF">
        <w:trPr>
          <w:trHeight w:val="576"/>
        </w:trPr>
        <w:tc>
          <w:tcPr>
            <w:tcW w:w="7425" w:type="dxa"/>
            <w:gridSpan w:val="2"/>
            <w:vAlign w:val="center"/>
          </w:tcPr>
          <w:p w:rsidR="00B60B1D" w:rsidRPr="005F4B07" w:rsidRDefault="005A0402" w:rsidP="005A0402">
            <w:pPr>
              <w:pStyle w:val="Header"/>
              <w:spacing w:before="100" w:beforeAutospacing="1" w:after="0"/>
              <w:ind w:left="0"/>
              <w:rPr>
                <w:szCs w:val="24"/>
              </w:rPr>
            </w:pPr>
            <w:r>
              <w:rPr>
                <w:szCs w:val="24"/>
              </w:rPr>
              <w:t>In line c</w:t>
            </w:r>
            <w:r w:rsidR="00B60B1D">
              <w:rPr>
                <w:szCs w:val="24"/>
              </w:rPr>
              <w:t>omments</w:t>
            </w:r>
            <w:r>
              <w:rPr>
                <w:szCs w:val="24"/>
              </w:rPr>
              <w:t xml:space="preserve"> present and</w:t>
            </w:r>
            <w:r w:rsidR="00B60B1D">
              <w:rPr>
                <w:szCs w:val="24"/>
              </w:rPr>
              <w:t xml:space="preserve"> accurately describe what the code does</w:t>
            </w:r>
          </w:p>
        </w:tc>
        <w:tc>
          <w:tcPr>
            <w:tcW w:w="996" w:type="dxa"/>
            <w:vAlign w:val="center"/>
          </w:tcPr>
          <w:p w:rsidR="00B60B1D" w:rsidRPr="005F4B07" w:rsidRDefault="00B60B1D" w:rsidP="00D21789">
            <w:pPr>
              <w:pStyle w:val="Header"/>
              <w:spacing w:before="100" w:beforeAutospacing="1" w:after="0"/>
              <w:jc w:val="center"/>
              <w:rPr>
                <w:b/>
                <w:szCs w:val="24"/>
              </w:rPr>
            </w:pPr>
          </w:p>
        </w:tc>
        <w:tc>
          <w:tcPr>
            <w:tcW w:w="997" w:type="dxa"/>
            <w:vAlign w:val="center"/>
          </w:tcPr>
          <w:p w:rsidR="00B60B1D" w:rsidRDefault="00B60B1D" w:rsidP="00D21789">
            <w:pPr>
              <w:pStyle w:val="Header"/>
              <w:spacing w:before="100" w:beforeAutospacing="1" w:after="0"/>
              <w:ind w:left="0"/>
              <w:jc w:val="center"/>
              <w:rPr>
                <w:b/>
                <w:szCs w:val="24"/>
              </w:rPr>
            </w:pPr>
          </w:p>
        </w:tc>
        <w:tc>
          <w:tcPr>
            <w:tcW w:w="1310" w:type="dxa"/>
            <w:vAlign w:val="center"/>
          </w:tcPr>
          <w:p w:rsidR="00B60B1D" w:rsidRPr="005F4B07" w:rsidRDefault="005A0402" w:rsidP="00D21789">
            <w:pPr>
              <w:pStyle w:val="Header"/>
              <w:spacing w:before="100" w:beforeAutospacing="1" w:after="0"/>
              <w:ind w:left="0"/>
              <w:jc w:val="center"/>
              <w:rPr>
                <w:b/>
                <w:szCs w:val="24"/>
              </w:rPr>
            </w:pPr>
            <w:r>
              <w:rPr>
                <w:b/>
                <w:szCs w:val="24"/>
              </w:rPr>
              <w:t>5</w:t>
            </w:r>
          </w:p>
        </w:tc>
      </w:tr>
      <w:tr w:rsidR="00B60B1D" w:rsidRPr="00D22DE1" w:rsidTr="00681A63">
        <w:trPr>
          <w:trHeight w:val="475"/>
        </w:trPr>
        <w:tc>
          <w:tcPr>
            <w:tcW w:w="7425" w:type="dxa"/>
            <w:gridSpan w:val="2"/>
            <w:vAlign w:val="center"/>
          </w:tcPr>
          <w:p w:rsidR="00B60B1D" w:rsidRPr="00D22DE1" w:rsidRDefault="00B60B1D" w:rsidP="00D21789">
            <w:pPr>
              <w:pStyle w:val="Header"/>
              <w:spacing w:before="100" w:beforeAutospacing="1" w:after="0"/>
              <w:jc w:val="right"/>
              <w:rPr>
                <w:b/>
              </w:rPr>
            </w:pPr>
            <w:r w:rsidRPr="00D22DE1">
              <w:rPr>
                <w:b/>
              </w:rPr>
              <w:t>Subtotal:</w:t>
            </w:r>
          </w:p>
        </w:tc>
        <w:tc>
          <w:tcPr>
            <w:tcW w:w="996" w:type="dxa"/>
            <w:vAlign w:val="center"/>
          </w:tcPr>
          <w:p w:rsidR="00B60B1D" w:rsidRPr="00D22DE1" w:rsidRDefault="00B60B1D" w:rsidP="00D21789">
            <w:pPr>
              <w:pStyle w:val="Header"/>
              <w:spacing w:before="100" w:beforeAutospacing="1" w:after="0"/>
              <w:jc w:val="center"/>
              <w:rPr>
                <w:b/>
              </w:rPr>
            </w:pPr>
          </w:p>
        </w:tc>
        <w:tc>
          <w:tcPr>
            <w:tcW w:w="997" w:type="dxa"/>
            <w:vAlign w:val="center"/>
          </w:tcPr>
          <w:p w:rsidR="00B60B1D" w:rsidRDefault="00B60B1D" w:rsidP="00D21789">
            <w:pPr>
              <w:pStyle w:val="Header"/>
              <w:spacing w:before="100" w:beforeAutospacing="1" w:after="0"/>
              <w:ind w:left="0"/>
              <w:jc w:val="center"/>
              <w:rPr>
                <w:b/>
              </w:rPr>
            </w:pPr>
          </w:p>
        </w:tc>
        <w:tc>
          <w:tcPr>
            <w:tcW w:w="1310" w:type="dxa"/>
            <w:vAlign w:val="center"/>
          </w:tcPr>
          <w:p w:rsidR="00B60B1D" w:rsidRPr="00D22DE1" w:rsidRDefault="00B60B1D" w:rsidP="00D21789">
            <w:pPr>
              <w:pStyle w:val="Header"/>
              <w:spacing w:before="100" w:beforeAutospacing="1" w:after="0"/>
              <w:ind w:left="0"/>
              <w:jc w:val="center"/>
              <w:rPr>
                <w:b/>
              </w:rPr>
            </w:pPr>
            <w:r>
              <w:rPr>
                <w:b/>
              </w:rPr>
              <w:fldChar w:fldCharType="begin"/>
            </w:r>
            <w:r>
              <w:rPr>
                <w:b/>
              </w:rPr>
              <w:instrText xml:space="preserve"> =SUM(ABOVE) </w:instrText>
            </w:r>
            <w:r>
              <w:rPr>
                <w:b/>
              </w:rPr>
              <w:fldChar w:fldCharType="separate"/>
            </w:r>
            <w:r>
              <w:rPr>
                <w:b/>
                <w:noProof/>
              </w:rPr>
              <w:t>80</w:t>
            </w:r>
            <w:r>
              <w:rPr>
                <w:b/>
              </w:rPr>
              <w:fldChar w:fldCharType="end"/>
            </w:r>
          </w:p>
        </w:tc>
      </w:tr>
      <w:tr w:rsidR="00B60B1D" w:rsidRPr="00D22DE1" w:rsidTr="00681A63">
        <w:trPr>
          <w:trHeight w:val="475"/>
        </w:trPr>
        <w:tc>
          <w:tcPr>
            <w:tcW w:w="2045" w:type="dxa"/>
            <w:vMerge w:val="restart"/>
            <w:vAlign w:val="center"/>
          </w:tcPr>
          <w:p w:rsidR="00B60B1D" w:rsidRPr="00D22DE1" w:rsidRDefault="00B60B1D" w:rsidP="00D21789">
            <w:pPr>
              <w:pStyle w:val="Header"/>
              <w:spacing w:before="100" w:beforeAutospacing="1" w:after="0"/>
              <w:ind w:left="0"/>
              <w:rPr>
                <w:b/>
              </w:rPr>
            </w:pPr>
            <w:r w:rsidRPr="00D22DE1">
              <w:rPr>
                <w:b/>
              </w:rPr>
              <w:t>Adjustments</w:t>
            </w:r>
          </w:p>
        </w:tc>
        <w:tc>
          <w:tcPr>
            <w:tcW w:w="5380" w:type="dxa"/>
            <w:vAlign w:val="center"/>
          </w:tcPr>
          <w:p w:rsidR="00B60B1D" w:rsidRPr="00D22DE1" w:rsidRDefault="00B60B1D" w:rsidP="00D21789">
            <w:pPr>
              <w:pStyle w:val="Header"/>
              <w:spacing w:before="100" w:beforeAutospacing="1" w:after="0"/>
              <w:jc w:val="right"/>
              <w:rPr>
                <w:b/>
              </w:rPr>
            </w:pPr>
            <w:r>
              <w:rPr>
                <w:b/>
              </w:rPr>
              <w:t>All Java code meets specified standards:</w:t>
            </w:r>
          </w:p>
        </w:tc>
        <w:tc>
          <w:tcPr>
            <w:tcW w:w="996" w:type="dxa"/>
            <w:vAlign w:val="center"/>
          </w:tcPr>
          <w:p w:rsidR="00B60B1D" w:rsidRPr="00D22DE1" w:rsidRDefault="00B60B1D" w:rsidP="00633F87">
            <w:pPr>
              <w:pStyle w:val="Header"/>
              <w:spacing w:before="100" w:beforeAutospacing="1" w:after="0"/>
              <w:ind w:left="0"/>
              <w:rPr>
                <w:b/>
              </w:rPr>
            </w:pPr>
            <w:r w:rsidRPr="00D22DE1">
              <w:rPr>
                <w:b/>
              </w:rPr>
              <w:sym w:font="Symbol" w:char="F02D"/>
            </w:r>
          </w:p>
        </w:tc>
        <w:tc>
          <w:tcPr>
            <w:tcW w:w="997" w:type="dxa"/>
            <w:vAlign w:val="center"/>
          </w:tcPr>
          <w:p w:rsidR="00B60B1D" w:rsidRPr="00D22DE1" w:rsidRDefault="00B60B1D" w:rsidP="00633F87">
            <w:pPr>
              <w:pStyle w:val="Header"/>
              <w:spacing w:before="100" w:beforeAutospacing="1" w:after="0"/>
              <w:ind w:left="0"/>
              <w:rPr>
                <w:b/>
              </w:rPr>
            </w:pPr>
            <w:r w:rsidRPr="00D22DE1">
              <w:rPr>
                <w:b/>
              </w:rPr>
              <w:sym w:font="Symbol" w:char="F02D"/>
            </w:r>
          </w:p>
        </w:tc>
        <w:tc>
          <w:tcPr>
            <w:tcW w:w="1310" w:type="dxa"/>
            <w:vAlign w:val="center"/>
          </w:tcPr>
          <w:p w:rsidR="00B60B1D" w:rsidRPr="00D22DE1" w:rsidRDefault="00B60B1D" w:rsidP="00182E7A">
            <w:pPr>
              <w:pStyle w:val="Header"/>
              <w:spacing w:before="100" w:beforeAutospacing="1" w:after="0"/>
              <w:ind w:left="0"/>
              <w:jc w:val="center"/>
              <w:rPr>
                <w:b/>
              </w:rPr>
            </w:pPr>
            <w:r w:rsidRPr="00D22DE1">
              <w:rPr>
                <w:b/>
              </w:rPr>
              <w:sym w:font="Symbol" w:char="F02D"/>
            </w:r>
            <w:r w:rsidRPr="00D22DE1">
              <w:rPr>
                <w:b/>
              </w:rPr>
              <w:t xml:space="preserve"> </w:t>
            </w:r>
            <w:r>
              <w:rPr>
                <w:b/>
              </w:rPr>
              <w:t>8</w:t>
            </w:r>
          </w:p>
        </w:tc>
      </w:tr>
      <w:tr w:rsidR="00B60B1D" w:rsidRPr="00D22DE1" w:rsidTr="00681A63">
        <w:trPr>
          <w:trHeight w:val="475"/>
        </w:trPr>
        <w:tc>
          <w:tcPr>
            <w:tcW w:w="2045" w:type="dxa"/>
            <w:vMerge/>
            <w:vAlign w:val="center"/>
          </w:tcPr>
          <w:p w:rsidR="00B60B1D" w:rsidRPr="00D22DE1" w:rsidRDefault="00B60B1D" w:rsidP="00D21789">
            <w:pPr>
              <w:pStyle w:val="Header"/>
              <w:spacing w:before="100" w:beforeAutospacing="1" w:after="0"/>
              <w:ind w:left="0"/>
              <w:rPr>
                <w:b/>
              </w:rPr>
            </w:pPr>
          </w:p>
        </w:tc>
        <w:tc>
          <w:tcPr>
            <w:tcW w:w="5380" w:type="dxa"/>
            <w:vAlign w:val="center"/>
          </w:tcPr>
          <w:p w:rsidR="00B60B1D" w:rsidRPr="00D22DE1" w:rsidRDefault="00B60B1D" w:rsidP="00D21789">
            <w:pPr>
              <w:pStyle w:val="Header"/>
              <w:spacing w:before="100" w:beforeAutospacing="1" w:after="0"/>
              <w:jc w:val="right"/>
              <w:rPr>
                <w:b/>
              </w:rPr>
            </w:pPr>
            <w:r w:rsidRPr="00D22DE1">
              <w:rPr>
                <w:b/>
              </w:rPr>
              <w:t xml:space="preserve">Vague/Missing Documentation:          </w:t>
            </w:r>
          </w:p>
        </w:tc>
        <w:tc>
          <w:tcPr>
            <w:tcW w:w="996" w:type="dxa"/>
            <w:vAlign w:val="center"/>
          </w:tcPr>
          <w:p w:rsidR="00B60B1D" w:rsidRPr="00D22DE1" w:rsidRDefault="00B60B1D" w:rsidP="00D21789">
            <w:pPr>
              <w:pStyle w:val="Header"/>
              <w:spacing w:before="100" w:beforeAutospacing="1" w:after="0"/>
              <w:ind w:left="0"/>
              <w:rPr>
                <w:b/>
              </w:rPr>
            </w:pPr>
            <w:r w:rsidRPr="00D22DE1">
              <w:rPr>
                <w:b/>
              </w:rPr>
              <w:sym w:font="Symbol" w:char="F02D"/>
            </w:r>
          </w:p>
        </w:tc>
        <w:tc>
          <w:tcPr>
            <w:tcW w:w="997" w:type="dxa"/>
            <w:vAlign w:val="center"/>
          </w:tcPr>
          <w:p w:rsidR="00B60B1D" w:rsidRPr="00D22DE1" w:rsidRDefault="00B60B1D" w:rsidP="00D21789">
            <w:pPr>
              <w:pStyle w:val="Header"/>
              <w:spacing w:before="100" w:beforeAutospacing="1" w:after="0"/>
              <w:ind w:left="0"/>
              <w:rPr>
                <w:b/>
              </w:rPr>
            </w:pPr>
            <w:r w:rsidRPr="00D22DE1">
              <w:rPr>
                <w:b/>
              </w:rPr>
              <w:sym w:font="Symbol" w:char="F02D"/>
            </w:r>
          </w:p>
        </w:tc>
        <w:tc>
          <w:tcPr>
            <w:tcW w:w="1310" w:type="dxa"/>
            <w:vAlign w:val="center"/>
          </w:tcPr>
          <w:p w:rsidR="00B60B1D" w:rsidRPr="00D22DE1" w:rsidRDefault="00B60B1D" w:rsidP="00182E7A">
            <w:pPr>
              <w:pStyle w:val="Header"/>
              <w:spacing w:before="100" w:beforeAutospacing="1" w:after="0"/>
              <w:ind w:left="0"/>
              <w:jc w:val="center"/>
              <w:rPr>
                <w:b/>
              </w:rPr>
            </w:pPr>
            <w:r w:rsidRPr="00D22DE1">
              <w:rPr>
                <w:b/>
              </w:rPr>
              <w:sym w:font="Symbol" w:char="F02D"/>
            </w:r>
            <w:r w:rsidRPr="00D22DE1">
              <w:rPr>
                <w:b/>
              </w:rPr>
              <w:t xml:space="preserve"> </w:t>
            </w:r>
            <w:r>
              <w:rPr>
                <w:b/>
              </w:rPr>
              <w:t>4</w:t>
            </w:r>
          </w:p>
        </w:tc>
      </w:tr>
      <w:tr w:rsidR="00B60B1D" w:rsidRPr="00D22DE1" w:rsidTr="00681A63">
        <w:trPr>
          <w:trHeight w:val="475"/>
        </w:trPr>
        <w:tc>
          <w:tcPr>
            <w:tcW w:w="2045" w:type="dxa"/>
            <w:vMerge/>
          </w:tcPr>
          <w:p w:rsidR="00B60B1D" w:rsidRPr="00D22DE1" w:rsidRDefault="00B60B1D" w:rsidP="00D21789">
            <w:pPr>
              <w:pStyle w:val="Header"/>
              <w:spacing w:before="100" w:beforeAutospacing="1" w:after="0"/>
              <w:rPr>
                <w:b/>
                <w:sz w:val="28"/>
              </w:rPr>
            </w:pPr>
          </w:p>
        </w:tc>
        <w:tc>
          <w:tcPr>
            <w:tcW w:w="5380" w:type="dxa"/>
            <w:vAlign w:val="center"/>
          </w:tcPr>
          <w:p w:rsidR="00B60B1D" w:rsidRPr="00D22DE1" w:rsidRDefault="00B60B1D" w:rsidP="00D21789">
            <w:pPr>
              <w:pStyle w:val="Header"/>
              <w:spacing w:before="100" w:beforeAutospacing="1" w:after="0"/>
              <w:jc w:val="right"/>
              <w:rPr>
                <w:b/>
              </w:rPr>
            </w:pPr>
            <w:r>
              <w:rPr>
                <w:b/>
              </w:rPr>
              <w:t>Submission Requirements Not Followed:</w:t>
            </w:r>
          </w:p>
        </w:tc>
        <w:tc>
          <w:tcPr>
            <w:tcW w:w="996" w:type="dxa"/>
            <w:vAlign w:val="center"/>
          </w:tcPr>
          <w:p w:rsidR="00B60B1D" w:rsidRPr="00D22DE1" w:rsidRDefault="00B60B1D" w:rsidP="00D21789">
            <w:pPr>
              <w:pStyle w:val="Header"/>
              <w:spacing w:before="100" w:beforeAutospacing="1" w:after="0"/>
              <w:ind w:left="0"/>
              <w:rPr>
                <w:b/>
              </w:rPr>
            </w:pPr>
            <w:r w:rsidRPr="00D22DE1">
              <w:rPr>
                <w:b/>
              </w:rPr>
              <w:sym w:font="Symbol" w:char="F02D"/>
            </w:r>
          </w:p>
        </w:tc>
        <w:tc>
          <w:tcPr>
            <w:tcW w:w="997" w:type="dxa"/>
            <w:vAlign w:val="center"/>
          </w:tcPr>
          <w:p w:rsidR="00B60B1D" w:rsidRPr="00D22DE1" w:rsidRDefault="00B60B1D" w:rsidP="00D21789">
            <w:pPr>
              <w:pStyle w:val="Header"/>
              <w:spacing w:before="100" w:beforeAutospacing="1" w:after="0"/>
              <w:ind w:left="0"/>
              <w:rPr>
                <w:b/>
              </w:rPr>
            </w:pPr>
            <w:r w:rsidRPr="00D22DE1">
              <w:rPr>
                <w:b/>
              </w:rPr>
              <w:sym w:font="Symbol" w:char="F02D"/>
            </w:r>
          </w:p>
        </w:tc>
        <w:tc>
          <w:tcPr>
            <w:tcW w:w="1310" w:type="dxa"/>
            <w:vAlign w:val="center"/>
          </w:tcPr>
          <w:p w:rsidR="00B60B1D" w:rsidRPr="00D22DE1" w:rsidRDefault="00B60B1D" w:rsidP="00182E7A">
            <w:pPr>
              <w:pStyle w:val="Header"/>
              <w:spacing w:before="100" w:beforeAutospacing="1" w:after="0"/>
              <w:ind w:left="0"/>
              <w:jc w:val="center"/>
              <w:rPr>
                <w:b/>
              </w:rPr>
            </w:pPr>
            <w:r w:rsidRPr="00D22DE1">
              <w:rPr>
                <w:b/>
              </w:rPr>
              <w:sym w:font="Symbol" w:char="F02D"/>
            </w:r>
            <w:r>
              <w:rPr>
                <w:b/>
              </w:rPr>
              <w:t xml:space="preserve"> 4</w:t>
            </w:r>
          </w:p>
        </w:tc>
      </w:tr>
      <w:tr w:rsidR="00B60B1D" w:rsidRPr="00D22DE1" w:rsidTr="00681A63">
        <w:trPr>
          <w:trHeight w:val="475"/>
        </w:trPr>
        <w:tc>
          <w:tcPr>
            <w:tcW w:w="2045" w:type="dxa"/>
            <w:vMerge/>
          </w:tcPr>
          <w:p w:rsidR="00B60B1D" w:rsidRPr="00D22DE1" w:rsidRDefault="00B60B1D" w:rsidP="00D21789">
            <w:pPr>
              <w:pStyle w:val="Header"/>
              <w:spacing w:before="100" w:beforeAutospacing="1" w:after="0"/>
              <w:rPr>
                <w:b/>
                <w:sz w:val="28"/>
              </w:rPr>
            </w:pPr>
          </w:p>
        </w:tc>
        <w:tc>
          <w:tcPr>
            <w:tcW w:w="5380" w:type="dxa"/>
            <w:vAlign w:val="center"/>
          </w:tcPr>
          <w:p w:rsidR="00B60B1D" w:rsidRPr="00D22DE1" w:rsidRDefault="00B60B1D" w:rsidP="00D21789">
            <w:pPr>
              <w:pStyle w:val="Header"/>
              <w:spacing w:before="100" w:beforeAutospacing="1" w:after="0"/>
              <w:jc w:val="right"/>
              <w:rPr>
                <w:b/>
              </w:rPr>
            </w:pPr>
            <w:r w:rsidRPr="00D22DE1">
              <w:rPr>
                <w:b/>
              </w:rPr>
              <w:t>Late Penalties</w:t>
            </w:r>
            <w:r>
              <w:rPr>
                <w:b/>
              </w:rPr>
              <w:t>:</w:t>
            </w:r>
          </w:p>
        </w:tc>
        <w:tc>
          <w:tcPr>
            <w:tcW w:w="996" w:type="dxa"/>
            <w:vAlign w:val="center"/>
          </w:tcPr>
          <w:p w:rsidR="00B60B1D" w:rsidRPr="00D22DE1" w:rsidRDefault="00B60B1D" w:rsidP="00D21789">
            <w:pPr>
              <w:pStyle w:val="Header"/>
              <w:spacing w:before="100" w:beforeAutospacing="1" w:after="0"/>
              <w:ind w:left="0"/>
              <w:rPr>
                <w:b/>
              </w:rPr>
            </w:pPr>
            <w:r w:rsidRPr="00D22DE1">
              <w:rPr>
                <w:b/>
              </w:rPr>
              <w:sym w:font="Symbol" w:char="F02D"/>
            </w:r>
          </w:p>
        </w:tc>
        <w:tc>
          <w:tcPr>
            <w:tcW w:w="997" w:type="dxa"/>
            <w:vAlign w:val="center"/>
          </w:tcPr>
          <w:p w:rsidR="00B60B1D" w:rsidRPr="00D22DE1" w:rsidRDefault="00B60B1D" w:rsidP="00D21789">
            <w:pPr>
              <w:pStyle w:val="Header"/>
              <w:spacing w:before="100" w:beforeAutospacing="1" w:after="0"/>
              <w:ind w:left="0"/>
              <w:rPr>
                <w:b/>
              </w:rPr>
            </w:pPr>
            <w:r w:rsidRPr="00D22DE1">
              <w:rPr>
                <w:b/>
              </w:rPr>
              <w:sym w:font="Symbol" w:char="F02D"/>
            </w:r>
          </w:p>
        </w:tc>
        <w:tc>
          <w:tcPr>
            <w:tcW w:w="1310" w:type="dxa"/>
            <w:vAlign w:val="center"/>
          </w:tcPr>
          <w:p w:rsidR="00B60B1D" w:rsidRPr="00D22DE1" w:rsidRDefault="00B60B1D" w:rsidP="00D21789">
            <w:pPr>
              <w:pStyle w:val="Header"/>
              <w:spacing w:before="100" w:beforeAutospacing="1" w:after="0"/>
              <w:ind w:left="0"/>
              <w:jc w:val="center"/>
              <w:rPr>
                <w:b/>
              </w:rPr>
            </w:pPr>
            <w:r w:rsidRPr="00D22DE1">
              <w:rPr>
                <w:b/>
              </w:rPr>
              <w:t>25/50/75%</w:t>
            </w:r>
          </w:p>
        </w:tc>
      </w:tr>
      <w:tr w:rsidR="00B60B1D" w:rsidRPr="00D22DE1" w:rsidTr="00681A63">
        <w:trPr>
          <w:trHeight w:val="475"/>
        </w:trPr>
        <w:tc>
          <w:tcPr>
            <w:tcW w:w="2045" w:type="dxa"/>
            <w:vMerge/>
          </w:tcPr>
          <w:p w:rsidR="00B60B1D" w:rsidRPr="00D22DE1" w:rsidRDefault="00B60B1D" w:rsidP="00D21789">
            <w:pPr>
              <w:pStyle w:val="Header"/>
              <w:spacing w:before="100" w:beforeAutospacing="1" w:after="0"/>
              <w:rPr>
                <w:b/>
                <w:sz w:val="28"/>
              </w:rPr>
            </w:pPr>
          </w:p>
        </w:tc>
        <w:tc>
          <w:tcPr>
            <w:tcW w:w="5380" w:type="dxa"/>
            <w:vAlign w:val="center"/>
          </w:tcPr>
          <w:p w:rsidR="00B60B1D" w:rsidRPr="00D22DE1" w:rsidRDefault="00B60B1D" w:rsidP="00D21789">
            <w:pPr>
              <w:pStyle w:val="Header"/>
              <w:spacing w:before="100" w:beforeAutospacing="1" w:after="0"/>
              <w:jc w:val="right"/>
              <w:rPr>
                <w:b/>
              </w:rPr>
            </w:pPr>
            <w:r>
              <w:rPr>
                <w:b/>
              </w:rPr>
              <w:t>Total w/adjustments:</w:t>
            </w:r>
          </w:p>
        </w:tc>
        <w:tc>
          <w:tcPr>
            <w:tcW w:w="996" w:type="dxa"/>
            <w:vAlign w:val="center"/>
          </w:tcPr>
          <w:p w:rsidR="00B60B1D" w:rsidRPr="00D22DE1" w:rsidRDefault="00B60B1D" w:rsidP="00D21789">
            <w:pPr>
              <w:pStyle w:val="Header"/>
              <w:spacing w:before="100" w:beforeAutospacing="1" w:after="0"/>
              <w:ind w:left="0"/>
              <w:jc w:val="center"/>
              <w:rPr>
                <w:b/>
              </w:rPr>
            </w:pPr>
          </w:p>
        </w:tc>
        <w:tc>
          <w:tcPr>
            <w:tcW w:w="997" w:type="dxa"/>
            <w:vAlign w:val="center"/>
          </w:tcPr>
          <w:p w:rsidR="00B60B1D" w:rsidRPr="00D22DE1" w:rsidRDefault="00B60B1D" w:rsidP="00D21789">
            <w:pPr>
              <w:pStyle w:val="Header"/>
              <w:spacing w:before="100" w:beforeAutospacing="1" w:after="0"/>
              <w:ind w:left="0"/>
              <w:jc w:val="center"/>
              <w:rPr>
                <w:b/>
              </w:rPr>
            </w:pPr>
          </w:p>
        </w:tc>
        <w:tc>
          <w:tcPr>
            <w:tcW w:w="1310" w:type="dxa"/>
            <w:vAlign w:val="center"/>
          </w:tcPr>
          <w:p w:rsidR="00B60B1D" w:rsidRPr="00D22DE1" w:rsidRDefault="00B60B1D" w:rsidP="00D21789">
            <w:pPr>
              <w:pStyle w:val="Header"/>
              <w:spacing w:before="100" w:beforeAutospacing="1" w:after="0"/>
              <w:ind w:left="0"/>
              <w:jc w:val="center"/>
              <w:rPr>
                <w:b/>
              </w:rPr>
            </w:pPr>
          </w:p>
        </w:tc>
      </w:tr>
    </w:tbl>
    <w:p w:rsidR="00D209A1" w:rsidRDefault="00D209A1" w:rsidP="00D209A1"/>
    <w:p w:rsidR="009E75FE" w:rsidRDefault="009E75FE" w:rsidP="00D209A1">
      <w:r>
        <w:t xml:space="preserve">Documentation Statement: </w:t>
      </w:r>
    </w:p>
    <w:p w:rsidR="006C0B5F" w:rsidRDefault="006C0B5F" w:rsidP="00D209A1"/>
    <w:p w:rsidR="006C0B5F" w:rsidRDefault="006C0B5F" w:rsidP="00D209A1"/>
    <w:p w:rsidR="006C0B5F" w:rsidRDefault="006C0B5F" w:rsidP="00D209A1"/>
    <w:p w:rsidR="00554506" w:rsidRDefault="00D209A1" w:rsidP="00D209A1">
      <w:r>
        <w:t>Comments from Instructor:</w:t>
      </w:r>
      <w:r w:rsidR="009E75FE">
        <w:t xml:space="preserve"> </w:t>
      </w:r>
    </w:p>
    <w:p w:rsidR="00DF1AE6" w:rsidRDefault="00DF1AE6">
      <w:r>
        <w:br w:type="page"/>
      </w:r>
    </w:p>
    <w:p w:rsidR="0073036A" w:rsidRDefault="00DF1AE6" w:rsidP="00DF1AE6">
      <w:pPr>
        <w:jc w:val="center"/>
      </w:pPr>
      <w:r>
        <w:lastRenderedPageBreak/>
        <w:t>Pair Programming Log</w:t>
      </w:r>
    </w:p>
    <w:tbl>
      <w:tblPr>
        <w:tblStyle w:val="TableGrid"/>
        <w:tblW w:w="0" w:type="auto"/>
        <w:tblLook w:val="04A0" w:firstRow="1" w:lastRow="0" w:firstColumn="1" w:lastColumn="0" w:noHBand="0" w:noVBand="1"/>
      </w:tblPr>
      <w:tblGrid>
        <w:gridCol w:w="2358"/>
        <w:gridCol w:w="2550"/>
        <w:gridCol w:w="1788"/>
        <w:gridCol w:w="1788"/>
        <w:gridCol w:w="1788"/>
      </w:tblGrid>
      <w:tr w:rsidR="00DF1AE6" w:rsidRPr="00DF1AE6" w:rsidTr="00DF1AE6">
        <w:tc>
          <w:tcPr>
            <w:tcW w:w="2358" w:type="dxa"/>
          </w:tcPr>
          <w:p w:rsidR="00DF1AE6" w:rsidRPr="00DF1AE6" w:rsidRDefault="00DF1AE6" w:rsidP="00DF1AE6">
            <w:pPr>
              <w:jc w:val="center"/>
              <w:rPr>
                <w:b/>
              </w:rPr>
            </w:pPr>
            <w:r w:rsidRPr="00DF1AE6">
              <w:rPr>
                <w:b/>
              </w:rPr>
              <w:t>Driver</w:t>
            </w:r>
          </w:p>
        </w:tc>
        <w:tc>
          <w:tcPr>
            <w:tcW w:w="2550" w:type="dxa"/>
          </w:tcPr>
          <w:p w:rsidR="00DF1AE6" w:rsidRPr="00DF1AE6" w:rsidRDefault="00DF1AE6" w:rsidP="00DF1AE6">
            <w:pPr>
              <w:jc w:val="center"/>
              <w:rPr>
                <w:b/>
              </w:rPr>
            </w:pPr>
            <w:r w:rsidRPr="00DF1AE6">
              <w:rPr>
                <w:b/>
              </w:rPr>
              <w:t>Navigator</w:t>
            </w:r>
          </w:p>
        </w:tc>
        <w:tc>
          <w:tcPr>
            <w:tcW w:w="1788" w:type="dxa"/>
          </w:tcPr>
          <w:p w:rsidR="00DF1AE6" w:rsidRPr="00DF1AE6" w:rsidRDefault="00DF1AE6" w:rsidP="00DF1AE6">
            <w:pPr>
              <w:jc w:val="center"/>
              <w:rPr>
                <w:b/>
              </w:rPr>
            </w:pPr>
            <w:r w:rsidRPr="00DF1AE6">
              <w:rPr>
                <w:b/>
              </w:rPr>
              <w:t>Start Time</w:t>
            </w:r>
          </w:p>
        </w:tc>
        <w:tc>
          <w:tcPr>
            <w:tcW w:w="1788" w:type="dxa"/>
          </w:tcPr>
          <w:p w:rsidR="00DF1AE6" w:rsidRPr="00DF1AE6" w:rsidRDefault="00DF1AE6" w:rsidP="00DF1AE6">
            <w:pPr>
              <w:jc w:val="center"/>
              <w:rPr>
                <w:b/>
              </w:rPr>
            </w:pPr>
            <w:r w:rsidRPr="00DF1AE6">
              <w:rPr>
                <w:b/>
              </w:rPr>
              <w:t>Stop Time</w:t>
            </w:r>
          </w:p>
        </w:tc>
        <w:tc>
          <w:tcPr>
            <w:tcW w:w="1788" w:type="dxa"/>
          </w:tcPr>
          <w:p w:rsidR="00DF1AE6" w:rsidRPr="00DF1AE6" w:rsidRDefault="00DF1AE6" w:rsidP="00DF1AE6">
            <w:pPr>
              <w:jc w:val="center"/>
              <w:rPr>
                <w:b/>
              </w:rPr>
            </w:pPr>
            <w:r w:rsidRPr="00DF1AE6">
              <w:rPr>
                <w:b/>
              </w:rPr>
              <w:t>Duration</w:t>
            </w:r>
            <w:r>
              <w:rPr>
                <w:b/>
              </w:rPr>
              <w:t xml:space="preserve"> (</w:t>
            </w:r>
            <w:proofErr w:type="spellStart"/>
            <w:r>
              <w:rPr>
                <w:b/>
              </w:rPr>
              <w:t>mins</w:t>
            </w:r>
            <w:proofErr w:type="spellEnd"/>
            <w:r>
              <w:rPr>
                <w:b/>
              </w:rPr>
              <w:t>)</w:t>
            </w:r>
          </w:p>
        </w:tc>
      </w:tr>
      <w:tr w:rsidR="00DF1AE6" w:rsidTr="00DF1AE6">
        <w:tc>
          <w:tcPr>
            <w:tcW w:w="2358" w:type="dxa"/>
          </w:tcPr>
          <w:p w:rsidR="00DF1AE6" w:rsidRDefault="00DF1AE6" w:rsidP="00DF1AE6">
            <w:pPr>
              <w:jc w:val="center"/>
            </w:pPr>
            <w:r>
              <w:t>LtCol Boleng</w:t>
            </w:r>
          </w:p>
        </w:tc>
        <w:tc>
          <w:tcPr>
            <w:tcW w:w="2550" w:type="dxa"/>
          </w:tcPr>
          <w:p w:rsidR="00DF1AE6" w:rsidRDefault="00DF1AE6" w:rsidP="00DF1AE6">
            <w:pPr>
              <w:jc w:val="center"/>
            </w:pPr>
            <w:r>
              <w:t>Dr. Bower</w:t>
            </w:r>
          </w:p>
        </w:tc>
        <w:tc>
          <w:tcPr>
            <w:tcW w:w="1788" w:type="dxa"/>
          </w:tcPr>
          <w:p w:rsidR="00DF1AE6" w:rsidRDefault="00DF1AE6" w:rsidP="00DF1AE6">
            <w:pPr>
              <w:jc w:val="center"/>
            </w:pPr>
            <w:r>
              <w:t>2210</w:t>
            </w:r>
          </w:p>
        </w:tc>
        <w:tc>
          <w:tcPr>
            <w:tcW w:w="1788" w:type="dxa"/>
          </w:tcPr>
          <w:p w:rsidR="00DF1AE6" w:rsidRDefault="00DF1AE6" w:rsidP="00DF1AE6">
            <w:pPr>
              <w:jc w:val="center"/>
            </w:pPr>
            <w:r>
              <w:t>2230</w:t>
            </w:r>
          </w:p>
        </w:tc>
        <w:tc>
          <w:tcPr>
            <w:tcW w:w="1788" w:type="dxa"/>
          </w:tcPr>
          <w:p w:rsidR="00DF1AE6" w:rsidRDefault="00DF1AE6" w:rsidP="00DF1AE6">
            <w:pPr>
              <w:jc w:val="center"/>
            </w:pPr>
            <w:r>
              <w:t>20</w:t>
            </w:r>
          </w:p>
        </w:tc>
      </w:tr>
      <w:tr w:rsidR="00DF1AE6" w:rsidTr="00DF1AE6">
        <w:tc>
          <w:tcPr>
            <w:tcW w:w="2358" w:type="dxa"/>
          </w:tcPr>
          <w:p w:rsidR="00DF1AE6" w:rsidRDefault="00DF1AE6" w:rsidP="00DF1AE6">
            <w:pPr>
              <w:jc w:val="center"/>
            </w:pPr>
            <w:r>
              <w:t>Dr. Bower</w:t>
            </w:r>
          </w:p>
        </w:tc>
        <w:tc>
          <w:tcPr>
            <w:tcW w:w="2550" w:type="dxa"/>
          </w:tcPr>
          <w:p w:rsidR="00DF1AE6" w:rsidRDefault="00DF1AE6" w:rsidP="00DF1AE6">
            <w:pPr>
              <w:jc w:val="center"/>
            </w:pPr>
            <w:r>
              <w:t>LtCol Boleng</w:t>
            </w:r>
          </w:p>
        </w:tc>
        <w:tc>
          <w:tcPr>
            <w:tcW w:w="1788" w:type="dxa"/>
          </w:tcPr>
          <w:p w:rsidR="00DF1AE6" w:rsidRDefault="00DF1AE6" w:rsidP="00DF1AE6">
            <w:pPr>
              <w:jc w:val="center"/>
            </w:pPr>
            <w:r>
              <w:t>2230</w:t>
            </w:r>
          </w:p>
        </w:tc>
        <w:tc>
          <w:tcPr>
            <w:tcW w:w="1788" w:type="dxa"/>
          </w:tcPr>
          <w:p w:rsidR="00DF1AE6" w:rsidRDefault="00DF1AE6" w:rsidP="00DF1AE6">
            <w:pPr>
              <w:jc w:val="center"/>
            </w:pPr>
            <w:r>
              <w:t>2300</w:t>
            </w:r>
          </w:p>
        </w:tc>
        <w:tc>
          <w:tcPr>
            <w:tcW w:w="1788" w:type="dxa"/>
          </w:tcPr>
          <w:p w:rsidR="00DF1AE6" w:rsidRDefault="00DF1AE6" w:rsidP="00DF1AE6">
            <w:pPr>
              <w:jc w:val="center"/>
            </w:pPr>
            <w:r>
              <w:t>30</w:t>
            </w:r>
          </w:p>
        </w:tc>
      </w:tr>
      <w:tr w:rsidR="00DF1AE6" w:rsidTr="00DF1AE6">
        <w:tc>
          <w:tcPr>
            <w:tcW w:w="2358" w:type="dxa"/>
          </w:tcPr>
          <w:p w:rsidR="00DF1AE6" w:rsidRDefault="00DF1AE6" w:rsidP="00C94D90">
            <w:pPr>
              <w:jc w:val="center"/>
            </w:pPr>
            <w:r>
              <w:t>LtCol Boleng</w:t>
            </w:r>
          </w:p>
        </w:tc>
        <w:tc>
          <w:tcPr>
            <w:tcW w:w="2550" w:type="dxa"/>
          </w:tcPr>
          <w:p w:rsidR="00DF1AE6" w:rsidRDefault="00DF1AE6" w:rsidP="00C94D90">
            <w:pPr>
              <w:jc w:val="center"/>
            </w:pPr>
            <w:r>
              <w:t>Dr. Bower</w:t>
            </w:r>
          </w:p>
        </w:tc>
        <w:tc>
          <w:tcPr>
            <w:tcW w:w="1788" w:type="dxa"/>
          </w:tcPr>
          <w:p w:rsidR="00DF1AE6" w:rsidRDefault="00DF1AE6" w:rsidP="00DF1AE6">
            <w:pPr>
              <w:jc w:val="center"/>
            </w:pPr>
            <w:r>
              <w:t>2300</w:t>
            </w:r>
          </w:p>
        </w:tc>
        <w:tc>
          <w:tcPr>
            <w:tcW w:w="1788" w:type="dxa"/>
          </w:tcPr>
          <w:p w:rsidR="00DF1AE6" w:rsidRDefault="00DF1AE6" w:rsidP="00DF1AE6">
            <w:pPr>
              <w:jc w:val="center"/>
            </w:pPr>
            <w:r>
              <w:t>2325</w:t>
            </w:r>
          </w:p>
        </w:tc>
        <w:tc>
          <w:tcPr>
            <w:tcW w:w="1788" w:type="dxa"/>
          </w:tcPr>
          <w:p w:rsidR="00DF1AE6" w:rsidRDefault="00DF1AE6" w:rsidP="00DF1AE6">
            <w:pPr>
              <w:jc w:val="center"/>
            </w:pPr>
            <w:r>
              <w:t>25</w:t>
            </w:r>
          </w:p>
        </w:tc>
      </w:tr>
      <w:tr w:rsidR="00DF1AE6" w:rsidTr="00DF1AE6">
        <w:tc>
          <w:tcPr>
            <w:tcW w:w="2358" w:type="dxa"/>
          </w:tcPr>
          <w:p w:rsidR="00DF1AE6" w:rsidRDefault="00DF1AE6" w:rsidP="00C94D90">
            <w:pPr>
              <w:jc w:val="center"/>
            </w:pPr>
            <w:r>
              <w:t>Dr. Bower</w:t>
            </w:r>
          </w:p>
        </w:tc>
        <w:tc>
          <w:tcPr>
            <w:tcW w:w="2550" w:type="dxa"/>
          </w:tcPr>
          <w:p w:rsidR="00DF1AE6" w:rsidRDefault="00DF1AE6" w:rsidP="00C94D90">
            <w:pPr>
              <w:jc w:val="center"/>
            </w:pPr>
            <w:r>
              <w:t>LtCol Boleng</w:t>
            </w:r>
          </w:p>
        </w:tc>
        <w:tc>
          <w:tcPr>
            <w:tcW w:w="1788" w:type="dxa"/>
          </w:tcPr>
          <w:p w:rsidR="00DF1AE6" w:rsidRDefault="00DF1AE6" w:rsidP="00DF1AE6">
            <w:pPr>
              <w:jc w:val="center"/>
            </w:pPr>
            <w:r>
              <w:t>2325</w:t>
            </w:r>
          </w:p>
        </w:tc>
        <w:tc>
          <w:tcPr>
            <w:tcW w:w="1788" w:type="dxa"/>
          </w:tcPr>
          <w:p w:rsidR="00DF1AE6" w:rsidRDefault="00DF1AE6" w:rsidP="00DF1AE6">
            <w:pPr>
              <w:jc w:val="center"/>
            </w:pPr>
            <w:r>
              <w:t>2340</w:t>
            </w:r>
          </w:p>
        </w:tc>
        <w:tc>
          <w:tcPr>
            <w:tcW w:w="1788" w:type="dxa"/>
          </w:tcPr>
          <w:p w:rsidR="00DF1AE6" w:rsidRDefault="00DF1AE6" w:rsidP="00DF1AE6">
            <w:pPr>
              <w:jc w:val="center"/>
            </w:pPr>
            <w:r>
              <w:t>15</w:t>
            </w:r>
          </w:p>
        </w:tc>
      </w:tr>
      <w:tr w:rsidR="00DF1AE6" w:rsidTr="00DF1AE6">
        <w:tc>
          <w:tcPr>
            <w:tcW w:w="2358" w:type="dxa"/>
          </w:tcPr>
          <w:p w:rsidR="00DF1AE6" w:rsidRDefault="00DF1AE6" w:rsidP="00DF1AE6">
            <w:pPr>
              <w:jc w:val="center"/>
            </w:pPr>
          </w:p>
        </w:tc>
        <w:tc>
          <w:tcPr>
            <w:tcW w:w="2550" w:type="dxa"/>
          </w:tcPr>
          <w:p w:rsidR="00DF1AE6" w:rsidRDefault="00DF1AE6" w:rsidP="00DF1AE6">
            <w:pPr>
              <w:jc w:val="center"/>
            </w:pPr>
          </w:p>
        </w:tc>
        <w:tc>
          <w:tcPr>
            <w:tcW w:w="1788" w:type="dxa"/>
          </w:tcPr>
          <w:p w:rsidR="00DF1AE6" w:rsidRDefault="00DF1AE6" w:rsidP="00DF1AE6">
            <w:pPr>
              <w:jc w:val="center"/>
            </w:pPr>
          </w:p>
        </w:tc>
        <w:tc>
          <w:tcPr>
            <w:tcW w:w="1788" w:type="dxa"/>
          </w:tcPr>
          <w:p w:rsidR="00DF1AE6" w:rsidRDefault="00DF1AE6" w:rsidP="00DF1AE6">
            <w:pPr>
              <w:jc w:val="center"/>
            </w:pPr>
          </w:p>
        </w:tc>
        <w:tc>
          <w:tcPr>
            <w:tcW w:w="1788" w:type="dxa"/>
          </w:tcPr>
          <w:p w:rsidR="00DF1AE6" w:rsidRDefault="00DF1AE6" w:rsidP="00DF1AE6">
            <w:pPr>
              <w:jc w:val="center"/>
            </w:pPr>
          </w:p>
        </w:tc>
      </w:tr>
      <w:tr w:rsidR="00DF1AE6" w:rsidTr="00DF1AE6">
        <w:tc>
          <w:tcPr>
            <w:tcW w:w="2358" w:type="dxa"/>
          </w:tcPr>
          <w:p w:rsidR="00DF1AE6" w:rsidRDefault="00DF1AE6" w:rsidP="00DF1AE6">
            <w:pPr>
              <w:jc w:val="center"/>
            </w:pPr>
          </w:p>
        </w:tc>
        <w:tc>
          <w:tcPr>
            <w:tcW w:w="2550" w:type="dxa"/>
          </w:tcPr>
          <w:p w:rsidR="00DF1AE6" w:rsidRDefault="00DF1AE6" w:rsidP="00DF1AE6">
            <w:pPr>
              <w:jc w:val="center"/>
            </w:pPr>
          </w:p>
        </w:tc>
        <w:tc>
          <w:tcPr>
            <w:tcW w:w="1788" w:type="dxa"/>
          </w:tcPr>
          <w:p w:rsidR="00DF1AE6" w:rsidRDefault="00DF1AE6" w:rsidP="00DF1AE6">
            <w:pPr>
              <w:jc w:val="center"/>
            </w:pPr>
          </w:p>
        </w:tc>
        <w:tc>
          <w:tcPr>
            <w:tcW w:w="1788" w:type="dxa"/>
          </w:tcPr>
          <w:p w:rsidR="00DF1AE6" w:rsidRDefault="00DF1AE6" w:rsidP="00DF1AE6">
            <w:pPr>
              <w:jc w:val="center"/>
            </w:pPr>
          </w:p>
        </w:tc>
        <w:tc>
          <w:tcPr>
            <w:tcW w:w="1788" w:type="dxa"/>
          </w:tcPr>
          <w:p w:rsidR="00DF1AE6" w:rsidRDefault="00DF1AE6" w:rsidP="00DF1AE6">
            <w:pPr>
              <w:jc w:val="center"/>
            </w:pPr>
          </w:p>
        </w:tc>
      </w:tr>
    </w:tbl>
    <w:p w:rsidR="00DF1AE6" w:rsidRDefault="00DF1AE6" w:rsidP="00DF1AE6"/>
    <w:p w:rsidR="00DF1AE6" w:rsidRDefault="00DF1AE6" w:rsidP="00DF1AE6">
      <w:r>
        <w:t>Programming Time:</w:t>
      </w:r>
    </w:p>
    <w:p w:rsidR="00DF1AE6" w:rsidRDefault="00DF1AE6" w:rsidP="00DF1AE6">
      <w:r>
        <w:tab/>
        <w:t xml:space="preserve">LtCol </w:t>
      </w:r>
      <w:proofErr w:type="spellStart"/>
      <w:r>
        <w:t>Boleng</w:t>
      </w:r>
      <w:proofErr w:type="spellEnd"/>
      <w:r>
        <w:t xml:space="preserve">:  </w:t>
      </w:r>
      <w:r>
        <w:tab/>
        <w:t xml:space="preserve">45 </w:t>
      </w:r>
      <w:proofErr w:type="spellStart"/>
      <w:r>
        <w:t>mins</w:t>
      </w:r>
      <w:proofErr w:type="spellEnd"/>
    </w:p>
    <w:p w:rsidR="00DF1AE6" w:rsidRDefault="00DF1AE6" w:rsidP="00DF1AE6">
      <w:r>
        <w:tab/>
        <w:t>Dr. Bower:</w:t>
      </w:r>
      <w:r>
        <w:tab/>
      </w:r>
      <w:r>
        <w:tab/>
        <w:t xml:space="preserve">45 </w:t>
      </w:r>
      <w:proofErr w:type="spellStart"/>
      <w:r>
        <w:t>mins</w:t>
      </w:r>
      <w:proofErr w:type="spellEnd"/>
    </w:p>
    <w:p w:rsidR="00DF1AE6" w:rsidRDefault="00DF1AE6" w:rsidP="00DF1AE6">
      <w:r>
        <w:t>Total-------------------------------------------</w:t>
      </w:r>
    </w:p>
    <w:p w:rsidR="00DF1AE6" w:rsidRDefault="00DF1AE6" w:rsidP="00DF1AE6">
      <w:r>
        <w:tab/>
      </w:r>
      <w:r>
        <w:tab/>
      </w:r>
      <w:r>
        <w:tab/>
      </w:r>
      <w:r>
        <w:tab/>
        <w:t xml:space="preserve">90 </w:t>
      </w:r>
      <w:proofErr w:type="spellStart"/>
      <w:r>
        <w:t>mins</w:t>
      </w:r>
      <w:proofErr w:type="spellEnd"/>
    </w:p>
    <w:sectPr w:rsidR="00DF1AE6" w:rsidSect="00AB60A9">
      <w:headerReference w:type="default" r:id="rId10"/>
      <w:footerReference w:type="default" r:id="rId11"/>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2D7" w:rsidRDefault="00DB72D7">
      <w:r>
        <w:separator/>
      </w:r>
    </w:p>
  </w:endnote>
  <w:endnote w:type="continuationSeparator" w:id="0">
    <w:p w:rsidR="00DB72D7" w:rsidRDefault="00DB7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F87" w:rsidRDefault="00633F8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2D7" w:rsidRDefault="00DB72D7">
      <w:r>
        <w:separator/>
      </w:r>
    </w:p>
  </w:footnote>
  <w:footnote w:type="continuationSeparator" w:id="0">
    <w:p w:rsidR="00DB72D7" w:rsidRDefault="00DB72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F87" w:rsidRPr="007315ED" w:rsidRDefault="00633F87" w:rsidP="00E016A8">
    <w:pPr>
      <w:pStyle w:val="Header"/>
      <w:tabs>
        <w:tab w:val="clear" w:pos="4320"/>
        <w:tab w:val="clear" w:pos="8640"/>
        <w:tab w:val="center" w:pos="5220"/>
        <w:tab w:val="right" w:pos="10440"/>
      </w:tabs>
      <w:ind w:left="0"/>
      <w:rPr>
        <w:i/>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5D1D"/>
    <w:multiLevelType w:val="hybridMultilevel"/>
    <w:tmpl w:val="D3FC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33861"/>
    <w:multiLevelType w:val="hybridMultilevel"/>
    <w:tmpl w:val="5888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5729D"/>
    <w:multiLevelType w:val="hybridMultilevel"/>
    <w:tmpl w:val="918E9C5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703C9B"/>
    <w:multiLevelType w:val="hybridMultilevel"/>
    <w:tmpl w:val="C4AEEC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4E5F1E"/>
    <w:multiLevelType w:val="hybridMultilevel"/>
    <w:tmpl w:val="2F1A67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6F57BEE"/>
    <w:multiLevelType w:val="hybridMultilevel"/>
    <w:tmpl w:val="2946A7CC"/>
    <w:lvl w:ilvl="0" w:tplc="B7306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434BD5"/>
    <w:multiLevelType w:val="singleLevel"/>
    <w:tmpl w:val="3A623874"/>
    <w:lvl w:ilvl="0">
      <w:start w:val="1"/>
      <w:numFmt w:val="bullet"/>
      <w:lvlText w:val=""/>
      <w:lvlJc w:val="left"/>
      <w:pPr>
        <w:tabs>
          <w:tab w:val="num" w:pos="360"/>
        </w:tabs>
        <w:ind w:left="360" w:hanging="360"/>
      </w:pPr>
      <w:rPr>
        <w:rFonts w:ascii="Symbol" w:hAnsi="Symbol" w:hint="default"/>
      </w:rPr>
    </w:lvl>
  </w:abstractNum>
  <w:abstractNum w:abstractNumId="7">
    <w:nsid w:val="282E1D79"/>
    <w:multiLevelType w:val="multilevel"/>
    <w:tmpl w:val="B262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CA3246F"/>
    <w:multiLevelType w:val="hybridMultilevel"/>
    <w:tmpl w:val="F8741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570549D"/>
    <w:multiLevelType w:val="hybridMultilevel"/>
    <w:tmpl w:val="B7D264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19F27E4"/>
    <w:multiLevelType w:val="multilevel"/>
    <w:tmpl w:val="A86A742E"/>
    <w:lvl w:ilvl="0">
      <w:start w:val="1"/>
      <w:numFmt w:val="lowerLetter"/>
      <w:lvlText w:val="%1."/>
      <w:lvlJc w:val="left"/>
      <w:pPr>
        <w:tabs>
          <w:tab w:val="num" w:pos="720"/>
        </w:tabs>
        <w:ind w:left="720" w:hanging="360"/>
      </w:pPr>
      <w:rPr>
        <w:rFonts w:hint="default"/>
      </w:rPr>
    </w:lvl>
    <w:lvl w:ilvl="1">
      <w:start w:val="1"/>
      <w:numFmt w:val="lowerRoman"/>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449137C5"/>
    <w:multiLevelType w:val="hybridMultilevel"/>
    <w:tmpl w:val="2946A7CC"/>
    <w:lvl w:ilvl="0" w:tplc="B7306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BE66DE7"/>
    <w:multiLevelType w:val="hybridMultilevel"/>
    <w:tmpl w:val="151C3F80"/>
    <w:lvl w:ilvl="0" w:tplc="4F4ECF1A">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E91651E"/>
    <w:multiLevelType w:val="hybridMultilevel"/>
    <w:tmpl w:val="F56251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EC058E8"/>
    <w:multiLevelType w:val="hybridMultilevel"/>
    <w:tmpl w:val="4DE26FFA"/>
    <w:lvl w:ilvl="0" w:tplc="5A04AEEE">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D820C02"/>
    <w:multiLevelType w:val="hybridMultilevel"/>
    <w:tmpl w:val="A4E0C1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8967DC2"/>
    <w:multiLevelType w:val="singleLevel"/>
    <w:tmpl w:val="0D3E6C36"/>
    <w:lvl w:ilvl="0">
      <w:start w:val="1"/>
      <w:numFmt w:val="decimal"/>
      <w:pStyle w:val="sectiontitle"/>
      <w:lvlText w:val="%1."/>
      <w:lvlJc w:val="left"/>
      <w:pPr>
        <w:tabs>
          <w:tab w:val="num" w:pos="360"/>
        </w:tabs>
        <w:ind w:left="360" w:hanging="360"/>
      </w:pPr>
      <w:rPr>
        <w:rFonts w:hint="default"/>
      </w:rPr>
    </w:lvl>
  </w:abstractNum>
  <w:abstractNum w:abstractNumId="17">
    <w:nsid w:val="6DD96F30"/>
    <w:multiLevelType w:val="hybridMultilevel"/>
    <w:tmpl w:val="BD087ABE"/>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E185420"/>
    <w:multiLevelType w:val="hybridMultilevel"/>
    <w:tmpl w:val="0B1C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CC5C8A"/>
    <w:multiLevelType w:val="hybridMultilevel"/>
    <w:tmpl w:val="448C41C4"/>
    <w:lvl w:ilvl="0" w:tplc="CA5487E4">
      <w:start w:val="1"/>
      <w:numFmt w:val="lowerLetter"/>
      <w:pStyle w:val="letterlist"/>
      <w:lvlText w:val="%1."/>
      <w:lvlJc w:val="left"/>
      <w:pPr>
        <w:tabs>
          <w:tab w:val="num" w:pos="720"/>
        </w:tabs>
        <w:ind w:left="720" w:hanging="360"/>
      </w:pPr>
      <w:rPr>
        <w:rFonts w:hint="default"/>
      </w:rPr>
    </w:lvl>
    <w:lvl w:ilvl="1" w:tplc="EB2CAE9E">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38E5F95"/>
    <w:multiLevelType w:val="hybridMultilevel"/>
    <w:tmpl w:val="4DCA9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10"/>
  </w:num>
  <w:num w:numId="3">
    <w:abstractNumId w:val="19"/>
    <w:lvlOverride w:ilvl="0">
      <w:startOverride w:val="1"/>
    </w:lvlOverride>
  </w:num>
  <w:num w:numId="4">
    <w:abstractNumId w:val="9"/>
  </w:num>
  <w:num w:numId="5">
    <w:abstractNumId w:val="12"/>
  </w:num>
  <w:num w:numId="6">
    <w:abstractNumId w:val="19"/>
  </w:num>
  <w:num w:numId="7">
    <w:abstractNumId w:val="19"/>
    <w:lvlOverride w:ilvl="0">
      <w:startOverride w:val="1"/>
    </w:lvlOverride>
  </w:num>
  <w:num w:numId="8">
    <w:abstractNumId w:val="19"/>
    <w:lvlOverride w:ilvl="0">
      <w:startOverride w:val="1"/>
    </w:lvlOverride>
  </w:num>
  <w:num w:numId="9">
    <w:abstractNumId w:val="3"/>
  </w:num>
  <w:num w:numId="10">
    <w:abstractNumId w:val="13"/>
  </w:num>
  <w:num w:numId="11">
    <w:abstractNumId w:val="2"/>
  </w:num>
  <w:num w:numId="12">
    <w:abstractNumId w:val="17"/>
  </w:num>
  <w:num w:numId="13">
    <w:abstractNumId w:val="20"/>
  </w:num>
  <w:num w:numId="14">
    <w:abstractNumId w:val="4"/>
  </w:num>
  <w:num w:numId="15">
    <w:abstractNumId w:val="14"/>
  </w:num>
  <w:num w:numId="16">
    <w:abstractNumId w:val="5"/>
  </w:num>
  <w:num w:numId="17">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1"/>
  </w:num>
  <w:num w:numId="20">
    <w:abstractNumId w:val="18"/>
  </w:num>
  <w:num w:numId="21">
    <w:abstractNumId w:val="16"/>
  </w:num>
  <w:num w:numId="22">
    <w:abstractNumId w:val="1"/>
  </w:num>
  <w:num w:numId="23">
    <w:abstractNumId w:val="6"/>
  </w:num>
  <w:num w:numId="24">
    <w:abstractNumId w:val="16"/>
  </w:num>
  <w:num w:numId="25">
    <w:abstractNumId w:val="15"/>
  </w:num>
  <w:num w:numId="2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113"/>
    <w:rsid w:val="0000301B"/>
    <w:rsid w:val="00011BBF"/>
    <w:rsid w:val="00015110"/>
    <w:rsid w:val="000207FE"/>
    <w:rsid w:val="0002264B"/>
    <w:rsid w:val="000237A3"/>
    <w:rsid w:val="000276AE"/>
    <w:rsid w:val="000305C5"/>
    <w:rsid w:val="00037C63"/>
    <w:rsid w:val="00042400"/>
    <w:rsid w:val="00046BD1"/>
    <w:rsid w:val="00046C18"/>
    <w:rsid w:val="00046EF6"/>
    <w:rsid w:val="00052279"/>
    <w:rsid w:val="000536C1"/>
    <w:rsid w:val="000545E5"/>
    <w:rsid w:val="00057612"/>
    <w:rsid w:val="00060E15"/>
    <w:rsid w:val="00061582"/>
    <w:rsid w:val="0006277E"/>
    <w:rsid w:val="00063493"/>
    <w:rsid w:val="00071800"/>
    <w:rsid w:val="0007571E"/>
    <w:rsid w:val="000779C8"/>
    <w:rsid w:val="00085796"/>
    <w:rsid w:val="00094779"/>
    <w:rsid w:val="000A09E3"/>
    <w:rsid w:val="000B12B1"/>
    <w:rsid w:val="000B3A6D"/>
    <w:rsid w:val="000C0DE2"/>
    <w:rsid w:val="000D069C"/>
    <w:rsid w:val="000D5100"/>
    <w:rsid w:val="000D5251"/>
    <w:rsid w:val="000E25EC"/>
    <w:rsid w:val="000E374E"/>
    <w:rsid w:val="000E5542"/>
    <w:rsid w:val="000F2877"/>
    <w:rsid w:val="000F38C8"/>
    <w:rsid w:val="00100892"/>
    <w:rsid w:val="00101579"/>
    <w:rsid w:val="001030BA"/>
    <w:rsid w:val="001037FE"/>
    <w:rsid w:val="00105FC1"/>
    <w:rsid w:val="001209E0"/>
    <w:rsid w:val="00121152"/>
    <w:rsid w:val="00122A0F"/>
    <w:rsid w:val="00124173"/>
    <w:rsid w:val="0012421A"/>
    <w:rsid w:val="00130B32"/>
    <w:rsid w:val="001368F8"/>
    <w:rsid w:val="00142A2F"/>
    <w:rsid w:val="00150580"/>
    <w:rsid w:val="00162F92"/>
    <w:rsid w:val="0016370D"/>
    <w:rsid w:val="0016432F"/>
    <w:rsid w:val="00167616"/>
    <w:rsid w:val="0017123A"/>
    <w:rsid w:val="00172B08"/>
    <w:rsid w:val="00173B01"/>
    <w:rsid w:val="001748FC"/>
    <w:rsid w:val="00182E7A"/>
    <w:rsid w:val="00185F8A"/>
    <w:rsid w:val="001870D0"/>
    <w:rsid w:val="0019163D"/>
    <w:rsid w:val="00195C76"/>
    <w:rsid w:val="001B2497"/>
    <w:rsid w:val="001B4D9F"/>
    <w:rsid w:val="001C2D23"/>
    <w:rsid w:val="001D1A4D"/>
    <w:rsid w:val="001E2DF1"/>
    <w:rsid w:val="001E38CC"/>
    <w:rsid w:val="001E587D"/>
    <w:rsid w:val="001E616E"/>
    <w:rsid w:val="00205D74"/>
    <w:rsid w:val="00216150"/>
    <w:rsid w:val="002243A0"/>
    <w:rsid w:val="00226B37"/>
    <w:rsid w:val="002351CA"/>
    <w:rsid w:val="00241CAC"/>
    <w:rsid w:val="00244237"/>
    <w:rsid w:val="00246675"/>
    <w:rsid w:val="00247573"/>
    <w:rsid w:val="002477A4"/>
    <w:rsid w:val="002477BF"/>
    <w:rsid w:val="00263E2A"/>
    <w:rsid w:val="00267FE9"/>
    <w:rsid w:val="002708B8"/>
    <w:rsid w:val="00273145"/>
    <w:rsid w:val="00275CC1"/>
    <w:rsid w:val="0028130D"/>
    <w:rsid w:val="00281DBB"/>
    <w:rsid w:val="00283954"/>
    <w:rsid w:val="0028399E"/>
    <w:rsid w:val="002856EC"/>
    <w:rsid w:val="002955B0"/>
    <w:rsid w:val="00297077"/>
    <w:rsid w:val="002A6871"/>
    <w:rsid w:val="002A7D46"/>
    <w:rsid w:val="002B6C19"/>
    <w:rsid w:val="002C0FB8"/>
    <w:rsid w:val="002C2030"/>
    <w:rsid w:val="002D353E"/>
    <w:rsid w:val="002E6991"/>
    <w:rsid w:val="002F7978"/>
    <w:rsid w:val="00301B96"/>
    <w:rsid w:val="00302496"/>
    <w:rsid w:val="00304ACB"/>
    <w:rsid w:val="003076C6"/>
    <w:rsid w:val="00314D53"/>
    <w:rsid w:val="00315221"/>
    <w:rsid w:val="00316EC0"/>
    <w:rsid w:val="00326FC8"/>
    <w:rsid w:val="00331380"/>
    <w:rsid w:val="00331CFE"/>
    <w:rsid w:val="00332BE0"/>
    <w:rsid w:val="00334C91"/>
    <w:rsid w:val="00336045"/>
    <w:rsid w:val="003401CC"/>
    <w:rsid w:val="00340BD0"/>
    <w:rsid w:val="00340F0F"/>
    <w:rsid w:val="00341FE2"/>
    <w:rsid w:val="003464C9"/>
    <w:rsid w:val="00346C8D"/>
    <w:rsid w:val="00350992"/>
    <w:rsid w:val="0035238C"/>
    <w:rsid w:val="003541F4"/>
    <w:rsid w:val="003655C1"/>
    <w:rsid w:val="003762AB"/>
    <w:rsid w:val="00377EA3"/>
    <w:rsid w:val="00381662"/>
    <w:rsid w:val="00381967"/>
    <w:rsid w:val="00381EC2"/>
    <w:rsid w:val="00385DD1"/>
    <w:rsid w:val="003912C8"/>
    <w:rsid w:val="003B1575"/>
    <w:rsid w:val="003B3814"/>
    <w:rsid w:val="003C0673"/>
    <w:rsid w:val="003C4303"/>
    <w:rsid w:val="003D146F"/>
    <w:rsid w:val="003D2B88"/>
    <w:rsid w:val="003D37F4"/>
    <w:rsid w:val="003D4A02"/>
    <w:rsid w:val="003D52B0"/>
    <w:rsid w:val="003D70A8"/>
    <w:rsid w:val="003E3805"/>
    <w:rsid w:val="003E7A26"/>
    <w:rsid w:val="003E7E9D"/>
    <w:rsid w:val="003F19F8"/>
    <w:rsid w:val="003F47F7"/>
    <w:rsid w:val="00405266"/>
    <w:rsid w:val="00407585"/>
    <w:rsid w:val="00412BE1"/>
    <w:rsid w:val="0041436E"/>
    <w:rsid w:val="004169E9"/>
    <w:rsid w:val="0042257A"/>
    <w:rsid w:val="00435E1E"/>
    <w:rsid w:val="0043771C"/>
    <w:rsid w:val="00444A30"/>
    <w:rsid w:val="0044536E"/>
    <w:rsid w:val="00446C16"/>
    <w:rsid w:val="00450FAA"/>
    <w:rsid w:val="00453760"/>
    <w:rsid w:val="00456F13"/>
    <w:rsid w:val="00460F05"/>
    <w:rsid w:val="00463EDB"/>
    <w:rsid w:val="00463F18"/>
    <w:rsid w:val="00464300"/>
    <w:rsid w:val="00473942"/>
    <w:rsid w:val="00475911"/>
    <w:rsid w:val="0048442F"/>
    <w:rsid w:val="00484FC7"/>
    <w:rsid w:val="00492132"/>
    <w:rsid w:val="00497CAD"/>
    <w:rsid w:val="004A199B"/>
    <w:rsid w:val="004A1D93"/>
    <w:rsid w:val="004A2BDE"/>
    <w:rsid w:val="004A3791"/>
    <w:rsid w:val="004A7A82"/>
    <w:rsid w:val="004B0F8C"/>
    <w:rsid w:val="004B1228"/>
    <w:rsid w:val="004B4E50"/>
    <w:rsid w:val="004C604A"/>
    <w:rsid w:val="004D11CA"/>
    <w:rsid w:val="004D25C3"/>
    <w:rsid w:val="004D4D79"/>
    <w:rsid w:val="004D618D"/>
    <w:rsid w:val="004E1294"/>
    <w:rsid w:val="004E5E72"/>
    <w:rsid w:val="004F2C58"/>
    <w:rsid w:val="004F7884"/>
    <w:rsid w:val="00502934"/>
    <w:rsid w:val="00502B1E"/>
    <w:rsid w:val="00503AB0"/>
    <w:rsid w:val="00512275"/>
    <w:rsid w:val="00530329"/>
    <w:rsid w:val="00536FE9"/>
    <w:rsid w:val="00540DC1"/>
    <w:rsid w:val="00542D05"/>
    <w:rsid w:val="0054477C"/>
    <w:rsid w:val="005461E2"/>
    <w:rsid w:val="00546444"/>
    <w:rsid w:val="00550DCF"/>
    <w:rsid w:val="0055107A"/>
    <w:rsid w:val="00551BF4"/>
    <w:rsid w:val="00551CF8"/>
    <w:rsid w:val="005522F2"/>
    <w:rsid w:val="00554506"/>
    <w:rsid w:val="00555A34"/>
    <w:rsid w:val="00562ECA"/>
    <w:rsid w:val="00563870"/>
    <w:rsid w:val="005673DA"/>
    <w:rsid w:val="0056768D"/>
    <w:rsid w:val="00567765"/>
    <w:rsid w:val="00571038"/>
    <w:rsid w:val="00571C99"/>
    <w:rsid w:val="00580E3A"/>
    <w:rsid w:val="00592791"/>
    <w:rsid w:val="0059374D"/>
    <w:rsid w:val="005A0402"/>
    <w:rsid w:val="005A1AD7"/>
    <w:rsid w:val="005A6DD9"/>
    <w:rsid w:val="005B156B"/>
    <w:rsid w:val="005B180E"/>
    <w:rsid w:val="005B6D06"/>
    <w:rsid w:val="005B75E9"/>
    <w:rsid w:val="005C701B"/>
    <w:rsid w:val="005D09FE"/>
    <w:rsid w:val="005D5654"/>
    <w:rsid w:val="005E4901"/>
    <w:rsid w:val="005F10CA"/>
    <w:rsid w:val="005F4B07"/>
    <w:rsid w:val="005F59B6"/>
    <w:rsid w:val="006021F4"/>
    <w:rsid w:val="00613CF0"/>
    <w:rsid w:val="00616E77"/>
    <w:rsid w:val="0062103C"/>
    <w:rsid w:val="00626503"/>
    <w:rsid w:val="006267F1"/>
    <w:rsid w:val="00626988"/>
    <w:rsid w:val="00633F87"/>
    <w:rsid w:val="00652324"/>
    <w:rsid w:val="00653C03"/>
    <w:rsid w:val="00667CDB"/>
    <w:rsid w:val="00681A63"/>
    <w:rsid w:val="00684285"/>
    <w:rsid w:val="00687FD6"/>
    <w:rsid w:val="00697F51"/>
    <w:rsid w:val="006A43A6"/>
    <w:rsid w:val="006B1178"/>
    <w:rsid w:val="006B52D5"/>
    <w:rsid w:val="006B5FEA"/>
    <w:rsid w:val="006C0B5F"/>
    <w:rsid w:val="006C0DB0"/>
    <w:rsid w:val="006C3B56"/>
    <w:rsid w:val="006C6FC6"/>
    <w:rsid w:val="006D04DD"/>
    <w:rsid w:val="006D31C3"/>
    <w:rsid w:val="006D7091"/>
    <w:rsid w:val="006E0758"/>
    <w:rsid w:val="006E1E92"/>
    <w:rsid w:val="006E4FBE"/>
    <w:rsid w:val="006E53C7"/>
    <w:rsid w:val="006F1772"/>
    <w:rsid w:val="006F2A71"/>
    <w:rsid w:val="006F7376"/>
    <w:rsid w:val="00703BC4"/>
    <w:rsid w:val="00705F1D"/>
    <w:rsid w:val="0071268B"/>
    <w:rsid w:val="00713659"/>
    <w:rsid w:val="00713D5A"/>
    <w:rsid w:val="00715457"/>
    <w:rsid w:val="0071787C"/>
    <w:rsid w:val="007205F0"/>
    <w:rsid w:val="007263C3"/>
    <w:rsid w:val="00726651"/>
    <w:rsid w:val="0073036A"/>
    <w:rsid w:val="007315ED"/>
    <w:rsid w:val="00734692"/>
    <w:rsid w:val="00735E23"/>
    <w:rsid w:val="00754D4B"/>
    <w:rsid w:val="00755429"/>
    <w:rsid w:val="00755A5A"/>
    <w:rsid w:val="00756C89"/>
    <w:rsid w:val="00765C5B"/>
    <w:rsid w:val="00770366"/>
    <w:rsid w:val="0077308D"/>
    <w:rsid w:val="00775689"/>
    <w:rsid w:val="0077647C"/>
    <w:rsid w:val="0078178F"/>
    <w:rsid w:val="00781997"/>
    <w:rsid w:val="00791DCA"/>
    <w:rsid w:val="00794A9D"/>
    <w:rsid w:val="00795C15"/>
    <w:rsid w:val="0079637D"/>
    <w:rsid w:val="007A0A35"/>
    <w:rsid w:val="007A3582"/>
    <w:rsid w:val="007A79D1"/>
    <w:rsid w:val="007B4FAD"/>
    <w:rsid w:val="007B6152"/>
    <w:rsid w:val="007C1F7D"/>
    <w:rsid w:val="007C2290"/>
    <w:rsid w:val="007C387E"/>
    <w:rsid w:val="007C4113"/>
    <w:rsid w:val="007C5DD5"/>
    <w:rsid w:val="007C6545"/>
    <w:rsid w:val="007C793B"/>
    <w:rsid w:val="007D2082"/>
    <w:rsid w:val="007D4798"/>
    <w:rsid w:val="007D53A3"/>
    <w:rsid w:val="007D6C8E"/>
    <w:rsid w:val="007E1301"/>
    <w:rsid w:val="007E16F7"/>
    <w:rsid w:val="007E462C"/>
    <w:rsid w:val="007E4943"/>
    <w:rsid w:val="007F0038"/>
    <w:rsid w:val="007F4356"/>
    <w:rsid w:val="007F4C58"/>
    <w:rsid w:val="007F5BDA"/>
    <w:rsid w:val="007F6CC2"/>
    <w:rsid w:val="00802E92"/>
    <w:rsid w:val="00821D7E"/>
    <w:rsid w:val="00844EA8"/>
    <w:rsid w:val="00845479"/>
    <w:rsid w:val="00845781"/>
    <w:rsid w:val="00850AFB"/>
    <w:rsid w:val="0086105A"/>
    <w:rsid w:val="008626B7"/>
    <w:rsid w:val="008631D8"/>
    <w:rsid w:val="008804B1"/>
    <w:rsid w:val="00892BCA"/>
    <w:rsid w:val="00892E97"/>
    <w:rsid w:val="00893B81"/>
    <w:rsid w:val="00895C35"/>
    <w:rsid w:val="00897B5D"/>
    <w:rsid w:val="008B40DB"/>
    <w:rsid w:val="008B4BDB"/>
    <w:rsid w:val="008B4D01"/>
    <w:rsid w:val="008E136D"/>
    <w:rsid w:val="008E5E2A"/>
    <w:rsid w:val="008E7FE2"/>
    <w:rsid w:val="008F0518"/>
    <w:rsid w:val="008F069B"/>
    <w:rsid w:val="008F172A"/>
    <w:rsid w:val="009106EA"/>
    <w:rsid w:val="0092140F"/>
    <w:rsid w:val="0092190A"/>
    <w:rsid w:val="00930A45"/>
    <w:rsid w:val="00937C8B"/>
    <w:rsid w:val="00942CCA"/>
    <w:rsid w:val="0094384C"/>
    <w:rsid w:val="00952119"/>
    <w:rsid w:val="009522FA"/>
    <w:rsid w:val="0095263B"/>
    <w:rsid w:val="00955270"/>
    <w:rsid w:val="00966087"/>
    <w:rsid w:val="00967991"/>
    <w:rsid w:val="00985517"/>
    <w:rsid w:val="00991E42"/>
    <w:rsid w:val="0099526F"/>
    <w:rsid w:val="00996C27"/>
    <w:rsid w:val="00997EE8"/>
    <w:rsid w:val="009A1A79"/>
    <w:rsid w:val="009A29B9"/>
    <w:rsid w:val="009A6743"/>
    <w:rsid w:val="009B0EB8"/>
    <w:rsid w:val="009B131D"/>
    <w:rsid w:val="009B19BC"/>
    <w:rsid w:val="009B5C86"/>
    <w:rsid w:val="009C5ABC"/>
    <w:rsid w:val="009C78B3"/>
    <w:rsid w:val="009C7D62"/>
    <w:rsid w:val="009D031B"/>
    <w:rsid w:val="009D2539"/>
    <w:rsid w:val="009D577E"/>
    <w:rsid w:val="009E15CF"/>
    <w:rsid w:val="009E3E3D"/>
    <w:rsid w:val="009E75FE"/>
    <w:rsid w:val="009F131F"/>
    <w:rsid w:val="009F5213"/>
    <w:rsid w:val="00A034D0"/>
    <w:rsid w:val="00A03870"/>
    <w:rsid w:val="00A042A3"/>
    <w:rsid w:val="00A07090"/>
    <w:rsid w:val="00A273C3"/>
    <w:rsid w:val="00A27EDC"/>
    <w:rsid w:val="00A31FC8"/>
    <w:rsid w:val="00A34A62"/>
    <w:rsid w:val="00A34B86"/>
    <w:rsid w:val="00A42C7C"/>
    <w:rsid w:val="00A46AFE"/>
    <w:rsid w:val="00A50F52"/>
    <w:rsid w:val="00A548F7"/>
    <w:rsid w:val="00A60257"/>
    <w:rsid w:val="00A606BD"/>
    <w:rsid w:val="00A61432"/>
    <w:rsid w:val="00A67A6A"/>
    <w:rsid w:val="00A73909"/>
    <w:rsid w:val="00A76280"/>
    <w:rsid w:val="00A81E90"/>
    <w:rsid w:val="00A87198"/>
    <w:rsid w:val="00AA0C24"/>
    <w:rsid w:val="00AA29C8"/>
    <w:rsid w:val="00AA6436"/>
    <w:rsid w:val="00AB0984"/>
    <w:rsid w:val="00AB252A"/>
    <w:rsid w:val="00AB3844"/>
    <w:rsid w:val="00AB55DD"/>
    <w:rsid w:val="00AB60A9"/>
    <w:rsid w:val="00AB761C"/>
    <w:rsid w:val="00AB7CFF"/>
    <w:rsid w:val="00AC0280"/>
    <w:rsid w:val="00AC46D1"/>
    <w:rsid w:val="00AD02C2"/>
    <w:rsid w:val="00AD0661"/>
    <w:rsid w:val="00AD075D"/>
    <w:rsid w:val="00AD4107"/>
    <w:rsid w:val="00AD45DC"/>
    <w:rsid w:val="00AD5CA6"/>
    <w:rsid w:val="00AD6CB3"/>
    <w:rsid w:val="00AD6F80"/>
    <w:rsid w:val="00AD7D74"/>
    <w:rsid w:val="00AD7E64"/>
    <w:rsid w:val="00AE0248"/>
    <w:rsid w:val="00B0337D"/>
    <w:rsid w:val="00B05F79"/>
    <w:rsid w:val="00B1343D"/>
    <w:rsid w:val="00B16216"/>
    <w:rsid w:val="00B23B19"/>
    <w:rsid w:val="00B272A0"/>
    <w:rsid w:val="00B3006B"/>
    <w:rsid w:val="00B34DB2"/>
    <w:rsid w:val="00B40686"/>
    <w:rsid w:val="00B41C53"/>
    <w:rsid w:val="00B4254D"/>
    <w:rsid w:val="00B440BD"/>
    <w:rsid w:val="00B54A91"/>
    <w:rsid w:val="00B558D6"/>
    <w:rsid w:val="00B55D0C"/>
    <w:rsid w:val="00B5686E"/>
    <w:rsid w:val="00B60B1D"/>
    <w:rsid w:val="00B64284"/>
    <w:rsid w:val="00B7215E"/>
    <w:rsid w:val="00B72844"/>
    <w:rsid w:val="00B771EE"/>
    <w:rsid w:val="00B81CEF"/>
    <w:rsid w:val="00B92B7F"/>
    <w:rsid w:val="00B9364F"/>
    <w:rsid w:val="00B9487F"/>
    <w:rsid w:val="00B950CF"/>
    <w:rsid w:val="00BA19EC"/>
    <w:rsid w:val="00BA3596"/>
    <w:rsid w:val="00BA6199"/>
    <w:rsid w:val="00BB08C1"/>
    <w:rsid w:val="00BB2F74"/>
    <w:rsid w:val="00BB343D"/>
    <w:rsid w:val="00BB4CD3"/>
    <w:rsid w:val="00BC1E27"/>
    <w:rsid w:val="00BD40B7"/>
    <w:rsid w:val="00BD6713"/>
    <w:rsid w:val="00BD7312"/>
    <w:rsid w:val="00BE1A63"/>
    <w:rsid w:val="00BE5133"/>
    <w:rsid w:val="00BF0395"/>
    <w:rsid w:val="00BF3D1E"/>
    <w:rsid w:val="00C00184"/>
    <w:rsid w:val="00C10F6E"/>
    <w:rsid w:val="00C1162E"/>
    <w:rsid w:val="00C13BFA"/>
    <w:rsid w:val="00C1703C"/>
    <w:rsid w:val="00C20020"/>
    <w:rsid w:val="00C22C1B"/>
    <w:rsid w:val="00C31680"/>
    <w:rsid w:val="00C36ACD"/>
    <w:rsid w:val="00C42A41"/>
    <w:rsid w:val="00C43FF5"/>
    <w:rsid w:val="00C52F93"/>
    <w:rsid w:val="00C5755D"/>
    <w:rsid w:val="00C666B7"/>
    <w:rsid w:val="00C67AEC"/>
    <w:rsid w:val="00C7550C"/>
    <w:rsid w:val="00C826AC"/>
    <w:rsid w:val="00C8524A"/>
    <w:rsid w:val="00C86D4C"/>
    <w:rsid w:val="00C9062A"/>
    <w:rsid w:val="00C908B1"/>
    <w:rsid w:val="00C90EAD"/>
    <w:rsid w:val="00C925E9"/>
    <w:rsid w:val="00CA2470"/>
    <w:rsid w:val="00CA3C79"/>
    <w:rsid w:val="00CA6680"/>
    <w:rsid w:val="00CB385B"/>
    <w:rsid w:val="00CB6D8E"/>
    <w:rsid w:val="00CC149B"/>
    <w:rsid w:val="00CC6FCA"/>
    <w:rsid w:val="00CD0A9C"/>
    <w:rsid w:val="00CD3ABB"/>
    <w:rsid w:val="00CD573F"/>
    <w:rsid w:val="00CD5AAA"/>
    <w:rsid w:val="00CE012A"/>
    <w:rsid w:val="00CE0469"/>
    <w:rsid w:val="00CE122D"/>
    <w:rsid w:val="00CE135D"/>
    <w:rsid w:val="00CE3F20"/>
    <w:rsid w:val="00CF3561"/>
    <w:rsid w:val="00D05B9D"/>
    <w:rsid w:val="00D12076"/>
    <w:rsid w:val="00D14519"/>
    <w:rsid w:val="00D16B5A"/>
    <w:rsid w:val="00D17895"/>
    <w:rsid w:val="00D209A1"/>
    <w:rsid w:val="00D20B87"/>
    <w:rsid w:val="00D21172"/>
    <w:rsid w:val="00D21789"/>
    <w:rsid w:val="00D22DE1"/>
    <w:rsid w:val="00D2308E"/>
    <w:rsid w:val="00D27A2B"/>
    <w:rsid w:val="00D31DEE"/>
    <w:rsid w:val="00D37FDC"/>
    <w:rsid w:val="00D41382"/>
    <w:rsid w:val="00D53669"/>
    <w:rsid w:val="00D56FA7"/>
    <w:rsid w:val="00D61016"/>
    <w:rsid w:val="00D731D1"/>
    <w:rsid w:val="00D75116"/>
    <w:rsid w:val="00D81582"/>
    <w:rsid w:val="00D834C2"/>
    <w:rsid w:val="00D879E6"/>
    <w:rsid w:val="00DA291E"/>
    <w:rsid w:val="00DA5747"/>
    <w:rsid w:val="00DA7475"/>
    <w:rsid w:val="00DA7F8E"/>
    <w:rsid w:val="00DB0751"/>
    <w:rsid w:val="00DB6B3C"/>
    <w:rsid w:val="00DB6EC7"/>
    <w:rsid w:val="00DB72D7"/>
    <w:rsid w:val="00DD23D5"/>
    <w:rsid w:val="00DD6AD5"/>
    <w:rsid w:val="00DF013C"/>
    <w:rsid w:val="00DF1AE6"/>
    <w:rsid w:val="00DF22E0"/>
    <w:rsid w:val="00DF2AB6"/>
    <w:rsid w:val="00DF49F6"/>
    <w:rsid w:val="00E016A8"/>
    <w:rsid w:val="00E01F77"/>
    <w:rsid w:val="00E04EE7"/>
    <w:rsid w:val="00E12818"/>
    <w:rsid w:val="00E16155"/>
    <w:rsid w:val="00E16DA3"/>
    <w:rsid w:val="00E170C0"/>
    <w:rsid w:val="00E203B0"/>
    <w:rsid w:val="00E2261A"/>
    <w:rsid w:val="00E22D7E"/>
    <w:rsid w:val="00E2561E"/>
    <w:rsid w:val="00E32483"/>
    <w:rsid w:val="00E341F0"/>
    <w:rsid w:val="00E45204"/>
    <w:rsid w:val="00E52CC0"/>
    <w:rsid w:val="00E54D71"/>
    <w:rsid w:val="00E55602"/>
    <w:rsid w:val="00E55E9B"/>
    <w:rsid w:val="00E573F6"/>
    <w:rsid w:val="00E6055F"/>
    <w:rsid w:val="00E60BCC"/>
    <w:rsid w:val="00E610A0"/>
    <w:rsid w:val="00E640A5"/>
    <w:rsid w:val="00E649B5"/>
    <w:rsid w:val="00E64BFD"/>
    <w:rsid w:val="00E825FE"/>
    <w:rsid w:val="00E8470F"/>
    <w:rsid w:val="00E849B1"/>
    <w:rsid w:val="00E94AFA"/>
    <w:rsid w:val="00E977C8"/>
    <w:rsid w:val="00EA061F"/>
    <w:rsid w:val="00EA4C7C"/>
    <w:rsid w:val="00EB5625"/>
    <w:rsid w:val="00EB67D8"/>
    <w:rsid w:val="00EC1273"/>
    <w:rsid w:val="00EC37E8"/>
    <w:rsid w:val="00EC3B41"/>
    <w:rsid w:val="00EC3EFB"/>
    <w:rsid w:val="00EC614E"/>
    <w:rsid w:val="00EC723A"/>
    <w:rsid w:val="00EC7357"/>
    <w:rsid w:val="00EC78A7"/>
    <w:rsid w:val="00EC7971"/>
    <w:rsid w:val="00ED335E"/>
    <w:rsid w:val="00EE47B9"/>
    <w:rsid w:val="00EE73E2"/>
    <w:rsid w:val="00EF2159"/>
    <w:rsid w:val="00EF27FF"/>
    <w:rsid w:val="00EF54D0"/>
    <w:rsid w:val="00F022BF"/>
    <w:rsid w:val="00F02616"/>
    <w:rsid w:val="00F02D59"/>
    <w:rsid w:val="00F0412D"/>
    <w:rsid w:val="00F07327"/>
    <w:rsid w:val="00F110E5"/>
    <w:rsid w:val="00F2138F"/>
    <w:rsid w:val="00F214B6"/>
    <w:rsid w:val="00F24F4B"/>
    <w:rsid w:val="00F26679"/>
    <w:rsid w:val="00F331FA"/>
    <w:rsid w:val="00F4118F"/>
    <w:rsid w:val="00F41FF7"/>
    <w:rsid w:val="00F53A53"/>
    <w:rsid w:val="00F57AC9"/>
    <w:rsid w:val="00F64B8D"/>
    <w:rsid w:val="00F744D1"/>
    <w:rsid w:val="00F751A2"/>
    <w:rsid w:val="00F771E0"/>
    <w:rsid w:val="00F8072D"/>
    <w:rsid w:val="00F81E46"/>
    <w:rsid w:val="00F81F32"/>
    <w:rsid w:val="00F8219F"/>
    <w:rsid w:val="00F9165D"/>
    <w:rsid w:val="00F953BA"/>
    <w:rsid w:val="00F95F9D"/>
    <w:rsid w:val="00FA0198"/>
    <w:rsid w:val="00FA3ADA"/>
    <w:rsid w:val="00FA6518"/>
    <w:rsid w:val="00FA7715"/>
    <w:rsid w:val="00FC4623"/>
    <w:rsid w:val="00FD042C"/>
    <w:rsid w:val="00FD0524"/>
    <w:rsid w:val="00FD1693"/>
    <w:rsid w:val="00FD24FE"/>
    <w:rsid w:val="00FD349A"/>
    <w:rsid w:val="00FE2B9B"/>
    <w:rsid w:val="00FE64A7"/>
    <w:rsid w:val="00FE6BF8"/>
    <w:rsid w:val="00FF139A"/>
    <w:rsid w:val="00FF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60A9"/>
    <w:rPr>
      <w:sz w:val="24"/>
      <w:szCs w:val="24"/>
    </w:rPr>
  </w:style>
  <w:style w:type="paragraph" w:styleId="Heading1">
    <w:name w:val="heading 1"/>
    <w:basedOn w:val="Normal"/>
    <w:next w:val="Normal"/>
    <w:qFormat/>
    <w:rsid w:val="00AB60A9"/>
    <w:pPr>
      <w:keepNext/>
      <w:spacing w:after="120"/>
      <w:ind w:left="360"/>
      <w:outlineLvl w:val="0"/>
    </w:pPr>
    <w:rPr>
      <w:szCs w:val="20"/>
    </w:rPr>
  </w:style>
  <w:style w:type="paragraph" w:styleId="Heading2">
    <w:name w:val="heading 2"/>
    <w:basedOn w:val="Normal"/>
    <w:next w:val="Normal"/>
    <w:qFormat/>
    <w:rsid w:val="00AB60A9"/>
    <w:pPr>
      <w:keepNext/>
      <w:outlineLvl w:val="1"/>
    </w:pPr>
    <w:rPr>
      <w:b/>
      <w:bCs/>
    </w:rPr>
  </w:style>
  <w:style w:type="paragraph" w:styleId="Heading3">
    <w:name w:val="heading 3"/>
    <w:basedOn w:val="Normal"/>
    <w:next w:val="Normal"/>
    <w:link w:val="Heading3Char"/>
    <w:qFormat/>
    <w:rsid w:val="00AB60A9"/>
    <w:pPr>
      <w:keepNext/>
      <w:spacing w:after="120"/>
      <w:ind w:left="360"/>
      <w:jc w:val="center"/>
      <w:outlineLvl w:val="2"/>
    </w:pPr>
    <w:rPr>
      <w:b/>
      <w:bCs/>
      <w:szCs w:val="20"/>
    </w:rPr>
  </w:style>
  <w:style w:type="paragraph" w:styleId="Heading4">
    <w:name w:val="heading 4"/>
    <w:basedOn w:val="Normal"/>
    <w:next w:val="Normal"/>
    <w:qFormat/>
    <w:rsid w:val="00AB60A9"/>
    <w:pPr>
      <w:keepNext/>
      <w:spacing w:after="120"/>
      <w:ind w:left="360"/>
      <w:jc w:val="center"/>
      <w:outlineLvl w:val="3"/>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B60A9"/>
    <w:pPr>
      <w:tabs>
        <w:tab w:val="center" w:pos="4320"/>
        <w:tab w:val="right" w:pos="8640"/>
      </w:tabs>
      <w:spacing w:after="120"/>
      <w:ind w:left="360"/>
    </w:pPr>
    <w:rPr>
      <w:szCs w:val="20"/>
    </w:rPr>
  </w:style>
  <w:style w:type="paragraph" w:styleId="Header">
    <w:name w:val="header"/>
    <w:basedOn w:val="Normal"/>
    <w:rsid w:val="00AB60A9"/>
    <w:pPr>
      <w:tabs>
        <w:tab w:val="center" w:pos="4320"/>
        <w:tab w:val="right" w:pos="8640"/>
      </w:tabs>
      <w:spacing w:after="120"/>
      <w:ind w:left="360"/>
    </w:pPr>
    <w:rPr>
      <w:szCs w:val="20"/>
    </w:rPr>
  </w:style>
  <w:style w:type="paragraph" w:customStyle="1" w:styleId="sectiontitle">
    <w:name w:val="section title"/>
    <w:basedOn w:val="Normal"/>
    <w:rsid w:val="00AB60A9"/>
    <w:pPr>
      <w:numPr>
        <w:numId w:val="1"/>
      </w:numPr>
      <w:spacing w:before="120" w:after="120"/>
    </w:pPr>
    <w:rPr>
      <w:b/>
      <w:smallCaps/>
      <w:sz w:val="28"/>
      <w:szCs w:val="20"/>
    </w:rPr>
  </w:style>
  <w:style w:type="paragraph" w:customStyle="1" w:styleId="letterlist">
    <w:name w:val="letter list"/>
    <w:basedOn w:val="Normal"/>
    <w:rsid w:val="00AB60A9"/>
    <w:pPr>
      <w:numPr>
        <w:numId w:val="6"/>
      </w:numPr>
      <w:spacing w:after="120"/>
    </w:pPr>
    <w:rPr>
      <w:szCs w:val="20"/>
    </w:rPr>
  </w:style>
  <w:style w:type="character" w:styleId="PageNumber">
    <w:name w:val="page number"/>
    <w:basedOn w:val="DefaultParagraphFont"/>
    <w:rsid w:val="00AB60A9"/>
  </w:style>
  <w:style w:type="paragraph" w:styleId="NormalWeb">
    <w:name w:val="Normal (Web)"/>
    <w:basedOn w:val="Normal"/>
    <w:rsid w:val="003B1575"/>
    <w:pPr>
      <w:spacing w:before="100" w:beforeAutospacing="1" w:after="100" w:afterAutospacing="1"/>
    </w:pPr>
  </w:style>
  <w:style w:type="table" w:styleId="TableGrid">
    <w:name w:val="Table Grid"/>
    <w:basedOn w:val="TableNormal"/>
    <w:rsid w:val="00C66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703BC4"/>
    <w:rPr>
      <w:sz w:val="16"/>
      <w:szCs w:val="16"/>
    </w:rPr>
  </w:style>
  <w:style w:type="paragraph" w:styleId="CommentText">
    <w:name w:val="annotation text"/>
    <w:basedOn w:val="Normal"/>
    <w:semiHidden/>
    <w:rsid w:val="00703BC4"/>
    <w:rPr>
      <w:sz w:val="20"/>
      <w:szCs w:val="20"/>
    </w:rPr>
  </w:style>
  <w:style w:type="paragraph" w:styleId="CommentSubject">
    <w:name w:val="annotation subject"/>
    <w:basedOn w:val="CommentText"/>
    <w:next w:val="CommentText"/>
    <w:semiHidden/>
    <w:rsid w:val="00703BC4"/>
    <w:rPr>
      <w:b/>
      <w:bCs/>
    </w:rPr>
  </w:style>
  <w:style w:type="paragraph" w:styleId="BalloonText">
    <w:name w:val="Balloon Text"/>
    <w:basedOn w:val="Normal"/>
    <w:semiHidden/>
    <w:rsid w:val="00703BC4"/>
    <w:rPr>
      <w:rFonts w:ascii="Tahoma" w:hAnsi="Tahoma" w:cs="Tahoma"/>
      <w:sz w:val="16"/>
      <w:szCs w:val="16"/>
    </w:rPr>
  </w:style>
  <w:style w:type="paragraph" w:styleId="DocumentMap">
    <w:name w:val="Document Map"/>
    <w:basedOn w:val="Normal"/>
    <w:semiHidden/>
    <w:rsid w:val="00BE5133"/>
    <w:pPr>
      <w:shd w:val="clear" w:color="auto" w:fill="000080"/>
    </w:pPr>
    <w:rPr>
      <w:rFonts w:ascii="Tahoma" w:hAnsi="Tahoma" w:cs="Tahoma"/>
    </w:rPr>
  </w:style>
  <w:style w:type="paragraph" w:styleId="BodyText">
    <w:name w:val="Body Text"/>
    <w:basedOn w:val="Normal"/>
    <w:rsid w:val="00377EA3"/>
    <w:pPr>
      <w:jc w:val="both"/>
    </w:pPr>
    <w:rPr>
      <w:b/>
      <w:sz w:val="20"/>
      <w:szCs w:val="20"/>
    </w:rPr>
  </w:style>
  <w:style w:type="character" w:styleId="Hyperlink">
    <w:name w:val="Hyperlink"/>
    <w:basedOn w:val="DefaultParagraphFont"/>
    <w:rsid w:val="007F4356"/>
    <w:rPr>
      <w:color w:val="0000FF"/>
      <w:u w:val="single"/>
    </w:rPr>
  </w:style>
  <w:style w:type="paragraph" w:styleId="ListParagraph">
    <w:name w:val="List Paragraph"/>
    <w:basedOn w:val="Normal"/>
    <w:uiPriority w:val="34"/>
    <w:qFormat/>
    <w:rsid w:val="00A07090"/>
    <w:pPr>
      <w:ind w:left="720"/>
      <w:contextualSpacing/>
    </w:pPr>
  </w:style>
  <w:style w:type="character" w:customStyle="1" w:styleId="Heading3Char">
    <w:name w:val="Heading 3 Char"/>
    <w:basedOn w:val="DefaultParagraphFont"/>
    <w:link w:val="Heading3"/>
    <w:rsid w:val="00EC78A7"/>
    <w:rPr>
      <w:b/>
      <w:bCs/>
      <w:sz w:val="24"/>
    </w:rPr>
  </w:style>
  <w:style w:type="character" w:styleId="FollowedHyperlink">
    <w:name w:val="FollowedHyperlink"/>
    <w:basedOn w:val="DefaultParagraphFont"/>
    <w:rsid w:val="009E3E3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60A9"/>
    <w:rPr>
      <w:sz w:val="24"/>
      <w:szCs w:val="24"/>
    </w:rPr>
  </w:style>
  <w:style w:type="paragraph" w:styleId="Heading1">
    <w:name w:val="heading 1"/>
    <w:basedOn w:val="Normal"/>
    <w:next w:val="Normal"/>
    <w:qFormat/>
    <w:rsid w:val="00AB60A9"/>
    <w:pPr>
      <w:keepNext/>
      <w:spacing w:after="120"/>
      <w:ind w:left="360"/>
      <w:outlineLvl w:val="0"/>
    </w:pPr>
    <w:rPr>
      <w:szCs w:val="20"/>
    </w:rPr>
  </w:style>
  <w:style w:type="paragraph" w:styleId="Heading2">
    <w:name w:val="heading 2"/>
    <w:basedOn w:val="Normal"/>
    <w:next w:val="Normal"/>
    <w:qFormat/>
    <w:rsid w:val="00AB60A9"/>
    <w:pPr>
      <w:keepNext/>
      <w:outlineLvl w:val="1"/>
    </w:pPr>
    <w:rPr>
      <w:b/>
      <w:bCs/>
    </w:rPr>
  </w:style>
  <w:style w:type="paragraph" w:styleId="Heading3">
    <w:name w:val="heading 3"/>
    <w:basedOn w:val="Normal"/>
    <w:next w:val="Normal"/>
    <w:link w:val="Heading3Char"/>
    <w:qFormat/>
    <w:rsid w:val="00AB60A9"/>
    <w:pPr>
      <w:keepNext/>
      <w:spacing w:after="120"/>
      <w:ind w:left="360"/>
      <w:jc w:val="center"/>
      <w:outlineLvl w:val="2"/>
    </w:pPr>
    <w:rPr>
      <w:b/>
      <w:bCs/>
      <w:szCs w:val="20"/>
    </w:rPr>
  </w:style>
  <w:style w:type="paragraph" w:styleId="Heading4">
    <w:name w:val="heading 4"/>
    <w:basedOn w:val="Normal"/>
    <w:next w:val="Normal"/>
    <w:qFormat/>
    <w:rsid w:val="00AB60A9"/>
    <w:pPr>
      <w:keepNext/>
      <w:spacing w:after="120"/>
      <w:ind w:left="360"/>
      <w:jc w:val="center"/>
      <w:outlineLvl w:val="3"/>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B60A9"/>
    <w:pPr>
      <w:tabs>
        <w:tab w:val="center" w:pos="4320"/>
        <w:tab w:val="right" w:pos="8640"/>
      </w:tabs>
      <w:spacing w:after="120"/>
      <w:ind w:left="360"/>
    </w:pPr>
    <w:rPr>
      <w:szCs w:val="20"/>
    </w:rPr>
  </w:style>
  <w:style w:type="paragraph" w:styleId="Header">
    <w:name w:val="header"/>
    <w:basedOn w:val="Normal"/>
    <w:rsid w:val="00AB60A9"/>
    <w:pPr>
      <w:tabs>
        <w:tab w:val="center" w:pos="4320"/>
        <w:tab w:val="right" w:pos="8640"/>
      </w:tabs>
      <w:spacing w:after="120"/>
      <w:ind w:left="360"/>
    </w:pPr>
    <w:rPr>
      <w:szCs w:val="20"/>
    </w:rPr>
  </w:style>
  <w:style w:type="paragraph" w:customStyle="1" w:styleId="sectiontitle">
    <w:name w:val="section title"/>
    <w:basedOn w:val="Normal"/>
    <w:rsid w:val="00AB60A9"/>
    <w:pPr>
      <w:numPr>
        <w:numId w:val="1"/>
      </w:numPr>
      <w:spacing w:before="120" w:after="120"/>
    </w:pPr>
    <w:rPr>
      <w:b/>
      <w:smallCaps/>
      <w:sz w:val="28"/>
      <w:szCs w:val="20"/>
    </w:rPr>
  </w:style>
  <w:style w:type="paragraph" w:customStyle="1" w:styleId="letterlist">
    <w:name w:val="letter list"/>
    <w:basedOn w:val="Normal"/>
    <w:rsid w:val="00AB60A9"/>
    <w:pPr>
      <w:numPr>
        <w:numId w:val="6"/>
      </w:numPr>
      <w:spacing w:after="120"/>
    </w:pPr>
    <w:rPr>
      <w:szCs w:val="20"/>
    </w:rPr>
  </w:style>
  <w:style w:type="character" w:styleId="PageNumber">
    <w:name w:val="page number"/>
    <w:basedOn w:val="DefaultParagraphFont"/>
    <w:rsid w:val="00AB60A9"/>
  </w:style>
  <w:style w:type="paragraph" w:styleId="NormalWeb">
    <w:name w:val="Normal (Web)"/>
    <w:basedOn w:val="Normal"/>
    <w:rsid w:val="003B1575"/>
    <w:pPr>
      <w:spacing w:before="100" w:beforeAutospacing="1" w:after="100" w:afterAutospacing="1"/>
    </w:pPr>
  </w:style>
  <w:style w:type="table" w:styleId="TableGrid">
    <w:name w:val="Table Grid"/>
    <w:basedOn w:val="TableNormal"/>
    <w:rsid w:val="00C66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703BC4"/>
    <w:rPr>
      <w:sz w:val="16"/>
      <w:szCs w:val="16"/>
    </w:rPr>
  </w:style>
  <w:style w:type="paragraph" w:styleId="CommentText">
    <w:name w:val="annotation text"/>
    <w:basedOn w:val="Normal"/>
    <w:semiHidden/>
    <w:rsid w:val="00703BC4"/>
    <w:rPr>
      <w:sz w:val="20"/>
      <w:szCs w:val="20"/>
    </w:rPr>
  </w:style>
  <w:style w:type="paragraph" w:styleId="CommentSubject">
    <w:name w:val="annotation subject"/>
    <w:basedOn w:val="CommentText"/>
    <w:next w:val="CommentText"/>
    <w:semiHidden/>
    <w:rsid w:val="00703BC4"/>
    <w:rPr>
      <w:b/>
      <w:bCs/>
    </w:rPr>
  </w:style>
  <w:style w:type="paragraph" w:styleId="BalloonText">
    <w:name w:val="Balloon Text"/>
    <w:basedOn w:val="Normal"/>
    <w:semiHidden/>
    <w:rsid w:val="00703BC4"/>
    <w:rPr>
      <w:rFonts w:ascii="Tahoma" w:hAnsi="Tahoma" w:cs="Tahoma"/>
      <w:sz w:val="16"/>
      <w:szCs w:val="16"/>
    </w:rPr>
  </w:style>
  <w:style w:type="paragraph" w:styleId="DocumentMap">
    <w:name w:val="Document Map"/>
    <w:basedOn w:val="Normal"/>
    <w:semiHidden/>
    <w:rsid w:val="00BE5133"/>
    <w:pPr>
      <w:shd w:val="clear" w:color="auto" w:fill="000080"/>
    </w:pPr>
    <w:rPr>
      <w:rFonts w:ascii="Tahoma" w:hAnsi="Tahoma" w:cs="Tahoma"/>
    </w:rPr>
  </w:style>
  <w:style w:type="paragraph" w:styleId="BodyText">
    <w:name w:val="Body Text"/>
    <w:basedOn w:val="Normal"/>
    <w:rsid w:val="00377EA3"/>
    <w:pPr>
      <w:jc w:val="both"/>
    </w:pPr>
    <w:rPr>
      <w:b/>
      <w:sz w:val="20"/>
      <w:szCs w:val="20"/>
    </w:rPr>
  </w:style>
  <w:style w:type="character" w:styleId="Hyperlink">
    <w:name w:val="Hyperlink"/>
    <w:basedOn w:val="DefaultParagraphFont"/>
    <w:rsid w:val="007F4356"/>
    <w:rPr>
      <w:color w:val="0000FF"/>
      <w:u w:val="single"/>
    </w:rPr>
  </w:style>
  <w:style w:type="paragraph" w:styleId="ListParagraph">
    <w:name w:val="List Paragraph"/>
    <w:basedOn w:val="Normal"/>
    <w:uiPriority w:val="34"/>
    <w:qFormat/>
    <w:rsid w:val="00A07090"/>
    <w:pPr>
      <w:ind w:left="720"/>
      <w:contextualSpacing/>
    </w:pPr>
  </w:style>
  <w:style w:type="character" w:customStyle="1" w:styleId="Heading3Char">
    <w:name w:val="Heading 3 Char"/>
    <w:basedOn w:val="DefaultParagraphFont"/>
    <w:link w:val="Heading3"/>
    <w:rsid w:val="00EC78A7"/>
    <w:rPr>
      <w:b/>
      <w:bCs/>
      <w:sz w:val="24"/>
    </w:rPr>
  </w:style>
  <w:style w:type="character" w:styleId="FollowedHyperlink">
    <w:name w:val="FollowedHyperlink"/>
    <w:basedOn w:val="DefaultParagraphFont"/>
    <w:rsid w:val="009E3E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20931">
      <w:bodyDiv w:val="1"/>
      <w:marLeft w:val="0"/>
      <w:marRight w:val="0"/>
      <w:marTop w:val="0"/>
      <w:marBottom w:val="0"/>
      <w:divBdr>
        <w:top w:val="none" w:sz="0" w:space="0" w:color="auto"/>
        <w:left w:val="none" w:sz="0" w:space="0" w:color="auto"/>
        <w:bottom w:val="none" w:sz="0" w:space="0" w:color="auto"/>
        <w:right w:val="none" w:sz="0" w:space="0" w:color="auto"/>
      </w:divBdr>
    </w:div>
    <w:div w:id="167336315">
      <w:bodyDiv w:val="1"/>
      <w:marLeft w:val="0"/>
      <w:marRight w:val="0"/>
      <w:marTop w:val="0"/>
      <w:marBottom w:val="0"/>
      <w:divBdr>
        <w:top w:val="none" w:sz="0" w:space="0" w:color="auto"/>
        <w:left w:val="none" w:sz="0" w:space="0" w:color="auto"/>
        <w:bottom w:val="none" w:sz="0" w:space="0" w:color="auto"/>
        <w:right w:val="none" w:sz="0" w:space="0" w:color="auto"/>
      </w:divBdr>
      <w:divsChild>
        <w:div w:id="1172528715">
          <w:marLeft w:val="0"/>
          <w:marRight w:val="0"/>
          <w:marTop w:val="0"/>
          <w:marBottom w:val="0"/>
          <w:divBdr>
            <w:top w:val="none" w:sz="0" w:space="0" w:color="auto"/>
            <w:left w:val="none" w:sz="0" w:space="0" w:color="auto"/>
            <w:bottom w:val="none" w:sz="0" w:space="0" w:color="auto"/>
            <w:right w:val="none" w:sz="0" w:space="0" w:color="auto"/>
          </w:divBdr>
        </w:div>
      </w:divsChild>
    </w:div>
    <w:div w:id="748384956">
      <w:bodyDiv w:val="1"/>
      <w:marLeft w:val="0"/>
      <w:marRight w:val="0"/>
      <w:marTop w:val="0"/>
      <w:marBottom w:val="0"/>
      <w:divBdr>
        <w:top w:val="none" w:sz="0" w:space="0" w:color="auto"/>
        <w:left w:val="none" w:sz="0" w:space="0" w:color="auto"/>
        <w:bottom w:val="none" w:sz="0" w:space="0" w:color="auto"/>
        <w:right w:val="none" w:sz="0" w:space="0" w:color="auto"/>
      </w:divBdr>
      <w:divsChild>
        <w:div w:id="14150851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08063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774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7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ir_programm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youtube.com/watch?v=LFr06ZKIpSM&amp;feature=channel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9</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CS359: PEX2</vt:lpstr>
    </vt:vector>
  </TitlesOfParts>
  <Company>USAFA</Company>
  <LinksUpToDate>false</LinksUpToDate>
  <CharactersWithSpaces>15558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CS359: PEX2</dc:title>
  <dc:creator>DFCS</dc:creator>
  <cp:lastModifiedBy>Gavin Delphia</cp:lastModifiedBy>
  <cp:revision>80</cp:revision>
  <cp:lastPrinted>2012-01-06T19:01:00Z</cp:lastPrinted>
  <dcterms:created xsi:type="dcterms:W3CDTF">2012-01-05T00:38:00Z</dcterms:created>
  <dcterms:modified xsi:type="dcterms:W3CDTF">2012-02-14T05:23:00Z</dcterms:modified>
</cp:coreProperties>
</file>