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r>
        <w:rPr>
          <w:b/>
          <w:bCs/>
          <w:sz w:val="28"/>
          <w:szCs w:val="28"/>
        </w:rPr>
        <w:t xml:space="preserve">CS </w:t>
      </w:r>
      <w:r w:rsidR="00F751A2">
        <w:rPr>
          <w:b/>
          <w:bCs/>
          <w:sz w:val="28"/>
          <w:szCs w:val="28"/>
        </w:rPr>
        <w:t>220 – Data Abstraction</w:t>
      </w:r>
    </w:p>
    <w:p w:rsidR="002E6991" w:rsidRDefault="002E6991" w:rsidP="00350992">
      <w:pPr>
        <w:autoSpaceDE w:val="0"/>
        <w:autoSpaceDN w:val="0"/>
        <w:adjustRightInd w:val="0"/>
        <w:jc w:val="center"/>
        <w:rPr>
          <w:b/>
          <w:bCs/>
          <w:sz w:val="28"/>
          <w:szCs w:val="28"/>
        </w:rPr>
      </w:pPr>
    </w:p>
    <w:p w:rsidR="00350992" w:rsidRDefault="00F751A2" w:rsidP="00350992">
      <w:pPr>
        <w:autoSpaceDE w:val="0"/>
        <w:autoSpaceDN w:val="0"/>
        <w:adjustRightInd w:val="0"/>
        <w:jc w:val="center"/>
        <w:rPr>
          <w:b/>
          <w:bCs/>
          <w:sz w:val="28"/>
          <w:szCs w:val="28"/>
        </w:rPr>
      </w:pPr>
      <w:r>
        <w:rPr>
          <w:b/>
          <w:bCs/>
          <w:sz w:val="28"/>
          <w:szCs w:val="28"/>
        </w:rPr>
        <w:t xml:space="preserve">PEX </w:t>
      </w:r>
      <w:r w:rsidR="00EF6728">
        <w:rPr>
          <w:b/>
          <w:bCs/>
          <w:sz w:val="28"/>
          <w:szCs w:val="28"/>
        </w:rPr>
        <w:t>3</w:t>
      </w:r>
      <w:r>
        <w:rPr>
          <w:b/>
          <w:bCs/>
          <w:sz w:val="28"/>
          <w:szCs w:val="28"/>
        </w:rPr>
        <w:t xml:space="preserve"> – </w:t>
      </w:r>
      <w:r w:rsidR="00EF6728">
        <w:rPr>
          <w:b/>
          <w:bCs/>
          <w:sz w:val="28"/>
          <w:szCs w:val="28"/>
        </w:rPr>
        <w:t>Expression Calculator</w:t>
      </w:r>
    </w:p>
    <w:p w:rsidR="002E6991" w:rsidRDefault="002E6991" w:rsidP="00350992">
      <w:pPr>
        <w:autoSpaceDE w:val="0"/>
        <w:autoSpaceDN w:val="0"/>
        <w:adjustRightInd w:val="0"/>
        <w:jc w:val="center"/>
        <w:rPr>
          <w:b/>
          <w:bCs/>
          <w:sz w:val="28"/>
          <w:szCs w:val="28"/>
        </w:rPr>
      </w:pPr>
    </w:p>
    <w:p w:rsidR="002E6991" w:rsidRDefault="00FF243E" w:rsidP="00350992">
      <w:pPr>
        <w:autoSpaceDE w:val="0"/>
        <w:autoSpaceDN w:val="0"/>
        <w:adjustRightInd w:val="0"/>
        <w:jc w:val="center"/>
        <w:rPr>
          <w:b/>
          <w:bCs/>
        </w:rPr>
      </w:pPr>
      <w:r>
        <w:rPr>
          <w:b/>
          <w:bCs/>
        </w:rPr>
        <w:t xml:space="preserve">PEX </w:t>
      </w:r>
      <w:r w:rsidR="00257767">
        <w:rPr>
          <w:b/>
          <w:bCs/>
        </w:rPr>
        <w:t>3</w:t>
      </w:r>
      <w:r w:rsidR="00F751A2">
        <w:rPr>
          <w:b/>
          <w:bCs/>
        </w:rPr>
        <w:t xml:space="preserve"> </w:t>
      </w:r>
      <w:r>
        <w:rPr>
          <w:b/>
          <w:bCs/>
        </w:rPr>
        <w:t xml:space="preserve">Preliminary Submission </w:t>
      </w:r>
      <w:r w:rsidR="00D53669">
        <w:rPr>
          <w:b/>
          <w:bCs/>
        </w:rPr>
        <w:t xml:space="preserve">Due: </w:t>
      </w:r>
      <w:r w:rsidR="00F751A2">
        <w:rPr>
          <w:b/>
          <w:bCs/>
        </w:rPr>
        <w:t>2200</w:t>
      </w:r>
      <w:r w:rsidR="002E6991">
        <w:rPr>
          <w:b/>
          <w:bCs/>
        </w:rPr>
        <w:t>, Lesson</w:t>
      </w:r>
      <w:r w:rsidR="00F751A2">
        <w:rPr>
          <w:b/>
          <w:bCs/>
        </w:rPr>
        <w:t xml:space="preserve"> </w:t>
      </w:r>
      <w:r w:rsidR="00EF6728">
        <w:rPr>
          <w:b/>
          <w:bCs/>
        </w:rPr>
        <w:t>27</w:t>
      </w:r>
      <w:r w:rsidR="00F751A2">
        <w:rPr>
          <w:b/>
          <w:bCs/>
        </w:rPr>
        <w:t xml:space="preserve">, Thursday, </w:t>
      </w:r>
      <w:r w:rsidR="00EF6728">
        <w:rPr>
          <w:b/>
          <w:bCs/>
        </w:rPr>
        <w:t>22 March</w:t>
      </w:r>
    </w:p>
    <w:p w:rsidR="00F751A2" w:rsidRDefault="00F751A2" w:rsidP="00350992">
      <w:pPr>
        <w:autoSpaceDE w:val="0"/>
        <w:autoSpaceDN w:val="0"/>
        <w:adjustRightInd w:val="0"/>
        <w:jc w:val="center"/>
        <w:rPr>
          <w:b/>
          <w:bCs/>
        </w:rPr>
      </w:pPr>
    </w:p>
    <w:p w:rsidR="002E6991" w:rsidRDefault="002E6991" w:rsidP="00350992">
      <w:pPr>
        <w:autoSpaceDE w:val="0"/>
        <w:autoSpaceDN w:val="0"/>
        <w:adjustRightInd w:val="0"/>
        <w:jc w:val="center"/>
        <w:rPr>
          <w:b/>
          <w:bCs/>
        </w:rPr>
      </w:pPr>
      <w:r>
        <w:rPr>
          <w:b/>
          <w:bCs/>
        </w:rPr>
        <w:t>P</w:t>
      </w:r>
      <w:r w:rsidR="00A76280">
        <w:rPr>
          <w:b/>
          <w:bCs/>
        </w:rPr>
        <w:t>EX</w:t>
      </w:r>
      <w:r w:rsidR="00257767">
        <w:rPr>
          <w:b/>
          <w:bCs/>
        </w:rPr>
        <w:t xml:space="preserve"> 3</w:t>
      </w:r>
      <w:r w:rsidR="00A76280">
        <w:rPr>
          <w:b/>
          <w:bCs/>
        </w:rPr>
        <w:t xml:space="preserve"> </w:t>
      </w:r>
      <w:r w:rsidR="00FF243E">
        <w:rPr>
          <w:b/>
          <w:bCs/>
        </w:rPr>
        <w:t xml:space="preserve">Final Submission </w:t>
      </w:r>
      <w:r w:rsidR="00A76280">
        <w:rPr>
          <w:b/>
          <w:bCs/>
        </w:rPr>
        <w:t xml:space="preserve">Due: </w:t>
      </w:r>
      <w:r w:rsidR="00F751A2">
        <w:rPr>
          <w:b/>
          <w:bCs/>
        </w:rPr>
        <w:t xml:space="preserve">2200, Lesson </w:t>
      </w:r>
      <w:r w:rsidR="00EF6728">
        <w:rPr>
          <w:b/>
          <w:bCs/>
        </w:rPr>
        <w:t>32</w:t>
      </w:r>
      <w:r w:rsidR="00F751A2">
        <w:rPr>
          <w:b/>
          <w:bCs/>
        </w:rPr>
        <w:t xml:space="preserve">, </w:t>
      </w:r>
      <w:r w:rsidR="00EF6728">
        <w:rPr>
          <w:b/>
          <w:bCs/>
        </w:rPr>
        <w:t>Thursday, 12 April</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Pr="006051E5">
              <w:rPr>
                <w:sz w:val="20"/>
                <w:szCs w:val="20"/>
              </w:rPr>
              <w:t xml:space="preserve">   Any, except another cadet’s program.</w:t>
            </w:r>
          </w:p>
          <w:p w:rsidR="00EC78A7" w:rsidRPr="006051E5" w:rsidRDefault="00EC78A7" w:rsidP="00EC78A7">
            <w:pPr>
              <w:ind w:left="360" w:right="720"/>
              <w:rPr>
                <w:bCs/>
                <w:sz w:val="20"/>
                <w:szCs w:val="20"/>
              </w:rPr>
            </w:pPr>
            <w:r w:rsidRPr="006051E5">
              <w:rPr>
                <w:b/>
                <w:sz w:val="20"/>
                <w:szCs w:val="20"/>
                <w:u w:val="single"/>
              </w:rPr>
              <w:t>NOTE:</w:t>
            </w:r>
            <w:r w:rsidRPr="006051E5">
              <w:rPr>
                <w:b/>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 xml:space="preserve">Never copy another person’s work and submit it as your own.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  You must document whether or not you made any changes, and if you did make changes you must document the problems you changed and the reasons why.</w:t>
            </w:r>
          </w:p>
          <w:p w:rsidR="00EC78A7" w:rsidRDefault="00EC78A7" w:rsidP="00EC78A7">
            <w:pPr>
              <w:pStyle w:val="Heading3"/>
              <w:spacing w:before="240"/>
              <w:ind w:left="0"/>
              <w:jc w:val="both"/>
              <w:rPr>
                <w:sz w:val="20"/>
              </w:rPr>
            </w:pPr>
            <w:r w:rsidRPr="006051E5">
              <w:rPr>
                <w:sz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F751A2">
              <w:rPr>
                <w:bCs/>
                <w:sz w:val="20"/>
                <w:szCs w:val="20"/>
              </w:rPr>
              <w:t>2200 on the due date, same day for both M and T day sections.</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turn-ins will receive </w:t>
            </w:r>
            <w:r w:rsidR="00100892">
              <w:rPr>
                <w:bCs/>
                <w:sz w:val="20"/>
                <w:szCs w:val="20"/>
              </w:rPr>
              <w:t>a 25% penalty per 24 hours late</w:t>
            </w:r>
            <w:r w:rsidRPr="000B22B8">
              <w:rPr>
                <w:bCs/>
                <w:sz w:val="20"/>
                <w:szCs w:val="20"/>
              </w:rPr>
              <w:t xml:space="preserve"> unless prior arrangements</w:t>
            </w:r>
            <w:r w:rsidR="00F751A2">
              <w:rPr>
                <w:bCs/>
                <w:sz w:val="20"/>
                <w:szCs w:val="20"/>
              </w:rPr>
              <w:br/>
            </w:r>
            <w:r w:rsidRPr="000B22B8">
              <w:rPr>
                <w:bCs/>
                <w:sz w:val="20"/>
                <w:szCs w:val="20"/>
              </w:rPr>
              <w:t>have been made with your instructor.</w:t>
            </w:r>
          </w:p>
          <w:p w:rsidR="00966087" w:rsidRPr="009E15CF" w:rsidRDefault="0000301B" w:rsidP="00100892">
            <w:pPr>
              <w:keepLines/>
              <w:widowControl w:val="0"/>
              <w:numPr>
                <w:ilvl w:val="0"/>
                <w:numId w:val="4"/>
              </w:numPr>
              <w:tabs>
                <w:tab w:val="clear" w:pos="1080"/>
                <w:tab w:val="num" w:pos="480"/>
              </w:tabs>
              <w:ind w:left="480" w:right="720"/>
              <w:rPr>
                <w:bCs/>
                <w:sz w:val="20"/>
                <w:szCs w:val="20"/>
              </w:rPr>
            </w:pPr>
            <w:r w:rsidRPr="000B22B8">
              <w:rPr>
                <w:bCs/>
                <w:sz w:val="20"/>
                <w:szCs w:val="20"/>
              </w:rPr>
              <w:t xml:space="preserve">There is no early turn-in bonus </w:t>
            </w:r>
            <w:r w:rsidR="00F2138F">
              <w:rPr>
                <w:bCs/>
                <w:sz w:val="20"/>
                <w:szCs w:val="20"/>
              </w:rPr>
              <w:t xml:space="preserve">or extra credit </w:t>
            </w:r>
            <w:r w:rsidRPr="000B22B8">
              <w:rPr>
                <w:bCs/>
                <w:sz w:val="20"/>
                <w:szCs w:val="20"/>
              </w:rPr>
              <w:t>for this assignment.</w:t>
            </w:r>
          </w:p>
        </w:tc>
      </w:tr>
    </w:tbl>
    <w:p w:rsidR="00350992" w:rsidRDefault="00350992" w:rsidP="00350992">
      <w:pPr>
        <w:autoSpaceDE w:val="0"/>
        <w:autoSpaceDN w:val="0"/>
        <w:adjustRightInd w:val="0"/>
      </w:pPr>
    </w:p>
    <w:p w:rsidR="007C46A3" w:rsidRDefault="007C46A3" w:rsidP="007C46A3">
      <w:pPr>
        <w:pStyle w:val="sectiontitle"/>
        <w:spacing w:before="240"/>
      </w:pPr>
      <w:r>
        <w:t>Objectives</w:t>
      </w:r>
    </w:p>
    <w:p w:rsidR="007C46A3" w:rsidRDefault="007C46A3" w:rsidP="007C46A3">
      <w:pPr>
        <w:numPr>
          <w:ilvl w:val="0"/>
          <w:numId w:val="9"/>
        </w:numPr>
        <w:sectPr w:rsidR="007C46A3" w:rsidSect="00AB60A9">
          <w:headerReference w:type="default" r:id="rId9"/>
          <w:footerReference w:type="default" r:id="rId10"/>
          <w:pgSz w:w="12240" w:h="15840"/>
          <w:pgMar w:top="1152" w:right="864" w:bottom="1152" w:left="864" w:header="720" w:footer="720" w:gutter="0"/>
          <w:cols w:space="720"/>
          <w:docGrid w:linePitch="360"/>
        </w:sectPr>
      </w:pPr>
    </w:p>
    <w:p w:rsidR="007C46A3" w:rsidRDefault="007C46A3" w:rsidP="007C46A3">
      <w:pPr>
        <w:numPr>
          <w:ilvl w:val="0"/>
          <w:numId w:val="9"/>
        </w:numPr>
      </w:pPr>
      <w:r>
        <w:lastRenderedPageBreak/>
        <w:t>Be able to create an</w:t>
      </w:r>
      <w:r w:rsidR="008308ED">
        <w:t>d traverse a tree</w:t>
      </w:r>
    </w:p>
    <w:p w:rsidR="007C46A3" w:rsidRPr="008F172A" w:rsidRDefault="007C46A3" w:rsidP="007C46A3">
      <w:pPr>
        <w:pStyle w:val="ListParagraph"/>
        <w:numPr>
          <w:ilvl w:val="0"/>
          <w:numId w:val="9"/>
        </w:numPr>
      </w:pPr>
      <w:r>
        <w:t>Be able to use dynamically allocated objects</w:t>
      </w:r>
    </w:p>
    <w:p w:rsidR="007C46A3" w:rsidRDefault="007C46A3" w:rsidP="007C46A3">
      <w:pPr>
        <w:numPr>
          <w:ilvl w:val="0"/>
          <w:numId w:val="9"/>
        </w:numPr>
      </w:pPr>
      <w:r>
        <w:t>Be able to gracefully handle exceptions</w:t>
      </w:r>
    </w:p>
    <w:p w:rsidR="007C46A3" w:rsidRDefault="007C46A3" w:rsidP="007C46A3">
      <w:pPr>
        <w:numPr>
          <w:ilvl w:val="0"/>
          <w:numId w:val="9"/>
        </w:numPr>
      </w:pPr>
      <w:r>
        <w:lastRenderedPageBreak/>
        <w:t>Be</w:t>
      </w:r>
      <w:r w:rsidR="008308ED">
        <w:t xml:space="preserve"> able to create and use a</w:t>
      </w:r>
      <w:r>
        <w:t xml:space="preserve"> </w:t>
      </w:r>
      <w:r w:rsidR="008308ED">
        <w:t>GUI</w:t>
      </w:r>
    </w:p>
    <w:p w:rsidR="007C46A3" w:rsidRDefault="007C46A3" w:rsidP="007C46A3">
      <w:pPr>
        <w:numPr>
          <w:ilvl w:val="0"/>
          <w:numId w:val="9"/>
        </w:numPr>
      </w:pPr>
      <w:r>
        <w:t xml:space="preserve">Be able to create a thorough set of </w:t>
      </w:r>
      <w:proofErr w:type="spellStart"/>
      <w:r>
        <w:t>JUnit</w:t>
      </w:r>
      <w:proofErr w:type="spellEnd"/>
      <w:r>
        <w:t xml:space="preserve"> tests</w:t>
      </w:r>
    </w:p>
    <w:p w:rsidR="007C46A3" w:rsidRDefault="007C46A3" w:rsidP="007C46A3">
      <w:pPr>
        <w:numPr>
          <w:ilvl w:val="0"/>
          <w:numId w:val="9"/>
        </w:numPr>
      </w:pPr>
      <w:r>
        <w:t>Be able to document</w:t>
      </w:r>
      <w:r w:rsidRPr="008F172A">
        <w:t xml:space="preserve"> code using Javadoc</w:t>
      </w:r>
    </w:p>
    <w:p w:rsidR="007C46A3" w:rsidRDefault="007C46A3" w:rsidP="007C46A3">
      <w:pPr>
        <w:pStyle w:val="sectiontitle"/>
        <w:spacing w:before="240"/>
        <w:sectPr w:rsidR="007C46A3" w:rsidSect="007C46A3">
          <w:type w:val="continuous"/>
          <w:pgSz w:w="12240" w:h="15840"/>
          <w:pgMar w:top="1152" w:right="864" w:bottom="1152" w:left="864" w:header="720" w:footer="720" w:gutter="0"/>
          <w:cols w:num="2" w:space="144"/>
          <w:docGrid w:linePitch="360"/>
        </w:sectPr>
      </w:pPr>
    </w:p>
    <w:p w:rsidR="007C46A3" w:rsidRDefault="007C46A3" w:rsidP="007C46A3">
      <w:pPr>
        <w:pStyle w:val="sectiontitle"/>
        <w:spacing w:before="240"/>
      </w:pPr>
      <w:r>
        <w:lastRenderedPageBreak/>
        <w:t>Pair Programming</w:t>
      </w:r>
    </w:p>
    <w:p w:rsidR="007C46A3" w:rsidRPr="007C46A3" w:rsidRDefault="008634BF" w:rsidP="008634BF">
      <w:pPr>
        <w:spacing w:after="240"/>
        <w:ind w:left="360"/>
      </w:pPr>
      <w:r>
        <w:t>You will again</w:t>
      </w:r>
      <w:r w:rsidR="007C46A3" w:rsidRPr="008634BF">
        <w:t xml:space="preserve"> use </w:t>
      </w:r>
      <w:r w:rsidRPr="003912C8">
        <w:rPr>
          <w:bCs/>
        </w:rPr>
        <w:t xml:space="preserve">the </w:t>
      </w:r>
      <w:hyperlink r:id="rId11" w:history="1">
        <w:r w:rsidRPr="008E136D">
          <w:rPr>
            <w:rStyle w:val="Hyperlink"/>
            <w:bCs/>
          </w:rPr>
          <w:t>Pair Programming</w:t>
        </w:r>
      </w:hyperlink>
      <w:r w:rsidRPr="003912C8">
        <w:rPr>
          <w:bCs/>
        </w:rPr>
        <w:t xml:space="preserve"> approach </w:t>
      </w:r>
      <w:r>
        <w:t>for this exercise</w:t>
      </w:r>
      <w:r w:rsidR="007C46A3" w:rsidRPr="008634BF">
        <w:t xml:space="preserve">.  Both students must work together </w:t>
      </w:r>
      <w:r w:rsidR="007C46A3" w:rsidRPr="008634BF">
        <w:rPr>
          <w:b/>
          <w:i/>
          <w:u w:val="single"/>
        </w:rPr>
        <w:t>on all parts</w:t>
      </w:r>
      <w:r w:rsidR="007C46A3" w:rsidRPr="008634BF">
        <w:t xml:space="preserve"> of the solution and will receive the same grade.  You must inform your instructor of your partner selection by Lesson </w:t>
      </w:r>
      <w:r w:rsidR="00C3716F">
        <w:t>24</w:t>
      </w:r>
      <w:r w:rsidR="007C46A3" w:rsidRPr="008634BF">
        <w:t xml:space="preserve">. </w:t>
      </w:r>
      <w:r w:rsidR="007C46A3" w:rsidRPr="008634BF">
        <w:rPr>
          <w:i/>
          <w:u w:val="single"/>
        </w:rPr>
        <w:t>You cannot work with the same partner as PEX 2</w:t>
      </w:r>
      <w:r w:rsidR="007C46A3" w:rsidRPr="008634BF">
        <w:t>.</w:t>
      </w:r>
    </w:p>
    <w:p w:rsidR="00802E92" w:rsidRDefault="00AF06E6" w:rsidP="008626B7">
      <w:pPr>
        <w:pStyle w:val="sectiontitle"/>
        <w:spacing w:before="240"/>
      </w:pPr>
      <w:r>
        <w:rPr>
          <w:noProof/>
        </w:rPr>
        <w:lastRenderedPageBreak/>
        <w:drawing>
          <wp:anchor distT="0" distB="0" distL="114300" distR="114300" simplePos="0" relativeHeight="251658240" behindDoc="0" locked="0" layoutInCell="1" allowOverlap="1" wp14:anchorId="1C0096B9" wp14:editId="5DA308A7">
            <wp:simplePos x="0" y="0"/>
            <wp:positionH relativeFrom="column">
              <wp:posOffset>3772535</wp:posOffset>
            </wp:positionH>
            <wp:positionV relativeFrom="paragraph">
              <wp:posOffset>243840</wp:posOffset>
            </wp:positionV>
            <wp:extent cx="2966720" cy="21945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66720" cy="2194560"/>
                    </a:xfrm>
                    <a:prstGeom prst="rect">
                      <a:avLst/>
                    </a:prstGeom>
                  </pic:spPr>
                </pic:pic>
              </a:graphicData>
            </a:graphic>
            <wp14:sizeRelH relativeFrom="page">
              <wp14:pctWidth>0</wp14:pctWidth>
            </wp14:sizeRelH>
            <wp14:sizeRelV relativeFrom="page">
              <wp14:pctHeight>0</wp14:pctHeight>
            </wp14:sizeRelV>
          </wp:anchor>
        </w:drawing>
      </w:r>
      <w:r w:rsidR="009F5213">
        <w:t>Background</w:t>
      </w:r>
    </w:p>
    <w:p w:rsidR="00C36ACD" w:rsidRDefault="00C36ACD" w:rsidP="00C67AEC">
      <w:pPr>
        <w:spacing w:after="240"/>
        <w:ind w:left="360"/>
      </w:pPr>
      <w:r>
        <w:t xml:space="preserve">Your task for this </w:t>
      </w:r>
      <w:r w:rsidR="00DD35F0">
        <w:t>exercise</w:t>
      </w:r>
      <w:r>
        <w:t xml:space="preserve"> </w:t>
      </w:r>
      <w:r w:rsidR="00EA41CD">
        <w:t>is</w:t>
      </w:r>
      <w:r>
        <w:t xml:space="preserve"> to</w:t>
      </w:r>
      <w:r w:rsidR="00EA41CD">
        <w:t xml:space="preserve"> create a calculator similar to the Windows calculator that allows the user to create and evaluate expressions with numeric values</w:t>
      </w:r>
      <w:r w:rsidR="00623909">
        <w:t>;</w:t>
      </w:r>
      <w:r w:rsidR="00EA41CD">
        <w:t xml:space="preserve"> addition, subtraction, multipli</w:t>
      </w:r>
      <w:r w:rsidR="00623909">
        <w:t>cation, and division operations;</w:t>
      </w:r>
      <w:r w:rsidR="00EA41CD">
        <w:t xml:space="preserve"> and parentheses to specify order of operations</w:t>
      </w:r>
      <w:r w:rsidR="005673DA">
        <w:t>.</w:t>
      </w:r>
      <w:r w:rsidR="00EA41CD">
        <w:t xml:space="preserve"> For example, the user should be able to enter the expression, “</w:t>
      </w:r>
      <w:proofErr w:type="gramStart"/>
      <w:r w:rsidR="00450404" w:rsidRPr="00450404">
        <w:t>( 6</w:t>
      </w:r>
      <w:proofErr w:type="gramEnd"/>
      <w:r w:rsidR="00450404" w:rsidRPr="00450404">
        <w:t xml:space="preserve"> + 2 ) * 5 - 8 / 4</w:t>
      </w:r>
      <w:r w:rsidR="00EA41CD">
        <w:t>”, and have it evaluate to 38.</w:t>
      </w:r>
    </w:p>
    <w:p w:rsidR="00450404" w:rsidRDefault="00B53D05" w:rsidP="00B53D05">
      <w:pPr>
        <w:spacing w:after="240"/>
        <w:ind w:left="360"/>
      </w:pPr>
      <w:r>
        <w:t xml:space="preserve">Your program will evaluate the expression by </w:t>
      </w:r>
      <w:r w:rsidR="00407008">
        <w:t xml:space="preserve">converting the infix expression created by the user into prefix notation, then </w:t>
      </w:r>
      <w:r>
        <w:t xml:space="preserve">creating an expression tree </w:t>
      </w:r>
      <w:r w:rsidR="00407008">
        <w:t xml:space="preserve">from the prefix notation, </w:t>
      </w:r>
      <w:r>
        <w:t xml:space="preserve">and </w:t>
      </w:r>
      <w:r w:rsidR="00407008">
        <w:t>finally</w:t>
      </w:r>
      <w:r>
        <w:t xml:space="preserve"> evaluating the expression tree.</w:t>
      </w:r>
      <w:r w:rsidR="009C3AED">
        <w:t xml:space="preserve"> Note: This is </w:t>
      </w:r>
      <w:r w:rsidR="00407008">
        <w:rPr>
          <w:b/>
          <w:i/>
          <w:u w:val="single"/>
        </w:rPr>
        <w:t>three</w:t>
      </w:r>
      <w:r w:rsidR="009C3AED" w:rsidRPr="00903355">
        <w:rPr>
          <w:b/>
          <w:i/>
          <w:u w:val="single"/>
        </w:rPr>
        <w:t xml:space="preserve"> separate steps</w:t>
      </w:r>
      <w:r w:rsidR="00407008">
        <w:t>!</w:t>
      </w:r>
    </w:p>
    <w:p w:rsidR="00942D2D" w:rsidRDefault="001A2A91" w:rsidP="00407008">
      <w:pPr>
        <w:spacing w:after="240"/>
        <w:ind w:left="360"/>
      </w:pPr>
      <w:hyperlink r:id="rId13" w:history="1">
        <w:r w:rsidR="00585B9D" w:rsidRPr="00585B9D">
          <w:rPr>
            <w:rStyle w:val="Hyperlink"/>
          </w:rPr>
          <w:t>Prefix notation</w:t>
        </w:r>
      </w:hyperlink>
      <w:r w:rsidR="00585B9D">
        <w:t xml:space="preserve"> places operators to the left of their operands. </w:t>
      </w:r>
      <w:r w:rsidR="004F473B">
        <w:t>In prefix notation, t</w:t>
      </w:r>
      <w:r w:rsidR="00585B9D">
        <w:t>he expression “4 + 2” would be written</w:t>
      </w:r>
      <w:r w:rsidR="002C7372">
        <w:t xml:space="preserve"> as</w:t>
      </w:r>
      <w:r w:rsidR="00585B9D">
        <w:t xml:space="preserve"> “+ 4 2”. If all operators are of fixed </w:t>
      </w:r>
      <w:proofErr w:type="spellStart"/>
      <w:r w:rsidR="00585B9D">
        <w:t>arity</w:t>
      </w:r>
      <w:proofErr w:type="spellEnd"/>
      <w:r w:rsidR="00585B9D">
        <w:t xml:space="preserve">, the notation does not require parentheses to be parsed </w:t>
      </w:r>
      <w:r w:rsidR="00DC36DA">
        <w:t>unambiguously</w:t>
      </w:r>
      <w:r w:rsidR="00585B9D">
        <w:t xml:space="preserve">. </w:t>
      </w:r>
      <w:r w:rsidR="00D1147C">
        <w:t xml:space="preserve">The algorithm for converting an infix expression to a postfix expression is described </w:t>
      </w:r>
      <w:r w:rsidR="00320B31">
        <w:t>later in</w:t>
      </w:r>
      <w:r w:rsidR="00D1147C">
        <w:t xml:space="preserve"> this document.</w:t>
      </w:r>
    </w:p>
    <w:p w:rsidR="00A07090" w:rsidRDefault="00C36ACD" w:rsidP="008626B7">
      <w:pPr>
        <w:pStyle w:val="sectiontitle"/>
        <w:spacing w:before="240"/>
      </w:pPr>
      <w:r>
        <w:t xml:space="preserve">Preliminary </w:t>
      </w:r>
      <w:r w:rsidR="00571C99">
        <w:t>Exercise</w:t>
      </w:r>
    </w:p>
    <w:p w:rsidR="0074267D" w:rsidRDefault="00A07090" w:rsidP="00876E70">
      <w:pPr>
        <w:spacing w:after="240"/>
        <w:ind w:left="360"/>
      </w:pPr>
      <w:r>
        <w:t>For</w:t>
      </w:r>
      <w:r w:rsidR="00554506" w:rsidRPr="00C36ACD">
        <w:t xml:space="preserve"> </w:t>
      </w:r>
      <w:r w:rsidR="00C67AEC">
        <w:t xml:space="preserve">the preliminary </w:t>
      </w:r>
      <w:r w:rsidR="007C1C09">
        <w:t>exercise</w:t>
      </w:r>
      <w:r w:rsidR="00C67AEC">
        <w:t xml:space="preserve"> you will </w:t>
      </w:r>
      <w:r w:rsidR="00E66E5A">
        <w:t>create a fully functional GUI with the exception of the “=” button.</w:t>
      </w:r>
      <w:r w:rsidR="007253F0">
        <w:t xml:space="preserve"> </w:t>
      </w:r>
      <w:r w:rsidR="0074267D">
        <w:t xml:space="preserve">The GUI should include all buttons shown in the example earlier in this document. The File menu should have an Exit option that closes the GUI and terminates the program. The Edit menu should have Copy and Paste options that copy the contents of the display to a clipboard and paste the contents of the clipboard to the display, respectively. The Help menu should have an </w:t>
      </w:r>
      <w:proofErr w:type="gramStart"/>
      <w:r w:rsidR="0074267D">
        <w:t>About</w:t>
      </w:r>
      <w:proofErr w:type="gramEnd"/>
      <w:r w:rsidR="0074267D">
        <w:t xml:space="preserve"> option that shows information about the application (names of authors, date, etc.)</w:t>
      </w:r>
    </w:p>
    <w:p w:rsidR="00AA249D" w:rsidRDefault="007253F0" w:rsidP="00876E70">
      <w:pPr>
        <w:spacing w:after="240"/>
        <w:ind w:left="360"/>
      </w:pPr>
      <w:r>
        <w:t>Th</w:t>
      </w:r>
      <w:r w:rsidR="00C3716F">
        <w:t xml:space="preserve">e constructor of the </w:t>
      </w:r>
      <w:proofErr w:type="spellStart"/>
      <w:r w:rsidR="00C3716F" w:rsidRPr="00C3716F">
        <w:rPr>
          <w:rFonts w:ascii="Courier New" w:hAnsi="Courier New" w:cs="Courier New"/>
          <w:sz w:val="22"/>
          <w:szCs w:val="22"/>
        </w:rPr>
        <w:t>Expression</w:t>
      </w:r>
      <w:r w:rsidRPr="00C3716F">
        <w:rPr>
          <w:rFonts w:ascii="Courier New" w:hAnsi="Courier New" w:cs="Courier New"/>
          <w:sz w:val="22"/>
          <w:szCs w:val="22"/>
        </w:rPr>
        <w:t>Tree</w:t>
      </w:r>
      <w:proofErr w:type="spellEnd"/>
      <w:r>
        <w:t xml:space="preserve"> will be passed a string </w:t>
      </w:r>
      <w:r w:rsidR="001271A3">
        <w:t xml:space="preserve">in which </w:t>
      </w:r>
      <w:r>
        <w:t xml:space="preserve">each token is separated by whitespace so it can be read with a Scanner. Thus, as the user clicks buttons on </w:t>
      </w:r>
      <w:r w:rsidR="001271A3">
        <w:t>the</w:t>
      </w:r>
      <w:r>
        <w:t xml:space="preserve"> GUI, it will need to create expressions with </w:t>
      </w:r>
      <w:r w:rsidR="001271A3">
        <w:t xml:space="preserve">appropriate </w:t>
      </w:r>
      <w:r>
        <w:t xml:space="preserve">spaces between tokens. </w:t>
      </w:r>
      <w:r w:rsidRPr="00717574">
        <w:rPr>
          <w:b/>
          <w:i/>
          <w:u w:val="single"/>
        </w:rPr>
        <w:t>This is a non-trivial task!</w:t>
      </w:r>
    </w:p>
    <w:p w:rsidR="00990D87" w:rsidRDefault="007253F0" w:rsidP="00876E70">
      <w:pPr>
        <w:spacing w:after="240"/>
        <w:ind w:left="360"/>
      </w:pPr>
      <w:r>
        <w:t xml:space="preserve">Spaces before and after operators and parentheses </w:t>
      </w:r>
      <w:r w:rsidR="00717574">
        <w:t>are</w:t>
      </w:r>
      <w:r>
        <w:t xml:space="preserve"> easy, but striving for excellence in all </w:t>
      </w:r>
      <w:r w:rsidR="004C7132">
        <w:t>it does,</w:t>
      </w:r>
      <w:r>
        <w:t xml:space="preserve"> </w:t>
      </w:r>
      <w:r w:rsidR="004C7132">
        <w:t>the</w:t>
      </w:r>
      <w:r>
        <w:t xml:space="preserve"> </w:t>
      </w:r>
      <w:r w:rsidR="004C7132">
        <w:t xml:space="preserve">GUI will </w:t>
      </w:r>
      <w:r>
        <w:t xml:space="preserve">ensure there is only a </w:t>
      </w:r>
      <w:r w:rsidRPr="004C7132">
        <w:rPr>
          <w:i/>
          <w:u w:val="single"/>
        </w:rPr>
        <w:t>single space between these tokens</w:t>
      </w:r>
      <w:r w:rsidR="00990D87">
        <w:t>.</w:t>
      </w:r>
    </w:p>
    <w:p w:rsidR="00990D87" w:rsidRDefault="007C1C09" w:rsidP="00876E70">
      <w:pPr>
        <w:spacing w:after="240"/>
        <w:ind w:left="360"/>
      </w:pPr>
      <w:r>
        <w:t>T</w:t>
      </w:r>
      <w:r w:rsidR="00990D87">
        <w:t xml:space="preserve">he GUI must </w:t>
      </w:r>
      <w:r w:rsidR="007253F0">
        <w:t xml:space="preserve">allow users to enter numbers with more than one digit. Thus, </w:t>
      </w:r>
      <w:r w:rsidR="00990D87">
        <w:t>it</w:t>
      </w:r>
      <w:r w:rsidR="007253F0">
        <w:t xml:space="preserve"> will need to recognize when a digit should and should not be preceded or followed by a space. </w:t>
      </w:r>
      <w:r w:rsidR="00990D87">
        <w:t>Users</w:t>
      </w:r>
      <w:r w:rsidR="007253F0">
        <w:t xml:space="preserve"> should </w:t>
      </w:r>
      <w:r w:rsidR="00990D87">
        <w:t xml:space="preserve">also </w:t>
      </w:r>
      <w:r w:rsidR="007253F0">
        <w:t xml:space="preserve">be able to type a </w:t>
      </w:r>
      <w:r w:rsidR="007253F0" w:rsidRPr="00990D87">
        <w:rPr>
          <w:i/>
          <w:u w:val="single"/>
        </w:rPr>
        <w:t>single</w:t>
      </w:r>
      <w:r w:rsidR="007253F0">
        <w:t xml:space="preserve"> decimal poi</w:t>
      </w:r>
      <w:r w:rsidR="00990D87">
        <w:t>nt within a number. If the user clicks a decimal point before any other digits, a leading zero should precede the decimal point.</w:t>
      </w:r>
    </w:p>
    <w:p w:rsidR="00D909B0" w:rsidRDefault="0085645A" w:rsidP="00876E70">
      <w:pPr>
        <w:spacing w:after="240"/>
        <w:ind w:left="360"/>
      </w:pPr>
      <w:r>
        <w:t xml:space="preserve">Unary negation </w:t>
      </w:r>
      <w:r w:rsidR="006A6374">
        <w:t xml:space="preserve">of entire expressions </w:t>
      </w:r>
      <w:r>
        <w:t xml:space="preserve">is particularly tricky </w:t>
      </w:r>
      <w:r w:rsidR="002E78DA">
        <w:t xml:space="preserve">and </w:t>
      </w:r>
      <w:r w:rsidR="00320B31">
        <w:t>is not required for</w:t>
      </w:r>
      <w:r w:rsidR="002E78DA">
        <w:t xml:space="preserve"> this exercise</w:t>
      </w:r>
      <w:r>
        <w:t>. However, the GUI can allow unary negation of numeric values by ensuring there is no space between the minus sign and the number.</w:t>
      </w:r>
      <w:r w:rsidR="006A6374">
        <w:t xml:space="preserve"> This means the scanner will parse the minus sign as part of the value rather than as a separate operator.</w:t>
      </w:r>
    </w:p>
    <w:p w:rsidR="00CB3022" w:rsidRDefault="00CB3022" w:rsidP="00876E70">
      <w:pPr>
        <w:spacing w:after="240"/>
        <w:ind w:left="360"/>
      </w:pPr>
      <w:r>
        <w:t xml:space="preserve">For up to </w:t>
      </w:r>
      <w:r w:rsidRPr="00D316D5">
        <w:rPr>
          <w:b/>
          <w:u w:val="single"/>
        </w:rPr>
        <w:t>5% extra credit</w:t>
      </w:r>
      <w:r w:rsidR="00C3716F">
        <w:rPr>
          <w:b/>
          <w:u w:val="single"/>
        </w:rPr>
        <w:t xml:space="preserve"> on the prelim</w:t>
      </w:r>
      <w:r>
        <w:t>, include unary negation of numeric values in your GUI’s functionality.</w:t>
      </w:r>
    </w:p>
    <w:p w:rsidR="00EE2BD1" w:rsidRDefault="00086334" w:rsidP="00876E70">
      <w:pPr>
        <w:spacing w:after="240"/>
        <w:ind w:left="360"/>
        <w:rPr>
          <w:color w:val="000000" w:themeColor="text1"/>
        </w:rPr>
      </w:pPr>
      <w:r>
        <w:rPr>
          <w:color w:val="000000" w:themeColor="text1"/>
        </w:rPr>
        <w:lastRenderedPageBreak/>
        <w:t xml:space="preserve">You </w:t>
      </w:r>
      <w:r w:rsidR="00320B31">
        <w:rPr>
          <w:color w:val="000000" w:themeColor="text1"/>
        </w:rPr>
        <w:t xml:space="preserve">also </w:t>
      </w:r>
      <w:r>
        <w:rPr>
          <w:color w:val="000000" w:themeColor="text1"/>
        </w:rPr>
        <w:t xml:space="preserve">will create a thorough set of </w:t>
      </w:r>
      <w:proofErr w:type="spellStart"/>
      <w:r>
        <w:rPr>
          <w:color w:val="000000" w:themeColor="text1"/>
        </w:rPr>
        <w:t>JUnit</w:t>
      </w:r>
      <w:proofErr w:type="spellEnd"/>
      <w:r>
        <w:rPr>
          <w:color w:val="000000" w:themeColor="text1"/>
        </w:rPr>
        <w:t xml:space="preserve"> tests for your </w:t>
      </w:r>
      <w:r w:rsidR="00862FD0">
        <w:rPr>
          <w:color w:val="000000" w:themeColor="text1"/>
        </w:rPr>
        <w:t>infix to p</w:t>
      </w:r>
      <w:r w:rsidR="00F8462B">
        <w:rPr>
          <w:color w:val="000000" w:themeColor="text1"/>
        </w:rPr>
        <w:t>re</w:t>
      </w:r>
      <w:r w:rsidR="00862FD0">
        <w:rPr>
          <w:color w:val="000000" w:themeColor="text1"/>
        </w:rPr>
        <w:t xml:space="preserve">fix converter and your </w:t>
      </w:r>
      <w:r>
        <w:rPr>
          <w:color w:val="000000" w:themeColor="text1"/>
        </w:rPr>
        <w:t>expression tree.</w:t>
      </w:r>
      <w:r w:rsidR="00C01FCD">
        <w:rPr>
          <w:color w:val="000000" w:themeColor="text1"/>
        </w:rPr>
        <w:t xml:space="preserve"> In addition to testing</w:t>
      </w:r>
      <w:r w:rsidR="00C3716F">
        <w:rPr>
          <w:color w:val="000000" w:themeColor="text1"/>
        </w:rPr>
        <w:t xml:space="preserve"> if</w:t>
      </w:r>
      <w:r w:rsidR="00C01FCD">
        <w:rPr>
          <w:color w:val="000000" w:themeColor="text1"/>
        </w:rPr>
        <w:t xml:space="preserve"> the</w:t>
      </w:r>
      <w:r w:rsidR="00320B31">
        <w:rPr>
          <w:color w:val="000000" w:themeColor="text1"/>
        </w:rPr>
        <w:t xml:space="preserve"> evaluate method of the </w:t>
      </w:r>
      <w:r w:rsidR="00C01FCD">
        <w:rPr>
          <w:color w:val="000000" w:themeColor="text1"/>
        </w:rPr>
        <w:t xml:space="preserve">tree calculates the correct numeric </w:t>
      </w:r>
      <w:proofErr w:type="gramStart"/>
      <w:r w:rsidR="00C01FCD">
        <w:rPr>
          <w:color w:val="000000" w:themeColor="text1"/>
        </w:rPr>
        <w:t>result,</w:t>
      </w:r>
      <w:proofErr w:type="gramEnd"/>
      <w:r w:rsidR="00C01FCD">
        <w:rPr>
          <w:color w:val="000000" w:themeColor="text1"/>
        </w:rPr>
        <w:t xml:space="preserve"> you will also need to ensure your tree is properly constructed. An effective way to do this is to check the in-order, pre-order, and po</w:t>
      </w:r>
      <w:r w:rsidR="00AE589C">
        <w:rPr>
          <w:color w:val="000000" w:themeColor="text1"/>
        </w:rPr>
        <w:t>st-order traversals of the tree.</w:t>
      </w:r>
    </w:p>
    <w:p w:rsidR="00F8462B" w:rsidRDefault="00F8462B" w:rsidP="00876E70">
      <w:pPr>
        <w:spacing w:after="240"/>
        <w:ind w:left="360"/>
        <w:rPr>
          <w:color w:val="000000" w:themeColor="text1"/>
        </w:rPr>
      </w:pPr>
      <w:r>
        <w:rPr>
          <w:color w:val="000000" w:themeColor="text1"/>
        </w:rPr>
        <w:t xml:space="preserve">Note: For the preliminary exercise submission, </w:t>
      </w:r>
      <w:r w:rsidR="00320B31">
        <w:rPr>
          <w:color w:val="000000" w:themeColor="text1"/>
        </w:rPr>
        <w:t xml:space="preserve">all of </w:t>
      </w:r>
      <w:r>
        <w:rPr>
          <w:color w:val="000000" w:themeColor="text1"/>
        </w:rPr>
        <w:t xml:space="preserve">your </w:t>
      </w:r>
      <w:proofErr w:type="spellStart"/>
      <w:r>
        <w:rPr>
          <w:color w:val="000000" w:themeColor="text1"/>
        </w:rPr>
        <w:t>JUnit</w:t>
      </w:r>
      <w:proofErr w:type="spellEnd"/>
      <w:r>
        <w:rPr>
          <w:color w:val="000000" w:themeColor="text1"/>
        </w:rPr>
        <w:t xml:space="preserve"> tests will fail as you have not yet written the infix to prefix converter or completed the expression tree.</w:t>
      </w:r>
      <w:r w:rsidR="00673BAE">
        <w:rPr>
          <w:color w:val="000000" w:themeColor="text1"/>
        </w:rPr>
        <w:t xml:space="preserve"> The goal here is that you have a carefully written set of </w:t>
      </w:r>
      <w:proofErr w:type="spellStart"/>
      <w:r w:rsidR="00673BAE">
        <w:rPr>
          <w:color w:val="000000" w:themeColor="text1"/>
        </w:rPr>
        <w:t>JUnit</w:t>
      </w:r>
      <w:proofErr w:type="spellEnd"/>
      <w:r w:rsidR="00673BAE">
        <w:rPr>
          <w:color w:val="000000" w:themeColor="text1"/>
        </w:rPr>
        <w:t xml:space="preserve"> tests to help in the development of the rest of the exercise.</w:t>
      </w:r>
    </w:p>
    <w:p w:rsidR="00A42C7C" w:rsidRDefault="00A42C7C" w:rsidP="00A42C7C">
      <w:pPr>
        <w:pStyle w:val="sectiontitle"/>
        <w:spacing w:before="240"/>
      </w:pPr>
      <w:r>
        <w:t>Prelim</w:t>
      </w:r>
      <w:r w:rsidR="00571C99">
        <w:t>inary</w:t>
      </w:r>
      <w:r>
        <w:t xml:space="preserve"> </w:t>
      </w:r>
      <w:r w:rsidRPr="00A03870">
        <w:t>Submission Requirements</w:t>
      </w:r>
    </w:p>
    <w:p w:rsidR="00932486" w:rsidRPr="00EC7971" w:rsidRDefault="00932486" w:rsidP="00932486">
      <w:pPr>
        <w:pStyle w:val="sectiontitle"/>
        <w:numPr>
          <w:ilvl w:val="0"/>
          <w:numId w:val="18"/>
        </w:numPr>
        <w:rPr>
          <w:sz w:val="24"/>
          <w:szCs w:val="24"/>
        </w:rPr>
      </w:pPr>
      <w:r>
        <w:rPr>
          <w:sz w:val="24"/>
          <w:szCs w:val="24"/>
        </w:rPr>
        <w:t xml:space="preserve">Fill in your name at the top of </w:t>
      </w:r>
      <w:r w:rsidR="00747B2B">
        <w:rPr>
          <w:sz w:val="24"/>
          <w:szCs w:val="24"/>
        </w:rPr>
        <w:t>all provided</w:t>
      </w:r>
      <w:r>
        <w:rPr>
          <w:sz w:val="24"/>
          <w:szCs w:val="24"/>
        </w:rPr>
        <w:t xml:space="preserve"> source file</w:t>
      </w:r>
      <w:r w:rsidR="00747B2B">
        <w:rPr>
          <w:sz w:val="24"/>
          <w:szCs w:val="24"/>
        </w:rPr>
        <w:t>s</w:t>
      </w:r>
      <w:r w:rsidRPr="00EC7971">
        <w:rPr>
          <w:sz w:val="24"/>
          <w:szCs w:val="24"/>
        </w:rPr>
        <w:t>!</w:t>
      </w:r>
    </w:p>
    <w:p w:rsidR="00932486" w:rsidRPr="00EC7971" w:rsidRDefault="00932486" w:rsidP="00932486">
      <w:pPr>
        <w:pStyle w:val="sectiontitle"/>
        <w:numPr>
          <w:ilvl w:val="0"/>
          <w:numId w:val="18"/>
        </w:numPr>
        <w:rPr>
          <w:sz w:val="24"/>
          <w:szCs w:val="24"/>
        </w:rPr>
      </w:pPr>
      <w:r>
        <w:rPr>
          <w:sz w:val="24"/>
          <w:szCs w:val="24"/>
        </w:rPr>
        <w:t xml:space="preserve">Fill in your documentation statement </w:t>
      </w:r>
      <w:r w:rsidR="00320B31">
        <w:rPr>
          <w:sz w:val="24"/>
          <w:szCs w:val="24"/>
        </w:rPr>
        <w:t>at the top of ExpressionTree.java</w:t>
      </w:r>
      <w:r w:rsidRPr="00EC7971">
        <w:rPr>
          <w:sz w:val="24"/>
          <w:szCs w:val="24"/>
        </w:rPr>
        <w:t>!</w:t>
      </w:r>
    </w:p>
    <w:p w:rsidR="00932486" w:rsidRPr="00EC7971" w:rsidRDefault="00932486" w:rsidP="00932486">
      <w:pPr>
        <w:pStyle w:val="sectiontitle"/>
        <w:numPr>
          <w:ilvl w:val="0"/>
          <w:numId w:val="18"/>
        </w:numPr>
        <w:rPr>
          <w:sz w:val="24"/>
          <w:szCs w:val="24"/>
        </w:rPr>
      </w:pPr>
      <w:r>
        <w:rPr>
          <w:sz w:val="24"/>
          <w:szCs w:val="24"/>
        </w:rPr>
        <w:t>Fill in your pair programming log in the PairProgrammingLog.txt file</w:t>
      </w:r>
      <w:r w:rsidRPr="00EC7971">
        <w:rPr>
          <w:sz w:val="24"/>
          <w:szCs w:val="24"/>
        </w:rPr>
        <w:t>!</w:t>
      </w:r>
    </w:p>
    <w:p w:rsidR="004440EE" w:rsidRPr="004440EE" w:rsidRDefault="00C725EC" w:rsidP="00C725EC">
      <w:pPr>
        <w:pStyle w:val="sectiontitle"/>
        <w:numPr>
          <w:ilvl w:val="0"/>
          <w:numId w:val="18"/>
        </w:numPr>
        <w:rPr>
          <w:b w:val="0"/>
          <w:smallCaps w:val="0"/>
          <w:sz w:val="24"/>
          <w:szCs w:val="24"/>
        </w:rPr>
      </w:pPr>
      <w:r w:rsidRPr="004440EE">
        <w:rPr>
          <w:b w:val="0"/>
          <w:smallCaps w:val="0"/>
          <w:sz w:val="24"/>
          <w:szCs w:val="24"/>
        </w:rPr>
        <w:t xml:space="preserve">Your </w:t>
      </w:r>
      <w:proofErr w:type="spellStart"/>
      <w:r w:rsidRPr="004440EE">
        <w:rPr>
          <w:b w:val="0"/>
          <w:smallCaps w:val="0"/>
          <w:sz w:val="24"/>
          <w:szCs w:val="24"/>
        </w:rPr>
        <w:t>NetBeans</w:t>
      </w:r>
      <w:proofErr w:type="spellEnd"/>
      <w:r w:rsidRPr="004440EE">
        <w:rPr>
          <w:b w:val="0"/>
          <w:smallCaps w:val="0"/>
          <w:sz w:val="24"/>
          <w:szCs w:val="24"/>
        </w:rPr>
        <w:t xml:space="preserve"> project name must be </w:t>
      </w:r>
      <w:r w:rsidRPr="004440EE">
        <w:rPr>
          <w:rFonts w:ascii="Courier New" w:hAnsi="Courier New" w:cs="Courier New"/>
          <w:smallCaps w:val="0"/>
          <w:sz w:val="22"/>
          <w:szCs w:val="24"/>
        </w:rPr>
        <w:t>Lastname</w:t>
      </w:r>
      <w:r w:rsidR="00150D92" w:rsidRPr="004440EE">
        <w:rPr>
          <w:rFonts w:ascii="Courier New" w:hAnsi="Courier New" w:cs="Courier New"/>
          <w:smallCaps w:val="0"/>
          <w:sz w:val="22"/>
          <w:szCs w:val="24"/>
        </w:rPr>
        <w:t>s</w:t>
      </w:r>
      <w:r w:rsidRPr="004440EE">
        <w:rPr>
          <w:rFonts w:ascii="Courier New" w:hAnsi="Courier New" w:cs="Courier New"/>
          <w:smallCaps w:val="0"/>
          <w:sz w:val="22"/>
          <w:szCs w:val="24"/>
        </w:rPr>
        <w:t>PEX3</w:t>
      </w:r>
      <w:r w:rsidRPr="004440EE">
        <w:rPr>
          <w:b w:val="0"/>
          <w:smallCaps w:val="0"/>
          <w:sz w:val="24"/>
          <w:szCs w:val="24"/>
        </w:rPr>
        <w:t>.</w:t>
      </w:r>
      <w:r w:rsidR="00351591" w:rsidRPr="004440EE">
        <w:rPr>
          <w:b w:val="0"/>
          <w:smallCaps w:val="0"/>
          <w:sz w:val="24"/>
          <w:szCs w:val="24"/>
        </w:rPr>
        <w:t xml:space="preserve"> (Right-click on the project in </w:t>
      </w:r>
      <w:proofErr w:type="spellStart"/>
      <w:r w:rsidR="00351591" w:rsidRPr="004440EE">
        <w:rPr>
          <w:b w:val="0"/>
          <w:smallCaps w:val="0"/>
          <w:sz w:val="24"/>
          <w:szCs w:val="24"/>
        </w:rPr>
        <w:t>NetBeans</w:t>
      </w:r>
      <w:proofErr w:type="spellEnd"/>
      <w:r w:rsidR="00351591" w:rsidRPr="004440EE">
        <w:rPr>
          <w:b w:val="0"/>
          <w:smallCaps w:val="0"/>
          <w:sz w:val="24"/>
          <w:szCs w:val="24"/>
        </w:rPr>
        <w:t xml:space="preserve"> and change the name!)</w:t>
      </w:r>
      <w:r w:rsidR="004440EE" w:rsidRPr="004440EE">
        <w:rPr>
          <w:b w:val="0"/>
          <w:smallCaps w:val="0"/>
          <w:sz w:val="24"/>
          <w:szCs w:val="24"/>
        </w:rPr>
        <w:t xml:space="preserve"> </w:t>
      </w:r>
      <w:r w:rsidRPr="004440EE">
        <w:rPr>
          <w:b w:val="0"/>
          <w:smallCaps w:val="0"/>
          <w:sz w:val="24"/>
          <w:szCs w:val="24"/>
        </w:rPr>
        <w:t xml:space="preserve">Zip this entire folder to </w:t>
      </w:r>
      <w:r w:rsidRPr="004440EE">
        <w:rPr>
          <w:rFonts w:ascii="Courier New" w:hAnsi="Courier New" w:cs="Courier New"/>
          <w:smallCaps w:val="0"/>
          <w:sz w:val="22"/>
          <w:szCs w:val="24"/>
        </w:rPr>
        <w:t>Lastname</w:t>
      </w:r>
      <w:r w:rsidR="00B504DA" w:rsidRPr="004440EE">
        <w:rPr>
          <w:rFonts w:ascii="Courier New" w:hAnsi="Courier New" w:cs="Courier New"/>
          <w:smallCaps w:val="0"/>
          <w:sz w:val="22"/>
          <w:szCs w:val="24"/>
        </w:rPr>
        <w:t>s</w:t>
      </w:r>
      <w:r w:rsidRPr="004440EE">
        <w:rPr>
          <w:rFonts w:ascii="Courier New" w:hAnsi="Courier New" w:cs="Courier New"/>
          <w:smallCaps w:val="0"/>
          <w:sz w:val="22"/>
          <w:szCs w:val="24"/>
        </w:rPr>
        <w:t>PEX3</w:t>
      </w:r>
      <w:r w:rsidR="004440EE" w:rsidRPr="004440EE">
        <w:rPr>
          <w:rFonts w:ascii="Courier New" w:hAnsi="Courier New" w:cs="Courier New"/>
          <w:smallCaps w:val="0"/>
          <w:sz w:val="22"/>
          <w:szCs w:val="24"/>
        </w:rPr>
        <w:t xml:space="preserve">.zip. </w:t>
      </w:r>
    </w:p>
    <w:p w:rsidR="006742B8" w:rsidRPr="004440EE" w:rsidRDefault="004440EE" w:rsidP="004440EE">
      <w:pPr>
        <w:pStyle w:val="sectiontitle"/>
        <w:numPr>
          <w:ilvl w:val="0"/>
          <w:numId w:val="18"/>
        </w:numPr>
        <w:rPr>
          <w:b w:val="0"/>
          <w:smallCaps w:val="0"/>
          <w:sz w:val="24"/>
          <w:szCs w:val="24"/>
        </w:rPr>
      </w:pPr>
      <w:r>
        <w:rPr>
          <w:b w:val="0"/>
          <w:smallCaps w:val="0"/>
          <w:sz w:val="24"/>
          <w:szCs w:val="24"/>
        </w:rPr>
        <w:t>U</w:t>
      </w:r>
      <w:r w:rsidRPr="004440EE">
        <w:rPr>
          <w:b w:val="0"/>
          <w:smallCaps w:val="0"/>
          <w:sz w:val="24"/>
          <w:szCs w:val="24"/>
        </w:rPr>
        <w:t xml:space="preserve">sing the </w:t>
      </w:r>
      <w:proofErr w:type="spellStart"/>
      <w:r w:rsidRPr="004440EE">
        <w:rPr>
          <w:b w:val="0"/>
          <w:smallCaps w:val="0"/>
          <w:sz w:val="24"/>
          <w:szCs w:val="24"/>
        </w:rPr>
        <w:t>Webpost</w:t>
      </w:r>
      <w:proofErr w:type="spellEnd"/>
      <w:r w:rsidRPr="004440EE">
        <w:rPr>
          <w:b w:val="0"/>
          <w:smallCaps w:val="0"/>
          <w:sz w:val="24"/>
          <w:szCs w:val="24"/>
        </w:rPr>
        <w:t xml:space="preserve"> link on the l</w:t>
      </w:r>
      <w:r>
        <w:rPr>
          <w:b w:val="0"/>
          <w:smallCaps w:val="0"/>
          <w:sz w:val="24"/>
          <w:szCs w:val="24"/>
        </w:rPr>
        <w:t>eft side of the course web page, s</w:t>
      </w:r>
      <w:r w:rsidR="006742B8" w:rsidRPr="004440EE">
        <w:rPr>
          <w:b w:val="0"/>
          <w:smallCaps w:val="0"/>
          <w:sz w:val="24"/>
          <w:szCs w:val="24"/>
        </w:rPr>
        <w:t xml:space="preserve">ubmit only </w:t>
      </w:r>
      <w:r w:rsidR="006742B8" w:rsidRPr="004440EE">
        <w:rPr>
          <w:b w:val="0"/>
          <w:smallCaps w:val="0"/>
          <w:sz w:val="24"/>
          <w:szCs w:val="24"/>
          <w:u w:val="single"/>
        </w:rPr>
        <w:t>one file</w:t>
      </w:r>
      <w:r w:rsidR="006742B8" w:rsidRPr="004440EE">
        <w:rPr>
          <w:b w:val="0"/>
          <w:smallCaps w:val="0"/>
          <w:sz w:val="24"/>
          <w:szCs w:val="24"/>
        </w:rPr>
        <w:t xml:space="preserve"> for the preliminary exercise, a zip file containing your entire </w:t>
      </w:r>
      <w:proofErr w:type="spellStart"/>
      <w:r w:rsidR="006742B8" w:rsidRPr="004440EE">
        <w:rPr>
          <w:b w:val="0"/>
          <w:smallCaps w:val="0"/>
          <w:sz w:val="24"/>
          <w:szCs w:val="24"/>
        </w:rPr>
        <w:t>NetBeans</w:t>
      </w:r>
      <w:proofErr w:type="spellEnd"/>
      <w:r w:rsidR="006742B8" w:rsidRPr="004440EE">
        <w:rPr>
          <w:b w:val="0"/>
          <w:smallCaps w:val="0"/>
          <w:sz w:val="24"/>
          <w:szCs w:val="24"/>
        </w:rPr>
        <w:t xml:space="preserve"> project</w:t>
      </w:r>
      <w:r>
        <w:rPr>
          <w:b w:val="0"/>
          <w:smallCaps w:val="0"/>
          <w:sz w:val="24"/>
          <w:szCs w:val="24"/>
        </w:rPr>
        <w:t>.</w:t>
      </w:r>
    </w:p>
    <w:p w:rsidR="00E12818" w:rsidRDefault="00571C99" w:rsidP="008626B7">
      <w:pPr>
        <w:pStyle w:val="sectiontitle"/>
        <w:spacing w:before="240"/>
      </w:pPr>
      <w:r>
        <w:t>Programming Exercise</w:t>
      </w:r>
    </w:p>
    <w:p w:rsidR="0041436E" w:rsidRDefault="00340F0F" w:rsidP="00C67AEC">
      <w:pPr>
        <w:spacing w:after="240"/>
        <w:ind w:left="360"/>
      </w:pPr>
      <w:r>
        <w:t>For</w:t>
      </w:r>
      <w:r w:rsidR="00567765">
        <w:t xml:space="preserve"> the programming </w:t>
      </w:r>
      <w:r w:rsidR="00274F29">
        <w:t>exercise</w:t>
      </w:r>
      <w:r w:rsidR="00567765">
        <w:t xml:space="preserve"> you will </w:t>
      </w:r>
      <w:r w:rsidR="000C17A1">
        <w:t xml:space="preserve">implement the </w:t>
      </w:r>
      <w:proofErr w:type="spellStart"/>
      <w:r w:rsidR="000C17A1" w:rsidRPr="00274F29">
        <w:rPr>
          <w:rFonts w:ascii="Courier New" w:hAnsi="Courier New" w:cs="Courier New"/>
          <w:sz w:val="22"/>
        </w:rPr>
        <w:t>ExpressionTree</w:t>
      </w:r>
      <w:proofErr w:type="spellEnd"/>
      <w:r w:rsidR="000C17A1" w:rsidRPr="00274F29">
        <w:rPr>
          <w:sz w:val="22"/>
        </w:rPr>
        <w:t xml:space="preserve"> </w:t>
      </w:r>
      <w:r w:rsidR="000C17A1">
        <w:t>class and add the final functionality to the “=” button in your GUI.</w:t>
      </w:r>
      <w:r w:rsidR="00825F47">
        <w:t xml:space="preserve"> </w:t>
      </w:r>
      <w:r w:rsidR="000F2726">
        <w:t xml:space="preserve">This means when the “=” button is </w:t>
      </w:r>
      <w:proofErr w:type="gramStart"/>
      <w:r w:rsidR="000F2726">
        <w:t>pressed,</w:t>
      </w:r>
      <w:proofErr w:type="gramEnd"/>
      <w:r w:rsidR="000F2726">
        <w:t xml:space="preserve"> the text in the display area is passed to the constructor in your </w:t>
      </w:r>
      <w:proofErr w:type="spellStart"/>
      <w:r w:rsidR="000F2726" w:rsidRPr="00274F29">
        <w:rPr>
          <w:rFonts w:ascii="Courier New" w:hAnsi="Courier New" w:cs="Courier New"/>
          <w:sz w:val="22"/>
        </w:rPr>
        <w:t>ExpressionTree</w:t>
      </w:r>
      <w:proofErr w:type="spellEnd"/>
      <w:r w:rsidR="000F2726" w:rsidRPr="00274F29">
        <w:rPr>
          <w:sz w:val="22"/>
        </w:rPr>
        <w:t xml:space="preserve"> </w:t>
      </w:r>
      <w:r w:rsidR="000F2726">
        <w:t xml:space="preserve">class. </w:t>
      </w:r>
      <w:r w:rsidR="00825F47">
        <w:t xml:space="preserve">Within the code provided are several public methods that must be completed. You </w:t>
      </w:r>
      <w:r w:rsidR="000E6AE7">
        <w:t xml:space="preserve">also </w:t>
      </w:r>
      <w:r w:rsidR="00825F47">
        <w:t>will need to add some private methods to fully solve the problem.</w:t>
      </w:r>
    </w:p>
    <w:p w:rsidR="006955A2" w:rsidRDefault="006955A2" w:rsidP="00C67AEC">
      <w:pPr>
        <w:spacing w:after="240"/>
        <w:ind w:left="360"/>
      </w:pPr>
      <w:r>
        <w:t xml:space="preserve">You </w:t>
      </w:r>
      <w:r w:rsidR="000E6AE7">
        <w:t xml:space="preserve">also </w:t>
      </w:r>
      <w:r>
        <w:t xml:space="preserve">must revise your </w:t>
      </w:r>
      <w:proofErr w:type="spellStart"/>
      <w:r>
        <w:t>JUnit</w:t>
      </w:r>
      <w:proofErr w:type="spellEnd"/>
      <w:r>
        <w:t xml:space="preserve"> tests based on any feedback you are given by your instructor after the </w:t>
      </w:r>
      <w:r w:rsidR="00EA51D6">
        <w:t xml:space="preserve">preliminary exercise submission and ensure your </w:t>
      </w:r>
      <w:r w:rsidR="00004082">
        <w:t xml:space="preserve">infix to prefix converter and </w:t>
      </w:r>
      <w:r w:rsidR="00EA51D6">
        <w:t xml:space="preserve">expression tree passes all </w:t>
      </w:r>
      <w:proofErr w:type="spellStart"/>
      <w:r w:rsidR="00EA51D6">
        <w:t>JUnit</w:t>
      </w:r>
      <w:proofErr w:type="spellEnd"/>
      <w:r w:rsidR="00EA51D6">
        <w:t xml:space="preserve"> tests</w:t>
      </w:r>
      <w:r>
        <w:t>.</w:t>
      </w:r>
    </w:p>
    <w:p w:rsidR="00571C99" w:rsidRDefault="00571C99" w:rsidP="00571C99">
      <w:pPr>
        <w:pStyle w:val="sectiontitle"/>
        <w:spacing w:before="240"/>
      </w:pPr>
      <w:r>
        <w:t>P</w:t>
      </w:r>
      <w:r w:rsidR="00105FC1">
        <w:t>rogramming E</w:t>
      </w:r>
      <w:r>
        <w:t>x</w:t>
      </w:r>
      <w:r w:rsidR="00105FC1">
        <w:t>ercise</w:t>
      </w:r>
      <w:r>
        <w:t xml:space="preserve"> </w:t>
      </w:r>
      <w:r w:rsidRPr="00A03870">
        <w:t>Submission Requirements</w:t>
      </w:r>
    </w:p>
    <w:p w:rsidR="00747B2B" w:rsidRPr="00EC7971" w:rsidRDefault="00747B2B" w:rsidP="00747B2B">
      <w:pPr>
        <w:pStyle w:val="sectiontitle"/>
        <w:numPr>
          <w:ilvl w:val="0"/>
          <w:numId w:val="18"/>
        </w:numPr>
        <w:rPr>
          <w:sz w:val="24"/>
          <w:szCs w:val="24"/>
        </w:rPr>
      </w:pPr>
      <w:r>
        <w:rPr>
          <w:sz w:val="24"/>
          <w:szCs w:val="24"/>
        </w:rPr>
        <w:t>Fill in your name at the top of all provided source files</w:t>
      </w:r>
      <w:r w:rsidRPr="00EC7971">
        <w:rPr>
          <w:sz w:val="24"/>
          <w:szCs w:val="24"/>
        </w:rPr>
        <w:t>!</w:t>
      </w:r>
    </w:p>
    <w:p w:rsidR="00351591" w:rsidRPr="00EC7971" w:rsidRDefault="00351591" w:rsidP="00351591">
      <w:pPr>
        <w:pStyle w:val="sectiontitle"/>
        <w:numPr>
          <w:ilvl w:val="0"/>
          <w:numId w:val="18"/>
        </w:numPr>
        <w:rPr>
          <w:sz w:val="24"/>
          <w:szCs w:val="24"/>
        </w:rPr>
      </w:pPr>
      <w:r>
        <w:rPr>
          <w:sz w:val="24"/>
          <w:szCs w:val="24"/>
        </w:rPr>
        <w:t xml:space="preserve">Fill in your documentation statement </w:t>
      </w:r>
      <w:r w:rsidR="00320B31">
        <w:rPr>
          <w:sz w:val="24"/>
          <w:szCs w:val="24"/>
        </w:rPr>
        <w:t>at the top of ExpressionTree.java</w:t>
      </w:r>
      <w:r w:rsidRPr="00EC7971">
        <w:rPr>
          <w:sz w:val="24"/>
          <w:szCs w:val="24"/>
        </w:rPr>
        <w:t>!</w:t>
      </w:r>
    </w:p>
    <w:p w:rsidR="00351591" w:rsidRPr="00EC7971" w:rsidRDefault="00351591" w:rsidP="00351591">
      <w:pPr>
        <w:pStyle w:val="sectiontitle"/>
        <w:numPr>
          <w:ilvl w:val="0"/>
          <w:numId w:val="18"/>
        </w:numPr>
        <w:rPr>
          <w:sz w:val="24"/>
          <w:szCs w:val="24"/>
        </w:rPr>
      </w:pPr>
      <w:r>
        <w:rPr>
          <w:sz w:val="24"/>
          <w:szCs w:val="24"/>
        </w:rPr>
        <w:t>Fill in your pair programming log in the PairProgrammingLog.txt file</w:t>
      </w:r>
      <w:r w:rsidRPr="00EC7971">
        <w:rPr>
          <w:sz w:val="24"/>
          <w:szCs w:val="24"/>
        </w:rPr>
        <w:t>!</w:t>
      </w:r>
    </w:p>
    <w:p w:rsidR="00351591" w:rsidRDefault="00351591" w:rsidP="00351591">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NetBeans</w:t>
      </w:r>
      <w:proofErr w:type="spellEnd"/>
      <w:r>
        <w:rPr>
          <w:b w:val="0"/>
          <w:smallCaps w:val="0"/>
          <w:sz w:val="24"/>
          <w:szCs w:val="24"/>
        </w:rPr>
        <w:t xml:space="preserve"> project name must be </w:t>
      </w:r>
      <w:r w:rsidRPr="00AA6436">
        <w:rPr>
          <w:rFonts w:ascii="Courier New" w:hAnsi="Courier New" w:cs="Courier New"/>
          <w:smallCaps w:val="0"/>
          <w:sz w:val="22"/>
          <w:szCs w:val="24"/>
        </w:rPr>
        <w:t>Lastname</w:t>
      </w:r>
      <w:r w:rsidR="00B504DA">
        <w:rPr>
          <w:rFonts w:ascii="Courier New" w:hAnsi="Courier New" w:cs="Courier New"/>
          <w:smallCaps w:val="0"/>
          <w:sz w:val="22"/>
          <w:szCs w:val="24"/>
        </w:rPr>
        <w:t>s</w:t>
      </w:r>
      <w:r w:rsidRPr="00AA6436">
        <w:rPr>
          <w:rFonts w:ascii="Courier New" w:hAnsi="Courier New" w:cs="Courier New"/>
          <w:smallCaps w:val="0"/>
          <w:sz w:val="22"/>
          <w:szCs w:val="24"/>
        </w:rPr>
        <w:t>PEX</w:t>
      </w:r>
      <w:r>
        <w:rPr>
          <w:rFonts w:ascii="Courier New" w:hAnsi="Courier New" w:cs="Courier New"/>
          <w:smallCaps w:val="0"/>
          <w:sz w:val="22"/>
          <w:szCs w:val="24"/>
        </w:rPr>
        <w:t>3</w:t>
      </w:r>
      <w:r>
        <w:rPr>
          <w:b w:val="0"/>
          <w:smallCaps w:val="0"/>
          <w:sz w:val="24"/>
          <w:szCs w:val="24"/>
        </w:rPr>
        <w:t xml:space="preserve">. (Right-click on the project in </w:t>
      </w:r>
      <w:proofErr w:type="spellStart"/>
      <w:r>
        <w:rPr>
          <w:b w:val="0"/>
          <w:smallCaps w:val="0"/>
          <w:sz w:val="24"/>
          <w:szCs w:val="24"/>
        </w:rPr>
        <w:t>NetBeans</w:t>
      </w:r>
      <w:proofErr w:type="spellEnd"/>
      <w:r>
        <w:rPr>
          <w:b w:val="0"/>
          <w:smallCaps w:val="0"/>
          <w:sz w:val="24"/>
          <w:szCs w:val="24"/>
        </w:rPr>
        <w:t xml:space="preserve"> and change the name!)</w:t>
      </w:r>
    </w:p>
    <w:p w:rsidR="00357F4D" w:rsidRDefault="00357F4D" w:rsidP="006742B8">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ExpressionTree</w:t>
      </w:r>
      <w:proofErr w:type="spellEnd"/>
      <w:r>
        <w:rPr>
          <w:b w:val="0"/>
          <w:smallCaps w:val="0"/>
          <w:sz w:val="24"/>
          <w:szCs w:val="24"/>
        </w:rPr>
        <w:t xml:space="preserve"> must have the exact class name and public method names provided so your instructor can run their own set of </w:t>
      </w:r>
      <w:proofErr w:type="spellStart"/>
      <w:r>
        <w:rPr>
          <w:b w:val="0"/>
          <w:smallCaps w:val="0"/>
          <w:sz w:val="24"/>
          <w:szCs w:val="24"/>
        </w:rPr>
        <w:t>JUnit</w:t>
      </w:r>
      <w:proofErr w:type="spellEnd"/>
      <w:r>
        <w:rPr>
          <w:b w:val="0"/>
          <w:smallCaps w:val="0"/>
          <w:sz w:val="24"/>
          <w:szCs w:val="24"/>
        </w:rPr>
        <w:t xml:space="preserve"> tests.</w:t>
      </w:r>
    </w:p>
    <w:p w:rsidR="004440EE" w:rsidRPr="004440EE" w:rsidRDefault="004440EE" w:rsidP="004440EE">
      <w:pPr>
        <w:pStyle w:val="sectiontitle"/>
        <w:numPr>
          <w:ilvl w:val="0"/>
          <w:numId w:val="18"/>
        </w:numPr>
        <w:rPr>
          <w:b w:val="0"/>
          <w:smallCaps w:val="0"/>
          <w:sz w:val="24"/>
          <w:szCs w:val="24"/>
        </w:rPr>
      </w:pPr>
      <w:r w:rsidRPr="004440EE">
        <w:rPr>
          <w:b w:val="0"/>
          <w:smallCaps w:val="0"/>
          <w:sz w:val="24"/>
          <w:szCs w:val="24"/>
        </w:rPr>
        <w:t xml:space="preserve">Your </w:t>
      </w:r>
      <w:proofErr w:type="spellStart"/>
      <w:r w:rsidRPr="004440EE">
        <w:rPr>
          <w:b w:val="0"/>
          <w:smallCaps w:val="0"/>
          <w:sz w:val="24"/>
          <w:szCs w:val="24"/>
        </w:rPr>
        <w:t>NetBeans</w:t>
      </w:r>
      <w:proofErr w:type="spellEnd"/>
      <w:r w:rsidRPr="004440EE">
        <w:rPr>
          <w:b w:val="0"/>
          <w:smallCaps w:val="0"/>
          <w:sz w:val="24"/>
          <w:szCs w:val="24"/>
        </w:rPr>
        <w:t xml:space="preserve"> project name must be </w:t>
      </w:r>
      <w:r w:rsidRPr="004440EE">
        <w:rPr>
          <w:rFonts w:ascii="Courier New" w:hAnsi="Courier New" w:cs="Courier New"/>
          <w:smallCaps w:val="0"/>
          <w:sz w:val="22"/>
          <w:szCs w:val="24"/>
        </w:rPr>
        <w:t>LastnamesPEX3</w:t>
      </w:r>
      <w:r w:rsidRPr="004440EE">
        <w:rPr>
          <w:b w:val="0"/>
          <w:smallCaps w:val="0"/>
          <w:sz w:val="24"/>
          <w:szCs w:val="24"/>
        </w:rPr>
        <w:t xml:space="preserve">. (Right-click on the project in </w:t>
      </w:r>
      <w:proofErr w:type="spellStart"/>
      <w:r w:rsidRPr="004440EE">
        <w:rPr>
          <w:b w:val="0"/>
          <w:smallCaps w:val="0"/>
          <w:sz w:val="24"/>
          <w:szCs w:val="24"/>
        </w:rPr>
        <w:t>NetBeans</w:t>
      </w:r>
      <w:proofErr w:type="spellEnd"/>
      <w:r w:rsidRPr="004440EE">
        <w:rPr>
          <w:b w:val="0"/>
          <w:smallCaps w:val="0"/>
          <w:sz w:val="24"/>
          <w:szCs w:val="24"/>
        </w:rPr>
        <w:t xml:space="preserve"> and change the name!) Zip this entire folder to </w:t>
      </w:r>
      <w:r w:rsidRPr="004440EE">
        <w:rPr>
          <w:rFonts w:ascii="Courier New" w:hAnsi="Courier New" w:cs="Courier New"/>
          <w:smallCaps w:val="0"/>
          <w:sz w:val="22"/>
          <w:szCs w:val="24"/>
        </w:rPr>
        <w:t xml:space="preserve">LastnamesPEX3.zip. </w:t>
      </w:r>
    </w:p>
    <w:p w:rsidR="004440EE" w:rsidRPr="004440EE" w:rsidRDefault="004440EE" w:rsidP="004440EE">
      <w:pPr>
        <w:pStyle w:val="sectiontitle"/>
        <w:numPr>
          <w:ilvl w:val="0"/>
          <w:numId w:val="18"/>
        </w:numPr>
        <w:rPr>
          <w:b w:val="0"/>
          <w:smallCaps w:val="0"/>
          <w:sz w:val="24"/>
          <w:szCs w:val="24"/>
        </w:rPr>
      </w:pPr>
      <w:r>
        <w:rPr>
          <w:b w:val="0"/>
          <w:smallCaps w:val="0"/>
          <w:sz w:val="24"/>
          <w:szCs w:val="24"/>
        </w:rPr>
        <w:t>U</w:t>
      </w:r>
      <w:r w:rsidRPr="004440EE">
        <w:rPr>
          <w:b w:val="0"/>
          <w:smallCaps w:val="0"/>
          <w:sz w:val="24"/>
          <w:szCs w:val="24"/>
        </w:rPr>
        <w:t xml:space="preserve">sing the </w:t>
      </w:r>
      <w:proofErr w:type="spellStart"/>
      <w:r w:rsidRPr="004440EE">
        <w:rPr>
          <w:b w:val="0"/>
          <w:smallCaps w:val="0"/>
          <w:sz w:val="24"/>
          <w:szCs w:val="24"/>
        </w:rPr>
        <w:t>Webpost</w:t>
      </w:r>
      <w:proofErr w:type="spellEnd"/>
      <w:r w:rsidRPr="004440EE">
        <w:rPr>
          <w:b w:val="0"/>
          <w:smallCaps w:val="0"/>
          <w:sz w:val="24"/>
          <w:szCs w:val="24"/>
        </w:rPr>
        <w:t xml:space="preserve"> link on the l</w:t>
      </w:r>
      <w:r>
        <w:rPr>
          <w:b w:val="0"/>
          <w:smallCaps w:val="0"/>
          <w:sz w:val="24"/>
          <w:szCs w:val="24"/>
        </w:rPr>
        <w:t>eft side of the course web page, s</w:t>
      </w:r>
      <w:r w:rsidRPr="004440EE">
        <w:rPr>
          <w:b w:val="0"/>
          <w:smallCaps w:val="0"/>
          <w:sz w:val="24"/>
          <w:szCs w:val="24"/>
        </w:rPr>
        <w:t xml:space="preserve">ubmit only </w:t>
      </w:r>
      <w:r w:rsidRPr="004440EE">
        <w:rPr>
          <w:b w:val="0"/>
          <w:smallCaps w:val="0"/>
          <w:sz w:val="24"/>
          <w:szCs w:val="24"/>
          <w:u w:val="single"/>
        </w:rPr>
        <w:t>one file</w:t>
      </w:r>
      <w:r w:rsidRPr="004440EE">
        <w:rPr>
          <w:b w:val="0"/>
          <w:smallCaps w:val="0"/>
          <w:sz w:val="24"/>
          <w:szCs w:val="24"/>
        </w:rPr>
        <w:t xml:space="preserve"> for the preliminary exercise, a zip file containing your entire </w:t>
      </w:r>
      <w:proofErr w:type="spellStart"/>
      <w:r w:rsidRPr="004440EE">
        <w:rPr>
          <w:b w:val="0"/>
          <w:smallCaps w:val="0"/>
          <w:sz w:val="24"/>
          <w:szCs w:val="24"/>
        </w:rPr>
        <w:t>NetBeans</w:t>
      </w:r>
      <w:proofErr w:type="spellEnd"/>
      <w:r w:rsidRPr="004440EE">
        <w:rPr>
          <w:b w:val="0"/>
          <w:smallCaps w:val="0"/>
          <w:sz w:val="24"/>
          <w:szCs w:val="24"/>
        </w:rPr>
        <w:t xml:space="preserve"> project</w:t>
      </w:r>
      <w:r>
        <w:rPr>
          <w:b w:val="0"/>
          <w:smallCaps w:val="0"/>
          <w:sz w:val="24"/>
          <w:szCs w:val="24"/>
        </w:rPr>
        <w:t>.</w:t>
      </w:r>
    </w:p>
    <w:p w:rsidR="0042257A" w:rsidRDefault="0042257A" w:rsidP="0042257A">
      <w:pPr>
        <w:pStyle w:val="sectiontitle"/>
        <w:spacing w:before="240"/>
      </w:pPr>
      <w:r>
        <w:lastRenderedPageBreak/>
        <w:t>Helpful hints</w:t>
      </w:r>
    </w:p>
    <w:p w:rsidR="00EF457B" w:rsidRPr="00BE1A63" w:rsidRDefault="00EF457B" w:rsidP="00EF457B">
      <w:pPr>
        <w:spacing w:after="240"/>
        <w:ind w:left="360"/>
      </w:pPr>
      <w:r w:rsidRPr="00B1070E">
        <w:rPr>
          <w:b/>
          <w:u w:val="single"/>
        </w:rPr>
        <w:t>Get started early!</w:t>
      </w:r>
      <w:r>
        <w:t xml:space="preserve"> Creating the GUI may seem like a trivial task, but there are very subtle </w:t>
      </w:r>
      <w:r w:rsidR="000E6AE7">
        <w:t xml:space="preserve">issues </w:t>
      </w:r>
      <w:r>
        <w:t>regarding the proper spacing of the tokens in the expression.</w:t>
      </w:r>
    </w:p>
    <w:p w:rsidR="00114B20" w:rsidRDefault="00114B20" w:rsidP="00A60608">
      <w:pPr>
        <w:spacing w:after="240"/>
        <w:ind w:left="360"/>
      </w:pPr>
    </w:p>
    <w:p w:rsidR="00A60608" w:rsidRPr="00A60608" w:rsidRDefault="00E83360" w:rsidP="00A60608">
      <w:pPr>
        <w:spacing w:after="240"/>
        <w:ind w:left="360"/>
      </w:pPr>
      <w:r>
        <w:t>The</w:t>
      </w:r>
      <w:r w:rsidR="00A60608" w:rsidRPr="00A60608">
        <w:t xml:space="preserve"> algorithm </w:t>
      </w:r>
      <w:r>
        <w:t xml:space="preserve">for converting an infix expression to a </w:t>
      </w:r>
      <w:r w:rsidR="00E95F12">
        <w:t>prefix</w:t>
      </w:r>
      <w:bookmarkStart w:id="0" w:name="_GoBack"/>
      <w:bookmarkEnd w:id="0"/>
      <w:r>
        <w:t xml:space="preserve"> expression </w:t>
      </w:r>
      <w:r w:rsidR="00A60608" w:rsidRPr="00004082">
        <w:rPr>
          <w:b/>
          <w:u w:val="single"/>
        </w:rPr>
        <w:t>uses two stacks</w:t>
      </w:r>
      <w:r w:rsidR="00A60608" w:rsidRPr="00A60608">
        <w:t>, one for operators and one for operands, both of which contain Strings.</w:t>
      </w:r>
      <w:r>
        <w:t xml:space="preserve"> The algorithm is as follows:</w:t>
      </w:r>
    </w:p>
    <w:p w:rsidR="00A60608" w:rsidRPr="00012CBD" w:rsidRDefault="00A60608" w:rsidP="00A60608">
      <w:pPr>
        <w:pStyle w:val="ListParagraph"/>
        <w:numPr>
          <w:ilvl w:val="0"/>
          <w:numId w:val="26"/>
        </w:numPr>
        <w:spacing w:after="120"/>
        <w:rPr>
          <w:szCs w:val="32"/>
        </w:rPr>
      </w:pPr>
      <w:r w:rsidRPr="00012CBD">
        <w:rPr>
          <w:szCs w:val="32"/>
        </w:rPr>
        <w:t>While there are more tokens in the infix expression,</w:t>
      </w:r>
    </w:p>
    <w:p w:rsidR="00A60608" w:rsidRPr="00012CBD" w:rsidRDefault="00A60608" w:rsidP="00A60608">
      <w:pPr>
        <w:pStyle w:val="ListParagraph"/>
        <w:numPr>
          <w:ilvl w:val="1"/>
          <w:numId w:val="26"/>
        </w:numPr>
        <w:spacing w:after="120"/>
        <w:rPr>
          <w:szCs w:val="32"/>
        </w:rPr>
      </w:pPr>
      <w:r w:rsidRPr="00012CBD">
        <w:rPr>
          <w:szCs w:val="32"/>
        </w:rPr>
        <w:t>Get the next token from the infix expression.</w:t>
      </w:r>
    </w:p>
    <w:p w:rsidR="00A60608" w:rsidRPr="00012CBD" w:rsidRDefault="00A60608" w:rsidP="00A60608">
      <w:pPr>
        <w:pStyle w:val="ListParagraph"/>
        <w:numPr>
          <w:ilvl w:val="1"/>
          <w:numId w:val="26"/>
        </w:numPr>
        <w:spacing w:after="120"/>
        <w:rPr>
          <w:szCs w:val="32"/>
        </w:rPr>
      </w:pPr>
      <w:r w:rsidRPr="00012CBD">
        <w:rPr>
          <w:szCs w:val="32"/>
        </w:rPr>
        <w:t>If the token is a left parenthesis, push it onto the operator stack.</w:t>
      </w:r>
    </w:p>
    <w:p w:rsidR="00A60608" w:rsidRPr="00012CBD" w:rsidRDefault="00A60608" w:rsidP="00A60608">
      <w:pPr>
        <w:pStyle w:val="ListParagraph"/>
        <w:numPr>
          <w:ilvl w:val="1"/>
          <w:numId w:val="26"/>
        </w:numPr>
        <w:spacing w:after="120"/>
        <w:rPr>
          <w:szCs w:val="32"/>
        </w:rPr>
      </w:pPr>
      <w:r w:rsidRPr="00012CBD">
        <w:rPr>
          <w:szCs w:val="32"/>
        </w:rPr>
        <w:t>Else if the token is a right parenthesis,</w:t>
      </w:r>
    </w:p>
    <w:p w:rsidR="00A60608" w:rsidRPr="00012CBD" w:rsidRDefault="00A60608" w:rsidP="00A60608">
      <w:pPr>
        <w:pStyle w:val="ListParagraph"/>
        <w:numPr>
          <w:ilvl w:val="2"/>
          <w:numId w:val="26"/>
        </w:numPr>
        <w:spacing w:after="120"/>
        <w:rPr>
          <w:szCs w:val="32"/>
        </w:rPr>
      </w:pPr>
      <w:r w:rsidRPr="00012CBD">
        <w:rPr>
          <w:szCs w:val="32"/>
        </w:rPr>
        <w:t>While there are operators on top of the operator stack,</w:t>
      </w:r>
    </w:p>
    <w:p w:rsidR="00A60608" w:rsidRPr="00012CBD" w:rsidRDefault="00A60608" w:rsidP="00A60608">
      <w:pPr>
        <w:pStyle w:val="ListParagraph"/>
        <w:numPr>
          <w:ilvl w:val="3"/>
          <w:numId w:val="26"/>
        </w:numPr>
        <w:spacing w:after="120"/>
        <w:rPr>
          <w:szCs w:val="32"/>
        </w:rPr>
      </w:pPr>
      <w:r w:rsidRPr="00012CBD">
        <w:rPr>
          <w:szCs w:val="32"/>
        </w:rPr>
        <w:t xml:space="preserve">Pop the top operand </w:t>
      </w:r>
      <w:r w:rsidR="00004082">
        <w:rPr>
          <w:szCs w:val="32"/>
        </w:rPr>
        <w:t>off</w:t>
      </w:r>
      <w:r w:rsidRPr="00012CBD">
        <w:rPr>
          <w:szCs w:val="32"/>
        </w:rPr>
        <w:t xml:space="preserve"> the operand stack into variable </w:t>
      </w:r>
      <w:r w:rsidRPr="00012CBD">
        <w:rPr>
          <w:i/>
          <w:szCs w:val="32"/>
        </w:rPr>
        <w:t>x</w:t>
      </w:r>
      <w:r w:rsidRPr="00012CBD">
        <w:rPr>
          <w:szCs w:val="32"/>
        </w:rPr>
        <w:t>.</w:t>
      </w:r>
    </w:p>
    <w:p w:rsidR="00A60608" w:rsidRPr="00012CBD" w:rsidRDefault="00A60608" w:rsidP="00A60608">
      <w:pPr>
        <w:pStyle w:val="ListParagraph"/>
        <w:numPr>
          <w:ilvl w:val="3"/>
          <w:numId w:val="26"/>
        </w:numPr>
        <w:spacing w:after="120"/>
        <w:rPr>
          <w:szCs w:val="32"/>
        </w:rPr>
      </w:pPr>
      <w:r w:rsidRPr="00012CBD">
        <w:rPr>
          <w:szCs w:val="32"/>
        </w:rPr>
        <w:t xml:space="preserve">Pop the next operand </w:t>
      </w:r>
      <w:r w:rsidR="00004082">
        <w:rPr>
          <w:szCs w:val="32"/>
        </w:rPr>
        <w:t>off</w:t>
      </w:r>
      <w:r w:rsidR="00004082" w:rsidRPr="00012CBD">
        <w:rPr>
          <w:szCs w:val="32"/>
        </w:rPr>
        <w:t xml:space="preserve"> </w:t>
      </w:r>
      <w:r w:rsidRPr="00012CBD">
        <w:rPr>
          <w:szCs w:val="32"/>
        </w:rPr>
        <w:t xml:space="preserve">the operand stack into variable </w:t>
      </w:r>
      <w:r w:rsidRPr="00012CBD">
        <w:rPr>
          <w:i/>
          <w:szCs w:val="32"/>
        </w:rPr>
        <w:t>y</w:t>
      </w:r>
      <w:r w:rsidRPr="00012CBD">
        <w:rPr>
          <w:szCs w:val="32"/>
        </w:rPr>
        <w:t>.</w:t>
      </w:r>
    </w:p>
    <w:p w:rsidR="00A60608" w:rsidRPr="00012CBD" w:rsidRDefault="00A60608" w:rsidP="00A60608">
      <w:pPr>
        <w:pStyle w:val="ListParagraph"/>
        <w:numPr>
          <w:ilvl w:val="3"/>
          <w:numId w:val="26"/>
        </w:numPr>
        <w:spacing w:after="120"/>
        <w:rPr>
          <w:szCs w:val="32"/>
        </w:rPr>
      </w:pPr>
      <w:r w:rsidRPr="00012CBD">
        <w:rPr>
          <w:szCs w:val="32"/>
        </w:rPr>
        <w:t xml:space="preserve">Pop the top operator </w:t>
      </w:r>
      <w:r w:rsidR="00004082">
        <w:rPr>
          <w:szCs w:val="32"/>
        </w:rPr>
        <w:t>off</w:t>
      </w:r>
      <w:r w:rsidR="00004082" w:rsidRPr="00012CBD">
        <w:rPr>
          <w:szCs w:val="32"/>
        </w:rPr>
        <w:t xml:space="preserve"> </w:t>
      </w:r>
      <w:r w:rsidRPr="00012CBD">
        <w:rPr>
          <w:szCs w:val="32"/>
        </w:rPr>
        <w:t xml:space="preserve">the operator stack into a variable </w:t>
      </w:r>
      <w:r w:rsidRPr="00012CBD">
        <w:rPr>
          <w:i/>
          <w:szCs w:val="32"/>
        </w:rPr>
        <w:t>op</w:t>
      </w:r>
      <w:r w:rsidRPr="00012CBD">
        <w:rPr>
          <w:szCs w:val="32"/>
        </w:rPr>
        <w:t>.</w:t>
      </w:r>
    </w:p>
    <w:p w:rsidR="00A60608" w:rsidRPr="00012CBD" w:rsidRDefault="00A60608" w:rsidP="00A60608">
      <w:pPr>
        <w:pStyle w:val="ListParagraph"/>
        <w:numPr>
          <w:ilvl w:val="3"/>
          <w:numId w:val="26"/>
        </w:numPr>
        <w:spacing w:after="120"/>
        <w:rPr>
          <w:szCs w:val="32"/>
        </w:rPr>
      </w:pPr>
      <w:r w:rsidRPr="00012CBD">
        <w:rPr>
          <w:szCs w:val="32"/>
        </w:rPr>
        <w:t xml:space="preserve">Concatenate </w:t>
      </w:r>
      <w:r w:rsidRPr="00012CBD">
        <w:rPr>
          <w:i/>
          <w:szCs w:val="32"/>
        </w:rPr>
        <w:t>op</w:t>
      </w:r>
      <w:r w:rsidRPr="00012CBD">
        <w:rPr>
          <w:szCs w:val="32"/>
        </w:rPr>
        <w:t xml:space="preserve">, </w:t>
      </w:r>
      <w:r w:rsidRPr="00012CBD">
        <w:rPr>
          <w:i/>
          <w:szCs w:val="32"/>
        </w:rPr>
        <w:t>y</w:t>
      </w:r>
      <w:r w:rsidRPr="00012CBD">
        <w:rPr>
          <w:szCs w:val="32"/>
        </w:rPr>
        <w:t xml:space="preserve">, </w:t>
      </w:r>
      <w:proofErr w:type="gramStart"/>
      <w:r w:rsidRPr="00012CBD">
        <w:rPr>
          <w:i/>
          <w:szCs w:val="32"/>
        </w:rPr>
        <w:t>x</w:t>
      </w:r>
      <w:proofErr w:type="gramEnd"/>
      <w:r w:rsidRPr="00012CBD">
        <w:rPr>
          <w:szCs w:val="32"/>
        </w:rPr>
        <w:t xml:space="preserve"> (with appropriate spacing) and push the result onto the operand stack.</w:t>
      </w:r>
    </w:p>
    <w:p w:rsidR="00A60608" w:rsidRPr="00012CBD" w:rsidRDefault="00A60608" w:rsidP="00A60608">
      <w:pPr>
        <w:pStyle w:val="ListParagraph"/>
        <w:numPr>
          <w:ilvl w:val="2"/>
          <w:numId w:val="26"/>
        </w:numPr>
        <w:spacing w:after="120"/>
        <w:rPr>
          <w:szCs w:val="32"/>
        </w:rPr>
      </w:pPr>
      <w:r w:rsidRPr="00012CBD">
        <w:rPr>
          <w:szCs w:val="32"/>
        </w:rPr>
        <w:t>Pop</w:t>
      </w:r>
      <w:r w:rsidR="00004082">
        <w:rPr>
          <w:szCs w:val="32"/>
        </w:rPr>
        <w:t xml:space="preserve"> and discard</w:t>
      </w:r>
      <w:r w:rsidRPr="00012CBD">
        <w:rPr>
          <w:szCs w:val="32"/>
        </w:rPr>
        <w:t xml:space="preserve"> the left parenthesis from the top of the operator stack.</w:t>
      </w:r>
    </w:p>
    <w:p w:rsidR="00A60608" w:rsidRPr="00012CBD" w:rsidRDefault="00A60608" w:rsidP="00A60608">
      <w:pPr>
        <w:pStyle w:val="ListParagraph"/>
        <w:numPr>
          <w:ilvl w:val="1"/>
          <w:numId w:val="26"/>
        </w:numPr>
        <w:spacing w:after="120"/>
        <w:rPr>
          <w:szCs w:val="32"/>
        </w:rPr>
      </w:pPr>
      <w:r w:rsidRPr="00012CBD">
        <w:rPr>
          <w:szCs w:val="32"/>
        </w:rPr>
        <w:t>Else if the token is an operator,</w:t>
      </w:r>
    </w:p>
    <w:p w:rsidR="00A60608" w:rsidRPr="00012CBD" w:rsidRDefault="00A60608" w:rsidP="00A60608">
      <w:pPr>
        <w:pStyle w:val="ListParagraph"/>
        <w:numPr>
          <w:ilvl w:val="2"/>
          <w:numId w:val="26"/>
        </w:numPr>
        <w:spacing w:after="120"/>
        <w:rPr>
          <w:szCs w:val="32"/>
        </w:rPr>
      </w:pPr>
      <w:r w:rsidRPr="00012CBD">
        <w:rPr>
          <w:szCs w:val="32"/>
        </w:rPr>
        <w:t>If the operator stack is empty or the top item on the operator stack is a left parenthesis, push the token onto the operator stack.</w:t>
      </w:r>
    </w:p>
    <w:p w:rsidR="00A60608" w:rsidRPr="00012CBD" w:rsidRDefault="00A60608" w:rsidP="00A60608">
      <w:pPr>
        <w:pStyle w:val="ListParagraph"/>
        <w:numPr>
          <w:ilvl w:val="2"/>
          <w:numId w:val="26"/>
        </w:numPr>
        <w:spacing w:after="120"/>
        <w:rPr>
          <w:szCs w:val="32"/>
        </w:rPr>
      </w:pPr>
      <w:r w:rsidRPr="00012CBD">
        <w:rPr>
          <w:szCs w:val="32"/>
        </w:rPr>
        <w:t>Else</w:t>
      </w:r>
    </w:p>
    <w:p w:rsidR="00A60608" w:rsidRPr="00012CBD" w:rsidRDefault="00DF45E0" w:rsidP="00A60608">
      <w:pPr>
        <w:pStyle w:val="ListParagraph"/>
        <w:numPr>
          <w:ilvl w:val="3"/>
          <w:numId w:val="26"/>
        </w:numPr>
        <w:spacing w:after="120"/>
        <w:rPr>
          <w:szCs w:val="32"/>
        </w:rPr>
      </w:pPr>
      <w:r>
        <w:rPr>
          <w:szCs w:val="32"/>
        </w:rPr>
        <w:t>While there are operators on top of the operator stack and</w:t>
      </w:r>
      <w:r w:rsidR="00A60608" w:rsidRPr="00012CBD">
        <w:rPr>
          <w:szCs w:val="32"/>
        </w:rPr>
        <w:t xml:space="preserve"> the token has lower or equal precedence than the top operator on the operator stack,</w:t>
      </w:r>
    </w:p>
    <w:p w:rsidR="00A60608" w:rsidRPr="00012CBD" w:rsidRDefault="00A60608" w:rsidP="00A60608">
      <w:pPr>
        <w:pStyle w:val="ListParagraph"/>
        <w:numPr>
          <w:ilvl w:val="4"/>
          <w:numId w:val="26"/>
        </w:numPr>
        <w:spacing w:after="120"/>
        <w:rPr>
          <w:szCs w:val="32"/>
        </w:rPr>
      </w:pPr>
      <w:r w:rsidRPr="00012CBD">
        <w:rPr>
          <w:szCs w:val="32"/>
        </w:rPr>
        <w:t xml:space="preserve">Pop the top operand </w:t>
      </w:r>
      <w:r w:rsidR="00004082">
        <w:rPr>
          <w:szCs w:val="32"/>
        </w:rPr>
        <w:t>off</w:t>
      </w:r>
      <w:r w:rsidR="00004082" w:rsidRPr="00012CBD">
        <w:rPr>
          <w:szCs w:val="32"/>
        </w:rPr>
        <w:t xml:space="preserve"> </w:t>
      </w:r>
      <w:r w:rsidRPr="00012CBD">
        <w:rPr>
          <w:szCs w:val="32"/>
        </w:rPr>
        <w:t xml:space="preserve">the operand stack into variable </w:t>
      </w:r>
      <w:r w:rsidRPr="00012CBD">
        <w:rPr>
          <w:i/>
          <w:szCs w:val="32"/>
        </w:rPr>
        <w:t>x</w:t>
      </w:r>
      <w:r w:rsidRPr="00012CBD">
        <w:rPr>
          <w:szCs w:val="32"/>
        </w:rPr>
        <w:t>.</w:t>
      </w:r>
    </w:p>
    <w:p w:rsidR="00A60608" w:rsidRPr="00012CBD" w:rsidRDefault="00A60608" w:rsidP="00A60608">
      <w:pPr>
        <w:pStyle w:val="ListParagraph"/>
        <w:numPr>
          <w:ilvl w:val="4"/>
          <w:numId w:val="26"/>
        </w:numPr>
        <w:spacing w:after="120"/>
        <w:rPr>
          <w:szCs w:val="32"/>
        </w:rPr>
      </w:pPr>
      <w:r w:rsidRPr="00012CBD">
        <w:rPr>
          <w:szCs w:val="32"/>
        </w:rPr>
        <w:t xml:space="preserve">Pop the next operand </w:t>
      </w:r>
      <w:r w:rsidR="00004082">
        <w:rPr>
          <w:szCs w:val="32"/>
        </w:rPr>
        <w:t>off</w:t>
      </w:r>
      <w:r w:rsidR="00004082" w:rsidRPr="00012CBD">
        <w:rPr>
          <w:szCs w:val="32"/>
        </w:rPr>
        <w:t xml:space="preserve"> </w:t>
      </w:r>
      <w:r w:rsidRPr="00012CBD">
        <w:rPr>
          <w:szCs w:val="32"/>
        </w:rPr>
        <w:t xml:space="preserve">the operand stack into variable </w:t>
      </w:r>
      <w:r w:rsidRPr="00012CBD">
        <w:rPr>
          <w:i/>
          <w:szCs w:val="32"/>
        </w:rPr>
        <w:t>y</w:t>
      </w:r>
      <w:r w:rsidRPr="00012CBD">
        <w:rPr>
          <w:szCs w:val="32"/>
        </w:rPr>
        <w:t>.</w:t>
      </w:r>
    </w:p>
    <w:p w:rsidR="00A60608" w:rsidRPr="00012CBD" w:rsidRDefault="00A60608" w:rsidP="00A60608">
      <w:pPr>
        <w:pStyle w:val="ListParagraph"/>
        <w:numPr>
          <w:ilvl w:val="4"/>
          <w:numId w:val="26"/>
        </w:numPr>
        <w:spacing w:after="120"/>
        <w:rPr>
          <w:szCs w:val="32"/>
        </w:rPr>
      </w:pPr>
      <w:r w:rsidRPr="00012CBD">
        <w:rPr>
          <w:szCs w:val="32"/>
        </w:rPr>
        <w:t xml:space="preserve">Pop the top operator </w:t>
      </w:r>
      <w:r w:rsidR="00004082">
        <w:rPr>
          <w:szCs w:val="32"/>
        </w:rPr>
        <w:t>off</w:t>
      </w:r>
      <w:r w:rsidR="00004082" w:rsidRPr="00012CBD">
        <w:rPr>
          <w:szCs w:val="32"/>
        </w:rPr>
        <w:t xml:space="preserve"> </w:t>
      </w:r>
      <w:r w:rsidRPr="00012CBD">
        <w:rPr>
          <w:szCs w:val="32"/>
        </w:rPr>
        <w:t xml:space="preserve">the operator stack into a variable </w:t>
      </w:r>
      <w:r w:rsidRPr="00012CBD">
        <w:rPr>
          <w:i/>
          <w:szCs w:val="32"/>
        </w:rPr>
        <w:t>op</w:t>
      </w:r>
      <w:r w:rsidRPr="00012CBD">
        <w:rPr>
          <w:szCs w:val="32"/>
        </w:rPr>
        <w:t>.</w:t>
      </w:r>
    </w:p>
    <w:p w:rsidR="00A60608" w:rsidRPr="00012CBD" w:rsidRDefault="00A60608" w:rsidP="00A60608">
      <w:pPr>
        <w:pStyle w:val="ListParagraph"/>
        <w:numPr>
          <w:ilvl w:val="4"/>
          <w:numId w:val="26"/>
        </w:numPr>
        <w:spacing w:after="120"/>
        <w:rPr>
          <w:szCs w:val="32"/>
        </w:rPr>
      </w:pPr>
      <w:r w:rsidRPr="00012CBD">
        <w:rPr>
          <w:szCs w:val="32"/>
        </w:rPr>
        <w:t xml:space="preserve">Concatenate </w:t>
      </w:r>
      <w:r w:rsidRPr="00012CBD">
        <w:rPr>
          <w:i/>
          <w:szCs w:val="32"/>
        </w:rPr>
        <w:t>op</w:t>
      </w:r>
      <w:r w:rsidRPr="00012CBD">
        <w:rPr>
          <w:szCs w:val="32"/>
        </w:rPr>
        <w:t xml:space="preserve">, </w:t>
      </w:r>
      <w:r w:rsidRPr="00012CBD">
        <w:rPr>
          <w:i/>
          <w:szCs w:val="32"/>
        </w:rPr>
        <w:t>y</w:t>
      </w:r>
      <w:r w:rsidRPr="00012CBD">
        <w:rPr>
          <w:szCs w:val="32"/>
        </w:rPr>
        <w:t xml:space="preserve">, </w:t>
      </w:r>
      <w:proofErr w:type="gramStart"/>
      <w:r w:rsidRPr="00012CBD">
        <w:rPr>
          <w:i/>
          <w:szCs w:val="32"/>
        </w:rPr>
        <w:t>x</w:t>
      </w:r>
      <w:proofErr w:type="gramEnd"/>
      <w:r w:rsidRPr="00012CBD">
        <w:rPr>
          <w:szCs w:val="32"/>
        </w:rPr>
        <w:t xml:space="preserve"> (with appropriate spacing) and push the result onto the operand stack.</w:t>
      </w:r>
    </w:p>
    <w:p w:rsidR="00A60608" w:rsidRPr="00012CBD" w:rsidRDefault="00A60608" w:rsidP="00A60608">
      <w:pPr>
        <w:pStyle w:val="ListParagraph"/>
        <w:numPr>
          <w:ilvl w:val="3"/>
          <w:numId w:val="26"/>
        </w:numPr>
        <w:spacing w:after="120"/>
        <w:rPr>
          <w:szCs w:val="32"/>
        </w:rPr>
      </w:pPr>
      <w:r w:rsidRPr="00012CBD">
        <w:rPr>
          <w:szCs w:val="32"/>
        </w:rPr>
        <w:t>Push the token onto the operator stack.</w:t>
      </w:r>
    </w:p>
    <w:p w:rsidR="00A60608" w:rsidRPr="00012CBD" w:rsidRDefault="00A60608" w:rsidP="00A60608">
      <w:pPr>
        <w:pStyle w:val="ListParagraph"/>
        <w:numPr>
          <w:ilvl w:val="1"/>
          <w:numId w:val="26"/>
        </w:numPr>
        <w:spacing w:after="120"/>
        <w:rPr>
          <w:szCs w:val="32"/>
        </w:rPr>
      </w:pPr>
      <w:r w:rsidRPr="00012CBD">
        <w:rPr>
          <w:szCs w:val="32"/>
        </w:rPr>
        <w:t>Else // Token must be a number.</w:t>
      </w:r>
    </w:p>
    <w:p w:rsidR="00A60608" w:rsidRPr="00012CBD" w:rsidRDefault="00A60608" w:rsidP="00A60608">
      <w:pPr>
        <w:pStyle w:val="ListParagraph"/>
        <w:numPr>
          <w:ilvl w:val="2"/>
          <w:numId w:val="26"/>
        </w:numPr>
        <w:spacing w:after="120"/>
        <w:rPr>
          <w:szCs w:val="32"/>
        </w:rPr>
      </w:pPr>
      <w:r w:rsidRPr="00012CBD">
        <w:rPr>
          <w:szCs w:val="32"/>
        </w:rPr>
        <w:t>Push the token onto the operand stack (still as a string).</w:t>
      </w:r>
    </w:p>
    <w:p w:rsidR="00A60608" w:rsidRPr="00012CBD" w:rsidRDefault="00A60608" w:rsidP="00A60608">
      <w:pPr>
        <w:pStyle w:val="ListParagraph"/>
        <w:numPr>
          <w:ilvl w:val="0"/>
          <w:numId w:val="26"/>
        </w:numPr>
        <w:spacing w:after="120"/>
        <w:rPr>
          <w:szCs w:val="32"/>
        </w:rPr>
      </w:pPr>
      <w:r w:rsidRPr="00012CBD">
        <w:rPr>
          <w:szCs w:val="32"/>
        </w:rPr>
        <w:t>While the operator stack is not empty,</w:t>
      </w:r>
    </w:p>
    <w:p w:rsidR="00A60608" w:rsidRPr="00012CBD" w:rsidRDefault="00A60608" w:rsidP="00A60608">
      <w:pPr>
        <w:pStyle w:val="ListParagraph"/>
        <w:numPr>
          <w:ilvl w:val="1"/>
          <w:numId w:val="26"/>
        </w:numPr>
        <w:spacing w:after="120"/>
        <w:rPr>
          <w:szCs w:val="32"/>
        </w:rPr>
      </w:pPr>
      <w:r w:rsidRPr="00012CBD">
        <w:rPr>
          <w:szCs w:val="32"/>
        </w:rPr>
        <w:t xml:space="preserve">Pop the top operand </w:t>
      </w:r>
      <w:r w:rsidR="00004082">
        <w:rPr>
          <w:szCs w:val="32"/>
        </w:rPr>
        <w:t>off</w:t>
      </w:r>
      <w:r w:rsidR="00004082" w:rsidRPr="00012CBD">
        <w:rPr>
          <w:szCs w:val="32"/>
        </w:rPr>
        <w:t xml:space="preserve"> </w:t>
      </w:r>
      <w:r w:rsidRPr="00012CBD">
        <w:rPr>
          <w:szCs w:val="32"/>
        </w:rPr>
        <w:t xml:space="preserve">the operand stack into variable </w:t>
      </w:r>
      <w:r w:rsidRPr="00012CBD">
        <w:rPr>
          <w:i/>
          <w:szCs w:val="32"/>
        </w:rPr>
        <w:t>x</w:t>
      </w:r>
      <w:r w:rsidRPr="00012CBD">
        <w:rPr>
          <w:szCs w:val="32"/>
        </w:rPr>
        <w:t>.</w:t>
      </w:r>
    </w:p>
    <w:p w:rsidR="00A60608" w:rsidRPr="00012CBD" w:rsidRDefault="00A60608" w:rsidP="00A60608">
      <w:pPr>
        <w:pStyle w:val="ListParagraph"/>
        <w:numPr>
          <w:ilvl w:val="1"/>
          <w:numId w:val="26"/>
        </w:numPr>
        <w:spacing w:after="120"/>
        <w:rPr>
          <w:szCs w:val="32"/>
        </w:rPr>
      </w:pPr>
      <w:r w:rsidRPr="00012CBD">
        <w:rPr>
          <w:szCs w:val="32"/>
        </w:rPr>
        <w:t xml:space="preserve">Pop the next operand </w:t>
      </w:r>
      <w:r w:rsidR="00004082">
        <w:rPr>
          <w:szCs w:val="32"/>
        </w:rPr>
        <w:t>off</w:t>
      </w:r>
      <w:r w:rsidR="00004082" w:rsidRPr="00012CBD">
        <w:rPr>
          <w:szCs w:val="32"/>
        </w:rPr>
        <w:t xml:space="preserve"> </w:t>
      </w:r>
      <w:r w:rsidRPr="00012CBD">
        <w:rPr>
          <w:szCs w:val="32"/>
        </w:rPr>
        <w:t xml:space="preserve">the operand stack into variable </w:t>
      </w:r>
      <w:r w:rsidRPr="00012CBD">
        <w:rPr>
          <w:i/>
          <w:szCs w:val="32"/>
        </w:rPr>
        <w:t>y</w:t>
      </w:r>
      <w:r w:rsidRPr="00012CBD">
        <w:rPr>
          <w:szCs w:val="32"/>
        </w:rPr>
        <w:t>.</w:t>
      </w:r>
    </w:p>
    <w:p w:rsidR="00A60608" w:rsidRPr="00012CBD" w:rsidRDefault="00A60608" w:rsidP="00A60608">
      <w:pPr>
        <w:pStyle w:val="ListParagraph"/>
        <w:numPr>
          <w:ilvl w:val="1"/>
          <w:numId w:val="26"/>
        </w:numPr>
        <w:spacing w:after="120"/>
        <w:rPr>
          <w:szCs w:val="32"/>
        </w:rPr>
      </w:pPr>
      <w:r w:rsidRPr="00012CBD">
        <w:rPr>
          <w:szCs w:val="32"/>
        </w:rPr>
        <w:t xml:space="preserve">Pop the top operator </w:t>
      </w:r>
      <w:r w:rsidR="00004082">
        <w:rPr>
          <w:szCs w:val="32"/>
        </w:rPr>
        <w:t>off</w:t>
      </w:r>
      <w:r w:rsidR="00004082" w:rsidRPr="00012CBD">
        <w:rPr>
          <w:szCs w:val="32"/>
        </w:rPr>
        <w:t xml:space="preserve"> </w:t>
      </w:r>
      <w:r w:rsidRPr="00012CBD">
        <w:rPr>
          <w:szCs w:val="32"/>
        </w:rPr>
        <w:t xml:space="preserve">the operator stack into a variable </w:t>
      </w:r>
      <w:r w:rsidRPr="00012CBD">
        <w:rPr>
          <w:i/>
          <w:szCs w:val="32"/>
        </w:rPr>
        <w:t>op</w:t>
      </w:r>
      <w:r w:rsidRPr="00012CBD">
        <w:rPr>
          <w:szCs w:val="32"/>
        </w:rPr>
        <w:t>.</w:t>
      </w:r>
    </w:p>
    <w:p w:rsidR="00A60608" w:rsidRPr="00012CBD" w:rsidRDefault="00A60608" w:rsidP="00A60608">
      <w:pPr>
        <w:pStyle w:val="ListParagraph"/>
        <w:numPr>
          <w:ilvl w:val="1"/>
          <w:numId w:val="26"/>
        </w:numPr>
        <w:spacing w:after="120"/>
        <w:rPr>
          <w:szCs w:val="32"/>
        </w:rPr>
      </w:pPr>
      <w:r w:rsidRPr="00012CBD">
        <w:rPr>
          <w:szCs w:val="32"/>
        </w:rPr>
        <w:t xml:space="preserve">Concatenate </w:t>
      </w:r>
      <w:r w:rsidRPr="00012CBD">
        <w:rPr>
          <w:i/>
          <w:szCs w:val="32"/>
        </w:rPr>
        <w:t>op</w:t>
      </w:r>
      <w:r w:rsidRPr="00012CBD">
        <w:rPr>
          <w:szCs w:val="32"/>
        </w:rPr>
        <w:t xml:space="preserve">, </w:t>
      </w:r>
      <w:r w:rsidRPr="00012CBD">
        <w:rPr>
          <w:i/>
          <w:szCs w:val="32"/>
        </w:rPr>
        <w:t>y</w:t>
      </w:r>
      <w:r w:rsidRPr="00012CBD">
        <w:rPr>
          <w:szCs w:val="32"/>
        </w:rPr>
        <w:t xml:space="preserve">, </w:t>
      </w:r>
      <w:proofErr w:type="gramStart"/>
      <w:r w:rsidRPr="00012CBD">
        <w:rPr>
          <w:i/>
          <w:szCs w:val="32"/>
        </w:rPr>
        <w:t>x</w:t>
      </w:r>
      <w:proofErr w:type="gramEnd"/>
      <w:r w:rsidRPr="00012CBD">
        <w:rPr>
          <w:szCs w:val="32"/>
        </w:rPr>
        <w:t xml:space="preserve"> (with appropriate spacing) and push the result onto the operand stack.</w:t>
      </w:r>
    </w:p>
    <w:p w:rsidR="00A60608" w:rsidRPr="00012CBD" w:rsidRDefault="00A60608" w:rsidP="00A60608">
      <w:pPr>
        <w:pStyle w:val="ListParagraph"/>
        <w:numPr>
          <w:ilvl w:val="0"/>
          <w:numId w:val="26"/>
        </w:numPr>
        <w:spacing w:after="120"/>
        <w:rPr>
          <w:szCs w:val="32"/>
        </w:rPr>
      </w:pPr>
      <w:r w:rsidRPr="00012CBD">
        <w:rPr>
          <w:szCs w:val="32"/>
        </w:rPr>
        <w:t>The top (and only) item on the operand stack is the result.</w:t>
      </w:r>
    </w:p>
    <w:p w:rsidR="002D2BFA" w:rsidRPr="00BE1A63" w:rsidRDefault="002D2BFA" w:rsidP="002D2BFA">
      <w:pPr>
        <w:spacing w:after="240"/>
        <w:ind w:left="360"/>
      </w:pPr>
    </w:p>
    <w:p w:rsidR="007253F0" w:rsidRDefault="007253F0">
      <w:r>
        <w:br w:type="page"/>
      </w:r>
    </w:p>
    <w:p w:rsidR="0042257A" w:rsidRPr="00D209A1" w:rsidRDefault="003D4A02" w:rsidP="003D4A02">
      <w:pPr>
        <w:tabs>
          <w:tab w:val="left" w:pos="5760"/>
          <w:tab w:val="right" w:pos="10530"/>
        </w:tabs>
        <w:spacing w:after="240"/>
      </w:pPr>
      <w:r w:rsidRPr="00D209A1">
        <w:rPr>
          <w:b/>
          <w:sz w:val="32"/>
          <w:szCs w:val="32"/>
        </w:rPr>
        <w:lastRenderedPageBreak/>
        <w:t xml:space="preserve">CS 220 – </w:t>
      </w:r>
      <w:r w:rsidR="00985517">
        <w:rPr>
          <w:b/>
          <w:sz w:val="32"/>
          <w:szCs w:val="32"/>
        </w:rPr>
        <w:t xml:space="preserve">PEX </w:t>
      </w:r>
      <w:r w:rsidR="00876E70">
        <w:rPr>
          <w:b/>
          <w:sz w:val="32"/>
          <w:szCs w:val="32"/>
        </w:rPr>
        <w:t>3</w:t>
      </w:r>
      <w:r w:rsidR="00985517">
        <w:rPr>
          <w:b/>
          <w:sz w:val="32"/>
          <w:szCs w:val="32"/>
        </w:rPr>
        <w:t xml:space="preserve"> </w:t>
      </w:r>
      <w:proofErr w:type="gramStart"/>
      <w:r w:rsidRPr="00D209A1">
        <w:rPr>
          <w:b/>
          <w:sz w:val="32"/>
          <w:szCs w:val="32"/>
        </w:rPr>
        <w:t>Prelim</w:t>
      </w:r>
      <w:proofErr w:type="gramEnd"/>
      <w:r w:rsidRPr="00D209A1">
        <w:rPr>
          <w:b/>
          <w:sz w:val="32"/>
          <w:szCs w:val="32"/>
        </w:rPr>
        <w:t xml:space="preserve"> – Grade Sheet</w:t>
      </w:r>
      <w:r w:rsidRPr="00D209A1">
        <w:rPr>
          <w:b/>
          <w:sz w:val="32"/>
          <w:szCs w:val="32"/>
        </w:rPr>
        <w:tab/>
        <w:t>Name:</w:t>
      </w:r>
      <w:r w:rsidRPr="00D209A1">
        <w:rPr>
          <w:sz w:val="32"/>
          <w:szCs w:val="32"/>
          <w:u w:val="single"/>
        </w:rPr>
        <w:t xml:space="preserve"> </w:t>
      </w:r>
      <w:r w:rsidR="00D209A1" w:rsidRPr="00085796">
        <w:rPr>
          <w:u w:val="single"/>
        </w:rPr>
        <w:tab/>
      </w:r>
    </w:p>
    <w:p w:rsidR="00542D05" w:rsidRDefault="00542D05" w:rsidP="007253F0">
      <w:pPr>
        <w:tabs>
          <w:tab w:val="center" w:pos="9090"/>
          <w:tab w:val="right" w:pos="10530"/>
        </w:tabs>
        <w:spacing w:after="60"/>
      </w:pPr>
      <w:r>
        <w:tab/>
      </w:r>
      <w:r w:rsidR="007253F0">
        <w:t>Points</w:t>
      </w:r>
    </w:p>
    <w:p w:rsidR="003D4A02" w:rsidRDefault="003D4A02" w:rsidP="007253F0">
      <w:pPr>
        <w:tabs>
          <w:tab w:val="center" w:pos="8460"/>
          <w:tab w:val="center" w:pos="9810"/>
          <w:tab w:val="right" w:pos="10530"/>
        </w:tabs>
        <w:spacing w:after="120"/>
      </w:pPr>
      <w:r>
        <w:t>Criteria</w:t>
      </w:r>
      <w:r w:rsidR="00542D05">
        <w:tab/>
      </w:r>
      <w:r w:rsidR="007253F0">
        <w:t>Earned</w:t>
      </w:r>
      <w:r w:rsidR="00542D05">
        <w:tab/>
      </w:r>
      <w:r w:rsidR="007253F0">
        <w:t>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5"/>
        <w:gridCol w:w="5803"/>
        <w:gridCol w:w="1395"/>
        <w:gridCol w:w="1395"/>
      </w:tblGrid>
      <w:tr w:rsidR="007253F0" w:rsidRPr="005F4B07" w:rsidTr="007253F0">
        <w:trPr>
          <w:trHeight w:val="576"/>
        </w:trPr>
        <w:tc>
          <w:tcPr>
            <w:tcW w:w="7848" w:type="dxa"/>
            <w:gridSpan w:val="2"/>
            <w:vAlign w:val="center"/>
          </w:tcPr>
          <w:p w:rsidR="007253F0" w:rsidRPr="005F4B07" w:rsidRDefault="0047058A" w:rsidP="00633F87">
            <w:pPr>
              <w:pStyle w:val="Header"/>
              <w:spacing w:before="100" w:beforeAutospacing="1" w:after="0"/>
              <w:ind w:left="0"/>
              <w:rPr>
                <w:szCs w:val="24"/>
              </w:rPr>
            </w:pPr>
            <w:r>
              <w:rPr>
                <w:szCs w:val="24"/>
              </w:rPr>
              <w:t xml:space="preserve">GUI </w:t>
            </w:r>
            <w:r w:rsidR="00464FAB">
              <w:rPr>
                <w:szCs w:val="24"/>
              </w:rPr>
              <w:t>includes necessary buttons (see example in this document)</w:t>
            </w:r>
          </w:p>
        </w:tc>
        <w:tc>
          <w:tcPr>
            <w:tcW w:w="1395" w:type="dxa"/>
            <w:vAlign w:val="center"/>
          </w:tcPr>
          <w:p w:rsidR="007253F0" w:rsidRPr="007253F0" w:rsidRDefault="007253F0" w:rsidP="007253F0">
            <w:pPr>
              <w:pStyle w:val="Header"/>
              <w:spacing w:before="100" w:beforeAutospacing="1" w:after="0"/>
              <w:ind w:left="0"/>
              <w:jc w:val="center"/>
              <w:rPr>
                <w:b/>
                <w:color w:val="FF0000"/>
                <w:szCs w:val="24"/>
              </w:rPr>
            </w:pPr>
          </w:p>
        </w:tc>
        <w:tc>
          <w:tcPr>
            <w:tcW w:w="1395" w:type="dxa"/>
            <w:vAlign w:val="center"/>
          </w:tcPr>
          <w:p w:rsidR="007253F0" w:rsidRPr="005F4B07" w:rsidRDefault="00351FD4" w:rsidP="00633F87">
            <w:pPr>
              <w:pStyle w:val="Header"/>
              <w:spacing w:before="100" w:beforeAutospacing="1" w:after="0"/>
              <w:ind w:left="0"/>
              <w:jc w:val="center"/>
              <w:rPr>
                <w:b/>
                <w:szCs w:val="24"/>
              </w:rPr>
            </w:pPr>
            <w:r>
              <w:rPr>
                <w:b/>
                <w:szCs w:val="24"/>
              </w:rPr>
              <w:t>4</w:t>
            </w:r>
          </w:p>
        </w:tc>
      </w:tr>
      <w:tr w:rsidR="007253F0" w:rsidRPr="005F4B07" w:rsidTr="007253F0">
        <w:trPr>
          <w:trHeight w:val="576"/>
        </w:trPr>
        <w:tc>
          <w:tcPr>
            <w:tcW w:w="7848" w:type="dxa"/>
            <w:gridSpan w:val="2"/>
            <w:vAlign w:val="center"/>
          </w:tcPr>
          <w:p w:rsidR="007253F0" w:rsidRPr="005F4B07" w:rsidRDefault="00464FAB" w:rsidP="00985517">
            <w:pPr>
              <w:pStyle w:val="Header"/>
              <w:spacing w:before="100" w:beforeAutospacing="1" w:after="0"/>
              <w:ind w:left="0"/>
              <w:rPr>
                <w:szCs w:val="24"/>
              </w:rPr>
            </w:pPr>
            <w:r>
              <w:rPr>
                <w:szCs w:val="24"/>
              </w:rPr>
              <w:t>GUI includes menu bar with appropriate functionality</w:t>
            </w:r>
          </w:p>
        </w:tc>
        <w:tc>
          <w:tcPr>
            <w:tcW w:w="1395" w:type="dxa"/>
            <w:vAlign w:val="center"/>
          </w:tcPr>
          <w:p w:rsidR="007253F0" w:rsidRPr="007253F0" w:rsidRDefault="007253F0" w:rsidP="007253F0">
            <w:pPr>
              <w:pStyle w:val="Header"/>
              <w:spacing w:before="100" w:beforeAutospacing="1" w:after="0"/>
              <w:ind w:left="0"/>
              <w:jc w:val="center"/>
              <w:rPr>
                <w:b/>
                <w:color w:val="FF0000"/>
                <w:szCs w:val="24"/>
              </w:rPr>
            </w:pPr>
          </w:p>
        </w:tc>
        <w:tc>
          <w:tcPr>
            <w:tcW w:w="1395" w:type="dxa"/>
            <w:vAlign w:val="center"/>
          </w:tcPr>
          <w:p w:rsidR="007253F0" w:rsidRDefault="00351FD4"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351FD4" w:rsidP="00985517">
            <w:pPr>
              <w:pStyle w:val="Header"/>
              <w:spacing w:before="100" w:beforeAutospacing="1" w:after="0"/>
              <w:ind w:left="0"/>
              <w:rPr>
                <w:szCs w:val="24"/>
              </w:rPr>
            </w:pPr>
            <w:r>
              <w:rPr>
                <w:szCs w:val="24"/>
              </w:rPr>
              <w:t>GUI properly spaces operators, parentheses, and single-digit numbers</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351FD4"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351FD4" w:rsidP="00AB1A13">
            <w:pPr>
              <w:pStyle w:val="Header"/>
              <w:spacing w:before="100" w:beforeAutospacing="1" w:after="0"/>
              <w:ind w:left="0"/>
              <w:rPr>
                <w:szCs w:val="24"/>
              </w:rPr>
            </w:pPr>
            <w:r>
              <w:rPr>
                <w:szCs w:val="24"/>
              </w:rPr>
              <w:t xml:space="preserve">GUI properly </w:t>
            </w:r>
            <w:r w:rsidR="00AB1A13">
              <w:rPr>
                <w:szCs w:val="24"/>
              </w:rPr>
              <w:t>handles</w:t>
            </w:r>
            <w:r>
              <w:rPr>
                <w:szCs w:val="24"/>
              </w:rPr>
              <w:t xml:space="preserve"> multiple digit numbers</w:t>
            </w:r>
            <w:r w:rsidR="00070804">
              <w:rPr>
                <w:szCs w:val="24"/>
              </w:rPr>
              <w:t xml:space="preserve"> and numbers with decimal points</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351FD4"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351FD4" w:rsidP="00070804">
            <w:pPr>
              <w:pStyle w:val="Header"/>
              <w:spacing w:before="100" w:beforeAutospacing="1" w:after="0"/>
              <w:ind w:left="0"/>
              <w:rPr>
                <w:szCs w:val="24"/>
              </w:rPr>
            </w:pPr>
            <w:r>
              <w:rPr>
                <w:szCs w:val="24"/>
              </w:rPr>
              <w:t xml:space="preserve">GUI </w:t>
            </w:r>
            <w:r w:rsidR="00070804">
              <w:rPr>
                <w:szCs w:val="24"/>
              </w:rPr>
              <w:t>components have appropriate variable names</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351FD4"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4102C6" w:rsidP="00A101CC">
            <w:pPr>
              <w:pStyle w:val="Header"/>
              <w:spacing w:before="100" w:beforeAutospacing="1" w:after="0"/>
              <w:ind w:left="0"/>
              <w:rPr>
                <w:szCs w:val="24"/>
              </w:rPr>
            </w:pPr>
            <w:proofErr w:type="spellStart"/>
            <w:r>
              <w:rPr>
                <w:szCs w:val="24"/>
              </w:rPr>
              <w:t>JUnit</w:t>
            </w:r>
            <w:proofErr w:type="spellEnd"/>
            <w:r>
              <w:rPr>
                <w:szCs w:val="24"/>
              </w:rPr>
              <w:t xml:space="preserve"> tests</w:t>
            </w:r>
            <w:r w:rsidR="00566E9E">
              <w:rPr>
                <w:rStyle w:val="FootnoteReference"/>
                <w:szCs w:val="24"/>
              </w:rPr>
              <w:footnoteReference w:id="1"/>
            </w:r>
            <w:r w:rsidR="00321857">
              <w:rPr>
                <w:szCs w:val="24"/>
              </w:rPr>
              <w:t xml:space="preserve"> </w:t>
            </w:r>
            <w:r w:rsidR="00A101CC">
              <w:rPr>
                <w:szCs w:val="24"/>
              </w:rPr>
              <w:t>of expressions with a mixture of + and -</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A058C7"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321857" w:rsidP="00A101CC">
            <w:pPr>
              <w:pStyle w:val="Header"/>
              <w:spacing w:before="100" w:beforeAutospacing="1" w:after="0"/>
              <w:ind w:left="0"/>
              <w:rPr>
                <w:szCs w:val="24"/>
              </w:rPr>
            </w:pPr>
            <w:proofErr w:type="spellStart"/>
            <w:r>
              <w:rPr>
                <w:szCs w:val="24"/>
              </w:rPr>
              <w:t>JUnit</w:t>
            </w:r>
            <w:proofErr w:type="spellEnd"/>
            <w:r>
              <w:rPr>
                <w:szCs w:val="24"/>
              </w:rPr>
              <w:t xml:space="preserve"> tests</w:t>
            </w:r>
            <w:r w:rsidR="00A101CC">
              <w:rPr>
                <w:szCs w:val="24"/>
              </w:rPr>
              <w:t xml:space="preserve"> of expressions with a mixture of * and /</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A058C7" w:rsidP="00F0412D">
            <w:pPr>
              <w:pStyle w:val="Header"/>
              <w:spacing w:before="100" w:beforeAutospacing="1" w:after="0"/>
              <w:ind w:left="0"/>
              <w:jc w:val="center"/>
              <w:rPr>
                <w:b/>
                <w:szCs w:val="24"/>
              </w:rPr>
            </w:pPr>
            <w:r>
              <w:rPr>
                <w:b/>
                <w:szCs w:val="24"/>
              </w:rPr>
              <w:t>4</w:t>
            </w:r>
          </w:p>
        </w:tc>
      </w:tr>
      <w:tr w:rsidR="0047058A" w:rsidRPr="005F4B07" w:rsidTr="007253F0">
        <w:trPr>
          <w:trHeight w:val="576"/>
        </w:trPr>
        <w:tc>
          <w:tcPr>
            <w:tcW w:w="7848" w:type="dxa"/>
            <w:gridSpan w:val="2"/>
            <w:vAlign w:val="center"/>
          </w:tcPr>
          <w:p w:rsidR="0047058A" w:rsidRPr="005F4B07" w:rsidRDefault="00321857" w:rsidP="00985517">
            <w:pPr>
              <w:pStyle w:val="Header"/>
              <w:spacing w:before="100" w:beforeAutospacing="1" w:after="0"/>
              <w:ind w:left="0"/>
              <w:rPr>
                <w:szCs w:val="24"/>
              </w:rPr>
            </w:pPr>
            <w:proofErr w:type="spellStart"/>
            <w:r>
              <w:rPr>
                <w:szCs w:val="24"/>
              </w:rPr>
              <w:t>JUnit</w:t>
            </w:r>
            <w:proofErr w:type="spellEnd"/>
            <w:r>
              <w:rPr>
                <w:szCs w:val="24"/>
              </w:rPr>
              <w:t xml:space="preserve"> tests </w:t>
            </w:r>
            <w:r w:rsidR="00A101CC">
              <w:rPr>
                <w:szCs w:val="24"/>
              </w:rPr>
              <w:t>of expressions with a mixture of +, -, *, /</w:t>
            </w:r>
          </w:p>
        </w:tc>
        <w:tc>
          <w:tcPr>
            <w:tcW w:w="1395" w:type="dxa"/>
            <w:vAlign w:val="center"/>
          </w:tcPr>
          <w:p w:rsidR="0047058A" w:rsidRPr="007253F0" w:rsidRDefault="0047058A" w:rsidP="007253F0">
            <w:pPr>
              <w:pStyle w:val="Header"/>
              <w:spacing w:before="100" w:beforeAutospacing="1" w:after="0"/>
              <w:ind w:left="0"/>
              <w:jc w:val="center"/>
              <w:rPr>
                <w:b/>
                <w:color w:val="FF0000"/>
                <w:szCs w:val="24"/>
              </w:rPr>
            </w:pPr>
          </w:p>
        </w:tc>
        <w:tc>
          <w:tcPr>
            <w:tcW w:w="1395" w:type="dxa"/>
            <w:vAlign w:val="center"/>
          </w:tcPr>
          <w:p w:rsidR="0047058A" w:rsidRDefault="00A058C7" w:rsidP="00F0412D">
            <w:pPr>
              <w:pStyle w:val="Header"/>
              <w:spacing w:before="100" w:beforeAutospacing="1" w:after="0"/>
              <w:ind w:left="0"/>
              <w:jc w:val="center"/>
              <w:rPr>
                <w:b/>
                <w:szCs w:val="24"/>
              </w:rPr>
            </w:pPr>
            <w:r>
              <w:rPr>
                <w:b/>
                <w:szCs w:val="24"/>
              </w:rPr>
              <w:t>4</w:t>
            </w:r>
          </w:p>
        </w:tc>
      </w:tr>
      <w:tr w:rsidR="007253F0" w:rsidRPr="005F4B07" w:rsidTr="007253F0">
        <w:trPr>
          <w:trHeight w:val="576"/>
        </w:trPr>
        <w:tc>
          <w:tcPr>
            <w:tcW w:w="7848" w:type="dxa"/>
            <w:gridSpan w:val="2"/>
            <w:vAlign w:val="center"/>
          </w:tcPr>
          <w:p w:rsidR="007253F0" w:rsidRPr="005F4B07" w:rsidRDefault="00321857" w:rsidP="000545E5">
            <w:pPr>
              <w:pStyle w:val="Header"/>
              <w:spacing w:before="100" w:beforeAutospacing="1" w:after="0"/>
              <w:ind w:left="0"/>
              <w:rPr>
                <w:szCs w:val="24"/>
              </w:rPr>
            </w:pPr>
            <w:proofErr w:type="spellStart"/>
            <w:r>
              <w:rPr>
                <w:szCs w:val="24"/>
              </w:rPr>
              <w:t>JUnit</w:t>
            </w:r>
            <w:proofErr w:type="spellEnd"/>
            <w:r>
              <w:rPr>
                <w:szCs w:val="24"/>
              </w:rPr>
              <w:t xml:space="preserve"> tests </w:t>
            </w:r>
            <w:r w:rsidR="00A101CC">
              <w:rPr>
                <w:szCs w:val="24"/>
              </w:rPr>
              <w:t>of expressions with a mixture of +, -, *, /, and parentheses</w:t>
            </w:r>
          </w:p>
        </w:tc>
        <w:tc>
          <w:tcPr>
            <w:tcW w:w="1395" w:type="dxa"/>
            <w:vAlign w:val="center"/>
          </w:tcPr>
          <w:p w:rsidR="007253F0" w:rsidRPr="007253F0" w:rsidRDefault="007253F0" w:rsidP="007253F0">
            <w:pPr>
              <w:pStyle w:val="Header"/>
              <w:spacing w:before="100" w:beforeAutospacing="1" w:after="0"/>
              <w:ind w:left="0"/>
              <w:jc w:val="center"/>
              <w:rPr>
                <w:b/>
                <w:color w:val="FF0000"/>
                <w:szCs w:val="24"/>
              </w:rPr>
            </w:pPr>
          </w:p>
        </w:tc>
        <w:tc>
          <w:tcPr>
            <w:tcW w:w="1395" w:type="dxa"/>
            <w:vAlign w:val="center"/>
          </w:tcPr>
          <w:p w:rsidR="007253F0" w:rsidRPr="005F4B07" w:rsidRDefault="00A058C7" w:rsidP="00D21789">
            <w:pPr>
              <w:pStyle w:val="Header"/>
              <w:spacing w:before="100" w:beforeAutospacing="1" w:after="0"/>
              <w:ind w:left="0"/>
              <w:jc w:val="center"/>
              <w:rPr>
                <w:b/>
                <w:szCs w:val="24"/>
              </w:rPr>
            </w:pPr>
            <w:r>
              <w:rPr>
                <w:b/>
                <w:szCs w:val="24"/>
              </w:rPr>
              <w:t>4</w:t>
            </w:r>
          </w:p>
        </w:tc>
      </w:tr>
      <w:tr w:rsidR="00A058C7" w:rsidRPr="005F4B07" w:rsidTr="007253F0">
        <w:trPr>
          <w:trHeight w:val="576"/>
        </w:trPr>
        <w:tc>
          <w:tcPr>
            <w:tcW w:w="7848" w:type="dxa"/>
            <w:gridSpan w:val="2"/>
            <w:vAlign w:val="center"/>
          </w:tcPr>
          <w:p w:rsidR="00A058C7" w:rsidRDefault="00A058C7" w:rsidP="000545E5">
            <w:pPr>
              <w:pStyle w:val="Header"/>
              <w:spacing w:before="100" w:beforeAutospacing="1" w:after="0"/>
              <w:ind w:left="0"/>
              <w:rPr>
                <w:szCs w:val="24"/>
              </w:rPr>
            </w:pPr>
            <w:proofErr w:type="spellStart"/>
            <w:r>
              <w:rPr>
                <w:szCs w:val="24"/>
              </w:rPr>
              <w:t>JUnit</w:t>
            </w:r>
            <w:proofErr w:type="spellEnd"/>
            <w:r>
              <w:rPr>
                <w:szCs w:val="24"/>
              </w:rPr>
              <w:t xml:space="preserve"> tests of invalid expressions</w:t>
            </w:r>
          </w:p>
        </w:tc>
        <w:tc>
          <w:tcPr>
            <w:tcW w:w="1395" w:type="dxa"/>
            <w:vAlign w:val="center"/>
          </w:tcPr>
          <w:p w:rsidR="00A058C7" w:rsidRPr="007253F0" w:rsidRDefault="00A058C7" w:rsidP="007253F0">
            <w:pPr>
              <w:pStyle w:val="Header"/>
              <w:spacing w:before="100" w:beforeAutospacing="1" w:after="0"/>
              <w:ind w:left="0"/>
              <w:jc w:val="center"/>
              <w:rPr>
                <w:b/>
                <w:color w:val="FF0000"/>
                <w:szCs w:val="24"/>
              </w:rPr>
            </w:pPr>
          </w:p>
        </w:tc>
        <w:tc>
          <w:tcPr>
            <w:tcW w:w="1395" w:type="dxa"/>
            <w:vAlign w:val="center"/>
          </w:tcPr>
          <w:p w:rsidR="00A058C7" w:rsidRDefault="00A058C7" w:rsidP="00D21789">
            <w:pPr>
              <w:pStyle w:val="Header"/>
              <w:spacing w:before="100" w:beforeAutospacing="1" w:after="0"/>
              <w:ind w:left="0"/>
              <w:jc w:val="center"/>
              <w:rPr>
                <w:b/>
                <w:szCs w:val="24"/>
              </w:rPr>
            </w:pPr>
            <w:r>
              <w:rPr>
                <w:b/>
                <w:szCs w:val="24"/>
              </w:rPr>
              <w:t>4</w:t>
            </w:r>
          </w:p>
        </w:tc>
      </w:tr>
      <w:tr w:rsidR="007253F0" w:rsidRPr="00D22DE1" w:rsidTr="007253F0">
        <w:trPr>
          <w:trHeight w:val="475"/>
        </w:trPr>
        <w:tc>
          <w:tcPr>
            <w:tcW w:w="7848" w:type="dxa"/>
            <w:gridSpan w:val="2"/>
            <w:vAlign w:val="center"/>
          </w:tcPr>
          <w:p w:rsidR="007253F0" w:rsidRPr="00D22DE1" w:rsidRDefault="007253F0" w:rsidP="002243A0">
            <w:pPr>
              <w:pStyle w:val="Header"/>
              <w:spacing w:before="100" w:beforeAutospacing="1" w:after="0"/>
              <w:jc w:val="right"/>
              <w:rPr>
                <w:b/>
              </w:rPr>
            </w:pPr>
            <w:r w:rsidRPr="00D22DE1">
              <w:rPr>
                <w:b/>
              </w:rPr>
              <w:t>Subtotal:</w:t>
            </w:r>
          </w:p>
        </w:tc>
        <w:tc>
          <w:tcPr>
            <w:tcW w:w="1395" w:type="dxa"/>
            <w:vAlign w:val="center"/>
          </w:tcPr>
          <w:p w:rsidR="007253F0" w:rsidRPr="007253F0" w:rsidRDefault="007253F0" w:rsidP="007253F0">
            <w:pPr>
              <w:pStyle w:val="Header"/>
              <w:spacing w:before="100" w:beforeAutospacing="1" w:after="0"/>
              <w:ind w:left="0"/>
              <w:jc w:val="center"/>
              <w:rPr>
                <w:b/>
                <w:color w:val="FF0000"/>
              </w:rPr>
            </w:pPr>
          </w:p>
        </w:tc>
        <w:tc>
          <w:tcPr>
            <w:tcW w:w="1395" w:type="dxa"/>
            <w:vAlign w:val="center"/>
          </w:tcPr>
          <w:p w:rsidR="007253F0" w:rsidRPr="00D22DE1" w:rsidRDefault="007253F0" w:rsidP="00F0412D">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A76BAB">
              <w:rPr>
                <w:b/>
                <w:noProof/>
              </w:rPr>
              <w:t>40</w:t>
            </w:r>
            <w:r>
              <w:rPr>
                <w:b/>
              </w:rPr>
              <w:fldChar w:fldCharType="end"/>
            </w:r>
          </w:p>
        </w:tc>
      </w:tr>
      <w:tr w:rsidR="00C1275C" w:rsidRPr="00D22DE1" w:rsidTr="007253F0">
        <w:trPr>
          <w:trHeight w:val="475"/>
        </w:trPr>
        <w:tc>
          <w:tcPr>
            <w:tcW w:w="7848" w:type="dxa"/>
            <w:gridSpan w:val="2"/>
            <w:vAlign w:val="center"/>
          </w:tcPr>
          <w:p w:rsidR="00C1275C" w:rsidRPr="00C1275C" w:rsidRDefault="00C1275C" w:rsidP="00C1275C">
            <w:pPr>
              <w:pStyle w:val="Header"/>
              <w:spacing w:before="100" w:beforeAutospacing="1" w:after="0"/>
              <w:ind w:left="0"/>
              <w:rPr>
                <w:szCs w:val="24"/>
              </w:rPr>
            </w:pPr>
            <w:r>
              <w:rPr>
                <w:szCs w:val="24"/>
              </w:rPr>
              <w:t>Extra Credit: GUI allows unary negation of numeric values</w:t>
            </w:r>
          </w:p>
        </w:tc>
        <w:tc>
          <w:tcPr>
            <w:tcW w:w="1395" w:type="dxa"/>
            <w:vAlign w:val="center"/>
          </w:tcPr>
          <w:p w:rsidR="00C1275C" w:rsidRPr="00C1275C" w:rsidRDefault="00C1275C" w:rsidP="00C1275C">
            <w:pPr>
              <w:pStyle w:val="Header"/>
              <w:spacing w:before="100" w:beforeAutospacing="1" w:after="0"/>
              <w:ind w:left="0"/>
              <w:rPr>
                <w:szCs w:val="24"/>
              </w:rPr>
            </w:pPr>
          </w:p>
        </w:tc>
        <w:tc>
          <w:tcPr>
            <w:tcW w:w="1395" w:type="dxa"/>
            <w:vAlign w:val="center"/>
          </w:tcPr>
          <w:p w:rsidR="00C1275C" w:rsidRPr="00D22DE1" w:rsidRDefault="00C1275C" w:rsidP="007E35E9">
            <w:pPr>
              <w:pStyle w:val="Header"/>
              <w:spacing w:before="100" w:beforeAutospacing="1" w:after="0"/>
              <w:ind w:left="0"/>
              <w:jc w:val="center"/>
              <w:rPr>
                <w:b/>
              </w:rPr>
            </w:pPr>
            <w:r>
              <w:rPr>
                <w:b/>
              </w:rPr>
              <w:t>+</w:t>
            </w:r>
            <w:r w:rsidRPr="00D22DE1">
              <w:rPr>
                <w:b/>
              </w:rPr>
              <w:t xml:space="preserve"> </w:t>
            </w:r>
            <w:r>
              <w:rPr>
                <w:b/>
              </w:rPr>
              <w:t>2</w:t>
            </w:r>
          </w:p>
        </w:tc>
      </w:tr>
      <w:tr w:rsidR="00C1275C" w:rsidRPr="00D22DE1" w:rsidTr="007253F0">
        <w:trPr>
          <w:trHeight w:val="475"/>
        </w:trPr>
        <w:tc>
          <w:tcPr>
            <w:tcW w:w="2045" w:type="dxa"/>
            <w:vMerge w:val="restart"/>
            <w:vAlign w:val="center"/>
          </w:tcPr>
          <w:p w:rsidR="00C1275C" w:rsidRPr="00D22DE1" w:rsidRDefault="00C1275C" w:rsidP="0016370D">
            <w:pPr>
              <w:pStyle w:val="Header"/>
              <w:spacing w:before="100" w:beforeAutospacing="1" w:after="0"/>
              <w:ind w:left="0"/>
              <w:rPr>
                <w:b/>
              </w:rPr>
            </w:pPr>
            <w:r w:rsidRPr="00D22DE1">
              <w:rPr>
                <w:b/>
              </w:rPr>
              <w:t>Adjustments</w:t>
            </w:r>
          </w:p>
        </w:tc>
        <w:tc>
          <w:tcPr>
            <w:tcW w:w="5803" w:type="dxa"/>
            <w:vAlign w:val="center"/>
          </w:tcPr>
          <w:p w:rsidR="00C1275C" w:rsidRPr="00D22DE1" w:rsidRDefault="00C1275C" w:rsidP="00F8219F">
            <w:pPr>
              <w:pStyle w:val="Header"/>
              <w:spacing w:before="100" w:beforeAutospacing="1" w:after="0"/>
              <w:jc w:val="right"/>
              <w:rPr>
                <w:b/>
              </w:rPr>
            </w:pPr>
            <w:r>
              <w:rPr>
                <w:b/>
              </w:rPr>
              <w:t>All Java code meets specified standards:</w:t>
            </w:r>
          </w:p>
        </w:tc>
        <w:tc>
          <w:tcPr>
            <w:tcW w:w="1395" w:type="dxa"/>
            <w:vAlign w:val="center"/>
          </w:tcPr>
          <w:p w:rsidR="00C1275C" w:rsidRPr="007253F0" w:rsidRDefault="00C1275C" w:rsidP="007253F0">
            <w:pPr>
              <w:pStyle w:val="Header"/>
              <w:spacing w:before="100" w:beforeAutospacing="1" w:after="0"/>
              <w:ind w:left="0"/>
              <w:jc w:val="center"/>
              <w:rPr>
                <w:b/>
                <w:color w:val="FF0000"/>
              </w:rPr>
            </w:pPr>
          </w:p>
        </w:tc>
        <w:tc>
          <w:tcPr>
            <w:tcW w:w="1395" w:type="dxa"/>
            <w:vAlign w:val="center"/>
          </w:tcPr>
          <w:p w:rsidR="00C1275C" w:rsidRPr="00D22DE1" w:rsidRDefault="00C1275C" w:rsidP="00F0412D">
            <w:pPr>
              <w:pStyle w:val="Header"/>
              <w:spacing w:before="100" w:beforeAutospacing="1" w:after="0"/>
              <w:ind w:left="0"/>
              <w:jc w:val="center"/>
              <w:rPr>
                <w:b/>
              </w:rPr>
            </w:pPr>
            <w:r w:rsidRPr="00D22DE1">
              <w:rPr>
                <w:b/>
              </w:rPr>
              <w:sym w:font="Symbol" w:char="F02D"/>
            </w:r>
            <w:r>
              <w:rPr>
                <w:b/>
              </w:rPr>
              <w:t xml:space="preserve"> 4</w:t>
            </w:r>
          </w:p>
        </w:tc>
      </w:tr>
      <w:tr w:rsidR="00C1275C" w:rsidRPr="00D22DE1" w:rsidTr="007253F0">
        <w:trPr>
          <w:trHeight w:val="475"/>
        </w:trPr>
        <w:tc>
          <w:tcPr>
            <w:tcW w:w="2045" w:type="dxa"/>
            <w:vMerge/>
            <w:vAlign w:val="center"/>
          </w:tcPr>
          <w:p w:rsidR="00C1275C" w:rsidRPr="00D22DE1" w:rsidRDefault="00C1275C" w:rsidP="0016370D">
            <w:pPr>
              <w:pStyle w:val="Header"/>
              <w:spacing w:before="100" w:beforeAutospacing="1" w:after="0"/>
              <w:ind w:left="0"/>
              <w:rPr>
                <w:b/>
              </w:rPr>
            </w:pPr>
          </w:p>
        </w:tc>
        <w:tc>
          <w:tcPr>
            <w:tcW w:w="5803" w:type="dxa"/>
            <w:vAlign w:val="center"/>
          </w:tcPr>
          <w:p w:rsidR="00C1275C" w:rsidRPr="00D22DE1" w:rsidRDefault="00C1275C" w:rsidP="00F8219F">
            <w:pPr>
              <w:pStyle w:val="Header"/>
              <w:spacing w:before="100" w:beforeAutospacing="1" w:after="0"/>
              <w:jc w:val="right"/>
              <w:rPr>
                <w:b/>
              </w:rPr>
            </w:pPr>
            <w:r w:rsidRPr="00D22DE1">
              <w:rPr>
                <w:b/>
              </w:rPr>
              <w:t xml:space="preserve">Vague/Missing Documentation:          </w:t>
            </w:r>
          </w:p>
        </w:tc>
        <w:tc>
          <w:tcPr>
            <w:tcW w:w="1395" w:type="dxa"/>
            <w:vAlign w:val="center"/>
          </w:tcPr>
          <w:p w:rsidR="00C1275C" w:rsidRPr="007253F0" w:rsidRDefault="00C1275C" w:rsidP="007253F0">
            <w:pPr>
              <w:pStyle w:val="Header"/>
              <w:spacing w:before="100" w:beforeAutospacing="1" w:after="0"/>
              <w:ind w:left="0"/>
              <w:jc w:val="center"/>
              <w:rPr>
                <w:b/>
                <w:color w:val="FF0000"/>
              </w:rPr>
            </w:pPr>
          </w:p>
        </w:tc>
        <w:tc>
          <w:tcPr>
            <w:tcW w:w="1395" w:type="dxa"/>
            <w:vAlign w:val="center"/>
          </w:tcPr>
          <w:p w:rsidR="00C1275C" w:rsidRPr="00D22DE1" w:rsidRDefault="00C1275C" w:rsidP="00F0412D">
            <w:pPr>
              <w:pStyle w:val="Header"/>
              <w:spacing w:before="100" w:beforeAutospacing="1" w:after="0"/>
              <w:ind w:left="0"/>
              <w:jc w:val="center"/>
              <w:rPr>
                <w:b/>
              </w:rPr>
            </w:pPr>
            <w:r w:rsidRPr="00D22DE1">
              <w:rPr>
                <w:b/>
              </w:rPr>
              <w:sym w:font="Symbol" w:char="F02D"/>
            </w:r>
            <w:r w:rsidRPr="00D22DE1">
              <w:rPr>
                <w:b/>
              </w:rPr>
              <w:t xml:space="preserve"> </w:t>
            </w:r>
            <w:r>
              <w:rPr>
                <w:b/>
              </w:rPr>
              <w:t>2</w:t>
            </w:r>
          </w:p>
        </w:tc>
      </w:tr>
      <w:tr w:rsidR="00C1275C" w:rsidRPr="00D22DE1" w:rsidTr="007253F0">
        <w:trPr>
          <w:trHeight w:val="475"/>
        </w:trPr>
        <w:tc>
          <w:tcPr>
            <w:tcW w:w="2045" w:type="dxa"/>
            <w:vMerge/>
          </w:tcPr>
          <w:p w:rsidR="00C1275C" w:rsidRPr="00D22DE1" w:rsidRDefault="00C1275C" w:rsidP="0016370D">
            <w:pPr>
              <w:pStyle w:val="Header"/>
              <w:spacing w:before="100" w:beforeAutospacing="1" w:after="0"/>
              <w:rPr>
                <w:b/>
                <w:sz w:val="28"/>
              </w:rPr>
            </w:pPr>
          </w:p>
        </w:tc>
        <w:tc>
          <w:tcPr>
            <w:tcW w:w="5803" w:type="dxa"/>
            <w:vAlign w:val="center"/>
          </w:tcPr>
          <w:p w:rsidR="00C1275C" w:rsidRPr="00D22DE1" w:rsidRDefault="00C1275C" w:rsidP="0016370D">
            <w:pPr>
              <w:pStyle w:val="Header"/>
              <w:spacing w:before="100" w:beforeAutospacing="1" w:after="0"/>
              <w:jc w:val="right"/>
              <w:rPr>
                <w:b/>
              </w:rPr>
            </w:pPr>
            <w:r>
              <w:rPr>
                <w:b/>
              </w:rPr>
              <w:t>Submission Requirements Not Followed:</w:t>
            </w:r>
          </w:p>
        </w:tc>
        <w:tc>
          <w:tcPr>
            <w:tcW w:w="1395" w:type="dxa"/>
            <w:vAlign w:val="center"/>
          </w:tcPr>
          <w:p w:rsidR="00C1275C" w:rsidRPr="007253F0" w:rsidRDefault="00C1275C" w:rsidP="007253F0">
            <w:pPr>
              <w:pStyle w:val="Header"/>
              <w:spacing w:before="100" w:beforeAutospacing="1" w:after="0"/>
              <w:ind w:left="0"/>
              <w:jc w:val="center"/>
              <w:rPr>
                <w:b/>
                <w:color w:val="FF0000"/>
              </w:rPr>
            </w:pPr>
          </w:p>
        </w:tc>
        <w:tc>
          <w:tcPr>
            <w:tcW w:w="1395" w:type="dxa"/>
            <w:vAlign w:val="center"/>
          </w:tcPr>
          <w:p w:rsidR="00C1275C" w:rsidRPr="00D22DE1" w:rsidRDefault="00C1275C" w:rsidP="00F0412D">
            <w:pPr>
              <w:pStyle w:val="Header"/>
              <w:spacing w:before="100" w:beforeAutospacing="1" w:after="0"/>
              <w:ind w:left="0"/>
              <w:jc w:val="center"/>
              <w:rPr>
                <w:b/>
              </w:rPr>
            </w:pPr>
            <w:r w:rsidRPr="00D22DE1">
              <w:rPr>
                <w:b/>
              </w:rPr>
              <w:sym w:font="Symbol" w:char="F02D"/>
            </w:r>
            <w:r>
              <w:rPr>
                <w:b/>
              </w:rPr>
              <w:t xml:space="preserve"> 2</w:t>
            </w:r>
          </w:p>
        </w:tc>
      </w:tr>
      <w:tr w:rsidR="00C1275C" w:rsidRPr="00D22DE1" w:rsidTr="007253F0">
        <w:trPr>
          <w:trHeight w:val="475"/>
        </w:trPr>
        <w:tc>
          <w:tcPr>
            <w:tcW w:w="2045" w:type="dxa"/>
            <w:vMerge/>
          </w:tcPr>
          <w:p w:rsidR="00C1275C" w:rsidRPr="00D22DE1" w:rsidRDefault="00C1275C" w:rsidP="0016370D">
            <w:pPr>
              <w:pStyle w:val="Header"/>
              <w:spacing w:before="100" w:beforeAutospacing="1" w:after="0"/>
              <w:rPr>
                <w:b/>
                <w:sz w:val="28"/>
              </w:rPr>
            </w:pPr>
          </w:p>
        </w:tc>
        <w:tc>
          <w:tcPr>
            <w:tcW w:w="5803" w:type="dxa"/>
            <w:vAlign w:val="center"/>
          </w:tcPr>
          <w:p w:rsidR="00C1275C" w:rsidRPr="00D22DE1" w:rsidRDefault="00C1275C" w:rsidP="0016370D">
            <w:pPr>
              <w:pStyle w:val="Header"/>
              <w:spacing w:before="100" w:beforeAutospacing="1" w:after="0"/>
              <w:jc w:val="right"/>
              <w:rPr>
                <w:b/>
              </w:rPr>
            </w:pPr>
            <w:r w:rsidRPr="00D22DE1">
              <w:rPr>
                <w:b/>
              </w:rPr>
              <w:t>Late Penalties</w:t>
            </w:r>
            <w:r>
              <w:rPr>
                <w:b/>
              </w:rPr>
              <w:t>:</w:t>
            </w:r>
          </w:p>
        </w:tc>
        <w:tc>
          <w:tcPr>
            <w:tcW w:w="1395" w:type="dxa"/>
            <w:vAlign w:val="center"/>
          </w:tcPr>
          <w:p w:rsidR="00C1275C" w:rsidRPr="007253F0" w:rsidRDefault="00C1275C" w:rsidP="007253F0">
            <w:pPr>
              <w:pStyle w:val="Header"/>
              <w:spacing w:before="100" w:beforeAutospacing="1" w:after="0"/>
              <w:ind w:left="0"/>
              <w:jc w:val="center"/>
              <w:rPr>
                <w:b/>
                <w:color w:val="FF0000"/>
              </w:rPr>
            </w:pPr>
          </w:p>
        </w:tc>
        <w:tc>
          <w:tcPr>
            <w:tcW w:w="1395" w:type="dxa"/>
            <w:vAlign w:val="center"/>
          </w:tcPr>
          <w:p w:rsidR="00C1275C" w:rsidRPr="00D22DE1" w:rsidRDefault="00C1275C" w:rsidP="00542D05">
            <w:pPr>
              <w:pStyle w:val="Header"/>
              <w:spacing w:before="100" w:beforeAutospacing="1" w:after="0"/>
              <w:ind w:left="0"/>
              <w:jc w:val="center"/>
              <w:rPr>
                <w:b/>
              </w:rPr>
            </w:pPr>
            <w:r w:rsidRPr="00D22DE1">
              <w:rPr>
                <w:b/>
              </w:rPr>
              <w:t>25/50/75%</w:t>
            </w:r>
          </w:p>
        </w:tc>
      </w:tr>
      <w:tr w:rsidR="00C1275C" w:rsidRPr="00D22DE1" w:rsidTr="007253F0">
        <w:trPr>
          <w:trHeight w:val="475"/>
        </w:trPr>
        <w:tc>
          <w:tcPr>
            <w:tcW w:w="2045" w:type="dxa"/>
            <w:vMerge/>
          </w:tcPr>
          <w:p w:rsidR="00C1275C" w:rsidRPr="00D22DE1" w:rsidRDefault="00C1275C" w:rsidP="0016370D">
            <w:pPr>
              <w:pStyle w:val="Header"/>
              <w:spacing w:before="100" w:beforeAutospacing="1" w:after="0"/>
              <w:rPr>
                <w:b/>
                <w:sz w:val="28"/>
              </w:rPr>
            </w:pPr>
          </w:p>
        </w:tc>
        <w:tc>
          <w:tcPr>
            <w:tcW w:w="5803" w:type="dxa"/>
            <w:vAlign w:val="center"/>
          </w:tcPr>
          <w:p w:rsidR="00C1275C" w:rsidRPr="00D22DE1" w:rsidRDefault="00C1275C" w:rsidP="00F8219F">
            <w:pPr>
              <w:pStyle w:val="Header"/>
              <w:spacing w:before="100" w:beforeAutospacing="1" w:after="0"/>
              <w:jc w:val="right"/>
              <w:rPr>
                <w:b/>
              </w:rPr>
            </w:pPr>
            <w:r>
              <w:rPr>
                <w:b/>
              </w:rPr>
              <w:t>Total w/adjustments:</w:t>
            </w:r>
          </w:p>
        </w:tc>
        <w:tc>
          <w:tcPr>
            <w:tcW w:w="1395" w:type="dxa"/>
            <w:vAlign w:val="center"/>
          </w:tcPr>
          <w:p w:rsidR="00C1275C" w:rsidRPr="007253F0" w:rsidRDefault="00C1275C" w:rsidP="007253F0">
            <w:pPr>
              <w:pStyle w:val="Header"/>
              <w:spacing w:before="100" w:beforeAutospacing="1" w:after="0"/>
              <w:ind w:left="0"/>
              <w:jc w:val="center"/>
              <w:rPr>
                <w:b/>
                <w:color w:val="FF0000"/>
              </w:rPr>
            </w:pPr>
          </w:p>
        </w:tc>
        <w:tc>
          <w:tcPr>
            <w:tcW w:w="1395" w:type="dxa"/>
            <w:vAlign w:val="center"/>
          </w:tcPr>
          <w:p w:rsidR="00C1275C" w:rsidRPr="00D22DE1" w:rsidRDefault="00C1275C" w:rsidP="00F0412D">
            <w:pPr>
              <w:pStyle w:val="Header"/>
              <w:spacing w:before="100" w:beforeAutospacing="1" w:after="0"/>
              <w:ind w:left="0"/>
              <w:jc w:val="center"/>
              <w:rPr>
                <w:b/>
              </w:rPr>
            </w:pPr>
          </w:p>
        </w:tc>
      </w:tr>
    </w:tbl>
    <w:p w:rsidR="004F2C58" w:rsidRDefault="004F2C58" w:rsidP="003F47F7"/>
    <w:p w:rsidR="00D209A1" w:rsidRDefault="003D4A02">
      <w:r>
        <w:t>Comments from Instructor:</w:t>
      </w:r>
      <w:r w:rsidR="009E75FE">
        <w:t xml:space="preserve"> </w:t>
      </w:r>
    </w:p>
    <w:p w:rsidR="00D209A1" w:rsidRDefault="00D209A1"/>
    <w:p w:rsidR="00275CC1" w:rsidRDefault="00275CC1">
      <w:r>
        <w:br w:type="page"/>
      </w:r>
    </w:p>
    <w:p w:rsidR="00D209A1" w:rsidRPr="00D209A1" w:rsidRDefault="00D209A1" w:rsidP="00D209A1">
      <w:pPr>
        <w:tabs>
          <w:tab w:val="left" w:pos="5760"/>
          <w:tab w:val="right" w:pos="10530"/>
        </w:tabs>
        <w:spacing w:after="240"/>
      </w:pPr>
      <w:r w:rsidRPr="00D209A1">
        <w:rPr>
          <w:b/>
          <w:sz w:val="32"/>
          <w:szCs w:val="32"/>
        </w:rPr>
        <w:lastRenderedPageBreak/>
        <w:t xml:space="preserve">CS 220 – </w:t>
      </w:r>
      <w:r>
        <w:rPr>
          <w:b/>
          <w:sz w:val="32"/>
          <w:szCs w:val="32"/>
        </w:rPr>
        <w:t>PEX</w:t>
      </w:r>
      <w:r w:rsidRPr="00D209A1">
        <w:rPr>
          <w:b/>
          <w:sz w:val="32"/>
          <w:szCs w:val="32"/>
        </w:rPr>
        <w:t xml:space="preserve"> </w:t>
      </w:r>
      <w:r w:rsidR="00876E70">
        <w:rPr>
          <w:b/>
          <w:sz w:val="32"/>
          <w:szCs w:val="32"/>
        </w:rPr>
        <w:t>3</w:t>
      </w:r>
      <w:r w:rsidRPr="00D209A1">
        <w:rPr>
          <w:b/>
          <w:sz w:val="32"/>
          <w:szCs w:val="32"/>
        </w:rPr>
        <w:t xml:space="preserve"> – Grade Sheet</w:t>
      </w:r>
      <w:r w:rsidRPr="00D209A1">
        <w:rPr>
          <w:b/>
          <w:sz w:val="32"/>
          <w:szCs w:val="32"/>
        </w:rPr>
        <w:tab/>
        <w:t>Name:</w:t>
      </w:r>
      <w:r w:rsidRPr="00D209A1">
        <w:rPr>
          <w:sz w:val="32"/>
          <w:szCs w:val="32"/>
          <w:u w:val="single"/>
        </w:rPr>
        <w:t xml:space="preserve"> </w:t>
      </w:r>
      <w:r w:rsidRPr="00085796">
        <w:rPr>
          <w:u w:val="single"/>
        </w:rPr>
        <w:tab/>
      </w:r>
    </w:p>
    <w:p w:rsidR="0047058A" w:rsidRDefault="0047058A" w:rsidP="00717574">
      <w:pPr>
        <w:tabs>
          <w:tab w:val="center" w:pos="9090"/>
          <w:tab w:val="right" w:pos="10530"/>
        </w:tabs>
        <w:spacing w:after="60"/>
      </w:pPr>
      <w:r>
        <w:tab/>
        <w:t>Points</w:t>
      </w:r>
    </w:p>
    <w:p w:rsidR="0047058A" w:rsidRDefault="0047058A" w:rsidP="0047058A">
      <w:pPr>
        <w:tabs>
          <w:tab w:val="center" w:pos="8460"/>
          <w:tab w:val="center" w:pos="9810"/>
          <w:tab w:val="right" w:pos="10530"/>
        </w:tabs>
        <w:spacing w:after="120"/>
      </w:pPr>
      <w:r>
        <w:t>Criteria</w:t>
      </w:r>
      <w:r>
        <w:tab/>
        <w:t>Earned</w:t>
      </w:r>
      <w:r>
        <w:tab/>
        <w:t>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5"/>
        <w:gridCol w:w="5803"/>
        <w:gridCol w:w="1395"/>
        <w:gridCol w:w="1395"/>
      </w:tblGrid>
      <w:tr w:rsidR="0047058A" w:rsidRPr="005F4B07" w:rsidTr="00717574">
        <w:trPr>
          <w:trHeight w:val="576"/>
        </w:trPr>
        <w:tc>
          <w:tcPr>
            <w:tcW w:w="7848" w:type="dxa"/>
            <w:gridSpan w:val="2"/>
            <w:vAlign w:val="center"/>
          </w:tcPr>
          <w:p w:rsidR="0047058A" w:rsidRPr="005F4B07" w:rsidRDefault="005975DD" w:rsidP="00717574">
            <w:pPr>
              <w:pStyle w:val="Header"/>
              <w:spacing w:before="100" w:beforeAutospacing="1" w:after="0"/>
              <w:ind w:left="0"/>
              <w:rPr>
                <w:szCs w:val="24"/>
              </w:rPr>
            </w:pPr>
            <w:proofErr w:type="spellStart"/>
            <w:r>
              <w:rPr>
                <w:szCs w:val="24"/>
              </w:rPr>
              <w:t>JUnit</w:t>
            </w:r>
            <w:proofErr w:type="spellEnd"/>
            <w:r>
              <w:rPr>
                <w:szCs w:val="24"/>
              </w:rPr>
              <w:t xml:space="preserve"> tests properly updated after preliminary feedback</w:t>
            </w:r>
          </w:p>
        </w:tc>
        <w:tc>
          <w:tcPr>
            <w:tcW w:w="1395" w:type="dxa"/>
            <w:vAlign w:val="center"/>
          </w:tcPr>
          <w:p w:rsidR="0047058A" w:rsidRPr="007253F0" w:rsidRDefault="0047058A" w:rsidP="00717574">
            <w:pPr>
              <w:pStyle w:val="Header"/>
              <w:spacing w:before="100" w:beforeAutospacing="1" w:after="0"/>
              <w:ind w:left="0"/>
              <w:jc w:val="center"/>
              <w:rPr>
                <w:b/>
                <w:color w:val="FF0000"/>
                <w:szCs w:val="24"/>
              </w:rPr>
            </w:pPr>
          </w:p>
        </w:tc>
        <w:tc>
          <w:tcPr>
            <w:tcW w:w="1395" w:type="dxa"/>
            <w:vAlign w:val="center"/>
          </w:tcPr>
          <w:p w:rsidR="0047058A" w:rsidRPr="005F4B07" w:rsidRDefault="008C0378" w:rsidP="00717574">
            <w:pPr>
              <w:pStyle w:val="Header"/>
              <w:spacing w:before="100" w:beforeAutospacing="1" w:after="0"/>
              <w:ind w:left="0"/>
              <w:jc w:val="center"/>
              <w:rPr>
                <w:b/>
                <w:szCs w:val="24"/>
              </w:rPr>
            </w:pPr>
            <w:r>
              <w:rPr>
                <w:b/>
                <w:szCs w:val="24"/>
              </w:rPr>
              <w:t>4</w:t>
            </w:r>
          </w:p>
        </w:tc>
      </w:tr>
      <w:tr w:rsidR="00503902" w:rsidRPr="005F4B07" w:rsidTr="00717574">
        <w:trPr>
          <w:trHeight w:val="576"/>
        </w:trPr>
        <w:tc>
          <w:tcPr>
            <w:tcW w:w="7848" w:type="dxa"/>
            <w:gridSpan w:val="2"/>
            <w:vAlign w:val="center"/>
          </w:tcPr>
          <w:p w:rsidR="00503902" w:rsidRDefault="00503902" w:rsidP="00E97815">
            <w:pPr>
              <w:pStyle w:val="Header"/>
              <w:spacing w:before="100" w:beforeAutospacing="1" w:after="0"/>
              <w:ind w:left="0"/>
              <w:rPr>
                <w:szCs w:val="24"/>
              </w:rPr>
            </w:pPr>
            <w:r>
              <w:rPr>
                <w:szCs w:val="24"/>
              </w:rPr>
              <w:t xml:space="preserve">Infix to prefix converter passes all </w:t>
            </w:r>
            <w:proofErr w:type="spellStart"/>
            <w:r>
              <w:rPr>
                <w:szCs w:val="24"/>
              </w:rPr>
              <w:t>JUnit</w:t>
            </w:r>
            <w:proofErr w:type="spellEnd"/>
            <w:r>
              <w:rPr>
                <w:szCs w:val="24"/>
              </w:rPr>
              <w:t xml:space="preserve"> tests</w:t>
            </w:r>
            <w:r w:rsidR="00E97815">
              <w:rPr>
                <w:szCs w:val="24"/>
              </w:rPr>
              <w:t xml:space="preserve"> (yours and ours)</w:t>
            </w:r>
          </w:p>
        </w:tc>
        <w:tc>
          <w:tcPr>
            <w:tcW w:w="1395" w:type="dxa"/>
            <w:vAlign w:val="center"/>
          </w:tcPr>
          <w:p w:rsidR="00503902" w:rsidRPr="007253F0" w:rsidRDefault="00503902" w:rsidP="00717574">
            <w:pPr>
              <w:pStyle w:val="Header"/>
              <w:spacing w:before="100" w:beforeAutospacing="1" w:after="0"/>
              <w:ind w:left="0"/>
              <w:jc w:val="center"/>
              <w:rPr>
                <w:b/>
                <w:color w:val="FF0000"/>
                <w:szCs w:val="24"/>
              </w:rPr>
            </w:pPr>
          </w:p>
        </w:tc>
        <w:tc>
          <w:tcPr>
            <w:tcW w:w="1395" w:type="dxa"/>
            <w:vAlign w:val="center"/>
          </w:tcPr>
          <w:p w:rsidR="00503902" w:rsidRPr="005F4B07" w:rsidRDefault="008C0378" w:rsidP="00717574">
            <w:pPr>
              <w:pStyle w:val="Header"/>
              <w:spacing w:before="100" w:beforeAutospacing="1" w:after="0"/>
              <w:ind w:left="0"/>
              <w:jc w:val="center"/>
              <w:rPr>
                <w:b/>
                <w:szCs w:val="24"/>
              </w:rPr>
            </w:pPr>
            <w:r>
              <w:rPr>
                <w:b/>
                <w:szCs w:val="24"/>
              </w:rPr>
              <w:t>8</w:t>
            </w:r>
          </w:p>
        </w:tc>
      </w:tr>
      <w:tr w:rsidR="00FF0DD2" w:rsidRPr="005F4B07" w:rsidTr="00717574">
        <w:trPr>
          <w:trHeight w:val="576"/>
        </w:trPr>
        <w:tc>
          <w:tcPr>
            <w:tcW w:w="7848" w:type="dxa"/>
            <w:gridSpan w:val="2"/>
            <w:vAlign w:val="center"/>
          </w:tcPr>
          <w:p w:rsidR="00FF0DD2" w:rsidRPr="005F4B07" w:rsidRDefault="00FF0DD2" w:rsidP="00E97815">
            <w:pPr>
              <w:pStyle w:val="Header"/>
              <w:spacing w:before="100" w:beforeAutospacing="1" w:after="0"/>
              <w:ind w:left="0"/>
              <w:rPr>
                <w:szCs w:val="24"/>
              </w:rPr>
            </w:pPr>
            <w:r>
              <w:rPr>
                <w:szCs w:val="24"/>
              </w:rPr>
              <w:t xml:space="preserve">Expression tree passes all </w:t>
            </w:r>
            <w:proofErr w:type="spellStart"/>
            <w:r>
              <w:rPr>
                <w:szCs w:val="24"/>
              </w:rPr>
              <w:t>JUnit</w:t>
            </w:r>
            <w:proofErr w:type="spellEnd"/>
            <w:r>
              <w:rPr>
                <w:szCs w:val="24"/>
              </w:rPr>
              <w:t xml:space="preserve"> tests</w:t>
            </w:r>
            <w:r w:rsidR="00E97815">
              <w:rPr>
                <w:szCs w:val="24"/>
              </w:rPr>
              <w:t xml:space="preserve"> (yours and ours)</w:t>
            </w:r>
          </w:p>
        </w:tc>
        <w:tc>
          <w:tcPr>
            <w:tcW w:w="1395" w:type="dxa"/>
            <w:vAlign w:val="center"/>
          </w:tcPr>
          <w:p w:rsidR="00FF0DD2" w:rsidRPr="007253F0" w:rsidRDefault="00FF0DD2" w:rsidP="00717574">
            <w:pPr>
              <w:pStyle w:val="Header"/>
              <w:spacing w:before="100" w:beforeAutospacing="1" w:after="0"/>
              <w:ind w:left="0"/>
              <w:jc w:val="center"/>
              <w:rPr>
                <w:b/>
                <w:color w:val="FF0000"/>
                <w:szCs w:val="24"/>
              </w:rPr>
            </w:pPr>
          </w:p>
        </w:tc>
        <w:tc>
          <w:tcPr>
            <w:tcW w:w="1395" w:type="dxa"/>
            <w:vAlign w:val="center"/>
          </w:tcPr>
          <w:p w:rsidR="00FF0DD2" w:rsidRDefault="008C0378" w:rsidP="00717574">
            <w:pPr>
              <w:pStyle w:val="Header"/>
              <w:spacing w:before="100" w:beforeAutospacing="1" w:after="0"/>
              <w:ind w:left="0"/>
              <w:jc w:val="center"/>
              <w:rPr>
                <w:b/>
                <w:szCs w:val="24"/>
              </w:rPr>
            </w:pPr>
            <w:r>
              <w:rPr>
                <w:b/>
                <w:szCs w:val="24"/>
              </w:rPr>
              <w:t>8</w:t>
            </w:r>
          </w:p>
        </w:tc>
      </w:tr>
      <w:tr w:rsidR="00FF0DD2" w:rsidRPr="005F4B07" w:rsidTr="00717574">
        <w:trPr>
          <w:trHeight w:val="576"/>
        </w:trPr>
        <w:tc>
          <w:tcPr>
            <w:tcW w:w="7848" w:type="dxa"/>
            <w:gridSpan w:val="2"/>
            <w:vAlign w:val="center"/>
          </w:tcPr>
          <w:p w:rsidR="00FF0DD2" w:rsidRPr="005F4B07" w:rsidRDefault="00FF0DD2" w:rsidP="008C0378">
            <w:pPr>
              <w:pStyle w:val="Header"/>
              <w:spacing w:before="100" w:beforeAutospacing="1" w:after="0"/>
              <w:ind w:left="0"/>
              <w:rPr>
                <w:szCs w:val="24"/>
              </w:rPr>
            </w:pPr>
            <w:r>
              <w:rPr>
                <w:szCs w:val="24"/>
              </w:rPr>
              <w:t xml:space="preserve">GUI creates and evaluates an </w:t>
            </w:r>
            <w:proofErr w:type="spellStart"/>
            <w:r w:rsidR="008C0378" w:rsidRPr="008C0378">
              <w:rPr>
                <w:rFonts w:ascii="Courier New" w:hAnsi="Courier New" w:cs="Courier New"/>
                <w:sz w:val="22"/>
                <w:szCs w:val="22"/>
              </w:rPr>
              <w:t>ExpressionTree</w:t>
            </w:r>
            <w:proofErr w:type="spellEnd"/>
            <w:r w:rsidR="008C0378">
              <w:rPr>
                <w:szCs w:val="24"/>
              </w:rPr>
              <w:t xml:space="preserve"> object</w:t>
            </w:r>
            <w:r>
              <w:rPr>
                <w:szCs w:val="24"/>
              </w:rPr>
              <w:t xml:space="preserve"> and displays the result</w:t>
            </w:r>
          </w:p>
        </w:tc>
        <w:tc>
          <w:tcPr>
            <w:tcW w:w="1395" w:type="dxa"/>
            <w:vAlign w:val="center"/>
          </w:tcPr>
          <w:p w:rsidR="00FF0DD2" w:rsidRPr="007253F0" w:rsidRDefault="00FF0DD2" w:rsidP="00717574">
            <w:pPr>
              <w:pStyle w:val="Header"/>
              <w:spacing w:before="100" w:beforeAutospacing="1" w:after="0"/>
              <w:ind w:left="0"/>
              <w:jc w:val="center"/>
              <w:rPr>
                <w:b/>
                <w:color w:val="FF0000"/>
                <w:szCs w:val="24"/>
              </w:rPr>
            </w:pPr>
          </w:p>
        </w:tc>
        <w:tc>
          <w:tcPr>
            <w:tcW w:w="1395" w:type="dxa"/>
            <w:vAlign w:val="center"/>
          </w:tcPr>
          <w:p w:rsidR="00FF0DD2" w:rsidRPr="005F4B07" w:rsidRDefault="007D7DB7" w:rsidP="00717574">
            <w:pPr>
              <w:pStyle w:val="Header"/>
              <w:spacing w:before="100" w:beforeAutospacing="1" w:after="0"/>
              <w:ind w:left="0"/>
              <w:jc w:val="center"/>
              <w:rPr>
                <w:b/>
                <w:szCs w:val="24"/>
              </w:rPr>
            </w:pPr>
            <w:r>
              <w:rPr>
                <w:b/>
                <w:szCs w:val="24"/>
              </w:rPr>
              <w:t>8</w:t>
            </w:r>
          </w:p>
        </w:tc>
      </w:tr>
      <w:tr w:rsidR="007D7DB7" w:rsidRPr="005F4B07" w:rsidTr="00717574">
        <w:trPr>
          <w:trHeight w:val="576"/>
        </w:trPr>
        <w:tc>
          <w:tcPr>
            <w:tcW w:w="7848" w:type="dxa"/>
            <w:gridSpan w:val="2"/>
            <w:vAlign w:val="center"/>
          </w:tcPr>
          <w:p w:rsidR="007D7DB7" w:rsidRPr="005F4B07" w:rsidRDefault="007D7DB7" w:rsidP="007D7DB7">
            <w:pPr>
              <w:pStyle w:val="Header"/>
              <w:spacing w:before="100" w:beforeAutospacing="1" w:after="0"/>
              <w:ind w:left="0"/>
              <w:rPr>
                <w:szCs w:val="24"/>
              </w:rPr>
            </w:pPr>
            <w:r>
              <w:rPr>
                <w:szCs w:val="24"/>
              </w:rPr>
              <w:t>GUI gracefully handles exceptions and displays appropriate user feedback</w:t>
            </w:r>
          </w:p>
        </w:tc>
        <w:tc>
          <w:tcPr>
            <w:tcW w:w="1395" w:type="dxa"/>
            <w:vAlign w:val="center"/>
          </w:tcPr>
          <w:p w:rsidR="007D7DB7" w:rsidRPr="007253F0" w:rsidRDefault="007D7DB7" w:rsidP="00717574">
            <w:pPr>
              <w:pStyle w:val="Header"/>
              <w:spacing w:before="100" w:beforeAutospacing="1" w:after="0"/>
              <w:ind w:left="0"/>
              <w:jc w:val="center"/>
              <w:rPr>
                <w:b/>
                <w:color w:val="FF0000"/>
                <w:szCs w:val="24"/>
              </w:rPr>
            </w:pPr>
          </w:p>
        </w:tc>
        <w:tc>
          <w:tcPr>
            <w:tcW w:w="1395" w:type="dxa"/>
            <w:vAlign w:val="center"/>
          </w:tcPr>
          <w:p w:rsidR="007D7DB7" w:rsidRDefault="007D7DB7" w:rsidP="00717574">
            <w:pPr>
              <w:pStyle w:val="Header"/>
              <w:spacing w:before="100" w:beforeAutospacing="1" w:after="0"/>
              <w:ind w:left="0"/>
              <w:jc w:val="center"/>
              <w:rPr>
                <w:b/>
                <w:szCs w:val="24"/>
              </w:rPr>
            </w:pPr>
            <w:r>
              <w:rPr>
                <w:b/>
                <w:szCs w:val="24"/>
              </w:rPr>
              <w:t>8</w:t>
            </w:r>
          </w:p>
        </w:tc>
      </w:tr>
      <w:tr w:rsidR="00FF0DD2" w:rsidRPr="005F4B07" w:rsidTr="00717574">
        <w:trPr>
          <w:trHeight w:val="576"/>
        </w:trPr>
        <w:tc>
          <w:tcPr>
            <w:tcW w:w="7848" w:type="dxa"/>
            <w:gridSpan w:val="2"/>
            <w:vAlign w:val="center"/>
          </w:tcPr>
          <w:p w:rsidR="00FF0DD2" w:rsidRPr="005F4B07" w:rsidRDefault="008C0378" w:rsidP="008C0378">
            <w:pPr>
              <w:pStyle w:val="Header"/>
              <w:spacing w:before="100" w:beforeAutospacing="1" w:after="0"/>
              <w:ind w:left="0"/>
              <w:rPr>
                <w:szCs w:val="24"/>
              </w:rPr>
            </w:pPr>
            <w:proofErr w:type="spellStart"/>
            <w:r w:rsidRPr="008C0378">
              <w:rPr>
                <w:rFonts w:ascii="Courier New" w:hAnsi="Courier New" w:cs="Courier New"/>
                <w:sz w:val="22"/>
                <w:szCs w:val="22"/>
              </w:rPr>
              <w:t>ExpressionTree</w:t>
            </w:r>
            <w:proofErr w:type="spellEnd"/>
            <w:r>
              <w:rPr>
                <w:szCs w:val="24"/>
              </w:rPr>
              <w:t xml:space="preserve"> </w:t>
            </w:r>
            <w:r w:rsidR="00FF0DD2">
              <w:rPr>
                <w:szCs w:val="24"/>
              </w:rPr>
              <w:t xml:space="preserve">parses input string and </w:t>
            </w:r>
            <w:r w:rsidR="00810D51">
              <w:rPr>
                <w:szCs w:val="24"/>
              </w:rPr>
              <w:t xml:space="preserve">recursively </w:t>
            </w:r>
            <w:r w:rsidR="00FF0DD2">
              <w:rPr>
                <w:szCs w:val="24"/>
              </w:rPr>
              <w:t>builds tree</w:t>
            </w:r>
          </w:p>
        </w:tc>
        <w:tc>
          <w:tcPr>
            <w:tcW w:w="1395" w:type="dxa"/>
            <w:vAlign w:val="center"/>
          </w:tcPr>
          <w:p w:rsidR="00FF0DD2" w:rsidRPr="007253F0" w:rsidRDefault="00FF0DD2" w:rsidP="00717574">
            <w:pPr>
              <w:pStyle w:val="Header"/>
              <w:spacing w:before="100" w:beforeAutospacing="1" w:after="0"/>
              <w:ind w:left="0"/>
              <w:jc w:val="center"/>
              <w:rPr>
                <w:b/>
                <w:color w:val="FF0000"/>
                <w:szCs w:val="24"/>
              </w:rPr>
            </w:pPr>
          </w:p>
        </w:tc>
        <w:tc>
          <w:tcPr>
            <w:tcW w:w="1395" w:type="dxa"/>
            <w:vAlign w:val="center"/>
          </w:tcPr>
          <w:p w:rsidR="00FF0DD2" w:rsidRPr="005F4B07" w:rsidRDefault="00810D51" w:rsidP="00717574">
            <w:pPr>
              <w:pStyle w:val="Header"/>
              <w:spacing w:before="100" w:beforeAutospacing="1" w:after="0"/>
              <w:ind w:left="0"/>
              <w:jc w:val="center"/>
              <w:rPr>
                <w:b/>
                <w:szCs w:val="24"/>
              </w:rPr>
            </w:pPr>
            <w:r>
              <w:rPr>
                <w:b/>
                <w:szCs w:val="24"/>
              </w:rPr>
              <w:t>8</w:t>
            </w:r>
          </w:p>
        </w:tc>
      </w:tr>
      <w:tr w:rsidR="00FF0DD2" w:rsidRPr="005F4B07" w:rsidTr="00717574">
        <w:trPr>
          <w:trHeight w:val="576"/>
        </w:trPr>
        <w:tc>
          <w:tcPr>
            <w:tcW w:w="7848" w:type="dxa"/>
            <w:gridSpan w:val="2"/>
            <w:vAlign w:val="center"/>
          </w:tcPr>
          <w:p w:rsidR="00FF0DD2" w:rsidRPr="005F4B07" w:rsidRDefault="008C0378" w:rsidP="007D7DB7">
            <w:pPr>
              <w:pStyle w:val="Header"/>
              <w:spacing w:before="100" w:beforeAutospacing="1" w:after="0"/>
              <w:ind w:left="0"/>
              <w:rPr>
                <w:szCs w:val="24"/>
              </w:rPr>
            </w:pPr>
            <w:proofErr w:type="spellStart"/>
            <w:r w:rsidRPr="008C0378">
              <w:rPr>
                <w:rFonts w:ascii="Courier New" w:hAnsi="Courier New" w:cs="Courier New"/>
                <w:sz w:val="22"/>
                <w:szCs w:val="22"/>
              </w:rPr>
              <w:t>ExpressionTree</w:t>
            </w:r>
            <w:proofErr w:type="spellEnd"/>
            <w:r>
              <w:rPr>
                <w:szCs w:val="24"/>
              </w:rPr>
              <w:t xml:space="preserve"> </w:t>
            </w:r>
            <w:r w:rsidR="00810D51">
              <w:rPr>
                <w:szCs w:val="24"/>
              </w:rPr>
              <w:t>recursive</w:t>
            </w:r>
            <w:r w:rsidR="007D7DB7">
              <w:rPr>
                <w:szCs w:val="24"/>
              </w:rPr>
              <w:t>ly</w:t>
            </w:r>
            <w:r w:rsidR="00810D51">
              <w:rPr>
                <w:szCs w:val="24"/>
              </w:rPr>
              <w:t xml:space="preserve"> </w:t>
            </w:r>
            <w:r w:rsidR="00FF0DD2">
              <w:rPr>
                <w:szCs w:val="24"/>
              </w:rPr>
              <w:t>evaluat</w:t>
            </w:r>
            <w:r w:rsidR="007D7DB7">
              <w:rPr>
                <w:szCs w:val="24"/>
              </w:rPr>
              <w:t>ed</w:t>
            </w:r>
            <w:r w:rsidR="00FF0DD2">
              <w:rPr>
                <w:szCs w:val="24"/>
              </w:rPr>
              <w:t xml:space="preserve"> after being built</w:t>
            </w:r>
          </w:p>
        </w:tc>
        <w:tc>
          <w:tcPr>
            <w:tcW w:w="1395" w:type="dxa"/>
            <w:vAlign w:val="center"/>
          </w:tcPr>
          <w:p w:rsidR="00FF0DD2" w:rsidRPr="007253F0" w:rsidRDefault="00FF0DD2" w:rsidP="00717574">
            <w:pPr>
              <w:pStyle w:val="Header"/>
              <w:spacing w:before="100" w:beforeAutospacing="1" w:after="0"/>
              <w:ind w:left="0"/>
              <w:jc w:val="center"/>
              <w:rPr>
                <w:b/>
                <w:color w:val="FF0000"/>
                <w:szCs w:val="24"/>
              </w:rPr>
            </w:pPr>
          </w:p>
        </w:tc>
        <w:tc>
          <w:tcPr>
            <w:tcW w:w="1395" w:type="dxa"/>
            <w:vAlign w:val="center"/>
          </w:tcPr>
          <w:p w:rsidR="00FF0DD2" w:rsidRPr="005F4B07" w:rsidRDefault="00810D51" w:rsidP="00717574">
            <w:pPr>
              <w:pStyle w:val="Header"/>
              <w:spacing w:before="100" w:beforeAutospacing="1" w:after="0"/>
              <w:ind w:left="0"/>
              <w:jc w:val="center"/>
              <w:rPr>
                <w:b/>
                <w:szCs w:val="24"/>
              </w:rPr>
            </w:pPr>
            <w:r>
              <w:rPr>
                <w:b/>
                <w:szCs w:val="24"/>
              </w:rPr>
              <w:t>8</w:t>
            </w:r>
          </w:p>
        </w:tc>
      </w:tr>
      <w:tr w:rsidR="00FF0DD2" w:rsidRPr="005F4B07" w:rsidTr="00717574">
        <w:trPr>
          <w:trHeight w:val="576"/>
        </w:trPr>
        <w:tc>
          <w:tcPr>
            <w:tcW w:w="7848" w:type="dxa"/>
            <w:gridSpan w:val="2"/>
            <w:vAlign w:val="center"/>
          </w:tcPr>
          <w:p w:rsidR="00FF0DD2" w:rsidRPr="005F4B07" w:rsidRDefault="008C0378" w:rsidP="00717574">
            <w:pPr>
              <w:pStyle w:val="Header"/>
              <w:spacing w:before="100" w:beforeAutospacing="1" w:after="0"/>
              <w:ind w:left="0"/>
              <w:rPr>
                <w:szCs w:val="24"/>
              </w:rPr>
            </w:pPr>
            <w:proofErr w:type="spellStart"/>
            <w:r w:rsidRPr="008C0378">
              <w:rPr>
                <w:rFonts w:ascii="Courier New" w:hAnsi="Courier New" w:cs="Courier New"/>
                <w:sz w:val="22"/>
                <w:szCs w:val="22"/>
              </w:rPr>
              <w:t>ExpressionTree</w:t>
            </w:r>
            <w:proofErr w:type="spellEnd"/>
            <w:r>
              <w:rPr>
                <w:szCs w:val="24"/>
              </w:rPr>
              <w:t xml:space="preserve"> </w:t>
            </w:r>
            <w:r w:rsidR="00FF0DD2">
              <w:rPr>
                <w:szCs w:val="24"/>
              </w:rPr>
              <w:t xml:space="preserve">includes correct </w:t>
            </w:r>
            <w:proofErr w:type="spellStart"/>
            <w:r w:rsidR="00FF0DD2">
              <w:rPr>
                <w:szCs w:val="24"/>
              </w:rPr>
              <w:t>inOrder</w:t>
            </w:r>
            <w:proofErr w:type="spellEnd"/>
            <w:r w:rsidR="00FF0DD2">
              <w:rPr>
                <w:szCs w:val="24"/>
              </w:rPr>
              <w:t xml:space="preserve">, </w:t>
            </w:r>
            <w:proofErr w:type="spellStart"/>
            <w:r w:rsidR="00FF0DD2">
              <w:rPr>
                <w:szCs w:val="24"/>
              </w:rPr>
              <w:t>preOrder</w:t>
            </w:r>
            <w:proofErr w:type="spellEnd"/>
            <w:r w:rsidR="00FF0DD2">
              <w:rPr>
                <w:szCs w:val="24"/>
              </w:rPr>
              <w:t xml:space="preserve">, and </w:t>
            </w:r>
            <w:proofErr w:type="spellStart"/>
            <w:r w:rsidR="00FF0DD2">
              <w:rPr>
                <w:szCs w:val="24"/>
              </w:rPr>
              <w:t>postOrder</w:t>
            </w:r>
            <w:proofErr w:type="spellEnd"/>
            <w:r w:rsidR="00FF0DD2">
              <w:rPr>
                <w:szCs w:val="24"/>
              </w:rPr>
              <w:t xml:space="preserve"> methods</w:t>
            </w:r>
          </w:p>
        </w:tc>
        <w:tc>
          <w:tcPr>
            <w:tcW w:w="1395" w:type="dxa"/>
            <w:vAlign w:val="center"/>
          </w:tcPr>
          <w:p w:rsidR="00FF0DD2" w:rsidRPr="007253F0" w:rsidRDefault="00FF0DD2" w:rsidP="00717574">
            <w:pPr>
              <w:pStyle w:val="Header"/>
              <w:spacing w:before="100" w:beforeAutospacing="1" w:after="0"/>
              <w:ind w:left="0"/>
              <w:jc w:val="center"/>
              <w:rPr>
                <w:b/>
                <w:color w:val="FF0000"/>
                <w:szCs w:val="24"/>
              </w:rPr>
            </w:pPr>
          </w:p>
        </w:tc>
        <w:tc>
          <w:tcPr>
            <w:tcW w:w="1395" w:type="dxa"/>
            <w:vAlign w:val="center"/>
          </w:tcPr>
          <w:p w:rsidR="00FF0DD2" w:rsidRPr="005F4B07" w:rsidRDefault="00151970" w:rsidP="00717574">
            <w:pPr>
              <w:pStyle w:val="Header"/>
              <w:spacing w:before="100" w:beforeAutospacing="1" w:after="0"/>
              <w:ind w:left="0"/>
              <w:jc w:val="center"/>
              <w:rPr>
                <w:b/>
                <w:szCs w:val="24"/>
              </w:rPr>
            </w:pPr>
            <w:r>
              <w:rPr>
                <w:b/>
                <w:szCs w:val="24"/>
              </w:rPr>
              <w:t>1</w:t>
            </w:r>
            <w:r w:rsidR="007D7DB7">
              <w:rPr>
                <w:b/>
                <w:szCs w:val="24"/>
              </w:rPr>
              <w:t>2</w:t>
            </w:r>
          </w:p>
        </w:tc>
      </w:tr>
      <w:tr w:rsidR="008C0378" w:rsidRPr="005F4B07" w:rsidTr="00717574">
        <w:trPr>
          <w:trHeight w:val="576"/>
        </w:trPr>
        <w:tc>
          <w:tcPr>
            <w:tcW w:w="7848" w:type="dxa"/>
            <w:gridSpan w:val="2"/>
            <w:vAlign w:val="center"/>
          </w:tcPr>
          <w:p w:rsidR="008C0378" w:rsidRPr="005F4B07" w:rsidRDefault="007D7DB7" w:rsidP="00ED78FE">
            <w:pPr>
              <w:pStyle w:val="Header"/>
              <w:spacing w:before="100" w:beforeAutospacing="1" w:after="0"/>
              <w:ind w:left="0"/>
              <w:rPr>
                <w:szCs w:val="24"/>
              </w:rPr>
            </w:pPr>
            <w:r>
              <w:rPr>
                <w:szCs w:val="24"/>
              </w:rPr>
              <w:t>All methods have adequate J</w:t>
            </w:r>
            <w:r w:rsidR="008C0378">
              <w:rPr>
                <w:szCs w:val="24"/>
              </w:rPr>
              <w:t>avadoc comments</w:t>
            </w:r>
          </w:p>
        </w:tc>
        <w:tc>
          <w:tcPr>
            <w:tcW w:w="1395" w:type="dxa"/>
            <w:vAlign w:val="center"/>
          </w:tcPr>
          <w:p w:rsidR="008C0378" w:rsidRPr="007253F0" w:rsidRDefault="008C0378" w:rsidP="00717574">
            <w:pPr>
              <w:pStyle w:val="Header"/>
              <w:spacing w:before="100" w:beforeAutospacing="1" w:after="0"/>
              <w:ind w:left="0"/>
              <w:jc w:val="center"/>
              <w:rPr>
                <w:b/>
                <w:color w:val="FF0000"/>
                <w:szCs w:val="24"/>
              </w:rPr>
            </w:pPr>
          </w:p>
        </w:tc>
        <w:tc>
          <w:tcPr>
            <w:tcW w:w="1395" w:type="dxa"/>
            <w:vAlign w:val="center"/>
          </w:tcPr>
          <w:p w:rsidR="008C0378" w:rsidRPr="005F4B07" w:rsidRDefault="007A588A" w:rsidP="00717574">
            <w:pPr>
              <w:pStyle w:val="Header"/>
              <w:spacing w:before="100" w:beforeAutospacing="1" w:after="0"/>
              <w:ind w:left="0"/>
              <w:jc w:val="center"/>
              <w:rPr>
                <w:b/>
                <w:szCs w:val="24"/>
              </w:rPr>
            </w:pPr>
            <w:r>
              <w:rPr>
                <w:b/>
                <w:szCs w:val="24"/>
              </w:rPr>
              <w:t>4</w:t>
            </w:r>
          </w:p>
        </w:tc>
      </w:tr>
      <w:tr w:rsidR="008C0378" w:rsidRPr="005F4B07" w:rsidTr="00717574">
        <w:trPr>
          <w:trHeight w:val="576"/>
        </w:trPr>
        <w:tc>
          <w:tcPr>
            <w:tcW w:w="7848" w:type="dxa"/>
            <w:gridSpan w:val="2"/>
            <w:vAlign w:val="center"/>
          </w:tcPr>
          <w:p w:rsidR="008C0378" w:rsidRPr="005F4B07" w:rsidRDefault="008C0378" w:rsidP="00ED78FE">
            <w:pPr>
              <w:pStyle w:val="Header"/>
              <w:spacing w:before="100" w:beforeAutospacing="1" w:after="0"/>
              <w:ind w:left="0"/>
              <w:rPr>
                <w:szCs w:val="24"/>
              </w:rPr>
            </w:pPr>
            <w:r>
              <w:rPr>
                <w:szCs w:val="24"/>
              </w:rPr>
              <w:t>In line comments present and accurately describe what the code does</w:t>
            </w:r>
          </w:p>
        </w:tc>
        <w:tc>
          <w:tcPr>
            <w:tcW w:w="1395" w:type="dxa"/>
            <w:vAlign w:val="center"/>
          </w:tcPr>
          <w:p w:rsidR="008C0378" w:rsidRPr="007253F0" w:rsidRDefault="008C0378" w:rsidP="00717574">
            <w:pPr>
              <w:pStyle w:val="Header"/>
              <w:spacing w:before="100" w:beforeAutospacing="1" w:after="0"/>
              <w:ind w:left="0"/>
              <w:jc w:val="center"/>
              <w:rPr>
                <w:b/>
                <w:color w:val="FF0000"/>
                <w:szCs w:val="24"/>
              </w:rPr>
            </w:pPr>
          </w:p>
        </w:tc>
        <w:tc>
          <w:tcPr>
            <w:tcW w:w="1395" w:type="dxa"/>
            <w:vAlign w:val="center"/>
          </w:tcPr>
          <w:p w:rsidR="008C0378" w:rsidRPr="005F4B07" w:rsidRDefault="007A588A" w:rsidP="00717574">
            <w:pPr>
              <w:pStyle w:val="Header"/>
              <w:spacing w:before="100" w:beforeAutospacing="1" w:after="0"/>
              <w:ind w:left="0"/>
              <w:jc w:val="center"/>
              <w:rPr>
                <w:b/>
                <w:szCs w:val="24"/>
              </w:rPr>
            </w:pPr>
            <w:r>
              <w:rPr>
                <w:b/>
                <w:szCs w:val="24"/>
              </w:rPr>
              <w:t>4</w:t>
            </w:r>
          </w:p>
        </w:tc>
      </w:tr>
      <w:tr w:rsidR="008C0378" w:rsidRPr="005F4B07" w:rsidTr="00717574">
        <w:trPr>
          <w:trHeight w:val="576"/>
        </w:trPr>
        <w:tc>
          <w:tcPr>
            <w:tcW w:w="7848" w:type="dxa"/>
            <w:gridSpan w:val="2"/>
            <w:vAlign w:val="center"/>
          </w:tcPr>
          <w:p w:rsidR="008C0378" w:rsidRPr="005F4B07" w:rsidRDefault="008C0378" w:rsidP="007D7DB7">
            <w:pPr>
              <w:pStyle w:val="Header"/>
              <w:spacing w:before="100" w:beforeAutospacing="1" w:after="0"/>
              <w:ind w:left="0"/>
              <w:rPr>
                <w:szCs w:val="24"/>
              </w:rPr>
            </w:pPr>
            <w:r>
              <w:rPr>
                <w:szCs w:val="24"/>
              </w:rPr>
              <w:t xml:space="preserve">Pair programming log provided </w:t>
            </w:r>
            <w:r w:rsidR="007D7DB7">
              <w:rPr>
                <w:szCs w:val="24"/>
              </w:rPr>
              <w:t>demonstrating</w:t>
            </w:r>
            <w:r>
              <w:rPr>
                <w:szCs w:val="24"/>
              </w:rPr>
              <w:t xml:space="preserve"> roughly equal drive time</w:t>
            </w:r>
          </w:p>
        </w:tc>
        <w:tc>
          <w:tcPr>
            <w:tcW w:w="1395" w:type="dxa"/>
            <w:vAlign w:val="center"/>
          </w:tcPr>
          <w:p w:rsidR="008C0378" w:rsidRPr="007253F0" w:rsidRDefault="008C0378" w:rsidP="00717574">
            <w:pPr>
              <w:pStyle w:val="Header"/>
              <w:spacing w:before="100" w:beforeAutospacing="1" w:after="0"/>
              <w:ind w:left="0"/>
              <w:jc w:val="center"/>
              <w:rPr>
                <w:b/>
                <w:color w:val="FF0000"/>
                <w:szCs w:val="24"/>
              </w:rPr>
            </w:pPr>
          </w:p>
        </w:tc>
        <w:tc>
          <w:tcPr>
            <w:tcW w:w="1395" w:type="dxa"/>
            <w:vAlign w:val="center"/>
          </w:tcPr>
          <w:p w:rsidR="008C0378" w:rsidRPr="005F4B07" w:rsidRDefault="007A588A" w:rsidP="00717574">
            <w:pPr>
              <w:pStyle w:val="Header"/>
              <w:spacing w:before="100" w:beforeAutospacing="1" w:after="0"/>
              <w:ind w:left="0"/>
              <w:jc w:val="center"/>
              <w:rPr>
                <w:b/>
                <w:szCs w:val="24"/>
              </w:rPr>
            </w:pPr>
            <w:r>
              <w:rPr>
                <w:b/>
                <w:szCs w:val="24"/>
              </w:rPr>
              <w:t>8</w:t>
            </w:r>
          </w:p>
        </w:tc>
      </w:tr>
      <w:tr w:rsidR="008C0378" w:rsidRPr="00D22DE1" w:rsidTr="00717574">
        <w:trPr>
          <w:trHeight w:val="475"/>
        </w:trPr>
        <w:tc>
          <w:tcPr>
            <w:tcW w:w="7848" w:type="dxa"/>
            <w:gridSpan w:val="2"/>
            <w:vAlign w:val="center"/>
          </w:tcPr>
          <w:p w:rsidR="008C0378" w:rsidRPr="00D22DE1" w:rsidRDefault="008C0378" w:rsidP="00717574">
            <w:pPr>
              <w:pStyle w:val="Header"/>
              <w:spacing w:before="100" w:beforeAutospacing="1" w:after="0"/>
              <w:jc w:val="right"/>
              <w:rPr>
                <w:b/>
              </w:rPr>
            </w:pPr>
            <w:r w:rsidRPr="00D22DE1">
              <w:rPr>
                <w:b/>
              </w:rPr>
              <w:t>Subtotal:</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717574">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7D7DB7">
              <w:rPr>
                <w:b/>
                <w:noProof/>
              </w:rPr>
              <w:t>80</w:t>
            </w:r>
            <w:r>
              <w:rPr>
                <w:b/>
              </w:rPr>
              <w:fldChar w:fldCharType="end"/>
            </w:r>
          </w:p>
        </w:tc>
      </w:tr>
      <w:tr w:rsidR="008C0378" w:rsidRPr="00D22DE1" w:rsidTr="00717574">
        <w:trPr>
          <w:trHeight w:val="475"/>
        </w:trPr>
        <w:tc>
          <w:tcPr>
            <w:tcW w:w="7848" w:type="dxa"/>
            <w:gridSpan w:val="2"/>
            <w:vAlign w:val="center"/>
          </w:tcPr>
          <w:p w:rsidR="008C0378" w:rsidRPr="0079697E" w:rsidRDefault="008C0378" w:rsidP="00022E49">
            <w:pPr>
              <w:pStyle w:val="Header"/>
              <w:spacing w:before="100" w:beforeAutospacing="1" w:after="0"/>
              <w:ind w:left="0"/>
              <w:rPr>
                <w:szCs w:val="24"/>
              </w:rPr>
            </w:pPr>
            <w:r>
              <w:rPr>
                <w:szCs w:val="24"/>
              </w:rPr>
              <w:t xml:space="preserve">Extra Credit: </w:t>
            </w:r>
            <w:proofErr w:type="spellStart"/>
            <w:r>
              <w:rPr>
                <w:szCs w:val="24"/>
              </w:rPr>
              <w:t>toString</w:t>
            </w:r>
            <w:proofErr w:type="spellEnd"/>
            <w:r>
              <w:rPr>
                <w:szCs w:val="24"/>
              </w:rPr>
              <w:t xml:space="preserve"> method re-creates </w:t>
            </w:r>
            <w:r w:rsidR="00022E49">
              <w:rPr>
                <w:szCs w:val="24"/>
              </w:rPr>
              <w:t>required</w:t>
            </w:r>
            <w:r>
              <w:rPr>
                <w:szCs w:val="24"/>
              </w:rPr>
              <w:t xml:space="preserve"> parentheses</w:t>
            </w:r>
          </w:p>
        </w:tc>
        <w:tc>
          <w:tcPr>
            <w:tcW w:w="1395" w:type="dxa"/>
            <w:vAlign w:val="center"/>
          </w:tcPr>
          <w:p w:rsidR="008C0378" w:rsidRPr="0079697E" w:rsidRDefault="008C0378" w:rsidP="0079697E">
            <w:pPr>
              <w:pStyle w:val="Header"/>
              <w:spacing w:before="100" w:beforeAutospacing="1" w:after="0"/>
              <w:ind w:left="0"/>
              <w:rPr>
                <w:szCs w:val="24"/>
              </w:rPr>
            </w:pPr>
          </w:p>
        </w:tc>
        <w:tc>
          <w:tcPr>
            <w:tcW w:w="1395" w:type="dxa"/>
            <w:vAlign w:val="center"/>
          </w:tcPr>
          <w:p w:rsidR="008C0378" w:rsidRPr="00D22DE1" w:rsidRDefault="008C0378" w:rsidP="00C275E1">
            <w:pPr>
              <w:pStyle w:val="Header"/>
              <w:spacing w:before="100" w:beforeAutospacing="1" w:after="0"/>
              <w:ind w:left="0"/>
              <w:jc w:val="center"/>
              <w:rPr>
                <w:b/>
              </w:rPr>
            </w:pPr>
            <w:r>
              <w:rPr>
                <w:b/>
              </w:rPr>
              <w:t>+ 4</w:t>
            </w:r>
          </w:p>
        </w:tc>
      </w:tr>
      <w:tr w:rsidR="008C0378" w:rsidRPr="00D22DE1" w:rsidTr="00717574">
        <w:trPr>
          <w:trHeight w:val="475"/>
        </w:trPr>
        <w:tc>
          <w:tcPr>
            <w:tcW w:w="2045" w:type="dxa"/>
            <w:vMerge w:val="restart"/>
            <w:vAlign w:val="center"/>
          </w:tcPr>
          <w:p w:rsidR="008C0378" w:rsidRPr="00D22DE1" w:rsidRDefault="008C0378" w:rsidP="00717574">
            <w:pPr>
              <w:pStyle w:val="Header"/>
              <w:spacing w:before="100" w:beforeAutospacing="1" w:after="0"/>
              <w:ind w:left="0"/>
              <w:rPr>
                <w:b/>
              </w:rPr>
            </w:pPr>
            <w:r w:rsidRPr="00D22DE1">
              <w:rPr>
                <w:b/>
              </w:rPr>
              <w:t>Adjustments</w:t>
            </w:r>
          </w:p>
        </w:tc>
        <w:tc>
          <w:tcPr>
            <w:tcW w:w="5803" w:type="dxa"/>
            <w:vAlign w:val="center"/>
          </w:tcPr>
          <w:p w:rsidR="008C0378" w:rsidRPr="00D22DE1" w:rsidRDefault="008C0378" w:rsidP="00717574">
            <w:pPr>
              <w:pStyle w:val="Header"/>
              <w:spacing w:before="100" w:beforeAutospacing="1" w:after="0"/>
              <w:jc w:val="right"/>
              <w:rPr>
                <w:b/>
              </w:rPr>
            </w:pPr>
            <w:r>
              <w:rPr>
                <w:b/>
              </w:rPr>
              <w:t>All Java code meets specified standards:</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C275E1">
            <w:pPr>
              <w:pStyle w:val="Header"/>
              <w:spacing w:before="100" w:beforeAutospacing="1" w:after="0"/>
              <w:ind w:left="0"/>
              <w:jc w:val="center"/>
              <w:rPr>
                <w:b/>
              </w:rPr>
            </w:pPr>
            <w:r w:rsidRPr="00D22DE1">
              <w:rPr>
                <w:b/>
              </w:rPr>
              <w:sym w:font="Symbol" w:char="F02D"/>
            </w:r>
            <w:r>
              <w:rPr>
                <w:b/>
              </w:rPr>
              <w:t xml:space="preserve"> 8</w:t>
            </w:r>
          </w:p>
        </w:tc>
      </w:tr>
      <w:tr w:rsidR="008C0378" w:rsidRPr="00D22DE1" w:rsidTr="00717574">
        <w:trPr>
          <w:trHeight w:val="475"/>
        </w:trPr>
        <w:tc>
          <w:tcPr>
            <w:tcW w:w="2045" w:type="dxa"/>
            <w:vMerge/>
            <w:vAlign w:val="center"/>
          </w:tcPr>
          <w:p w:rsidR="008C0378" w:rsidRPr="00D22DE1" w:rsidRDefault="008C0378" w:rsidP="00717574">
            <w:pPr>
              <w:pStyle w:val="Header"/>
              <w:spacing w:before="100" w:beforeAutospacing="1" w:after="0"/>
              <w:ind w:left="0"/>
              <w:rPr>
                <w:b/>
              </w:rPr>
            </w:pPr>
          </w:p>
        </w:tc>
        <w:tc>
          <w:tcPr>
            <w:tcW w:w="5803" w:type="dxa"/>
            <w:vAlign w:val="center"/>
          </w:tcPr>
          <w:p w:rsidR="008C0378" w:rsidRPr="00D22DE1" w:rsidRDefault="008C0378" w:rsidP="00717574">
            <w:pPr>
              <w:pStyle w:val="Header"/>
              <w:spacing w:before="100" w:beforeAutospacing="1" w:after="0"/>
              <w:jc w:val="right"/>
              <w:rPr>
                <w:b/>
              </w:rPr>
            </w:pPr>
            <w:r w:rsidRPr="00D22DE1">
              <w:rPr>
                <w:b/>
              </w:rPr>
              <w:t xml:space="preserve">Vague/Missing Documentation:          </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C275E1">
            <w:pPr>
              <w:pStyle w:val="Header"/>
              <w:spacing w:before="100" w:beforeAutospacing="1" w:after="0"/>
              <w:ind w:left="0"/>
              <w:jc w:val="center"/>
              <w:rPr>
                <w:b/>
              </w:rPr>
            </w:pPr>
            <w:r w:rsidRPr="00D22DE1">
              <w:rPr>
                <w:b/>
              </w:rPr>
              <w:sym w:font="Symbol" w:char="F02D"/>
            </w:r>
            <w:r w:rsidRPr="00D22DE1">
              <w:rPr>
                <w:b/>
              </w:rPr>
              <w:t xml:space="preserve"> </w:t>
            </w:r>
            <w:r>
              <w:rPr>
                <w:b/>
              </w:rPr>
              <w:t>4</w:t>
            </w:r>
          </w:p>
        </w:tc>
      </w:tr>
      <w:tr w:rsidR="008C0378" w:rsidRPr="00D22DE1" w:rsidTr="00717574">
        <w:trPr>
          <w:trHeight w:val="475"/>
        </w:trPr>
        <w:tc>
          <w:tcPr>
            <w:tcW w:w="2045" w:type="dxa"/>
            <w:vMerge/>
          </w:tcPr>
          <w:p w:rsidR="008C0378" w:rsidRPr="00D22DE1" w:rsidRDefault="008C0378" w:rsidP="00717574">
            <w:pPr>
              <w:pStyle w:val="Header"/>
              <w:spacing w:before="100" w:beforeAutospacing="1" w:after="0"/>
              <w:rPr>
                <w:b/>
                <w:sz w:val="28"/>
              </w:rPr>
            </w:pPr>
          </w:p>
        </w:tc>
        <w:tc>
          <w:tcPr>
            <w:tcW w:w="5803" w:type="dxa"/>
            <w:vAlign w:val="center"/>
          </w:tcPr>
          <w:p w:rsidR="008C0378" w:rsidRPr="00D22DE1" w:rsidRDefault="008C0378" w:rsidP="00717574">
            <w:pPr>
              <w:pStyle w:val="Header"/>
              <w:spacing w:before="100" w:beforeAutospacing="1" w:after="0"/>
              <w:jc w:val="right"/>
              <w:rPr>
                <w:b/>
              </w:rPr>
            </w:pPr>
            <w:r>
              <w:rPr>
                <w:b/>
              </w:rPr>
              <w:t>Submission Requirements Not Followed:</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C275E1">
            <w:pPr>
              <w:pStyle w:val="Header"/>
              <w:spacing w:before="100" w:beforeAutospacing="1" w:after="0"/>
              <w:ind w:left="0"/>
              <w:jc w:val="center"/>
              <w:rPr>
                <w:b/>
              </w:rPr>
            </w:pPr>
            <w:r w:rsidRPr="00D22DE1">
              <w:rPr>
                <w:b/>
              </w:rPr>
              <w:sym w:font="Symbol" w:char="F02D"/>
            </w:r>
            <w:r>
              <w:rPr>
                <w:b/>
              </w:rPr>
              <w:t xml:space="preserve"> 4</w:t>
            </w:r>
          </w:p>
        </w:tc>
      </w:tr>
      <w:tr w:rsidR="008C0378" w:rsidRPr="00D22DE1" w:rsidTr="00717574">
        <w:trPr>
          <w:trHeight w:val="475"/>
        </w:trPr>
        <w:tc>
          <w:tcPr>
            <w:tcW w:w="2045" w:type="dxa"/>
            <w:vMerge/>
          </w:tcPr>
          <w:p w:rsidR="008C0378" w:rsidRPr="00D22DE1" w:rsidRDefault="008C0378" w:rsidP="00717574">
            <w:pPr>
              <w:pStyle w:val="Header"/>
              <w:spacing w:before="100" w:beforeAutospacing="1" w:after="0"/>
              <w:rPr>
                <w:b/>
                <w:sz w:val="28"/>
              </w:rPr>
            </w:pPr>
          </w:p>
        </w:tc>
        <w:tc>
          <w:tcPr>
            <w:tcW w:w="5803" w:type="dxa"/>
            <w:vAlign w:val="center"/>
          </w:tcPr>
          <w:p w:rsidR="008C0378" w:rsidRPr="00D22DE1" w:rsidRDefault="008C0378" w:rsidP="00717574">
            <w:pPr>
              <w:pStyle w:val="Header"/>
              <w:spacing w:before="100" w:beforeAutospacing="1" w:after="0"/>
              <w:jc w:val="right"/>
              <w:rPr>
                <w:b/>
              </w:rPr>
            </w:pPr>
            <w:r w:rsidRPr="00D22DE1">
              <w:rPr>
                <w:b/>
              </w:rPr>
              <w:t>Late Penalties</w:t>
            </w:r>
            <w:r>
              <w:rPr>
                <w:b/>
              </w:rPr>
              <w:t>:</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717574">
            <w:pPr>
              <w:pStyle w:val="Header"/>
              <w:spacing w:before="100" w:beforeAutospacing="1" w:after="0"/>
              <w:ind w:left="0"/>
              <w:jc w:val="center"/>
              <w:rPr>
                <w:b/>
              </w:rPr>
            </w:pPr>
            <w:r w:rsidRPr="00D22DE1">
              <w:rPr>
                <w:b/>
              </w:rPr>
              <w:t>25/50/75%</w:t>
            </w:r>
          </w:p>
        </w:tc>
      </w:tr>
      <w:tr w:rsidR="008C0378" w:rsidRPr="00D22DE1" w:rsidTr="00717574">
        <w:trPr>
          <w:trHeight w:val="475"/>
        </w:trPr>
        <w:tc>
          <w:tcPr>
            <w:tcW w:w="2045" w:type="dxa"/>
            <w:vMerge/>
          </w:tcPr>
          <w:p w:rsidR="008C0378" w:rsidRPr="00D22DE1" w:rsidRDefault="008C0378" w:rsidP="00717574">
            <w:pPr>
              <w:pStyle w:val="Header"/>
              <w:spacing w:before="100" w:beforeAutospacing="1" w:after="0"/>
              <w:rPr>
                <w:b/>
                <w:sz w:val="28"/>
              </w:rPr>
            </w:pPr>
          </w:p>
        </w:tc>
        <w:tc>
          <w:tcPr>
            <w:tcW w:w="5803" w:type="dxa"/>
            <w:vAlign w:val="center"/>
          </w:tcPr>
          <w:p w:rsidR="008C0378" w:rsidRPr="00D22DE1" w:rsidRDefault="008C0378" w:rsidP="00717574">
            <w:pPr>
              <w:pStyle w:val="Header"/>
              <w:spacing w:before="100" w:beforeAutospacing="1" w:after="0"/>
              <w:jc w:val="right"/>
              <w:rPr>
                <w:b/>
              </w:rPr>
            </w:pPr>
            <w:r>
              <w:rPr>
                <w:b/>
              </w:rPr>
              <w:t>Total w/adjustments:</w:t>
            </w:r>
          </w:p>
        </w:tc>
        <w:tc>
          <w:tcPr>
            <w:tcW w:w="1395" w:type="dxa"/>
            <w:vAlign w:val="center"/>
          </w:tcPr>
          <w:p w:rsidR="008C0378" w:rsidRPr="007253F0" w:rsidRDefault="008C0378" w:rsidP="00717574">
            <w:pPr>
              <w:pStyle w:val="Header"/>
              <w:spacing w:before="100" w:beforeAutospacing="1" w:after="0"/>
              <w:ind w:left="0"/>
              <w:jc w:val="center"/>
              <w:rPr>
                <w:b/>
                <w:color w:val="FF0000"/>
              </w:rPr>
            </w:pPr>
          </w:p>
        </w:tc>
        <w:tc>
          <w:tcPr>
            <w:tcW w:w="1395" w:type="dxa"/>
            <w:vAlign w:val="center"/>
          </w:tcPr>
          <w:p w:rsidR="008C0378" w:rsidRPr="00D22DE1" w:rsidRDefault="008C0378" w:rsidP="00717574">
            <w:pPr>
              <w:pStyle w:val="Header"/>
              <w:spacing w:before="100" w:beforeAutospacing="1" w:after="0"/>
              <w:ind w:left="0"/>
              <w:jc w:val="center"/>
              <w:rPr>
                <w:b/>
              </w:rPr>
            </w:pPr>
          </w:p>
        </w:tc>
      </w:tr>
    </w:tbl>
    <w:p w:rsidR="00D209A1" w:rsidRDefault="00D209A1" w:rsidP="00D209A1"/>
    <w:p w:rsidR="00554506" w:rsidRDefault="00D209A1" w:rsidP="00D209A1">
      <w:r>
        <w:t>Comments from Instructor:</w:t>
      </w:r>
      <w:r w:rsidR="009E75FE">
        <w:t xml:space="preserve"> </w:t>
      </w:r>
    </w:p>
    <w:p w:rsidR="0073036A" w:rsidRDefault="0073036A" w:rsidP="00D209A1"/>
    <w:sectPr w:rsidR="0073036A" w:rsidSect="00646BD6">
      <w:type w:val="continuous"/>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A91" w:rsidRDefault="001A2A91">
      <w:r>
        <w:separator/>
      </w:r>
    </w:p>
  </w:endnote>
  <w:endnote w:type="continuationSeparator" w:id="0">
    <w:p w:rsidR="001A2A91" w:rsidRDefault="001A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8DA" w:rsidRDefault="002E78D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A91" w:rsidRDefault="001A2A91">
      <w:r>
        <w:separator/>
      </w:r>
    </w:p>
  </w:footnote>
  <w:footnote w:type="continuationSeparator" w:id="0">
    <w:p w:rsidR="001A2A91" w:rsidRDefault="001A2A91">
      <w:r>
        <w:continuationSeparator/>
      </w:r>
    </w:p>
  </w:footnote>
  <w:footnote w:id="1">
    <w:p w:rsidR="00566E9E" w:rsidRDefault="00566E9E">
      <w:pPr>
        <w:pStyle w:val="FootnoteText"/>
      </w:pPr>
      <w:r>
        <w:rPr>
          <w:rStyle w:val="FootnoteReference"/>
        </w:rPr>
        <w:footnoteRef/>
      </w:r>
      <w:r>
        <w:t xml:space="preserve"> </w:t>
      </w:r>
      <w:proofErr w:type="spellStart"/>
      <w:r>
        <w:t>JUnit</w:t>
      </w:r>
      <w:proofErr w:type="spellEnd"/>
      <w:r>
        <w:t xml:space="preserve"> test categories listed on this grade sheet apply both to the infix to prefix converter and the expression tree.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8DA" w:rsidRPr="007315ED" w:rsidRDefault="002E78DA"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5567D9"/>
    <w:multiLevelType w:val="hybridMultilevel"/>
    <w:tmpl w:val="9C607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C44D11"/>
    <w:multiLevelType w:val="hybridMultilevel"/>
    <w:tmpl w:val="A128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B1231A"/>
    <w:multiLevelType w:val="hybridMultilevel"/>
    <w:tmpl w:val="A7B0A7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967DC2"/>
    <w:multiLevelType w:val="singleLevel"/>
    <w:tmpl w:val="0D3E6C36"/>
    <w:lvl w:ilvl="0">
      <w:start w:val="1"/>
      <w:numFmt w:val="decimal"/>
      <w:pStyle w:val="sectiontitle"/>
      <w:lvlText w:val="%1."/>
      <w:lvlJc w:val="left"/>
      <w:pPr>
        <w:tabs>
          <w:tab w:val="num" w:pos="360"/>
        </w:tabs>
        <w:ind w:left="360" w:hanging="360"/>
      </w:pPr>
      <w:rPr>
        <w:rFonts w:hint="default"/>
      </w:rPr>
    </w:lvl>
  </w:abstractNum>
  <w:abstractNum w:abstractNumId="17">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8DD18FB"/>
    <w:multiLevelType w:val="hybridMultilevel"/>
    <w:tmpl w:val="2C18E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9"/>
  </w:num>
  <w:num w:numId="3">
    <w:abstractNumId w:val="19"/>
    <w:lvlOverride w:ilvl="0">
      <w:startOverride w:val="1"/>
    </w:lvlOverride>
  </w:num>
  <w:num w:numId="4">
    <w:abstractNumId w:val="8"/>
  </w:num>
  <w:num w:numId="5">
    <w:abstractNumId w:val="11"/>
  </w:num>
  <w:num w:numId="6">
    <w:abstractNumId w:val="19"/>
  </w:num>
  <w:num w:numId="7">
    <w:abstractNumId w:val="19"/>
    <w:lvlOverride w:ilvl="0">
      <w:startOverride w:val="1"/>
    </w:lvlOverride>
  </w:num>
  <w:num w:numId="8">
    <w:abstractNumId w:val="19"/>
    <w:lvlOverride w:ilvl="0">
      <w:startOverride w:val="1"/>
    </w:lvlOverride>
  </w:num>
  <w:num w:numId="9">
    <w:abstractNumId w:val="3"/>
  </w:num>
  <w:num w:numId="10">
    <w:abstractNumId w:val="12"/>
  </w:num>
  <w:num w:numId="11">
    <w:abstractNumId w:val="2"/>
  </w:num>
  <w:num w:numId="12">
    <w:abstractNumId w:val="17"/>
  </w:num>
  <w:num w:numId="13">
    <w:abstractNumId w:val="20"/>
  </w:num>
  <w:num w:numId="14">
    <w:abstractNumId w:val="4"/>
  </w:num>
  <w:num w:numId="15">
    <w:abstractNumId w:val="13"/>
  </w:num>
  <w:num w:numId="16">
    <w:abstractNumId w:val="5"/>
  </w:num>
  <w:num w:numId="17">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18"/>
  </w:num>
  <w:num w:numId="21">
    <w:abstractNumId w:val="16"/>
  </w:num>
  <w:num w:numId="22">
    <w:abstractNumId w:val="1"/>
  </w:num>
  <w:num w:numId="23">
    <w:abstractNumId w:val="6"/>
  </w:num>
  <w:num w:numId="24">
    <w:abstractNumId w:val="15"/>
  </w:num>
  <w:num w:numId="25">
    <w:abstractNumId w:val="21"/>
  </w:num>
  <w:num w:numId="2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04082"/>
    <w:rsid w:val="00011BBF"/>
    <w:rsid w:val="00015110"/>
    <w:rsid w:val="000207FE"/>
    <w:rsid w:val="000212B7"/>
    <w:rsid w:val="0002264B"/>
    <w:rsid w:val="00022E49"/>
    <w:rsid w:val="000276AE"/>
    <w:rsid w:val="000305C5"/>
    <w:rsid w:val="00037AD8"/>
    <w:rsid w:val="00037C63"/>
    <w:rsid w:val="00042400"/>
    <w:rsid w:val="00046BD1"/>
    <w:rsid w:val="00046C18"/>
    <w:rsid w:val="00046EF6"/>
    <w:rsid w:val="0005137A"/>
    <w:rsid w:val="00052279"/>
    <w:rsid w:val="000536C1"/>
    <w:rsid w:val="000545E5"/>
    <w:rsid w:val="00060E15"/>
    <w:rsid w:val="00061582"/>
    <w:rsid w:val="0006277E"/>
    <w:rsid w:val="00063493"/>
    <w:rsid w:val="00070804"/>
    <w:rsid w:val="00071800"/>
    <w:rsid w:val="000779C8"/>
    <w:rsid w:val="00085796"/>
    <w:rsid w:val="00086334"/>
    <w:rsid w:val="00094779"/>
    <w:rsid w:val="000A09E3"/>
    <w:rsid w:val="000A332A"/>
    <w:rsid w:val="000B12B1"/>
    <w:rsid w:val="000B3A6D"/>
    <w:rsid w:val="000B4117"/>
    <w:rsid w:val="000B4B4D"/>
    <w:rsid w:val="000C0DE2"/>
    <w:rsid w:val="000C17A1"/>
    <w:rsid w:val="000D069C"/>
    <w:rsid w:val="000D5100"/>
    <w:rsid w:val="000D5251"/>
    <w:rsid w:val="000E374E"/>
    <w:rsid w:val="000E5542"/>
    <w:rsid w:val="000E6AE7"/>
    <w:rsid w:val="000F2726"/>
    <w:rsid w:val="000F2877"/>
    <w:rsid w:val="000F38C8"/>
    <w:rsid w:val="000F70B9"/>
    <w:rsid w:val="00100892"/>
    <w:rsid w:val="00101579"/>
    <w:rsid w:val="001030BA"/>
    <w:rsid w:val="001037FE"/>
    <w:rsid w:val="00105FC1"/>
    <w:rsid w:val="00114B20"/>
    <w:rsid w:val="001209E0"/>
    <w:rsid w:val="00121152"/>
    <w:rsid w:val="00124173"/>
    <w:rsid w:val="0012421A"/>
    <w:rsid w:val="001271A3"/>
    <w:rsid w:val="00130B32"/>
    <w:rsid w:val="00131949"/>
    <w:rsid w:val="001368F8"/>
    <w:rsid w:val="00142A2F"/>
    <w:rsid w:val="00150580"/>
    <w:rsid w:val="00150D92"/>
    <w:rsid w:val="00151970"/>
    <w:rsid w:val="0016370D"/>
    <w:rsid w:val="0016432F"/>
    <w:rsid w:val="00167616"/>
    <w:rsid w:val="0017123A"/>
    <w:rsid w:val="00172B08"/>
    <w:rsid w:val="00173B01"/>
    <w:rsid w:val="00174162"/>
    <w:rsid w:val="001748FC"/>
    <w:rsid w:val="00175CAE"/>
    <w:rsid w:val="00182E7A"/>
    <w:rsid w:val="00185F8A"/>
    <w:rsid w:val="001870D0"/>
    <w:rsid w:val="0019163D"/>
    <w:rsid w:val="00194F0F"/>
    <w:rsid w:val="00195C76"/>
    <w:rsid w:val="001A2A91"/>
    <w:rsid w:val="001B2497"/>
    <w:rsid w:val="001B4D9F"/>
    <w:rsid w:val="001C2D23"/>
    <w:rsid w:val="001D1A4D"/>
    <w:rsid w:val="001D406C"/>
    <w:rsid w:val="001E2DF1"/>
    <w:rsid w:val="001E38CC"/>
    <w:rsid w:val="001E587D"/>
    <w:rsid w:val="001E616E"/>
    <w:rsid w:val="001F152E"/>
    <w:rsid w:val="00205D74"/>
    <w:rsid w:val="00216150"/>
    <w:rsid w:val="002243A0"/>
    <w:rsid w:val="00226B37"/>
    <w:rsid w:val="00231051"/>
    <w:rsid w:val="002351CA"/>
    <w:rsid w:val="00241CAC"/>
    <w:rsid w:val="00244237"/>
    <w:rsid w:val="00247573"/>
    <w:rsid w:val="002477A4"/>
    <w:rsid w:val="002477BF"/>
    <w:rsid w:val="00247BCA"/>
    <w:rsid w:val="00256F61"/>
    <w:rsid w:val="00257767"/>
    <w:rsid w:val="00263E2A"/>
    <w:rsid w:val="00267FE9"/>
    <w:rsid w:val="002708B8"/>
    <w:rsid w:val="00273145"/>
    <w:rsid w:val="00274F29"/>
    <w:rsid w:val="00275CC1"/>
    <w:rsid w:val="0028130D"/>
    <w:rsid w:val="00281DBB"/>
    <w:rsid w:val="00283954"/>
    <w:rsid w:val="0028399E"/>
    <w:rsid w:val="002856EC"/>
    <w:rsid w:val="002955B0"/>
    <w:rsid w:val="00297077"/>
    <w:rsid w:val="002A2B82"/>
    <w:rsid w:val="002A417F"/>
    <w:rsid w:val="002A6871"/>
    <w:rsid w:val="002A7D46"/>
    <w:rsid w:val="002B3B7B"/>
    <w:rsid w:val="002B6C19"/>
    <w:rsid w:val="002C0FB8"/>
    <w:rsid w:val="002C2030"/>
    <w:rsid w:val="002C7372"/>
    <w:rsid w:val="002D2BFA"/>
    <w:rsid w:val="002D353E"/>
    <w:rsid w:val="002D6FD5"/>
    <w:rsid w:val="002E6991"/>
    <w:rsid w:val="002E78DA"/>
    <w:rsid w:val="002F31C4"/>
    <w:rsid w:val="002F7978"/>
    <w:rsid w:val="00301B96"/>
    <w:rsid w:val="00302496"/>
    <w:rsid w:val="00304ACB"/>
    <w:rsid w:val="003076C6"/>
    <w:rsid w:val="00314D53"/>
    <w:rsid w:val="00315221"/>
    <w:rsid w:val="00316EC0"/>
    <w:rsid w:val="00320B31"/>
    <w:rsid w:val="00321857"/>
    <w:rsid w:val="00326FC8"/>
    <w:rsid w:val="00331380"/>
    <w:rsid w:val="00331CFE"/>
    <w:rsid w:val="00334C91"/>
    <w:rsid w:val="00336045"/>
    <w:rsid w:val="003401CC"/>
    <w:rsid w:val="00340BD0"/>
    <w:rsid w:val="00340F0F"/>
    <w:rsid w:val="00341FE2"/>
    <w:rsid w:val="003464C9"/>
    <w:rsid w:val="00346C8D"/>
    <w:rsid w:val="00350992"/>
    <w:rsid w:val="00351591"/>
    <w:rsid w:val="00351FD4"/>
    <w:rsid w:val="0035238C"/>
    <w:rsid w:val="003541F4"/>
    <w:rsid w:val="00357F4D"/>
    <w:rsid w:val="0036306B"/>
    <w:rsid w:val="003655C1"/>
    <w:rsid w:val="003762AB"/>
    <w:rsid w:val="00377EA3"/>
    <w:rsid w:val="00381662"/>
    <w:rsid w:val="00381EC2"/>
    <w:rsid w:val="00384D33"/>
    <w:rsid w:val="00385DD1"/>
    <w:rsid w:val="0039632B"/>
    <w:rsid w:val="003B1575"/>
    <w:rsid w:val="003B3814"/>
    <w:rsid w:val="003C0673"/>
    <w:rsid w:val="003C4303"/>
    <w:rsid w:val="003C7412"/>
    <w:rsid w:val="003D146F"/>
    <w:rsid w:val="003D2B88"/>
    <w:rsid w:val="003D37F4"/>
    <w:rsid w:val="003D4A02"/>
    <w:rsid w:val="003D52B0"/>
    <w:rsid w:val="003D70A8"/>
    <w:rsid w:val="003E3805"/>
    <w:rsid w:val="003E7587"/>
    <w:rsid w:val="003E7A26"/>
    <w:rsid w:val="003E7E9D"/>
    <w:rsid w:val="003F19F8"/>
    <w:rsid w:val="003F47F7"/>
    <w:rsid w:val="00401083"/>
    <w:rsid w:val="00405266"/>
    <w:rsid w:val="00407008"/>
    <w:rsid w:val="00407585"/>
    <w:rsid w:val="004077DB"/>
    <w:rsid w:val="004102C6"/>
    <w:rsid w:val="00412BE1"/>
    <w:rsid w:val="0041436E"/>
    <w:rsid w:val="004169E9"/>
    <w:rsid w:val="0042257A"/>
    <w:rsid w:val="00435E1E"/>
    <w:rsid w:val="0043771C"/>
    <w:rsid w:val="004440EE"/>
    <w:rsid w:val="00444A30"/>
    <w:rsid w:val="0044536E"/>
    <w:rsid w:val="00446C16"/>
    <w:rsid w:val="00450404"/>
    <w:rsid w:val="00450FAA"/>
    <w:rsid w:val="00453760"/>
    <w:rsid w:val="00456F13"/>
    <w:rsid w:val="00460F05"/>
    <w:rsid w:val="00463EDB"/>
    <w:rsid w:val="00463F18"/>
    <w:rsid w:val="00464300"/>
    <w:rsid w:val="00464FAB"/>
    <w:rsid w:val="0047058A"/>
    <w:rsid w:val="00473942"/>
    <w:rsid w:val="00475911"/>
    <w:rsid w:val="0048442F"/>
    <w:rsid w:val="00484FC7"/>
    <w:rsid w:val="00492132"/>
    <w:rsid w:val="004A199B"/>
    <w:rsid w:val="004A1D93"/>
    <w:rsid w:val="004A3791"/>
    <w:rsid w:val="004A79FA"/>
    <w:rsid w:val="004A7A82"/>
    <w:rsid w:val="004B0F8C"/>
    <w:rsid w:val="004B1228"/>
    <w:rsid w:val="004B4E50"/>
    <w:rsid w:val="004C604A"/>
    <w:rsid w:val="004C7132"/>
    <w:rsid w:val="004D11CA"/>
    <w:rsid w:val="004D25C3"/>
    <w:rsid w:val="004D3A65"/>
    <w:rsid w:val="004D4D79"/>
    <w:rsid w:val="004D55DE"/>
    <w:rsid w:val="004D618D"/>
    <w:rsid w:val="004E1294"/>
    <w:rsid w:val="004E5E72"/>
    <w:rsid w:val="004F2C58"/>
    <w:rsid w:val="004F473B"/>
    <w:rsid w:val="004F7884"/>
    <w:rsid w:val="00502934"/>
    <w:rsid w:val="00502B1E"/>
    <w:rsid w:val="00503902"/>
    <w:rsid w:val="00503AB0"/>
    <w:rsid w:val="00512275"/>
    <w:rsid w:val="00524B01"/>
    <w:rsid w:val="00530329"/>
    <w:rsid w:val="00536FE9"/>
    <w:rsid w:val="00540DC1"/>
    <w:rsid w:val="00542D05"/>
    <w:rsid w:val="0054477C"/>
    <w:rsid w:val="005461E2"/>
    <w:rsid w:val="00546444"/>
    <w:rsid w:val="00550DCF"/>
    <w:rsid w:val="0055107A"/>
    <w:rsid w:val="00551BF4"/>
    <w:rsid w:val="00551CF8"/>
    <w:rsid w:val="005522F2"/>
    <w:rsid w:val="00554506"/>
    <w:rsid w:val="00555A34"/>
    <w:rsid w:val="00560E66"/>
    <w:rsid w:val="00562823"/>
    <w:rsid w:val="005629BC"/>
    <w:rsid w:val="00562ECA"/>
    <w:rsid w:val="00563870"/>
    <w:rsid w:val="00566E9E"/>
    <w:rsid w:val="005673DA"/>
    <w:rsid w:val="0056768D"/>
    <w:rsid w:val="00567765"/>
    <w:rsid w:val="00571038"/>
    <w:rsid w:val="00571C99"/>
    <w:rsid w:val="00580E3A"/>
    <w:rsid w:val="00585B9D"/>
    <w:rsid w:val="00591143"/>
    <w:rsid w:val="00592791"/>
    <w:rsid w:val="0059374D"/>
    <w:rsid w:val="005975DD"/>
    <w:rsid w:val="005A1AD7"/>
    <w:rsid w:val="005A26F7"/>
    <w:rsid w:val="005A2B44"/>
    <w:rsid w:val="005A6DD9"/>
    <w:rsid w:val="005B0BDD"/>
    <w:rsid w:val="005B156B"/>
    <w:rsid w:val="005B56BF"/>
    <w:rsid w:val="005B6D06"/>
    <w:rsid w:val="005B75E9"/>
    <w:rsid w:val="005C701B"/>
    <w:rsid w:val="005C7D85"/>
    <w:rsid w:val="005D09FE"/>
    <w:rsid w:val="005D5654"/>
    <w:rsid w:val="005E4901"/>
    <w:rsid w:val="005F1580"/>
    <w:rsid w:val="005F4B07"/>
    <w:rsid w:val="005F59B6"/>
    <w:rsid w:val="006021F4"/>
    <w:rsid w:val="00613CF0"/>
    <w:rsid w:val="00616E77"/>
    <w:rsid w:val="0062103C"/>
    <w:rsid w:val="00623909"/>
    <w:rsid w:val="00626503"/>
    <w:rsid w:val="006267F1"/>
    <w:rsid w:val="00633F87"/>
    <w:rsid w:val="00646BD6"/>
    <w:rsid w:val="00647C04"/>
    <w:rsid w:val="00652324"/>
    <w:rsid w:val="00665162"/>
    <w:rsid w:val="00666FB5"/>
    <w:rsid w:val="00667CDB"/>
    <w:rsid w:val="00673BAE"/>
    <w:rsid w:val="006742B8"/>
    <w:rsid w:val="00681A63"/>
    <w:rsid w:val="00682DF2"/>
    <w:rsid w:val="00687FD6"/>
    <w:rsid w:val="006955A2"/>
    <w:rsid w:val="00697F51"/>
    <w:rsid w:val="006A6374"/>
    <w:rsid w:val="006B2C95"/>
    <w:rsid w:val="006B52D5"/>
    <w:rsid w:val="006B5FEA"/>
    <w:rsid w:val="006C0B5F"/>
    <w:rsid w:val="006C0DB0"/>
    <w:rsid w:val="006C20FA"/>
    <w:rsid w:val="006C223A"/>
    <w:rsid w:val="006C3B56"/>
    <w:rsid w:val="006C6CC3"/>
    <w:rsid w:val="006C6FC6"/>
    <w:rsid w:val="006D04DD"/>
    <w:rsid w:val="006D31C3"/>
    <w:rsid w:val="006D7091"/>
    <w:rsid w:val="006E0758"/>
    <w:rsid w:val="006E1E92"/>
    <w:rsid w:val="006E4FBE"/>
    <w:rsid w:val="006E53C7"/>
    <w:rsid w:val="006F1772"/>
    <w:rsid w:val="006F2A71"/>
    <w:rsid w:val="006F3AA9"/>
    <w:rsid w:val="006F4A2E"/>
    <w:rsid w:val="006F7376"/>
    <w:rsid w:val="006F7AF8"/>
    <w:rsid w:val="00703BC4"/>
    <w:rsid w:val="00705F1D"/>
    <w:rsid w:val="0071268B"/>
    <w:rsid w:val="00713659"/>
    <w:rsid w:val="00715457"/>
    <w:rsid w:val="00717574"/>
    <w:rsid w:val="0071787C"/>
    <w:rsid w:val="007205F0"/>
    <w:rsid w:val="007253F0"/>
    <w:rsid w:val="007263C3"/>
    <w:rsid w:val="00726651"/>
    <w:rsid w:val="007279A7"/>
    <w:rsid w:val="0073036A"/>
    <w:rsid w:val="007315ED"/>
    <w:rsid w:val="00734692"/>
    <w:rsid w:val="00735E23"/>
    <w:rsid w:val="0074267D"/>
    <w:rsid w:val="007432AD"/>
    <w:rsid w:val="00747B2B"/>
    <w:rsid w:val="00754D4B"/>
    <w:rsid w:val="00755429"/>
    <w:rsid w:val="00755A5A"/>
    <w:rsid w:val="00756C89"/>
    <w:rsid w:val="00765C5B"/>
    <w:rsid w:val="00770366"/>
    <w:rsid w:val="0077308D"/>
    <w:rsid w:val="00775689"/>
    <w:rsid w:val="0077647C"/>
    <w:rsid w:val="0078178F"/>
    <w:rsid w:val="00781997"/>
    <w:rsid w:val="00791DCA"/>
    <w:rsid w:val="00794A9D"/>
    <w:rsid w:val="00794B66"/>
    <w:rsid w:val="00795C15"/>
    <w:rsid w:val="0079637D"/>
    <w:rsid w:val="0079697E"/>
    <w:rsid w:val="007A0A35"/>
    <w:rsid w:val="007A3582"/>
    <w:rsid w:val="007A588A"/>
    <w:rsid w:val="007A79D1"/>
    <w:rsid w:val="007B4FAD"/>
    <w:rsid w:val="007B6152"/>
    <w:rsid w:val="007C1C09"/>
    <w:rsid w:val="007C1F7D"/>
    <w:rsid w:val="007C2290"/>
    <w:rsid w:val="007C387E"/>
    <w:rsid w:val="007C4113"/>
    <w:rsid w:val="007C46A3"/>
    <w:rsid w:val="007C5DD5"/>
    <w:rsid w:val="007C6545"/>
    <w:rsid w:val="007C793B"/>
    <w:rsid w:val="007D2082"/>
    <w:rsid w:val="007D4798"/>
    <w:rsid w:val="007D53A3"/>
    <w:rsid w:val="007D6C8E"/>
    <w:rsid w:val="007D7DB7"/>
    <w:rsid w:val="007E16F7"/>
    <w:rsid w:val="007E462C"/>
    <w:rsid w:val="007E4943"/>
    <w:rsid w:val="007F0038"/>
    <w:rsid w:val="007F4356"/>
    <w:rsid w:val="007F4C58"/>
    <w:rsid w:val="00802E92"/>
    <w:rsid w:val="00810D51"/>
    <w:rsid w:val="00821D7E"/>
    <w:rsid w:val="00825F47"/>
    <w:rsid w:val="008308ED"/>
    <w:rsid w:val="00841680"/>
    <w:rsid w:val="00844EA8"/>
    <w:rsid w:val="00845479"/>
    <w:rsid w:val="00845781"/>
    <w:rsid w:val="008457C0"/>
    <w:rsid w:val="00850AFB"/>
    <w:rsid w:val="0085645A"/>
    <w:rsid w:val="0086105A"/>
    <w:rsid w:val="008626B7"/>
    <w:rsid w:val="00862FD0"/>
    <w:rsid w:val="008631D8"/>
    <w:rsid w:val="008634BF"/>
    <w:rsid w:val="00876E70"/>
    <w:rsid w:val="008804B1"/>
    <w:rsid w:val="00892BCA"/>
    <w:rsid w:val="00892E97"/>
    <w:rsid w:val="00893B81"/>
    <w:rsid w:val="00895C35"/>
    <w:rsid w:val="00897B5D"/>
    <w:rsid w:val="008B40DB"/>
    <w:rsid w:val="008B4BDB"/>
    <w:rsid w:val="008B4D01"/>
    <w:rsid w:val="008B5425"/>
    <w:rsid w:val="008C0378"/>
    <w:rsid w:val="008E5E2A"/>
    <w:rsid w:val="008E7FE2"/>
    <w:rsid w:val="008F0518"/>
    <w:rsid w:val="008F172A"/>
    <w:rsid w:val="008F3B97"/>
    <w:rsid w:val="00903355"/>
    <w:rsid w:val="009106EA"/>
    <w:rsid w:val="0091717C"/>
    <w:rsid w:val="0092140F"/>
    <w:rsid w:val="0092190A"/>
    <w:rsid w:val="009231FD"/>
    <w:rsid w:val="00930A45"/>
    <w:rsid w:val="00932486"/>
    <w:rsid w:val="00937C8B"/>
    <w:rsid w:val="00942CCA"/>
    <w:rsid w:val="00942D2D"/>
    <w:rsid w:val="0094384C"/>
    <w:rsid w:val="00952119"/>
    <w:rsid w:val="009522FA"/>
    <w:rsid w:val="0095263B"/>
    <w:rsid w:val="00966087"/>
    <w:rsid w:val="00967991"/>
    <w:rsid w:val="00985517"/>
    <w:rsid w:val="00990D87"/>
    <w:rsid w:val="00991E42"/>
    <w:rsid w:val="0099526F"/>
    <w:rsid w:val="00996C27"/>
    <w:rsid w:val="00997EE8"/>
    <w:rsid w:val="009A1A79"/>
    <w:rsid w:val="009A29B9"/>
    <w:rsid w:val="009A6743"/>
    <w:rsid w:val="009B0EB8"/>
    <w:rsid w:val="009B131D"/>
    <w:rsid w:val="009B19BC"/>
    <w:rsid w:val="009B5C86"/>
    <w:rsid w:val="009C3AED"/>
    <w:rsid w:val="009C5ABC"/>
    <w:rsid w:val="009C7D62"/>
    <w:rsid w:val="009D031B"/>
    <w:rsid w:val="009D2539"/>
    <w:rsid w:val="009D577E"/>
    <w:rsid w:val="009D5E5F"/>
    <w:rsid w:val="009E15CF"/>
    <w:rsid w:val="009E3E3D"/>
    <w:rsid w:val="009E5468"/>
    <w:rsid w:val="009E75FE"/>
    <w:rsid w:val="009F0C74"/>
    <w:rsid w:val="009F131F"/>
    <w:rsid w:val="009F5213"/>
    <w:rsid w:val="00A034D0"/>
    <w:rsid w:val="00A03870"/>
    <w:rsid w:val="00A042A3"/>
    <w:rsid w:val="00A058C7"/>
    <w:rsid w:val="00A07090"/>
    <w:rsid w:val="00A101CC"/>
    <w:rsid w:val="00A267AC"/>
    <w:rsid w:val="00A273C3"/>
    <w:rsid w:val="00A27EDC"/>
    <w:rsid w:val="00A31FC8"/>
    <w:rsid w:val="00A34A62"/>
    <w:rsid w:val="00A34B86"/>
    <w:rsid w:val="00A42C7C"/>
    <w:rsid w:val="00A46AFE"/>
    <w:rsid w:val="00A50F52"/>
    <w:rsid w:val="00A548F7"/>
    <w:rsid w:val="00A60257"/>
    <w:rsid w:val="00A60608"/>
    <w:rsid w:val="00A606BD"/>
    <w:rsid w:val="00A61432"/>
    <w:rsid w:val="00A67A6A"/>
    <w:rsid w:val="00A73909"/>
    <w:rsid w:val="00A76280"/>
    <w:rsid w:val="00A76BAB"/>
    <w:rsid w:val="00A81E90"/>
    <w:rsid w:val="00A87198"/>
    <w:rsid w:val="00AA0C24"/>
    <w:rsid w:val="00AA249D"/>
    <w:rsid w:val="00AA29C8"/>
    <w:rsid w:val="00AA6436"/>
    <w:rsid w:val="00AB0984"/>
    <w:rsid w:val="00AB1A13"/>
    <w:rsid w:val="00AB252A"/>
    <w:rsid w:val="00AB3844"/>
    <w:rsid w:val="00AB55DD"/>
    <w:rsid w:val="00AB60A9"/>
    <w:rsid w:val="00AB761C"/>
    <w:rsid w:val="00AB7CFF"/>
    <w:rsid w:val="00AC0280"/>
    <w:rsid w:val="00AC46D1"/>
    <w:rsid w:val="00AD02C2"/>
    <w:rsid w:val="00AD0661"/>
    <w:rsid w:val="00AD075D"/>
    <w:rsid w:val="00AD4107"/>
    <w:rsid w:val="00AD45DC"/>
    <w:rsid w:val="00AD5CA6"/>
    <w:rsid w:val="00AD6CB3"/>
    <w:rsid w:val="00AD6F80"/>
    <w:rsid w:val="00AD7D74"/>
    <w:rsid w:val="00AD7E64"/>
    <w:rsid w:val="00AE0248"/>
    <w:rsid w:val="00AE589C"/>
    <w:rsid w:val="00AF06E6"/>
    <w:rsid w:val="00B0337D"/>
    <w:rsid w:val="00B05F79"/>
    <w:rsid w:val="00B1070E"/>
    <w:rsid w:val="00B1343D"/>
    <w:rsid w:val="00B16216"/>
    <w:rsid w:val="00B272A0"/>
    <w:rsid w:val="00B3006B"/>
    <w:rsid w:val="00B34DB2"/>
    <w:rsid w:val="00B40686"/>
    <w:rsid w:val="00B4254D"/>
    <w:rsid w:val="00B440BD"/>
    <w:rsid w:val="00B504DA"/>
    <w:rsid w:val="00B53D05"/>
    <w:rsid w:val="00B54A91"/>
    <w:rsid w:val="00B558D6"/>
    <w:rsid w:val="00B55D0C"/>
    <w:rsid w:val="00B5686E"/>
    <w:rsid w:val="00B64284"/>
    <w:rsid w:val="00B7215E"/>
    <w:rsid w:val="00B72844"/>
    <w:rsid w:val="00B72955"/>
    <w:rsid w:val="00B771EE"/>
    <w:rsid w:val="00B81CEF"/>
    <w:rsid w:val="00B825FD"/>
    <w:rsid w:val="00B90868"/>
    <w:rsid w:val="00B92B7F"/>
    <w:rsid w:val="00B9364F"/>
    <w:rsid w:val="00B9487F"/>
    <w:rsid w:val="00B950CF"/>
    <w:rsid w:val="00BA19EC"/>
    <w:rsid w:val="00BB08C1"/>
    <w:rsid w:val="00BB2F74"/>
    <w:rsid w:val="00BB4CD3"/>
    <w:rsid w:val="00BC1E27"/>
    <w:rsid w:val="00BD40B7"/>
    <w:rsid w:val="00BD6713"/>
    <w:rsid w:val="00BD7312"/>
    <w:rsid w:val="00BE1A63"/>
    <w:rsid w:val="00BE5133"/>
    <w:rsid w:val="00BE757B"/>
    <w:rsid w:val="00BF0395"/>
    <w:rsid w:val="00BF3D1E"/>
    <w:rsid w:val="00BF5495"/>
    <w:rsid w:val="00C00184"/>
    <w:rsid w:val="00C01FCD"/>
    <w:rsid w:val="00C107BE"/>
    <w:rsid w:val="00C10F6E"/>
    <w:rsid w:val="00C1162E"/>
    <w:rsid w:val="00C1275C"/>
    <w:rsid w:val="00C13BFA"/>
    <w:rsid w:val="00C1703C"/>
    <w:rsid w:val="00C20020"/>
    <w:rsid w:val="00C22C1B"/>
    <w:rsid w:val="00C275E1"/>
    <w:rsid w:val="00C31680"/>
    <w:rsid w:val="00C36ACD"/>
    <w:rsid w:val="00C3716F"/>
    <w:rsid w:val="00C42A41"/>
    <w:rsid w:val="00C43FF5"/>
    <w:rsid w:val="00C52F93"/>
    <w:rsid w:val="00C5755D"/>
    <w:rsid w:val="00C62DFB"/>
    <w:rsid w:val="00C666B7"/>
    <w:rsid w:val="00C67AEC"/>
    <w:rsid w:val="00C725EC"/>
    <w:rsid w:val="00C72806"/>
    <w:rsid w:val="00C7550C"/>
    <w:rsid w:val="00C826AC"/>
    <w:rsid w:val="00C8524A"/>
    <w:rsid w:val="00C86D4C"/>
    <w:rsid w:val="00C87764"/>
    <w:rsid w:val="00C9062A"/>
    <w:rsid w:val="00C908B1"/>
    <w:rsid w:val="00C90EAD"/>
    <w:rsid w:val="00CA2470"/>
    <w:rsid w:val="00CA3C79"/>
    <w:rsid w:val="00CA6680"/>
    <w:rsid w:val="00CB3022"/>
    <w:rsid w:val="00CB385B"/>
    <w:rsid w:val="00CB4E70"/>
    <w:rsid w:val="00CB539B"/>
    <w:rsid w:val="00CB6D8E"/>
    <w:rsid w:val="00CC149B"/>
    <w:rsid w:val="00CC6FCA"/>
    <w:rsid w:val="00CD0A9C"/>
    <w:rsid w:val="00CD3ABB"/>
    <w:rsid w:val="00CD573F"/>
    <w:rsid w:val="00CE012A"/>
    <w:rsid w:val="00CE0469"/>
    <w:rsid w:val="00CE135D"/>
    <w:rsid w:val="00CE3F20"/>
    <w:rsid w:val="00CF3561"/>
    <w:rsid w:val="00D05B9D"/>
    <w:rsid w:val="00D1147C"/>
    <w:rsid w:val="00D12076"/>
    <w:rsid w:val="00D14519"/>
    <w:rsid w:val="00D16B5A"/>
    <w:rsid w:val="00D17895"/>
    <w:rsid w:val="00D209A1"/>
    <w:rsid w:val="00D20B87"/>
    <w:rsid w:val="00D21172"/>
    <w:rsid w:val="00D21789"/>
    <w:rsid w:val="00D22DE1"/>
    <w:rsid w:val="00D2308E"/>
    <w:rsid w:val="00D27A2B"/>
    <w:rsid w:val="00D316D5"/>
    <w:rsid w:val="00D31852"/>
    <w:rsid w:val="00D31DEE"/>
    <w:rsid w:val="00D35DF3"/>
    <w:rsid w:val="00D37FDC"/>
    <w:rsid w:val="00D41382"/>
    <w:rsid w:val="00D53669"/>
    <w:rsid w:val="00D56FA7"/>
    <w:rsid w:val="00D61016"/>
    <w:rsid w:val="00D65F9B"/>
    <w:rsid w:val="00D731D1"/>
    <w:rsid w:val="00D75116"/>
    <w:rsid w:val="00D81582"/>
    <w:rsid w:val="00D879E6"/>
    <w:rsid w:val="00D909B0"/>
    <w:rsid w:val="00D93168"/>
    <w:rsid w:val="00DA291E"/>
    <w:rsid w:val="00DA5747"/>
    <w:rsid w:val="00DA7353"/>
    <w:rsid w:val="00DA7475"/>
    <w:rsid w:val="00DA7F8E"/>
    <w:rsid w:val="00DB0751"/>
    <w:rsid w:val="00DB6EC7"/>
    <w:rsid w:val="00DC36DA"/>
    <w:rsid w:val="00DD23D5"/>
    <w:rsid w:val="00DD35F0"/>
    <w:rsid w:val="00DD6AD5"/>
    <w:rsid w:val="00DF013C"/>
    <w:rsid w:val="00DF22E0"/>
    <w:rsid w:val="00DF2AB6"/>
    <w:rsid w:val="00DF45E0"/>
    <w:rsid w:val="00DF49F6"/>
    <w:rsid w:val="00E016A8"/>
    <w:rsid w:val="00E01F77"/>
    <w:rsid w:val="00E04EE7"/>
    <w:rsid w:val="00E12818"/>
    <w:rsid w:val="00E16155"/>
    <w:rsid w:val="00E16DA3"/>
    <w:rsid w:val="00E170C0"/>
    <w:rsid w:val="00E203B0"/>
    <w:rsid w:val="00E2261A"/>
    <w:rsid w:val="00E2561E"/>
    <w:rsid w:val="00E275A4"/>
    <w:rsid w:val="00E341F0"/>
    <w:rsid w:val="00E45204"/>
    <w:rsid w:val="00E52CC0"/>
    <w:rsid w:val="00E54D71"/>
    <w:rsid w:val="00E55602"/>
    <w:rsid w:val="00E55E9B"/>
    <w:rsid w:val="00E56A65"/>
    <w:rsid w:val="00E573F6"/>
    <w:rsid w:val="00E6055F"/>
    <w:rsid w:val="00E60BCC"/>
    <w:rsid w:val="00E610A0"/>
    <w:rsid w:val="00E640A5"/>
    <w:rsid w:val="00E649B5"/>
    <w:rsid w:val="00E64BFD"/>
    <w:rsid w:val="00E66E5A"/>
    <w:rsid w:val="00E825FE"/>
    <w:rsid w:val="00E83360"/>
    <w:rsid w:val="00E849B1"/>
    <w:rsid w:val="00E94AFA"/>
    <w:rsid w:val="00E95F12"/>
    <w:rsid w:val="00E977C8"/>
    <w:rsid w:val="00E97815"/>
    <w:rsid w:val="00EA061F"/>
    <w:rsid w:val="00EA41CD"/>
    <w:rsid w:val="00EA4C7C"/>
    <w:rsid w:val="00EA51D6"/>
    <w:rsid w:val="00EB5625"/>
    <w:rsid w:val="00EB67D8"/>
    <w:rsid w:val="00EC37E8"/>
    <w:rsid w:val="00EC3B41"/>
    <w:rsid w:val="00EC3EFB"/>
    <w:rsid w:val="00EC614E"/>
    <w:rsid w:val="00EC723A"/>
    <w:rsid w:val="00EC7357"/>
    <w:rsid w:val="00EC78A7"/>
    <w:rsid w:val="00EC7971"/>
    <w:rsid w:val="00ED335E"/>
    <w:rsid w:val="00ED7F00"/>
    <w:rsid w:val="00EE2BD1"/>
    <w:rsid w:val="00EE2E41"/>
    <w:rsid w:val="00EE47B9"/>
    <w:rsid w:val="00EE73E2"/>
    <w:rsid w:val="00EF2159"/>
    <w:rsid w:val="00EF27FF"/>
    <w:rsid w:val="00EF457B"/>
    <w:rsid w:val="00EF6728"/>
    <w:rsid w:val="00F022BF"/>
    <w:rsid w:val="00F0254A"/>
    <w:rsid w:val="00F02D59"/>
    <w:rsid w:val="00F0412D"/>
    <w:rsid w:val="00F07327"/>
    <w:rsid w:val="00F110E5"/>
    <w:rsid w:val="00F2138F"/>
    <w:rsid w:val="00F214B6"/>
    <w:rsid w:val="00F24F4B"/>
    <w:rsid w:val="00F26679"/>
    <w:rsid w:val="00F331FA"/>
    <w:rsid w:val="00F4118F"/>
    <w:rsid w:val="00F41FF7"/>
    <w:rsid w:val="00F53A53"/>
    <w:rsid w:val="00F5450C"/>
    <w:rsid w:val="00F57AC9"/>
    <w:rsid w:val="00F64AA6"/>
    <w:rsid w:val="00F64B8D"/>
    <w:rsid w:val="00F744D1"/>
    <w:rsid w:val="00F751A2"/>
    <w:rsid w:val="00F771E0"/>
    <w:rsid w:val="00F8072D"/>
    <w:rsid w:val="00F81E46"/>
    <w:rsid w:val="00F81F32"/>
    <w:rsid w:val="00F8219F"/>
    <w:rsid w:val="00F8462B"/>
    <w:rsid w:val="00F9165D"/>
    <w:rsid w:val="00F953BA"/>
    <w:rsid w:val="00F95F9D"/>
    <w:rsid w:val="00FA0198"/>
    <w:rsid w:val="00FA3ADA"/>
    <w:rsid w:val="00FA6518"/>
    <w:rsid w:val="00FA7715"/>
    <w:rsid w:val="00FC4623"/>
    <w:rsid w:val="00FD042C"/>
    <w:rsid w:val="00FD0524"/>
    <w:rsid w:val="00FD1693"/>
    <w:rsid w:val="00FD24FE"/>
    <w:rsid w:val="00FD349A"/>
    <w:rsid w:val="00FE2B9B"/>
    <w:rsid w:val="00FE64A7"/>
    <w:rsid w:val="00FE6BF8"/>
    <w:rsid w:val="00FF0DD2"/>
    <w:rsid w:val="00FF139A"/>
    <w:rsid w:val="00FF243E"/>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efix_nota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ir_programm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16A0AE5-1ED1-4744-BE6A-6E72B759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Gavin Delphia</cp:lastModifiedBy>
  <cp:revision>72</cp:revision>
  <cp:lastPrinted>2012-03-02T22:10:00Z</cp:lastPrinted>
  <dcterms:created xsi:type="dcterms:W3CDTF">2012-03-02T21:36:00Z</dcterms:created>
  <dcterms:modified xsi:type="dcterms:W3CDTF">2012-03-15T20:12:00Z</dcterms:modified>
</cp:coreProperties>
</file>