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967719" w:rsidRDefault="00B843C5" w:rsidP="009025D3">
      <w:pPr>
        <w:tabs>
          <w:tab w:val="left" w:pos="9214"/>
        </w:tabs>
        <w:spacing w:line="240" w:lineRule="auto"/>
        <w:ind w:left="426" w:right="282"/>
        <w:jc w:val="center"/>
        <w:rPr>
          <w:b/>
          <w:sz w:val="32"/>
        </w:rPr>
      </w:pPr>
      <w:r w:rsidRPr="00967719">
        <w:rPr>
          <w:b/>
          <w:sz w:val="32"/>
        </w:rPr>
        <w:t>ELABORATO</w:t>
      </w:r>
    </w:p>
    <w:p w:rsidR="00B843C5" w:rsidRPr="00967719" w:rsidRDefault="00B843C5" w:rsidP="009025D3">
      <w:pPr>
        <w:tabs>
          <w:tab w:val="left" w:pos="9214"/>
        </w:tabs>
        <w:spacing w:line="240" w:lineRule="auto"/>
        <w:ind w:left="426" w:right="282"/>
        <w:jc w:val="center"/>
        <w:rPr>
          <w:sz w:val="28"/>
        </w:rPr>
      </w:pPr>
      <w:r w:rsidRPr="00967719">
        <w:rPr>
          <w:sz w:val="28"/>
        </w:rPr>
        <w:t>INDIRIZZO: ITIA – INFORMATICA E TELECOMUNICAZIONI</w:t>
      </w:r>
    </w:p>
    <w:p w:rsidR="00B843C5" w:rsidRPr="00967719" w:rsidRDefault="00B843C5" w:rsidP="009025D3">
      <w:pPr>
        <w:tabs>
          <w:tab w:val="left" w:pos="9214"/>
        </w:tabs>
        <w:spacing w:line="240" w:lineRule="auto"/>
        <w:ind w:left="426" w:right="282"/>
        <w:jc w:val="center"/>
        <w:rPr>
          <w:sz w:val="28"/>
        </w:rPr>
      </w:pPr>
      <w:r w:rsidRPr="00967719">
        <w:rPr>
          <w:sz w:val="28"/>
        </w:rPr>
        <w:t>ARTICOLAZIONE “INFORMATICA”</w:t>
      </w:r>
    </w:p>
    <w:p w:rsidR="00B843C5" w:rsidRPr="00967719" w:rsidRDefault="00B843C5" w:rsidP="009025D3">
      <w:pPr>
        <w:tabs>
          <w:tab w:val="left" w:pos="9214"/>
        </w:tabs>
        <w:spacing w:line="240" w:lineRule="auto"/>
        <w:ind w:left="426" w:right="282"/>
        <w:jc w:val="center"/>
        <w:rPr>
          <w:sz w:val="28"/>
        </w:rPr>
      </w:pPr>
      <w:r w:rsidRPr="00967719">
        <w:rPr>
          <w:sz w:val="28"/>
        </w:rPr>
        <w:t>ANNO SCOLASTICO 2020-2021</w:t>
      </w:r>
    </w:p>
    <w:p w:rsidR="004E0372" w:rsidRPr="00967719" w:rsidRDefault="00B843C5" w:rsidP="009025D3">
      <w:pPr>
        <w:tabs>
          <w:tab w:val="left" w:pos="9214"/>
        </w:tabs>
        <w:spacing w:line="240" w:lineRule="auto"/>
        <w:ind w:left="426" w:right="282"/>
        <w:jc w:val="center"/>
        <w:rPr>
          <w:color w:val="FF0000"/>
          <w:sz w:val="36"/>
        </w:rPr>
      </w:pPr>
      <w:r w:rsidRPr="00967719">
        <w:rPr>
          <w:sz w:val="28"/>
        </w:rPr>
        <w:t>Discipline: INFORMATICA E SISTEMI E RETI</w:t>
      </w:r>
    </w:p>
    <w:p w:rsidR="00B843C5" w:rsidRDefault="00B843C5" w:rsidP="009025D3">
      <w:pPr>
        <w:tabs>
          <w:tab w:val="left" w:pos="9214"/>
        </w:tabs>
        <w:spacing w:line="240" w:lineRule="auto"/>
        <w:ind w:left="426" w:right="282"/>
        <w:jc w:val="both"/>
        <w:rPr>
          <w:color w:val="FF0000"/>
          <w:sz w:val="28"/>
        </w:rPr>
      </w:pPr>
    </w:p>
    <w:p w:rsidR="00B843C5" w:rsidRPr="00967719" w:rsidRDefault="00B843C5" w:rsidP="009025D3">
      <w:pPr>
        <w:tabs>
          <w:tab w:val="left" w:pos="9214"/>
        </w:tabs>
        <w:spacing w:line="240" w:lineRule="auto"/>
        <w:ind w:left="426" w:right="282"/>
        <w:jc w:val="center"/>
        <w:rPr>
          <w:i/>
          <w:noProof/>
          <w:sz w:val="32"/>
        </w:rPr>
      </w:pPr>
      <w:r w:rsidRPr="00967719">
        <w:rPr>
          <w:i/>
          <w:noProof/>
          <w:sz w:val="32"/>
        </w:rPr>
        <w:t>Traccia</w:t>
      </w:r>
    </w:p>
    <w:p w:rsidR="00B843C5" w:rsidRPr="00B843C5" w:rsidRDefault="00B843C5" w:rsidP="009025D3">
      <w:pPr>
        <w:tabs>
          <w:tab w:val="left" w:pos="9214"/>
        </w:tabs>
        <w:spacing w:line="240" w:lineRule="auto"/>
        <w:ind w:left="426" w:right="282"/>
        <w:jc w:val="both"/>
        <w:rPr>
          <w:sz w:val="24"/>
        </w:rPr>
      </w:pPr>
      <w:r w:rsidRPr="00B843C5">
        <w:rPr>
          <w:sz w:val="24"/>
        </w:rPr>
        <w:t>Gestione Palestra</w:t>
      </w:r>
      <w:r w:rsidR="00ED5F0D">
        <w:rPr>
          <w:sz w:val="24"/>
        </w:rPr>
        <w:t>.</w:t>
      </w:r>
    </w:p>
    <w:p w:rsidR="00B843C5" w:rsidRPr="00B843C5" w:rsidRDefault="00B843C5" w:rsidP="009025D3">
      <w:pPr>
        <w:tabs>
          <w:tab w:val="left" w:pos="9214"/>
        </w:tabs>
        <w:spacing w:line="240" w:lineRule="auto"/>
        <w:ind w:left="426" w:right="282"/>
        <w:jc w:val="both"/>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9025D3">
      <w:pPr>
        <w:tabs>
          <w:tab w:val="left" w:pos="9214"/>
        </w:tabs>
        <w:spacing w:line="240" w:lineRule="auto"/>
        <w:ind w:left="426" w:right="282"/>
        <w:jc w:val="both"/>
        <w:rPr>
          <w:sz w:val="24"/>
        </w:rPr>
      </w:pPr>
      <w:r w:rsidRPr="00B843C5">
        <w:rPr>
          <w:sz w:val="24"/>
        </w:rPr>
        <w:t>In particolare, fatte le opportune ipotesi, si chiede di descrivere:</w:t>
      </w:r>
    </w:p>
    <w:p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l’architettura di rete e le caratteristiche dei sistemi server;</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le modalità di comunicazione;</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gli elementi per garantire la sicurezza del sistema;</w:t>
      </w:r>
    </w:p>
    <w:p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una parte significativa dell’applicazione.</w:t>
      </w:r>
    </w:p>
    <w:p w:rsidR="007135EE" w:rsidRPr="00ED5F0D" w:rsidRDefault="007135EE" w:rsidP="009025D3">
      <w:pPr>
        <w:pStyle w:val="Paragrafoelenco"/>
        <w:tabs>
          <w:tab w:val="left" w:pos="9214"/>
        </w:tabs>
        <w:spacing w:line="240" w:lineRule="auto"/>
        <w:ind w:left="426" w:right="282"/>
        <w:jc w:val="both"/>
        <w:rPr>
          <w:sz w:val="24"/>
        </w:rPr>
      </w:pPr>
    </w:p>
    <w:p w:rsidR="00967719" w:rsidRPr="00204BEC" w:rsidRDefault="00C21635" w:rsidP="00204BEC">
      <w:pPr>
        <w:tabs>
          <w:tab w:val="left" w:pos="9214"/>
        </w:tabs>
        <w:spacing w:line="240" w:lineRule="auto"/>
        <w:ind w:left="426" w:right="282"/>
        <w:jc w:val="center"/>
        <w:rPr>
          <w:i/>
          <w:sz w:val="32"/>
        </w:rPr>
      </w:pPr>
      <w:r w:rsidRPr="00967719">
        <w:rPr>
          <w:i/>
          <w:sz w:val="32"/>
        </w:rPr>
        <w:t>INDICE</w:t>
      </w:r>
    </w:p>
    <w:bookmarkStart w:id="0" w:name="_Ref71731295"/>
    <w:p w:rsidR="005954A3" w:rsidRPr="00A624A7" w:rsidRDefault="00D231B3" w:rsidP="00A624A7">
      <w:pPr>
        <w:pStyle w:val="Paragrafoelenco"/>
        <w:numPr>
          <w:ilvl w:val="0"/>
          <w:numId w:val="5"/>
        </w:numPr>
        <w:tabs>
          <w:tab w:val="left" w:pos="9214"/>
        </w:tabs>
        <w:spacing w:line="276" w:lineRule="auto"/>
        <w:ind w:left="426" w:right="282"/>
        <w:jc w:val="both"/>
        <w:rPr>
          <w:sz w:val="24"/>
        </w:rPr>
      </w:pPr>
      <w:r w:rsidRPr="00A624A7">
        <w:rPr>
          <w:sz w:val="24"/>
        </w:rPr>
        <w:fldChar w:fldCharType="begin"/>
      </w:r>
      <w:r w:rsidRPr="00A624A7">
        <w:rPr>
          <w:sz w:val="24"/>
        </w:rPr>
        <w:instrText xml:space="preserve"> HYPERLINK  \l "ANALISI" </w:instrText>
      </w:r>
      <w:r w:rsidRPr="00A624A7">
        <w:rPr>
          <w:sz w:val="24"/>
        </w:rPr>
        <w:fldChar w:fldCharType="separate"/>
      </w:r>
      <w:r w:rsidR="00C21635" w:rsidRPr="00A624A7">
        <w:rPr>
          <w:rStyle w:val="Collegamentoipertestuale"/>
          <w:color w:val="auto"/>
          <w:sz w:val="24"/>
        </w:rPr>
        <w:t>A</w:t>
      </w:r>
      <w:bookmarkEnd w:id="0"/>
      <w:r w:rsidR="005954A3" w:rsidRPr="00A624A7">
        <w:rPr>
          <w:rStyle w:val="Collegamentoipertestuale"/>
          <w:color w:val="auto"/>
          <w:sz w:val="24"/>
        </w:rPr>
        <w:t>NALISI</w:t>
      </w:r>
      <w:r w:rsidRPr="00A624A7">
        <w:rPr>
          <w:sz w:val="24"/>
        </w:rPr>
        <w:fldChar w:fldCharType="end"/>
      </w:r>
    </w:p>
    <w:p w:rsidR="00637F00" w:rsidRPr="00A624A7" w:rsidRDefault="00334A7D" w:rsidP="00A624A7">
      <w:pPr>
        <w:pStyle w:val="Paragrafoelenco"/>
        <w:numPr>
          <w:ilvl w:val="0"/>
          <w:numId w:val="5"/>
        </w:numPr>
        <w:tabs>
          <w:tab w:val="left" w:pos="9214"/>
        </w:tabs>
        <w:spacing w:line="276" w:lineRule="auto"/>
        <w:ind w:left="426" w:right="282"/>
        <w:jc w:val="both"/>
        <w:rPr>
          <w:sz w:val="24"/>
        </w:rPr>
      </w:pPr>
      <w:hyperlink w:anchor="FUNZIONAMENTONFC" w:history="1">
        <w:r w:rsidR="00637F00" w:rsidRPr="00A624A7">
          <w:rPr>
            <w:rStyle w:val="Collegamentoipertestuale"/>
            <w:color w:val="auto"/>
            <w:sz w:val="24"/>
          </w:rPr>
          <w:t>FUNZIONAMENTO DELLA TECNOLOGIA NFC</w:t>
        </w:r>
      </w:hyperlink>
    </w:p>
    <w:p w:rsidR="00D51BE0" w:rsidRPr="00A624A7" w:rsidRDefault="00334A7D"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INFRASTUTTURADIRETE" w:history="1">
        <w:r w:rsidR="00FB0EAD" w:rsidRPr="00A624A7">
          <w:rPr>
            <w:rStyle w:val="Collegamentoipertestuale"/>
            <w:color w:val="auto"/>
            <w:sz w:val="24"/>
          </w:rPr>
          <w:t>INFRASTUTTURA DI RETE</w:t>
        </w:r>
      </w:hyperlink>
    </w:p>
    <w:p w:rsidR="00AD14CB" w:rsidRPr="00A624A7"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trutturaeutilizzodelserver" w:history="1">
        <w:r w:rsidR="00AD14CB" w:rsidRPr="00A624A7">
          <w:rPr>
            <w:rStyle w:val="Collegamentoipertestuale"/>
            <w:color w:val="auto"/>
            <w:sz w:val="24"/>
          </w:rPr>
          <w:t>Struttura ed utilizzo del server</w:t>
        </w:r>
      </w:hyperlink>
    </w:p>
    <w:p w:rsidR="00AD14CB" w:rsidRPr="00A624A7"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Privacy" w:history="1">
        <w:r w:rsidR="00AD14CB" w:rsidRPr="00A624A7">
          <w:rPr>
            <w:rStyle w:val="Collegamentoipertestuale"/>
            <w:color w:val="auto"/>
            <w:sz w:val="24"/>
          </w:rPr>
          <w:t>Privacy e comunicazione</w:t>
        </w:r>
      </w:hyperlink>
    </w:p>
    <w:p w:rsidR="00AD14CB" w:rsidRPr="00DE699E"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icurezzadeidati" w:history="1">
        <w:r w:rsidR="00AD14CB" w:rsidRPr="00DE699E">
          <w:rPr>
            <w:rStyle w:val="Collegamentoipertestuale"/>
            <w:color w:val="auto"/>
            <w:sz w:val="24"/>
          </w:rPr>
          <w:t>Sicurezza del database</w:t>
        </w:r>
      </w:hyperlink>
    </w:p>
    <w:p w:rsidR="00DE699E" w:rsidRPr="00DE699E"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raid" w:history="1">
        <w:r w:rsidR="00DE699E" w:rsidRPr="00DE699E">
          <w:rPr>
            <w:rStyle w:val="Collegamentoipertestuale"/>
            <w:color w:val="auto"/>
            <w:sz w:val="24"/>
          </w:rPr>
          <w:t>Raid</w:t>
        </w:r>
      </w:hyperlink>
    </w:p>
    <w:p w:rsidR="00AD14CB" w:rsidRPr="00A624A7" w:rsidRDefault="00334A7D"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architettura" w:history="1">
        <w:r w:rsidR="00AD14CB" w:rsidRPr="00A624A7">
          <w:rPr>
            <w:rStyle w:val="Collegamentoipertestuale"/>
            <w:color w:val="auto"/>
            <w:sz w:val="24"/>
          </w:rPr>
          <w:t>ARCHITETTURA DEI DATI</w:t>
        </w:r>
      </w:hyperlink>
    </w:p>
    <w:bookmarkStart w:id="1" w:name="restrutturazione"/>
    <w:p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"restrutturazione" </w:instrText>
      </w:r>
      <w:r w:rsidRPr="00A624A7">
        <w:rPr>
          <w:rStyle w:val="Collegamentoipertestuale"/>
          <w:color w:val="auto"/>
          <w:sz w:val="24"/>
          <w:u w:val="none"/>
        </w:rPr>
        <w:fldChar w:fldCharType="separate"/>
      </w:r>
      <w:r w:rsidR="00967719" w:rsidRPr="00A624A7">
        <w:rPr>
          <w:rStyle w:val="Collegamentoipertestuale"/>
          <w:color w:val="auto"/>
          <w:sz w:val="24"/>
        </w:rPr>
        <w:t>Ristrutturazione</w:t>
      </w:r>
      <w:r w:rsidRPr="00A624A7">
        <w:rPr>
          <w:rStyle w:val="Collegamentoipertestuale"/>
          <w:color w:val="auto"/>
          <w:sz w:val="24"/>
          <w:u w:val="none"/>
        </w:rPr>
        <w:fldChar w:fldCharType="end"/>
      </w:r>
    </w:p>
    <w:bookmarkEnd w:id="1"/>
    <w:p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"schemaerrestrutturato" </w:instrText>
      </w:r>
      <w:r w:rsidRPr="00A624A7">
        <w:rPr>
          <w:rStyle w:val="Collegamentoipertestuale"/>
          <w:color w:val="auto"/>
          <w:sz w:val="24"/>
          <w:u w:val="none"/>
        </w:rPr>
        <w:fldChar w:fldCharType="separate"/>
      </w:r>
      <w:r w:rsidR="004A418B" w:rsidRPr="00A624A7">
        <w:rPr>
          <w:rStyle w:val="Collegamentoipertestuale"/>
          <w:color w:val="auto"/>
          <w:sz w:val="24"/>
        </w:rPr>
        <w:t xml:space="preserve">Schema </w:t>
      </w:r>
      <w:proofErr w:type="spellStart"/>
      <w:r w:rsidR="004A418B" w:rsidRPr="00A624A7">
        <w:rPr>
          <w:rStyle w:val="Collegamentoipertestuale"/>
          <w:color w:val="auto"/>
          <w:sz w:val="24"/>
        </w:rPr>
        <w:t>er</w:t>
      </w:r>
      <w:proofErr w:type="spellEnd"/>
      <w:r w:rsidR="004A418B" w:rsidRPr="00A624A7">
        <w:rPr>
          <w:rStyle w:val="Collegamentoipertestuale"/>
          <w:color w:val="auto"/>
          <w:sz w:val="24"/>
        </w:rPr>
        <w:t xml:space="preserve"> </w:t>
      </w:r>
      <w:r w:rsidR="00967719" w:rsidRPr="00A624A7">
        <w:rPr>
          <w:rStyle w:val="Collegamentoipertestuale"/>
          <w:color w:val="auto"/>
          <w:sz w:val="24"/>
        </w:rPr>
        <w:t>ristrutturato</w:t>
      </w:r>
      <w:r w:rsidRPr="00A624A7">
        <w:rPr>
          <w:rStyle w:val="Collegamentoipertestuale"/>
          <w:color w:val="auto"/>
          <w:sz w:val="24"/>
          <w:u w:val="none"/>
        </w:rPr>
        <w:fldChar w:fldCharType="end"/>
      </w:r>
    </w:p>
    <w:p w:rsidR="004A418B" w:rsidRPr="00A624A7"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logico" w:history="1">
        <w:r w:rsidR="004A418B" w:rsidRPr="00A624A7">
          <w:rPr>
            <w:rStyle w:val="Collegamentoipertestuale"/>
            <w:color w:val="auto"/>
            <w:sz w:val="24"/>
          </w:rPr>
          <w:t>Schema logico</w:t>
        </w:r>
      </w:hyperlink>
    </w:p>
    <w:p w:rsidR="00967719" w:rsidRPr="00A624A7"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normalizzazione" w:history="1">
        <w:r w:rsidR="00967719" w:rsidRPr="00A624A7">
          <w:rPr>
            <w:rStyle w:val="Collegamentoipertestuale"/>
            <w:color w:val="auto"/>
            <w:sz w:val="24"/>
          </w:rPr>
          <w:t>Normalizzazione</w:t>
        </w:r>
      </w:hyperlink>
    </w:p>
    <w:p w:rsidR="004A418B" w:rsidRPr="00A624A7"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DDL" w:history="1">
        <w:r w:rsidR="00DE699E">
          <w:rPr>
            <w:rStyle w:val="Collegamentoipertestuale"/>
            <w:color w:val="auto"/>
            <w:sz w:val="24"/>
          </w:rPr>
          <w:t xml:space="preserve">Create </w:t>
        </w:r>
        <w:proofErr w:type="spellStart"/>
        <w:r w:rsidR="00DE699E">
          <w:rPr>
            <w:rStyle w:val="Collegamentoipertestuale"/>
            <w:color w:val="auto"/>
            <w:sz w:val="24"/>
          </w:rPr>
          <w:t>table</w:t>
        </w:r>
        <w:proofErr w:type="spellEnd"/>
        <w:r w:rsidR="004A418B" w:rsidRPr="00A624A7">
          <w:rPr>
            <w:rStyle w:val="Collegamentoipertestuale"/>
            <w:color w:val="auto"/>
            <w:sz w:val="24"/>
          </w:rPr>
          <w:t xml:space="preserve"> (DDL)</w:t>
        </w:r>
      </w:hyperlink>
    </w:p>
    <w:p w:rsidR="00967719" w:rsidRPr="00A624A7" w:rsidRDefault="00334A7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Query" w:history="1">
        <w:r w:rsidR="00967719" w:rsidRPr="00A624A7">
          <w:rPr>
            <w:rStyle w:val="Collegamentoipertestuale"/>
            <w:color w:val="auto"/>
            <w:sz w:val="24"/>
          </w:rPr>
          <w:t xml:space="preserve">Esempi di </w:t>
        </w:r>
        <w:proofErr w:type="spellStart"/>
        <w:r w:rsidR="00967719" w:rsidRPr="00A624A7">
          <w:rPr>
            <w:rStyle w:val="Collegamentoipertestuale"/>
            <w:color w:val="auto"/>
            <w:sz w:val="24"/>
          </w:rPr>
          <w:t>query</w:t>
        </w:r>
        <w:proofErr w:type="spellEnd"/>
      </w:hyperlink>
    </w:p>
    <w:p w:rsidR="00ED5F0D" w:rsidRDefault="00334A7D"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PARTESIGNIFICATIVA" w:history="1">
        <w:r w:rsidR="00967719" w:rsidRPr="00E24E18">
          <w:rPr>
            <w:rStyle w:val="Collegamentoipertestuale"/>
            <w:color w:val="auto"/>
            <w:sz w:val="24"/>
          </w:rPr>
          <w:t>PARTE SIGNIFICATIVA DELL’APPLICAZIONE</w:t>
        </w:r>
      </w:hyperlink>
    </w:p>
    <w:p w:rsidR="00F256E3" w:rsidRPr="00DE699E" w:rsidRDefault="00F256E3" w:rsidP="00DE699E">
      <w:pPr>
        <w:tabs>
          <w:tab w:val="left" w:pos="9214"/>
        </w:tabs>
        <w:spacing w:line="276" w:lineRule="auto"/>
        <w:ind w:right="282"/>
        <w:jc w:val="both"/>
        <w:rPr>
          <w:sz w:val="24"/>
        </w:rPr>
      </w:pPr>
    </w:p>
    <w:p w:rsidR="009025D3" w:rsidRDefault="00C21635" w:rsidP="009025D3">
      <w:pPr>
        <w:pStyle w:val="Paragrafoelenco"/>
        <w:numPr>
          <w:ilvl w:val="0"/>
          <w:numId w:val="6"/>
        </w:numPr>
        <w:tabs>
          <w:tab w:val="left" w:pos="9214"/>
        </w:tabs>
        <w:spacing w:line="240" w:lineRule="auto"/>
        <w:ind w:left="426" w:right="282" w:hanging="426"/>
        <w:jc w:val="both"/>
        <w:rPr>
          <w:sz w:val="28"/>
        </w:rPr>
      </w:pPr>
      <w:bookmarkStart w:id="2" w:name="ANALISI"/>
      <w:r w:rsidRPr="00D51BE0">
        <w:rPr>
          <w:sz w:val="28"/>
        </w:rPr>
        <w:lastRenderedPageBreak/>
        <w:t>ANALISI</w:t>
      </w:r>
    </w:p>
    <w:p w:rsidR="00A624A7" w:rsidRPr="00204BEC" w:rsidRDefault="00A624A7" w:rsidP="00A624A7">
      <w:pPr>
        <w:pStyle w:val="Paragrafoelenco"/>
        <w:tabs>
          <w:tab w:val="left" w:pos="9214"/>
        </w:tabs>
        <w:spacing w:after="0" w:line="240" w:lineRule="auto"/>
        <w:ind w:left="426" w:right="282"/>
        <w:jc w:val="both"/>
        <w:rPr>
          <w:sz w:val="24"/>
        </w:rPr>
      </w:pPr>
    </w:p>
    <w:bookmarkEnd w:id="2"/>
    <w:p w:rsidR="005954A3" w:rsidRDefault="00964D9B" w:rsidP="009025D3">
      <w:pPr>
        <w:tabs>
          <w:tab w:val="left" w:pos="9214"/>
        </w:tabs>
        <w:spacing w:line="240" w:lineRule="auto"/>
        <w:ind w:left="426" w:right="282"/>
        <w:jc w:val="both"/>
        <w:rPr>
          <w:sz w:val="24"/>
        </w:rPr>
      </w:pPr>
      <w:r>
        <w:rPr>
          <w:noProof/>
        </w:rPr>
        <w:drawing>
          <wp:anchor distT="0" distB="0" distL="114300" distR="114300" simplePos="0" relativeHeight="251667456" behindDoc="1" locked="0" layoutInCell="1" allowOverlap="1">
            <wp:simplePos x="0" y="0"/>
            <wp:positionH relativeFrom="margin">
              <wp:posOffset>3899535</wp:posOffset>
            </wp:positionH>
            <wp:positionV relativeFrom="paragraph">
              <wp:posOffset>9525</wp:posOffset>
            </wp:positionV>
            <wp:extent cx="2009775" cy="1506855"/>
            <wp:effectExtent l="0" t="0" r="9525" b="0"/>
            <wp:wrapTight wrapText="bothSides">
              <wp:wrapPolygon edited="0">
                <wp:start x="0" y="0"/>
                <wp:lineTo x="0" y="21300"/>
                <wp:lineTo x="21498" y="21300"/>
                <wp:lineTo x="21498" y="0"/>
                <wp:lineTo x="0" y="0"/>
              </wp:wrapPolygon>
            </wp:wrapTight>
            <wp:docPr id="16" name="Immagine 16" descr="WIP // Modern Fitness Logo by Sarah Estelle Barrow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 // Modern Fitness Logo by Sarah Estelle Barrow on Dribb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35">
        <w:rPr>
          <w:sz w:val="24"/>
        </w:rPr>
        <w:t>Per aiutare le palestre in questo periodo</w:t>
      </w:r>
      <w:r w:rsidR="004B43AB">
        <w:rPr>
          <w:sz w:val="24"/>
        </w:rPr>
        <w:t xml:space="preserve"> nel quale</w:t>
      </w:r>
      <w:r w:rsidR="00C21635">
        <w:rPr>
          <w:sz w:val="24"/>
        </w:rPr>
        <w:t xml:space="preser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una pagina login dove</w:t>
      </w:r>
      <w:r w:rsidR="004B43AB">
        <w:rPr>
          <w:sz w:val="24"/>
        </w:rPr>
        <w:t xml:space="preserve">, </w:t>
      </w:r>
      <w:r w:rsidR="00FD5140">
        <w:rPr>
          <w:sz w:val="24"/>
        </w:rPr>
        <w:t>una volta effettuato l’accesso</w:t>
      </w:r>
      <w:r w:rsidR="004B43AB">
        <w:rPr>
          <w:sz w:val="24"/>
        </w:rPr>
        <w:t xml:space="preserve">, </w:t>
      </w:r>
      <w:r w:rsidR="00FD5140">
        <w:rPr>
          <w:sz w:val="24"/>
        </w:rPr>
        <w:t xml:space="preserve">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 xml:space="preserve">che si potrà utilizzare per accedere alla palestra; </w:t>
      </w:r>
      <w:r w:rsidR="004B43AB">
        <w:rPr>
          <w:sz w:val="24"/>
        </w:rPr>
        <w:t>n</w:t>
      </w:r>
      <w:r w:rsidR="00FD5140">
        <w:rPr>
          <w:sz w:val="24"/>
        </w:rPr>
        <w:t>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w:t>
      </w:r>
      <w:r w:rsidR="004B43AB">
        <w:rPr>
          <w:sz w:val="24"/>
        </w:rPr>
        <w:t xml:space="preserve"> e orario</w:t>
      </w:r>
      <w:r w:rsidR="00FB0EAD">
        <w:rPr>
          <w:sz w:val="24"/>
        </w:rPr>
        <w:t xml:space="preserve"> di inizio e data </w:t>
      </w:r>
      <w:r w:rsidR="004B43AB">
        <w:rPr>
          <w:sz w:val="24"/>
        </w:rPr>
        <w:t xml:space="preserve">e orario </w:t>
      </w:r>
      <w:r w:rsidR="00FB0EAD">
        <w:rPr>
          <w:sz w:val="24"/>
        </w:rPr>
        <w:t>di fine</w:t>
      </w:r>
      <w:r w:rsidR="004B43AB">
        <w:rPr>
          <w:sz w:val="24"/>
        </w:rPr>
        <w:t xml:space="preserve"> dell’utilizzo</w:t>
      </w:r>
      <w:r w:rsidR="00FB0EAD">
        <w:rPr>
          <w:sz w:val="24"/>
        </w:rPr>
        <w:t xml:space="preserve">, che verranno salvati sul server insieme al macchinario utilizzato. </w:t>
      </w:r>
      <w:r w:rsidR="001234ED">
        <w:rPr>
          <w:sz w:val="24"/>
        </w:rPr>
        <w:t xml:space="preserve">Così l’amministratore potrà anche vedere i macchinari più utilizzati e con più sovraffollamenti. </w:t>
      </w:r>
      <w:r w:rsidR="00FB0EAD">
        <w:rPr>
          <w:sz w:val="24"/>
        </w:rPr>
        <w:t>Alla fine della giornata si potrà fare il re</w:t>
      </w:r>
      <w:r w:rsidR="00613880">
        <w:rPr>
          <w:sz w:val="24"/>
        </w:rPr>
        <w:t>soconto</w:t>
      </w:r>
      <w:r w:rsidR="00FB0EAD">
        <w:rPr>
          <w:sz w:val="24"/>
        </w:rPr>
        <w:t xml:space="preserve"> degli allenamenti.</w:t>
      </w:r>
      <w:r w:rsidRPr="00964D9B">
        <w:t xml:space="preserve"> </w:t>
      </w:r>
    </w:p>
    <w:p w:rsidR="005E7249" w:rsidRDefault="005E7249" w:rsidP="00204BEC">
      <w:pPr>
        <w:tabs>
          <w:tab w:val="left" w:pos="9214"/>
        </w:tabs>
        <w:spacing w:after="0" w:line="240" w:lineRule="auto"/>
        <w:ind w:left="426" w:right="282"/>
        <w:jc w:val="both"/>
        <w:rPr>
          <w:sz w:val="24"/>
        </w:rPr>
      </w:pPr>
    </w:p>
    <w:p w:rsidR="00637F00" w:rsidRDefault="00637F00" w:rsidP="009025D3">
      <w:pPr>
        <w:pStyle w:val="Paragrafoelenco"/>
        <w:numPr>
          <w:ilvl w:val="0"/>
          <w:numId w:val="6"/>
        </w:numPr>
        <w:tabs>
          <w:tab w:val="left" w:pos="9214"/>
        </w:tabs>
        <w:spacing w:line="240" w:lineRule="auto"/>
        <w:ind w:left="426" w:right="282" w:hanging="426"/>
        <w:jc w:val="both"/>
        <w:rPr>
          <w:sz w:val="28"/>
        </w:rPr>
      </w:pPr>
      <w:bookmarkStart w:id="3" w:name="FUNZIONAMENTONFC"/>
      <w:bookmarkStart w:id="4" w:name="INFRASTUTTURADIRETE"/>
      <w:r>
        <w:rPr>
          <w:sz w:val="28"/>
        </w:rPr>
        <w:t>FUNZIONAMENTO DELLA TECNOLOGIA NFC</w:t>
      </w:r>
    </w:p>
    <w:bookmarkEnd w:id="3"/>
    <w:p w:rsidR="00E25CB8" w:rsidRDefault="00E25CB8" w:rsidP="009025D3">
      <w:pPr>
        <w:pStyle w:val="Paragrafoelenco"/>
        <w:tabs>
          <w:tab w:val="left" w:pos="9214"/>
        </w:tabs>
        <w:spacing w:line="240" w:lineRule="auto"/>
        <w:ind w:left="426" w:right="282"/>
        <w:jc w:val="both"/>
        <w:rPr>
          <w:sz w:val="28"/>
        </w:rPr>
      </w:pPr>
    </w:p>
    <w:p w:rsidR="00E25CB8" w:rsidRDefault="00E1198C" w:rsidP="009025D3">
      <w:pPr>
        <w:pStyle w:val="Paragrafoelenco"/>
        <w:tabs>
          <w:tab w:val="left" w:pos="9214"/>
        </w:tabs>
        <w:spacing w:line="240" w:lineRule="auto"/>
        <w:ind w:left="426" w:right="282"/>
        <w:jc w:val="both"/>
        <w:rPr>
          <w:sz w:val="24"/>
        </w:rPr>
      </w:pPr>
      <w:r>
        <w:rPr>
          <w:noProof/>
          <w:sz w:val="24"/>
        </w:rPr>
        <w:drawing>
          <wp:anchor distT="0" distB="0" distL="114300" distR="114300" simplePos="0" relativeHeight="251657216" behindDoc="0" locked="0" layoutInCell="1" allowOverlap="1" wp14:anchorId="606B0B84">
            <wp:simplePos x="0" y="0"/>
            <wp:positionH relativeFrom="margin">
              <wp:posOffset>4074160</wp:posOffset>
            </wp:positionH>
            <wp:positionV relativeFrom="paragraph">
              <wp:posOffset>471170</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CB8" w:rsidRPr="00E25CB8">
        <w:rPr>
          <w:sz w:val="24"/>
        </w:rPr>
        <w:t xml:space="preserve">NFC, acronimo di </w:t>
      </w:r>
      <w:proofErr w:type="spellStart"/>
      <w:r w:rsidR="00E25CB8" w:rsidRPr="00E25CB8">
        <w:rPr>
          <w:sz w:val="24"/>
        </w:rPr>
        <w:t>Near</w:t>
      </w:r>
      <w:proofErr w:type="spellEnd"/>
      <w:r w:rsidR="00E25CB8" w:rsidRPr="00E25CB8">
        <w:rPr>
          <w:sz w:val="24"/>
        </w:rPr>
        <w:t xml:space="preserve"> Field Communication (comunicazione di prossimità)</w:t>
      </w:r>
      <w:r w:rsidR="00613880">
        <w:rPr>
          <w:sz w:val="24"/>
        </w:rPr>
        <w:t>,</w:t>
      </w:r>
      <w:r w:rsidR="00E25CB8" w:rsidRPr="00E25CB8">
        <w:rPr>
          <w:sz w:val="24"/>
        </w:rPr>
        <w:t xml:space="preserve"> è una tecnologia che permette di far comunicare tra loro due dispositivi totalmente senza fili semplicemente avvicinandoli tra loro a una distanza di qualche centimetro.</w:t>
      </w:r>
    </w:p>
    <w:p w:rsidR="005E26CF" w:rsidRPr="005E26CF" w:rsidRDefault="00E25CB8" w:rsidP="005E26CF">
      <w:pPr>
        <w:pStyle w:val="Paragrafoelenco"/>
        <w:tabs>
          <w:tab w:val="left" w:pos="9214"/>
        </w:tabs>
        <w:spacing w:line="240" w:lineRule="auto"/>
        <w:ind w:left="426" w:right="282"/>
        <w:jc w:val="both"/>
        <w:rPr>
          <w:sz w:val="24"/>
        </w:rPr>
      </w:pPr>
      <w:r>
        <w:rPr>
          <w:sz w:val="24"/>
        </w:rPr>
        <w:t>Al giorno d’oggi chiunque abbia un cellulare che sia stato prodotto in questi ultimi anni è dotato di questa nuova tecnologia</w:t>
      </w:r>
      <w:r w:rsidRPr="00E25CB8">
        <w:t xml:space="preserve"> </w:t>
      </w:r>
      <w:r w:rsidRPr="00E25CB8">
        <w:rPr>
          <w:sz w:val="24"/>
        </w:rPr>
        <w:t xml:space="preserve">che permette a un dispositivo di inviare onde ad un ricevitore per l’identificazione </w:t>
      </w:r>
      <w:proofErr w:type="gramStart"/>
      <w:r w:rsidRPr="00E25CB8">
        <w:rPr>
          <w:sz w:val="24"/>
        </w:rPr>
        <w:t>ed</w:t>
      </w:r>
      <w:proofErr w:type="gramEnd"/>
      <w:r w:rsidRPr="00E25CB8">
        <w:rPr>
          <w:sz w:val="24"/>
        </w:rPr>
        <w:t>, eventualmente, il tracciamento. Nonostante le dinamiche all’interno di NFC siano molto più evolute, il fine resta più o meno lo stesso: tramite NFC è possibile procedere all’identificazione di due dispositivi abilitandoli al trasferimento di dati</w:t>
      </w:r>
      <w:r w:rsidR="00121D42">
        <w:rPr>
          <w:sz w:val="24"/>
        </w:rPr>
        <w:t xml:space="preserve"> </w:t>
      </w:r>
      <w:r w:rsidRPr="00E25CB8">
        <w:rPr>
          <w:sz w:val="24"/>
        </w:rPr>
        <w:t>semplicemente avvicinandoli tra loro.</w:t>
      </w:r>
      <w:r>
        <w:rPr>
          <w:sz w:val="24"/>
        </w:rPr>
        <w:t xml:space="preserve"> Questa tecnologia permette il trasferimento di una piccola quantità di dati</w:t>
      </w:r>
      <w:r w:rsidR="00967719">
        <w:rPr>
          <w:sz w:val="24"/>
        </w:rPr>
        <w:t xml:space="preserve"> (424 </w:t>
      </w:r>
      <w:proofErr w:type="spellStart"/>
      <w:r w:rsidR="00967719">
        <w:rPr>
          <w:sz w:val="24"/>
        </w:rPr>
        <w:t>Kbit</w:t>
      </w:r>
      <w:proofErr w:type="spellEnd"/>
      <w:r w:rsidR="00967719">
        <w:rPr>
          <w:sz w:val="24"/>
        </w:rPr>
        <w:t xml:space="preserve"> per secondo) e solo ad una distanza non superiore ai 3-4 centimetri tra i due dispositivi.</w:t>
      </w:r>
      <w:r w:rsidR="00314F41">
        <w:rPr>
          <w:sz w:val="24"/>
        </w:rPr>
        <w:t xml:space="preserve"> </w:t>
      </w:r>
      <w:r w:rsidR="005E26CF">
        <w:rPr>
          <w:sz w:val="24"/>
        </w:rPr>
        <w:t>I</w:t>
      </w:r>
      <w:r w:rsidR="005E26CF" w:rsidRPr="005E26CF">
        <w:rPr>
          <w:sz w:val="24"/>
        </w:rPr>
        <w:t xml:space="preserve">l chip </w:t>
      </w:r>
      <w:proofErr w:type="spellStart"/>
      <w:r w:rsidR="005E26CF" w:rsidRPr="005E26CF">
        <w:rPr>
          <w:sz w:val="24"/>
        </w:rPr>
        <w:t>nfc</w:t>
      </w:r>
      <w:proofErr w:type="spellEnd"/>
      <w:r w:rsidR="005C626F">
        <w:rPr>
          <w:sz w:val="24"/>
        </w:rPr>
        <w:t>, all’interno dello smartphone,</w:t>
      </w:r>
      <w:r w:rsidR="005E26CF" w:rsidRPr="005E26CF">
        <w:rPr>
          <w:sz w:val="24"/>
        </w:rPr>
        <w:t xml:space="preserve"> contiene un codice univoco non modificabile che permette di</w:t>
      </w:r>
      <w:r w:rsidR="005E26CF">
        <w:rPr>
          <w:sz w:val="24"/>
        </w:rPr>
        <w:t xml:space="preserve"> </w:t>
      </w:r>
      <w:r w:rsidR="005E26CF" w:rsidRPr="005E26CF">
        <w:rPr>
          <w:sz w:val="24"/>
        </w:rPr>
        <w:t>riconoscere l’utente senza possibilità di errore;</w:t>
      </w:r>
      <w:r w:rsidR="005E26CF">
        <w:rPr>
          <w:sz w:val="24"/>
        </w:rPr>
        <w:t xml:space="preserve"> </w:t>
      </w:r>
      <w:r w:rsidR="005E26CF" w:rsidRPr="005E26CF">
        <w:rPr>
          <w:sz w:val="24"/>
        </w:rPr>
        <w:t>Essendo il codice non modificabile, non è possibile (o non è sicuramente facile) “clonare” un cip per immedesimarsi in un altro utente;</w:t>
      </w:r>
    </w:p>
    <w:p w:rsidR="00541427" w:rsidRPr="005E26CF" w:rsidRDefault="00314F41" w:rsidP="005E26CF">
      <w:pPr>
        <w:pStyle w:val="Paragrafoelenco"/>
        <w:tabs>
          <w:tab w:val="left" w:pos="9214"/>
        </w:tabs>
        <w:spacing w:line="240" w:lineRule="auto"/>
        <w:ind w:left="426" w:right="282"/>
        <w:jc w:val="both"/>
        <w:rPr>
          <w:sz w:val="24"/>
        </w:rPr>
      </w:pPr>
      <w:r>
        <w:rPr>
          <w:sz w:val="24"/>
        </w:rPr>
        <w:t>Nel progetto sarà utilizzata tramite lettori NFC sulle macchine; Se un iscritto dovrà utilizzare una macchina basterà appoggiare sopra questo lettore lo smartphone che invierà, tramite protocollo HTTPS,  al server una  modifica del parametro DISPONIBILE nella tabella ATTREZZO, in questo modo l’attrezzo verrà segnato come occupato. Un altro utilizzo per questa tecnologia è il controllo degli accessi all’entrata della palestra, sempre con un lettore NFC</w:t>
      </w:r>
      <w:r w:rsidR="00541427">
        <w:rPr>
          <w:sz w:val="24"/>
        </w:rPr>
        <w:t xml:space="preserve">, che identificherà l’utente così da poter controllare la data di scadenza del corrispettivo abbonamento. </w:t>
      </w:r>
    </w:p>
    <w:p w:rsidR="00637F00" w:rsidRDefault="005954A3" w:rsidP="009025D3">
      <w:pPr>
        <w:pStyle w:val="Paragrafoelenco"/>
        <w:numPr>
          <w:ilvl w:val="0"/>
          <w:numId w:val="6"/>
        </w:numPr>
        <w:tabs>
          <w:tab w:val="left" w:pos="9214"/>
        </w:tabs>
        <w:spacing w:line="240" w:lineRule="auto"/>
        <w:ind w:left="426" w:right="282" w:hanging="426"/>
        <w:jc w:val="both"/>
        <w:rPr>
          <w:sz w:val="28"/>
        </w:rPr>
      </w:pPr>
      <w:r w:rsidRPr="00D51BE0">
        <w:rPr>
          <w:sz w:val="28"/>
        </w:rPr>
        <w:lastRenderedPageBreak/>
        <w:t xml:space="preserve">INFRASTUTTURA </w:t>
      </w:r>
      <w:r w:rsidR="00FB0EAD" w:rsidRPr="00D51BE0">
        <w:rPr>
          <w:sz w:val="28"/>
        </w:rPr>
        <w:t>DI RETE</w:t>
      </w:r>
    </w:p>
    <w:p w:rsidR="009025D3" w:rsidRPr="00637F00" w:rsidRDefault="009025D3" w:rsidP="009025D3">
      <w:pPr>
        <w:pStyle w:val="Paragrafoelenco"/>
        <w:tabs>
          <w:tab w:val="left" w:pos="9214"/>
        </w:tabs>
        <w:spacing w:after="0" w:line="240" w:lineRule="auto"/>
        <w:ind w:left="426" w:right="282"/>
        <w:jc w:val="both"/>
        <w:rPr>
          <w:sz w:val="28"/>
        </w:rPr>
      </w:pPr>
    </w:p>
    <w:bookmarkEnd w:id="4"/>
    <w:p w:rsidR="005954A3" w:rsidRDefault="00FB0EAD" w:rsidP="009025D3">
      <w:pPr>
        <w:tabs>
          <w:tab w:val="left" w:pos="9214"/>
        </w:tabs>
        <w:spacing w:line="240" w:lineRule="auto"/>
        <w:ind w:left="426" w:right="282"/>
        <w:jc w:val="both"/>
        <w:rPr>
          <w:sz w:val="24"/>
        </w:rPr>
      </w:pPr>
      <w:r>
        <w:rPr>
          <w:sz w:val="24"/>
        </w:rPr>
        <w:t>L’architettura di questo progetto è di tipo “</w:t>
      </w:r>
      <w:proofErr w:type="spellStart"/>
      <w:r w:rsidRPr="00FB0EAD">
        <w:rPr>
          <w:b/>
          <w:sz w:val="24"/>
        </w:rPr>
        <w:t>three-tier</w:t>
      </w:r>
      <w:proofErr w:type="spellEnd"/>
      <w:r>
        <w:rPr>
          <w:sz w:val="24"/>
        </w:rPr>
        <w:t xml:space="preserve">”, ovvero solo il server ha accesso al database, e quindi gli utenti e i rilevatori (client) potranno accedere solo all’interfaccia proposta dal server. </w:t>
      </w:r>
    </w:p>
    <w:p w:rsidR="003530F4" w:rsidRDefault="00EC4408" w:rsidP="009025D3">
      <w:pPr>
        <w:tabs>
          <w:tab w:val="left" w:pos="9214"/>
        </w:tabs>
        <w:spacing w:line="240" w:lineRule="auto"/>
        <w:ind w:left="426" w:right="282"/>
        <w:jc w:val="both"/>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290" cy="2646625"/>
                    </a:xfrm>
                    <a:prstGeom prst="rect">
                      <a:avLst/>
                    </a:prstGeom>
                  </pic:spPr>
                </pic:pic>
              </a:graphicData>
            </a:graphic>
          </wp:inline>
        </w:drawing>
      </w:r>
    </w:p>
    <w:p w:rsidR="0004565D" w:rsidRDefault="00EC4408" w:rsidP="009025D3">
      <w:pPr>
        <w:tabs>
          <w:tab w:val="left" w:pos="9214"/>
        </w:tabs>
        <w:spacing w:line="240" w:lineRule="auto"/>
        <w:ind w:left="426" w:right="282"/>
        <w:jc w:val="both"/>
        <w:rPr>
          <w:sz w:val="24"/>
        </w:rPr>
      </w:pPr>
      <w:r>
        <w:rPr>
          <w:sz w:val="24"/>
        </w:rPr>
        <w:t xml:space="preserve">La rete interna alla palestra è suddivisa in 2 </w:t>
      </w:r>
      <w:proofErr w:type="spellStart"/>
      <w:r w:rsidRPr="00712E7F">
        <w:rPr>
          <w:b/>
          <w:sz w:val="24"/>
        </w:rPr>
        <w:t>sottoreti</w:t>
      </w:r>
      <w:proofErr w:type="spellEnd"/>
      <w:r>
        <w:rPr>
          <w:sz w:val="24"/>
        </w:rPr>
        <w:t>,</w:t>
      </w:r>
      <w:r w:rsidR="00541427">
        <w:rPr>
          <w:sz w:val="24"/>
        </w:rPr>
        <w:t xml:space="preserve"> la prima utilizzata per i dispositivi che si vorranno connettere alla rete della palestra, mentre la seconda per connettere i vari dispositivi NFC utilizzati nella palestra;</w:t>
      </w:r>
      <w:r>
        <w:rPr>
          <w:sz w:val="24"/>
        </w:rPr>
        <w:t xml:space="preserve"> ogni sottorete avrà la propria </w:t>
      </w:r>
      <w:r w:rsidRPr="00712E7F">
        <w:rPr>
          <w:b/>
          <w:sz w:val="24"/>
        </w:rPr>
        <w:t>VLAN</w:t>
      </w:r>
      <w:r>
        <w:rPr>
          <w:sz w:val="24"/>
        </w:rPr>
        <w:t xml:space="preserve">, ci sarà la parte dedicata ai </w:t>
      </w:r>
      <w:r w:rsidR="00FF48F8">
        <w:rPr>
          <w:sz w:val="24"/>
        </w:rPr>
        <w:t>PC</w:t>
      </w:r>
      <w:r>
        <w:rPr>
          <w:sz w:val="24"/>
        </w:rPr>
        <w:t xml:space="preserve">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9025D3">
      <w:pPr>
        <w:tabs>
          <w:tab w:val="left" w:pos="9214"/>
        </w:tabs>
        <w:spacing w:line="240" w:lineRule="auto"/>
        <w:ind w:left="426" w:right="282"/>
        <w:jc w:val="both"/>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r w:rsidR="00FF48F8">
        <w:rPr>
          <w:sz w:val="24"/>
        </w:rPr>
        <w:t xml:space="preserve"> </w:t>
      </w:r>
    </w:p>
    <w:p w:rsidR="00EC4408" w:rsidRDefault="00A624A7" w:rsidP="00E24E18">
      <w:pPr>
        <w:tabs>
          <w:tab w:val="left" w:pos="9214"/>
        </w:tabs>
        <w:spacing w:line="240" w:lineRule="auto"/>
        <w:ind w:left="426" w:right="282"/>
        <w:rPr>
          <w:sz w:val="24"/>
        </w:rPr>
      </w:pPr>
      <w:r w:rsidRPr="00A624A7">
        <w:rPr>
          <w:sz w:val="24"/>
        </w:rPr>
        <w:t xml:space="preserve">Le trasmissioni wireless devono contrastare le interferenze </w:t>
      </w:r>
      <w:r>
        <w:rPr>
          <w:sz w:val="24"/>
        </w:rPr>
        <w:t>che possono essere emesse da altr</w:t>
      </w:r>
      <w:r w:rsidR="00E24E18">
        <w:rPr>
          <w:sz w:val="24"/>
        </w:rPr>
        <w:t>e sorgenti</w:t>
      </w:r>
      <w:r w:rsidRPr="00A624A7">
        <w:rPr>
          <w:sz w:val="24"/>
        </w:rPr>
        <w:t>.</w:t>
      </w:r>
      <w:r w:rsidR="00E24E18" w:rsidRPr="00E24E18">
        <w:rPr>
          <w:rFonts w:eastAsiaTheme="minorEastAsia" w:cs="Arial"/>
          <w:color w:val="000000" w:themeColor="text1"/>
          <w:kern w:val="24"/>
        </w:rPr>
        <w:t xml:space="preserve"> </w:t>
      </w:r>
      <w:r w:rsidR="00E24E18" w:rsidRPr="00E24E18">
        <w:rPr>
          <w:sz w:val="24"/>
        </w:rPr>
        <w:t>Le interferenze sono di 2 categorie</w:t>
      </w:r>
      <w:r w:rsidR="00E24E18">
        <w:rPr>
          <w:sz w:val="24"/>
        </w:rPr>
        <w:t>:</w:t>
      </w:r>
    </w:p>
    <w:p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canali adiacenti: </w:t>
      </w:r>
    </w:p>
    <w:p w:rsidR="00E24E18" w:rsidRPr="00E24E18" w:rsidRDefault="00E24E18" w:rsidP="00E24E18">
      <w:pPr>
        <w:pStyle w:val="Paragrafoelenco"/>
        <w:tabs>
          <w:tab w:val="left" w:pos="9214"/>
        </w:tabs>
        <w:spacing w:line="240" w:lineRule="auto"/>
        <w:ind w:left="1146" w:right="282"/>
        <w:rPr>
          <w:sz w:val="24"/>
        </w:rPr>
      </w:pPr>
      <w:r>
        <w:rPr>
          <w:sz w:val="24"/>
        </w:rPr>
        <w:t>il segnale emesso è disturbato da un altro di frequenza simile</w:t>
      </w:r>
      <w:r w:rsidRPr="00E24E18">
        <w:rPr>
          <w:sz w:val="24"/>
        </w:rPr>
        <w:t>; una soluzione tipica è quella di allocare una banda di frequenza per separare le due bande di frequenza adiacenti;</w:t>
      </w:r>
    </w:p>
    <w:p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co-canale: </w:t>
      </w:r>
    </w:p>
    <w:p w:rsidR="00E24E18" w:rsidRPr="00204BEC" w:rsidRDefault="00E24E18" w:rsidP="00204BEC">
      <w:pPr>
        <w:pStyle w:val="Paragrafoelenco"/>
        <w:tabs>
          <w:tab w:val="left" w:pos="9214"/>
        </w:tabs>
        <w:spacing w:after="0" w:line="240" w:lineRule="auto"/>
        <w:ind w:left="1146" w:right="282"/>
        <w:rPr>
          <w:sz w:val="24"/>
        </w:rPr>
      </w:pPr>
      <w:r w:rsidRPr="00E24E18">
        <w:rPr>
          <w:sz w:val="24"/>
        </w:rPr>
        <w:t>è dovuta a sistemi vicini che usano la stessa banda; una soluzione consiste nell'adottare tecniche di riconoscimento di trasmissione contemporanea sulla stessa frequenza e l'allocazione dinamica del segnale.</w:t>
      </w:r>
    </w:p>
    <w:p w:rsidR="00E24E18" w:rsidRDefault="00E24E18" w:rsidP="00204BEC">
      <w:pPr>
        <w:tabs>
          <w:tab w:val="left" w:pos="9214"/>
        </w:tabs>
        <w:spacing w:after="0" w:line="240" w:lineRule="auto"/>
        <w:ind w:left="426" w:right="282"/>
        <w:jc w:val="both"/>
        <w:rPr>
          <w:sz w:val="24"/>
        </w:rPr>
      </w:pPr>
    </w:p>
    <w:p w:rsidR="00541427" w:rsidRDefault="00541427" w:rsidP="00204BEC">
      <w:pPr>
        <w:tabs>
          <w:tab w:val="left" w:pos="9214"/>
        </w:tabs>
        <w:spacing w:after="0" w:line="240" w:lineRule="auto"/>
        <w:ind w:left="426" w:right="282"/>
        <w:jc w:val="both"/>
        <w:rPr>
          <w:sz w:val="24"/>
        </w:rPr>
      </w:pPr>
    </w:p>
    <w:p w:rsidR="00541427" w:rsidRDefault="00541427" w:rsidP="00204BEC">
      <w:pPr>
        <w:tabs>
          <w:tab w:val="left" w:pos="9214"/>
        </w:tabs>
        <w:spacing w:after="0" w:line="240" w:lineRule="auto"/>
        <w:ind w:left="426" w:right="282"/>
        <w:jc w:val="both"/>
        <w:rPr>
          <w:sz w:val="24"/>
        </w:rPr>
      </w:pPr>
    </w:p>
    <w:p w:rsidR="00541427" w:rsidRDefault="00541427" w:rsidP="00204BEC">
      <w:pPr>
        <w:tabs>
          <w:tab w:val="left" w:pos="9214"/>
        </w:tabs>
        <w:spacing w:after="0" w:line="240" w:lineRule="auto"/>
        <w:ind w:left="426" w:right="282"/>
        <w:jc w:val="both"/>
        <w:rPr>
          <w:sz w:val="24"/>
        </w:rPr>
      </w:pPr>
    </w:p>
    <w:p w:rsidR="00541427" w:rsidRDefault="00541427" w:rsidP="00204BEC">
      <w:pPr>
        <w:tabs>
          <w:tab w:val="left" w:pos="9214"/>
        </w:tabs>
        <w:spacing w:after="0" w:line="240" w:lineRule="auto"/>
        <w:ind w:left="426" w:right="282"/>
        <w:jc w:val="both"/>
        <w:rPr>
          <w:sz w:val="24"/>
        </w:rPr>
      </w:pPr>
    </w:p>
    <w:p w:rsidR="00541427" w:rsidRDefault="00541427" w:rsidP="00204BEC">
      <w:pPr>
        <w:tabs>
          <w:tab w:val="left" w:pos="9214"/>
        </w:tabs>
        <w:spacing w:after="0" w:line="240" w:lineRule="auto"/>
        <w:ind w:left="426" w:right="282"/>
        <w:jc w:val="both"/>
        <w:rPr>
          <w:sz w:val="24"/>
        </w:rPr>
      </w:pPr>
    </w:p>
    <w:p w:rsidR="00541427" w:rsidRDefault="00541427" w:rsidP="00204BEC">
      <w:pPr>
        <w:tabs>
          <w:tab w:val="left" w:pos="9214"/>
        </w:tabs>
        <w:spacing w:after="0" w:line="240" w:lineRule="auto"/>
        <w:ind w:left="426" w:right="282"/>
        <w:jc w:val="both"/>
        <w:rPr>
          <w:sz w:val="24"/>
        </w:rPr>
      </w:pPr>
    </w:p>
    <w:p w:rsidR="003530F4" w:rsidRDefault="0043534A" w:rsidP="009025D3">
      <w:pPr>
        <w:pStyle w:val="Paragrafoelenco"/>
        <w:numPr>
          <w:ilvl w:val="0"/>
          <w:numId w:val="11"/>
        </w:numPr>
        <w:tabs>
          <w:tab w:val="left" w:pos="9214"/>
        </w:tabs>
        <w:spacing w:line="240" w:lineRule="auto"/>
        <w:ind w:left="426" w:right="282" w:hanging="426"/>
        <w:jc w:val="both"/>
        <w:rPr>
          <w:sz w:val="28"/>
        </w:rPr>
      </w:pPr>
      <w:bookmarkStart w:id="5" w:name="Strutturaeutilizzodelserver"/>
      <w:r w:rsidRPr="00D51BE0">
        <w:rPr>
          <w:sz w:val="28"/>
        </w:rPr>
        <w:lastRenderedPageBreak/>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p w:rsidR="009025D3" w:rsidRPr="00D51BE0" w:rsidRDefault="009025D3" w:rsidP="00E24E18">
      <w:pPr>
        <w:pStyle w:val="Paragrafoelenco"/>
        <w:tabs>
          <w:tab w:val="left" w:pos="9214"/>
        </w:tabs>
        <w:spacing w:after="0" w:line="240" w:lineRule="auto"/>
        <w:ind w:left="426" w:right="282"/>
        <w:jc w:val="both"/>
        <w:rPr>
          <w:sz w:val="28"/>
        </w:rPr>
      </w:pPr>
    </w:p>
    <w:bookmarkEnd w:id="5"/>
    <w:p w:rsidR="00712E7F" w:rsidRPr="00712E7F" w:rsidRDefault="00E24E18" w:rsidP="009025D3">
      <w:pPr>
        <w:tabs>
          <w:tab w:val="left" w:pos="9214"/>
        </w:tabs>
        <w:spacing w:line="240" w:lineRule="auto"/>
        <w:ind w:left="426" w:right="282"/>
        <w:jc w:val="both"/>
        <w:rPr>
          <w:sz w:val="24"/>
        </w:rPr>
      </w:pPr>
      <w:r>
        <w:rPr>
          <w:noProof/>
        </w:rPr>
        <w:drawing>
          <wp:anchor distT="0" distB="0" distL="114300" distR="114300" simplePos="0" relativeHeight="251668480" behindDoc="1" locked="0" layoutInCell="1" allowOverlap="1">
            <wp:simplePos x="0" y="0"/>
            <wp:positionH relativeFrom="column">
              <wp:posOffset>4145970</wp:posOffset>
            </wp:positionH>
            <wp:positionV relativeFrom="paragraph">
              <wp:posOffset>50192</wp:posOffset>
            </wp:positionV>
            <wp:extent cx="2265680" cy="1457960"/>
            <wp:effectExtent l="0" t="0" r="1270" b="8890"/>
            <wp:wrapTight wrapText="bothSides">
              <wp:wrapPolygon edited="0">
                <wp:start x="0" y="0"/>
                <wp:lineTo x="0" y="21449"/>
                <wp:lineTo x="21430" y="21449"/>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5680" cy="145796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00D51BE0" w:rsidRPr="00D51BE0">
        <w:rPr>
          <w:noProof/>
          <w:sz w:val="24"/>
        </w:rPr>
        <w:t xml:space="preserve"> </w:t>
      </w:r>
    </w:p>
    <w:p w:rsidR="006D3C46" w:rsidRDefault="00FB0EAD" w:rsidP="009025D3">
      <w:pPr>
        <w:tabs>
          <w:tab w:val="left" w:pos="9214"/>
        </w:tabs>
        <w:spacing w:line="240" w:lineRule="auto"/>
        <w:ind w:left="426" w:right="282"/>
        <w:jc w:val="both"/>
        <w:rPr>
          <w:sz w:val="24"/>
        </w:rPr>
      </w:pPr>
      <w:r>
        <w:rPr>
          <w:sz w:val="24"/>
        </w:rPr>
        <w:t xml:space="preserve">Sul server è necessario quindi: </w:t>
      </w:r>
    </w:p>
    <w:p w:rsidR="00FB0EAD" w:rsidRDefault="00FB0EAD" w:rsidP="009025D3">
      <w:pPr>
        <w:pStyle w:val="Paragrafoelenco"/>
        <w:numPr>
          <w:ilvl w:val="0"/>
          <w:numId w:val="8"/>
        </w:numPr>
        <w:tabs>
          <w:tab w:val="left" w:pos="9214"/>
        </w:tabs>
        <w:spacing w:line="240" w:lineRule="auto"/>
        <w:ind w:left="426" w:right="282"/>
        <w:jc w:val="both"/>
        <w:rPr>
          <w:sz w:val="24"/>
        </w:rPr>
      </w:pPr>
      <w:r>
        <w:rPr>
          <w:sz w:val="24"/>
        </w:rPr>
        <w:t>Apache, che utilizza il browser per poter interfacciare client e server;</w:t>
      </w:r>
    </w:p>
    <w:p w:rsidR="00BC110C" w:rsidRDefault="00FB0EAD" w:rsidP="009025D3">
      <w:pPr>
        <w:pStyle w:val="Paragrafoelenco"/>
        <w:numPr>
          <w:ilvl w:val="0"/>
          <w:numId w:val="8"/>
        </w:numPr>
        <w:tabs>
          <w:tab w:val="left" w:pos="9214"/>
        </w:tabs>
        <w:spacing w:line="240" w:lineRule="auto"/>
        <w:ind w:left="426" w:right="282"/>
        <w:jc w:val="both"/>
        <w:rPr>
          <w:sz w:val="24"/>
        </w:rPr>
      </w:pPr>
      <w:r>
        <w:rPr>
          <w:sz w:val="24"/>
        </w:rPr>
        <w:t>MySQL, che è utilizzato come database e ha il compito di gestire i dati.</w:t>
      </w:r>
    </w:p>
    <w:p w:rsidR="005434E6" w:rsidRDefault="00712E7F" w:rsidP="009025D3">
      <w:pPr>
        <w:tabs>
          <w:tab w:val="left" w:pos="9214"/>
        </w:tabs>
        <w:spacing w:line="240" w:lineRule="auto"/>
        <w:ind w:left="426" w:right="282"/>
        <w:jc w:val="both"/>
        <w:rPr>
          <w:sz w:val="24"/>
        </w:rPr>
      </w:pPr>
      <w:r>
        <w:rPr>
          <w:sz w:val="24"/>
        </w:rPr>
        <w:t>Pe</w:t>
      </w:r>
      <w:r w:rsidR="00D51BE0">
        <w:rPr>
          <w:sz w:val="24"/>
        </w:rPr>
        <w:t>r</w:t>
      </w:r>
      <w:r>
        <w:rPr>
          <w:sz w:val="24"/>
        </w:rPr>
        <w:t xml:space="preserve"> quanto riguarda al</w:t>
      </w:r>
      <w:r w:rsidR="0013798F">
        <w:rPr>
          <w:sz w:val="24"/>
        </w:rPr>
        <w:t xml:space="preserve"> server </w:t>
      </w:r>
      <w:r>
        <w:rPr>
          <w:sz w:val="24"/>
        </w:rPr>
        <w:t>c’è la p</w:t>
      </w:r>
      <w:r w:rsidR="00FF48F8">
        <w:rPr>
          <w:sz w:val="24"/>
        </w:rPr>
        <w:t>ossibilità</w:t>
      </w:r>
      <w:r>
        <w:rPr>
          <w:sz w:val="24"/>
        </w:rPr>
        <w:t xml:space="preserve">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9025D3">
      <w:pPr>
        <w:pStyle w:val="Paragrafoelenco"/>
        <w:numPr>
          <w:ilvl w:val="0"/>
          <w:numId w:val="9"/>
        </w:numPr>
        <w:tabs>
          <w:tab w:val="left" w:pos="9214"/>
        </w:tabs>
        <w:spacing w:line="240" w:lineRule="auto"/>
        <w:ind w:left="426" w:right="282"/>
        <w:jc w:val="both"/>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FF48F8" w:rsidRDefault="00FF48F8" w:rsidP="009025D3">
      <w:pPr>
        <w:pStyle w:val="Paragrafoelenco"/>
        <w:tabs>
          <w:tab w:val="left" w:pos="9214"/>
        </w:tabs>
        <w:spacing w:line="240" w:lineRule="auto"/>
        <w:ind w:left="426" w:right="282"/>
        <w:jc w:val="both"/>
        <w:rPr>
          <w:sz w:val="24"/>
        </w:rPr>
      </w:pPr>
    </w:p>
    <w:p w:rsidR="00D51BE0" w:rsidRPr="00204BEC" w:rsidRDefault="005434E6" w:rsidP="00204BEC">
      <w:pPr>
        <w:pStyle w:val="Paragrafoelenco"/>
        <w:numPr>
          <w:ilvl w:val="0"/>
          <w:numId w:val="9"/>
        </w:numPr>
        <w:tabs>
          <w:tab w:val="left" w:pos="9214"/>
        </w:tabs>
        <w:spacing w:line="240" w:lineRule="auto"/>
        <w:ind w:left="426" w:right="282"/>
        <w:jc w:val="both"/>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FF48F8">
        <w:rPr>
          <w:sz w:val="24"/>
        </w:rPr>
        <w:t>. L</w:t>
      </w:r>
      <w:r w:rsidR="00893F33">
        <w:rPr>
          <w:sz w:val="24"/>
        </w:rPr>
        <w:t>a gestione automatica dei backup risparmia alle aziende tempo; il sito è sempre operativo anche in caso di problemi con un server</w:t>
      </w:r>
      <w:r w:rsidR="00F43EC7">
        <w:rPr>
          <w:sz w:val="24"/>
        </w:rPr>
        <w:t>,</w:t>
      </w:r>
      <w:r w:rsidR="00712E7F">
        <w:rPr>
          <w:sz w:val="24"/>
        </w:rPr>
        <w:t xml:space="preserve"> essendo distribuito su più di un</w:t>
      </w:r>
      <w:r w:rsidR="00FF48F8">
        <w:rPr>
          <w:sz w:val="24"/>
        </w:rPr>
        <w:t xml:space="preserve"> server</w:t>
      </w:r>
      <w:r w:rsidR="00712E7F">
        <w:rPr>
          <w:sz w:val="24"/>
        </w:rPr>
        <w:t xml:space="preserve"> e la sicurezza dei dati è gestita completamente dal cloud.</w:t>
      </w:r>
    </w:p>
    <w:p w:rsidR="00E24E18" w:rsidRDefault="00E24E18" w:rsidP="009025D3">
      <w:pPr>
        <w:pStyle w:val="Paragrafoelenco"/>
        <w:tabs>
          <w:tab w:val="left" w:pos="9214"/>
        </w:tabs>
        <w:spacing w:line="240" w:lineRule="auto"/>
        <w:ind w:left="426" w:right="282"/>
        <w:jc w:val="both"/>
        <w:rPr>
          <w:sz w:val="24"/>
        </w:rPr>
      </w:pPr>
    </w:p>
    <w:p w:rsidR="00712E7F" w:rsidRDefault="00F95854" w:rsidP="009025D3">
      <w:pPr>
        <w:pStyle w:val="Paragrafoelenco"/>
        <w:numPr>
          <w:ilvl w:val="0"/>
          <w:numId w:val="12"/>
        </w:numPr>
        <w:tabs>
          <w:tab w:val="left" w:pos="9214"/>
        </w:tabs>
        <w:spacing w:line="240" w:lineRule="auto"/>
        <w:ind w:left="426" w:right="282" w:hanging="426"/>
        <w:jc w:val="both"/>
        <w:rPr>
          <w:sz w:val="28"/>
        </w:rPr>
      </w:pPr>
      <w:bookmarkStart w:id="6" w:name="Sicurezzadeidati"/>
      <w:bookmarkStart w:id="7" w:name="Privacy"/>
      <w:r>
        <w:rPr>
          <w:sz w:val="28"/>
        </w:rPr>
        <w:t>Privacy e comunicazione</w:t>
      </w:r>
    </w:p>
    <w:p w:rsidR="009025D3" w:rsidRPr="00D51BE0" w:rsidRDefault="009025D3" w:rsidP="009025D3">
      <w:pPr>
        <w:pStyle w:val="Paragrafoelenco"/>
        <w:tabs>
          <w:tab w:val="left" w:pos="9214"/>
        </w:tabs>
        <w:spacing w:line="240" w:lineRule="auto"/>
        <w:ind w:left="426" w:right="282"/>
        <w:jc w:val="both"/>
        <w:rPr>
          <w:sz w:val="28"/>
        </w:rPr>
      </w:pPr>
    </w:p>
    <w:bookmarkEnd w:id="6"/>
    <w:bookmarkEnd w:id="7"/>
    <w:p w:rsidR="00D51BE0" w:rsidRDefault="00910F87" w:rsidP="009025D3">
      <w:pPr>
        <w:pStyle w:val="Paragrafoelenco"/>
        <w:tabs>
          <w:tab w:val="left" w:pos="9214"/>
        </w:tabs>
        <w:spacing w:line="240" w:lineRule="auto"/>
        <w:ind w:left="426" w:right="282"/>
        <w:jc w:val="both"/>
        <w:rPr>
          <w:sz w:val="24"/>
        </w:rPr>
      </w:pPr>
      <w:r>
        <w:rPr>
          <w:sz w:val="24"/>
        </w:rPr>
        <w:t xml:space="preserve">Un altro aspetto fondamentale da dover considerare è la sicurezza dei dati. Per prima cosa </w:t>
      </w:r>
      <w:r w:rsidR="00FF48F8">
        <w:rPr>
          <w:sz w:val="24"/>
        </w:rPr>
        <w:t>bisogna</w:t>
      </w:r>
      <w:r>
        <w:rPr>
          <w:sz w:val="24"/>
        </w:rPr>
        <w:t xml:space="preserve">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9025D3">
      <w:pPr>
        <w:pStyle w:val="Paragrafoelenco"/>
        <w:tabs>
          <w:tab w:val="left" w:pos="9214"/>
        </w:tabs>
        <w:spacing w:line="240" w:lineRule="auto"/>
        <w:ind w:left="426" w:right="282"/>
        <w:jc w:val="both"/>
        <w:rPr>
          <w:sz w:val="24"/>
        </w:rPr>
      </w:pPr>
      <w:r w:rsidRPr="008A7921">
        <w:rPr>
          <w:sz w:val="24"/>
        </w:rPr>
        <w:t xml:space="preserve">Il termine inglese privacy indica la sfera privata degli individui e quindi fa riferimento all’insieme di informazioni personali che non </w:t>
      </w:r>
      <w:r w:rsidR="00FF48F8">
        <w:rPr>
          <w:sz w:val="24"/>
        </w:rPr>
        <w:t xml:space="preserve">desideriamo </w:t>
      </w:r>
      <w:r w:rsidRPr="008A7921">
        <w:rPr>
          <w:sz w:val="24"/>
        </w:rPr>
        <w:t>diventino di dominio pubblico senza il nostro consenso.</w:t>
      </w:r>
    </w:p>
    <w:p w:rsidR="008A7921" w:rsidRDefault="008A7921" w:rsidP="009025D3">
      <w:pPr>
        <w:pStyle w:val="Paragrafoelenco"/>
        <w:tabs>
          <w:tab w:val="left" w:pos="9214"/>
        </w:tabs>
        <w:spacing w:line="240" w:lineRule="auto"/>
        <w:ind w:left="426" w:right="282"/>
        <w:jc w:val="both"/>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9025D3">
      <w:pPr>
        <w:pStyle w:val="Paragrafoelenco"/>
        <w:numPr>
          <w:ilvl w:val="0"/>
          <w:numId w:val="14"/>
        </w:numPr>
        <w:tabs>
          <w:tab w:val="left" w:pos="9214"/>
        </w:tabs>
        <w:spacing w:line="240" w:lineRule="auto"/>
        <w:ind w:left="852" w:right="282" w:hanging="426"/>
        <w:jc w:val="both"/>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9025D3">
      <w:pPr>
        <w:tabs>
          <w:tab w:val="left" w:pos="9214"/>
        </w:tabs>
        <w:spacing w:line="240" w:lineRule="auto"/>
        <w:ind w:left="426" w:right="282"/>
        <w:jc w:val="both"/>
        <w:rPr>
          <w:sz w:val="24"/>
        </w:rPr>
      </w:pPr>
    </w:p>
    <w:p w:rsidR="00FA0EBA" w:rsidRDefault="000A11DC" w:rsidP="009025D3">
      <w:pPr>
        <w:tabs>
          <w:tab w:val="left" w:pos="9214"/>
        </w:tabs>
        <w:spacing w:line="240" w:lineRule="auto"/>
        <w:ind w:left="426" w:right="282"/>
        <w:jc w:val="both"/>
        <w:rPr>
          <w:sz w:val="24"/>
        </w:rPr>
      </w:pP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9025D3" w:rsidP="009025D3">
      <w:pPr>
        <w:tabs>
          <w:tab w:val="left" w:pos="9214"/>
        </w:tabs>
        <w:spacing w:line="240" w:lineRule="auto"/>
        <w:ind w:left="426" w:right="282"/>
        <w:jc w:val="both"/>
        <w:rPr>
          <w:sz w:val="24"/>
        </w:rPr>
      </w:pPr>
      <w:r>
        <w:rPr>
          <w:noProof/>
          <w:color w:val="0D0D0D" w:themeColor="text1" w:themeTint="F2"/>
          <w:sz w:val="24"/>
        </w:rPr>
        <w:drawing>
          <wp:anchor distT="0" distB="0" distL="114300" distR="114300" simplePos="0" relativeHeight="251659264" behindDoc="0" locked="0" layoutInCell="1" allowOverlap="1" wp14:anchorId="1DC104A7">
            <wp:simplePos x="0" y="0"/>
            <wp:positionH relativeFrom="column">
              <wp:posOffset>3226656</wp:posOffset>
            </wp:positionH>
            <wp:positionV relativeFrom="paragraph">
              <wp:posOffset>901314</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EBA">
        <w:rPr>
          <w:sz w:val="24"/>
        </w:rPr>
        <w:t>Questo problema è stato risolto grazie all’utilizzo dell’HTTPS, al posto dell’HTTP, che si basa sui protocolli SSL e TSL</w:t>
      </w:r>
      <w:r w:rsidR="00FF48F8">
        <w:rPr>
          <w:sz w:val="24"/>
        </w:rPr>
        <w:t xml:space="preserve"> e</w:t>
      </w:r>
      <w:r w:rsidR="00FA0EBA">
        <w:rPr>
          <w:sz w:val="24"/>
        </w:rPr>
        <w:t xml:space="preserve"> garantiscono il criptaggio dei dati durante la comunicazione, così da evitare che persone esterne possano stare in ascolto o fare da intermediari</w:t>
      </w:r>
      <w:r w:rsidR="00FF48F8">
        <w:rPr>
          <w:sz w:val="24"/>
        </w:rPr>
        <w:t>;</w:t>
      </w:r>
      <w:r w:rsidR="00FA0EBA">
        <w:rPr>
          <w:sz w:val="24"/>
        </w:rPr>
        <w:t xml:space="preserve"> questo sistema di comunicazione viene anche detto end-to-end </w:t>
      </w:r>
      <w:proofErr w:type="spellStart"/>
      <w:r w:rsidR="00FA0EBA" w:rsidRPr="0082017C">
        <w:rPr>
          <w:sz w:val="24"/>
        </w:rPr>
        <w:t>encryption</w:t>
      </w:r>
      <w:proofErr w:type="spellEnd"/>
      <w:r w:rsidR="00FA0EBA">
        <w:rPr>
          <w:sz w:val="24"/>
        </w:rPr>
        <w:t xml:space="preserve"> (</w:t>
      </w:r>
      <w:r w:rsidR="00FA0EBA" w:rsidRPr="0082017C">
        <w:rPr>
          <w:sz w:val="24"/>
        </w:rPr>
        <w:t>EE2E</w:t>
      </w:r>
      <w:r w:rsidR="00FA0EBA">
        <w:rPr>
          <w:sz w:val="24"/>
        </w:rPr>
        <w:t xml:space="preserve">). I protocolli SSL e TSL hanno entrambi una fase iniziale di setup chiamata </w:t>
      </w:r>
      <w:proofErr w:type="spellStart"/>
      <w:r w:rsidR="00FA0EBA">
        <w:rPr>
          <w:sz w:val="24"/>
        </w:rPr>
        <w:t>handshake</w:t>
      </w:r>
      <w:proofErr w:type="spellEnd"/>
      <w:r w:rsidR="00FA0EBA">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7F74D2" w:rsidRDefault="007F74D2" w:rsidP="009025D3">
      <w:pPr>
        <w:tabs>
          <w:tab w:val="left" w:pos="9214"/>
        </w:tabs>
        <w:spacing w:line="240" w:lineRule="auto"/>
        <w:ind w:left="426" w:right="282"/>
        <w:jc w:val="both"/>
        <w:rPr>
          <w:sz w:val="24"/>
        </w:rPr>
      </w:pPr>
      <w:r>
        <w:rPr>
          <w:sz w:val="24"/>
        </w:rPr>
        <w:t>METODI PER LA COMUNICAZIONE:</w:t>
      </w:r>
    </w:p>
    <w:p w:rsidR="00B85A2E" w:rsidRDefault="00B85A2E" w:rsidP="00204BEC">
      <w:pPr>
        <w:tabs>
          <w:tab w:val="left" w:pos="9214"/>
        </w:tabs>
        <w:spacing w:after="0" w:line="240" w:lineRule="auto"/>
        <w:ind w:left="426" w:right="282"/>
        <w:jc w:val="both"/>
        <w:rPr>
          <w:sz w:val="24"/>
        </w:rPr>
      </w:pPr>
      <w:r>
        <w:rPr>
          <w:sz w:val="24"/>
        </w:rPr>
        <w:t>Tramite il protocollo HTTPS utilizziamo i metodi CRUD</w:t>
      </w:r>
      <w:r w:rsidR="004768A3">
        <w:rPr>
          <w:sz w:val="24"/>
        </w:rPr>
        <w:t xml:space="preserve">, con un approccio di tipo </w:t>
      </w:r>
      <w:proofErr w:type="spellStart"/>
      <w:r w:rsidR="004768A3">
        <w:rPr>
          <w:sz w:val="24"/>
        </w:rPr>
        <w:t>RESTful</w:t>
      </w:r>
      <w:proofErr w:type="spellEnd"/>
      <w:r w:rsidR="004768A3">
        <w:rPr>
          <w:sz w:val="24"/>
        </w:rPr>
        <w:t>,</w:t>
      </w:r>
      <w:r>
        <w:rPr>
          <w:sz w:val="24"/>
        </w:rPr>
        <w:t xml:space="preserve"> </w:t>
      </w:r>
      <w:r w:rsidR="004768A3">
        <w:rPr>
          <w:sz w:val="24"/>
        </w:rPr>
        <w:t xml:space="preserve">che verranno utilizzati per poter modificare/reperire le risorse </w:t>
      </w:r>
      <w:r w:rsidR="007F74D2">
        <w:rPr>
          <w:sz w:val="24"/>
        </w:rPr>
        <w:t>presenti sul</w:t>
      </w:r>
      <w:r w:rsidR="004768A3">
        <w:rPr>
          <w:sz w:val="24"/>
        </w:rPr>
        <w:t xml:space="preserve"> server; </w:t>
      </w:r>
    </w:p>
    <w:p w:rsidR="004768A3" w:rsidRDefault="004768A3" w:rsidP="009025D3">
      <w:pPr>
        <w:tabs>
          <w:tab w:val="left" w:pos="9214"/>
        </w:tabs>
        <w:spacing w:line="240" w:lineRule="auto"/>
        <w:ind w:left="426" w:right="282"/>
        <w:jc w:val="both"/>
        <w:rPr>
          <w:sz w:val="24"/>
        </w:rPr>
      </w:pPr>
      <w:r>
        <w:rPr>
          <w:sz w:val="24"/>
        </w:rPr>
        <w:t>Esistono in totale 7 metodi, tra cui ne utilizziamo principalmente 4:</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GET: metodo idempotente e </w:t>
      </w:r>
      <w:proofErr w:type="spellStart"/>
      <w:r>
        <w:rPr>
          <w:sz w:val="24"/>
        </w:rPr>
        <w:t>safe</w:t>
      </w:r>
      <w:proofErr w:type="spellEnd"/>
      <w:r>
        <w:rPr>
          <w:sz w:val="24"/>
        </w:rPr>
        <w:t>, utilizzato per visualizzare una rappresentazione di una risorsa;</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 POST: metodo non idempotente ed </w:t>
      </w:r>
      <w:proofErr w:type="spellStart"/>
      <w:r>
        <w:rPr>
          <w:sz w:val="24"/>
        </w:rPr>
        <w:t>unsafe</w:t>
      </w:r>
      <w:proofErr w:type="spellEnd"/>
      <w:r>
        <w:rPr>
          <w:sz w:val="24"/>
        </w:rPr>
        <w:t>, utilizzato per la creazione di nuove risorse;</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PUT: metodo idempotente ed </w:t>
      </w:r>
      <w:proofErr w:type="spellStart"/>
      <w:r>
        <w:rPr>
          <w:sz w:val="24"/>
        </w:rPr>
        <w:t>unsafe</w:t>
      </w:r>
      <w:proofErr w:type="spellEnd"/>
      <w:r>
        <w:rPr>
          <w:sz w:val="24"/>
        </w:rPr>
        <w:t xml:space="preserve">, utilizzato per </w:t>
      </w:r>
      <w:proofErr w:type="spellStart"/>
      <w:r>
        <w:rPr>
          <w:sz w:val="24"/>
        </w:rPr>
        <w:t>per</w:t>
      </w:r>
      <w:proofErr w:type="spellEnd"/>
      <w:r>
        <w:rPr>
          <w:sz w:val="24"/>
        </w:rPr>
        <w:t xml:space="preserve"> la modifica o l’inizializzazione di una risorsa;</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DELETE: metodo idempotente ed </w:t>
      </w:r>
      <w:proofErr w:type="spellStart"/>
      <w:r>
        <w:rPr>
          <w:sz w:val="24"/>
        </w:rPr>
        <w:t>unsafe</w:t>
      </w:r>
      <w:proofErr w:type="spellEnd"/>
      <w:r>
        <w:rPr>
          <w:sz w:val="24"/>
        </w:rPr>
        <w:t>, utilizzato per l’eliminazione di una risorsa.</w:t>
      </w:r>
    </w:p>
    <w:p w:rsidR="004768A3" w:rsidRDefault="004768A3" w:rsidP="004768A3">
      <w:pPr>
        <w:tabs>
          <w:tab w:val="left" w:pos="9214"/>
        </w:tabs>
        <w:spacing w:line="240" w:lineRule="auto"/>
        <w:ind w:left="426" w:right="282"/>
        <w:jc w:val="both"/>
        <w:rPr>
          <w:sz w:val="24"/>
        </w:rPr>
      </w:pPr>
      <w:r>
        <w:rPr>
          <w:sz w:val="24"/>
        </w:rPr>
        <w:t>I metodi aggiuntivi sono:</w:t>
      </w:r>
    </w:p>
    <w:p w:rsidR="004768A3" w:rsidRDefault="004768A3" w:rsidP="004768A3">
      <w:pPr>
        <w:pStyle w:val="Paragrafoelenco"/>
        <w:numPr>
          <w:ilvl w:val="0"/>
          <w:numId w:val="34"/>
        </w:numPr>
        <w:tabs>
          <w:tab w:val="left" w:pos="9214"/>
        </w:tabs>
        <w:spacing w:line="240" w:lineRule="auto"/>
        <w:ind w:right="282"/>
        <w:jc w:val="both"/>
        <w:rPr>
          <w:sz w:val="24"/>
        </w:rPr>
      </w:pPr>
      <w:r>
        <w:rPr>
          <w:sz w:val="24"/>
        </w:rPr>
        <w:t>HEAD: utili</w:t>
      </w:r>
      <w:r w:rsidR="007F74D2">
        <w:rPr>
          <w:sz w:val="24"/>
        </w:rPr>
        <w:t>zzato per leggere i metadati di una risorsa;</w:t>
      </w:r>
    </w:p>
    <w:p w:rsidR="007F74D2" w:rsidRDefault="007F74D2" w:rsidP="004768A3">
      <w:pPr>
        <w:pStyle w:val="Paragrafoelenco"/>
        <w:numPr>
          <w:ilvl w:val="0"/>
          <w:numId w:val="34"/>
        </w:numPr>
        <w:tabs>
          <w:tab w:val="left" w:pos="9214"/>
        </w:tabs>
        <w:spacing w:line="240" w:lineRule="auto"/>
        <w:ind w:right="282"/>
        <w:jc w:val="both"/>
        <w:rPr>
          <w:sz w:val="24"/>
        </w:rPr>
      </w:pPr>
      <w:r>
        <w:rPr>
          <w:sz w:val="24"/>
        </w:rPr>
        <w:t xml:space="preserve">OPTIONS: restituisce l’elenco di operazioni possibili; </w:t>
      </w:r>
    </w:p>
    <w:p w:rsidR="007F74D2" w:rsidRDefault="007F74D2" w:rsidP="004768A3">
      <w:pPr>
        <w:pStyle w:val="Paragrafoelenco"/>
        <w:numPr>
          <w:ilvl w:val="0"/>
          <w:numId w:val="34"/>
        </w:numPr>
        <w:tabs>
          <w:tab w:val="left" w:pos="9214"/>
        </w:tabs>
        <w:spacing w:line="240" w:lineRule="auto"/>
        <w:ind w:right="282"/>
        <w:jc w:val="both"/>
        <w:rPr>
          <w:sz w:val="24"/>
        </w:rPr>
      </w:pPr>
      <w:r>
        <w:rPr>
          <w:sz w:val="24"/>
        </w:rPr>
        <w:t>PATCH: utilizzato per la modifica di una parte di una risorsa.</w:t>
      </w:r>
    </w:p>
    <w:p w:rsidR="007F74D2" w:rsidRDefault="007F74D2" w:rsidP="007F74D2">
      <w:pPr>
        <w:tabs>
          <w:tab w:val="left" w:pos="9214"/>
        </w:tabs>
        <w:spacing w:line="240" w:lineRule="auto"/>
        <w:ind w:left="567" w:right="282"/>
        <w:jc w:val="both"/>
        <w:rPr>
          <w:sz w:val="24"/>
        </w:rPr>
      </w:pPr>
      <w:r>
        <w:rPr>
          <w:sz w:val="24"/>
        </w:rPr>
        <w:t xml:space="preserve">I metodi come già detto possono essere idempotenti e </w:t>
      </w:r>
      <w:proofErr w:type="spellStart"/>
      <w:r>
        <w:rPr>
          <w:sz w:val="24"/>
        </w:rPr>
        <w:t>safe</w:t>
      </w:r>
      <w:proofErr w:type="spellEnd"/>
      <w:r>
        <w:rPr>
          <w:sz w:val="24"/>
        </w:rPr>
        <w:t>, la differenza è:</w:t>
      </w:r>
    </w:p>
    <w:p w:rsidR="007F74D2" w:rsidRDefault="007F74D2" w:rsidP="007F74D2">
      <w:pPr>
        <w:pStyle w:val="Paragrafoelenco"/>
        <w:numPr>
          <w:ilvl w:val="0"/>
          <w:numId w:val="35"/>
        </w:numPr>
        <w:tabs>
          <w:tab w:val="left" w:pos="9214"/>
        </w:tabs>
        <w:spacing w:line="240" w:lineRule="auto"/>
        <w:ind w:right="282"/>
        <w:jc w:val="both"/>
        <w:rPr>
          <w:sz w:val="24"/>
        </w:rPr>
      </w:pPr>
      <w:r>
        <w:rPr>
          <w:sz w:val="24"/>
        </w:rPr>
        <w:t xml:space="preserve">Idempotenti = tutti i metodi che </w:t>
      </w:r>
      <w:r w:rsidR="00204BEC">
        <w:rPr>
          <w:sz w:val="24"/>
        </w:rPr>
        <w:t xml:space="preserve">se </w:t>
      </w:r>
      <w:r>
        <w:rPr>
          <w:sz w:val="24"/>
        </w:rPr>
        <w:t xml:space="preserve">vengono richiamati generano </w:t>
      </w:r>
      <w:r w:rsidR="00204BEC">
        <w:rPr>
          <w:sz w:val="24"/>
        </w:rPr>
        <w:t>lo stesso effetto sul server quando vengo applicati da 1 a N volte; Per esempio un metodo idempotente come la GET, se viene eseguita più volte sul server, restituisce sempre lo stesso risultato;</w:t>
      </w:r>
    </w:p>
    <w:p w:rsidR="00204BEC" w:rsidRPr="007F74D2" w:rsidRDefault="00204BEC" w:rsidP="007F74D2">
      <w:pPr>
        <w:pStyle w:val="Paragrafoelenco"/>
        <w:numPr>
          <w:ilvl w:val="0"/>
          <w:numId w:val="35"/>
        </w:numPr>
        <w:tabs>
          <w:tab w:val="left" w:pos="9214"/>
        </w:tabs>
        <w:spacing w:line="240" w:lineRule="auto"/>
        <w:ind w:right="282"/>
        <w:jc w:val="both"/>
        <w:rPr>
          <w:sz w:val="24"/>
        </w:rPr>
      </w:pPr>
      <w:proofErr w:type="spellStart"/>
      <w:r>
        <w:rPr>
          <w:sz w:val="24"/>
        </w:rPr>
        <w:t>Safe</w:t>
      </w:r>
      <w:proofErr w:type="spellEnd"/>
      <w:r>
        <w:rPr>
          <w:sz w:val="24"/>
        </w:rPr>
        <w:t xml:space="preserve"> = tutti i metodi che se vengono richiamati non generano alcun effetto collaterale sul server; Per esempio un metodo </w:t>
      </w:r>
      <w:proofErr w:type="spellStart"/>
      <w:r>
        <w:rPr>
          <w:sz w:val="24"/>
        </w:rPr>
        <w:t>safe</w:t>
      </w:r>
      <w:proofErr w:type="spellEnd"/>
      <w:r>
        <w:rPr>
          <w:sz w:val="24"/>
        </w:rPr>
        <w:t xml:space="preserve"> come la GET non applica alcuna modifica sui dati del server, ma restituisce solo una loro rappresentazione grafica.</w:t>
      </w:r>
    </w:p>
    <w:p w:rsidR="009025D3" w:rsidRDefault="009025D3" w:rsidP="00E24E18">
      <w:pPr>
        <w:tabs>
          <w:tab w:val="left" w:pos="9214"/>
        </w:tabs>
        <w:spacing w:line="240" w:lineRule="auto"/>
        <w:ind w:right="282"/>
        <w:jc w:val="both"/>
        <w:rPr>
          <w:sz w:val="24"/>
        </w:rPr>
      </w:pPr>
    </w:p>
    <w:p w:rsidR="00541427" w:rsidRDefault="00541427" w:rsidP="00E24E18">
      <w:pPr>
        <w:tabs>
          <w:tab w:val="left" w:pos="9214"/>
        </w:tabs>
        <w:spacing w:line="240" w:lineRule="auto"/>
        <w:ind w:right="282"/>
        <w:jc w:val="both"/>
        <w:rPr>
          <w:sz w:val="24"/>
        </w:rPr>
      </w:pPr>
    </w:p>
    <w:p w:rsidR="007F0FA7" w:rsidRPr="00173644" w:rsidRDefault="004A418B" w:rsidP="009025D3">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r w:rsidRPr="004A418B">
        <w:rPr>
          <w:rStyle w:val="Collegamentoipertestuale"/>
          <w:color w:val="0D0D0D" w:themeColor="text1" w:themeTint="F2"/>
          <w:sz w:val="28"/>
          <w:u w:val="none"/>
        </w:rPr>
        <w:lastRenderedPageBreak/>
        <w:t>Sicurezza del database</w:t>
      </w:r>
    </w:p>
    <w:p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p>
    <w:p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Altre tipologie di attacco molto frequenti sono </w:t>
      </w:r>
      <w:proofErr w:type="spellStart"/>
      <w:r w:rsidRPr="00173644">
        <w:rPr>
          <w:rStyle w:val="Collegamentoipertestuale"/>
          <w:color w:val="auto"/>
          <w:sz w:val="24"/>
          <w:u w:val="none"/>
        </w:rPr>
        <w:t>DoS</w:t>
      </w:r>
      <w:proofErr w:type="spellEnd"/>
      <w:r w:rsidRPr="00173644">
        <w:rPr>
          <w:rStyle w:val="Collegamentoipertestuale"/>
          <w:color w:val="auto"/>
          <w:sz w:val="24"/>
          <w:u w:val="none"/>
        </w:rPr>
        <w:t xml:space="preserve"> e </w:t>
      </w:r>
      <w:proofErr w:type="spellStart"/>
      <w:r w:rsidRPr="00173644">
        <w:rPr>
          <w:rStyle w:val="Collegamentoipertestuale"/>
          <w:color w:val="auto"/>
          <w:sz w:val="24"/>
          <w:u w:val="none"/>
        </w:rPr>
        <w:t>DDos</w:t>
      </w:r>
      <w:proofErr w:type="spellEnd"/>
      <w:r w:rsidRPr="00173644">
        <w:rPr>
          <w:rStyle w:val="Collegamentoipertestuale"/>
          <w:color w:val="auto"/>
          <w:sz w:val="24"/>
          <w:u w:val="none"/>
        </w:rPr>
        <w:t xml:space="preserve">, con cui l’attacco informatico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173644">
        <w:rPr>
          <w:rStyle w:val="Collegamentoipertestuale"/>
          <w:color w:val="auto"/>
          <w:sz w:val="24"/>
          <w:u w:val="none"/>
        </w:rPr>
        <w:t>black</w:t>
      </w:r>
      <w:proofErr w:type="spellEnd"/>
      <w:r w:rsidRPr="00173644">
        <w:rPr>
          <w:rStyle w:val="Collegamentoipertestuale"/>
          <w:color w:val="auto"/>
          <w:sz w:val="24"/>
          <w:u w:val="none"/>
        </w:rPr>
        <w:t xml:space="preserve">-list che contiene gli indirizzi degli </w:t>
      </w:r>
      <w:proofErr w:type="spellStart"/>
      <w:r w:rsidRPr="00173644">
        <w:rPr>
          <w:rStyle w:val="Collegamentoipertestuale"/>
          <w:color w:val="auto"/>
          <w:sz w:val="24"/>
          <w:u w:val="none"/>
        </w:rPr>
        <w:t>host</w:t>
      </w:r>
      <w:proofErr w:type="spellEnd"/>
      <w:r w:rsidRPr="00173644">
        <w:rPr>
          <w:rStyle w:val="Collegamentoipertestuale"/>
          <w:color w:val="auto"/>
          <w:sz w:val="24"/>
          <w:u w:val="none"/>
        </w:rPr>
        <w:t xml:space="preserve"> potenzialmente pericolosi (quelli che superano un certo limite di richieste al secondo).</w:t>
      </w:r>
    </w:p>
    <w:p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Nonostante i pacchetti provenienti da </w:t>
      </w:r>
      <w:proofErr w:type="spellStart"/>
      <w:r w:rsidRPr="00173644">
        <w:rPr>
          <w:rStyle w:val="Collegamentoipertestuale"/>
          <w:color w:val="auto"/>
          <w:sz w:val="24"/>
          <w:u w:val="none"/>
        </w:rPr>
        <w:t>host</w:t>
      </w:r>
      <w:proofErr w:type="spellEnd"/>
      <w:r w:rsidRPr="00173644">
        <w:rPr>
          <w:rStyle w:val="Collegamentoipertestuale"/>
          <w:color w:val="auto"/>
          <w:sz w:val="24"/>
          <w:u w:val="none"/>
        </w:rPr>
        <w:t xml:space="preserve"> malevoli vengano respinti, la loro gestione contribuisce comunque alla congestione del sistema; questo problema si può risolvere inserendo un server proxy, che funge da intermediario riesce a smaltire tutte le richieste avendo capacità molto elevate. </w:t>
      </w:r>
    </w:p>
    <w:p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 Uno dei dati più sensibili sul database sono le password. Per la sicurezza di queste non vengono mai salvate in chiaro; il meccanismo di login si basa sul confronto  tra la stringa inserita dall’utente e quella salvata nel database, entrambe criptate. Esistono molti metodi per criptare le stringhe, tra cui l’MD5 (uno dei più basilari), di tipo one-way, ovvero la stringa calcolata non può essere decriptata. Uno degli algoritmi più utilizzati e più sicuri al giorno d’oggi è l’AES; lavora su blocchi a dimensione fissa di 128 bit. Ha una chiave di 128 bit, ma possono essere impiegate chiavi più lunghe da 192 e 256 bit per crittare documenti di particolare importanza. La chiave è una stringa alfanumerica che implementa l'algoritmo di codifica/decodifica dell'informazione protetta.</w:t>
      </w:r>
    </w:p>
    <w:p w:rsid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Altre tipologie di attacchi possono essere di tipo SQL injection che si verifica quando non viene filtrato l'input dell'utente dai caratteri di </w:t>
      </w:r>
      <w:proofErr w:type="spellStart"/>
      <w:r w:rsidRPr="00173644">
        <w:rPr>
          <w:rStyle w:val="Collegamentoipertestuale"/>
          <w:color w:val="auto"/>
          <w:sz w:val="24"/>
          <w:u w:val="none"/>
        </w:rPr>
        <w:t>escape</w:t>
      </w:r>
      <w:proofErr w:type="spellEnd"/>
      <w:r w:rsidRPr="00173644">
        <w:rPr>
          <w:rStyle w:val="Collegamentoipertestuale"/>
          <w:color w:val="auto"/>
          <w:sz w:val="24"/>
          <w:u w:val="none"/>
        </w:rPr>
        <w:t xml:space="preserve"> e quindi vengono passati all'interno di uno statement. Si verifica quando un campo fornito dall'utente non è fortemente tipizzato o non vengono controllati i vincoli sul tipo.</w:t>
      </w:r>
    </w:p>
    <w:p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p>
    <w:p w:rsidR="007F0FA7" w:rsidRPr="005C626F" w:rsidRDefault="00173644" w:rsidP="00C83D60">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bookmarkStart w:id="8" w:name="raid"/>
      <w:r w:rsidRPr="005C626F">
        <w:rPr>
          <w:rStyle w:val="Collegamentoipertestuale"/>
          <w:color w:val="auto"/>
          <w:sz w:val="28"/>
          <w:u w:val="none"/>
        </w:rPr>
        <w:t xml:space="preserve">Raid </w:t>
      </w:r>
    </w:p>
    <w:bookmarkEnd w:id="8"/>
    <w:p w:rsidR="005C626F" w:rsidRPr="005C626F" w:rsidRDefault="005C626F" w:rsidP="005C626F">
      <w:pPr>
        <w:pStyle w:val="Paragrafoelenco"/>
        <w:tabs>
          <w:tab w:val="left" w:pos="9214"/>
        </w:tabs>
        <w:spacing w:line="240" w:lineRule="auto"/>
        <w:ind w:left="426" w:right="282"/>
        <w:jc w:val="both"/>
        <w:rPr>
          <w:sz w:val="24"/>
        </w:rPr>
      </w:pPr>
    </w:p>
    <w:p w:rsidR="00173644" w:rsidRDefault="00173644" w:rsidP="009025D3">
      <w:pPr>
        <w:pStyle w:val="Paragrafoelenco"/>
        <w:tabs>
          <w:tab w:val="left" w:pos="9214"/>
        </w:tabs>
        <w:spacing w:line="240" w:lineRule="auto"/>
        <w:ind w:left="426" w:right="282"/>
        <w:jc w:val="both"/>
        <w:rPr>
          <w:sz w:val="24"/>
        </w:rPr>
      </w:pPr>
      <w:r>
        <w:rPr>
          <w:sz w:val="24"/>
        </w:rPr>
        <w:t xml:space="preserve">Il raid è una tecnica di istallazione raggruppata </w:t>
      </w:r>
      <w:r w:rsidR="00F2579A">
        <w:rPr>
          <w:sz w:val="24"/>
        </w:rPr>
        <w:t>di diversi dischi rigidi sul server. Lo scopo di questa tecnica è di prevenire e minimizzare in danni in caso di guasto di un disco rigido, incrementare le prestazioni di lettura/scrittura del  server e l’aumento di memoria disponibile. In un sistema data-centrico la salvaguardia dei dati è fondamentale e grazie alle più moderne di  queste tecniche si riescono a ripristinare i dati  persi a causa di un guasto di un disco.</w:t>
      </w:r>
    </w:p>
    <w:p w:rsidR="00EA3D34" w:rsidRDefault="00F2579A" w:rsidP="00EA3D34">
      <w:pPr>
        <w:pStyle w:val="Paragrafoelenco"/>
        <w:tabs>
          <w:tab w:val="left" w:pos="9214"/>
        </w:tabs>
        <w:spacing w:line="240" w:lineRule="auto"/>
        <w:ind w:left="426" w:right="282"/>
        <w:jc w:val="both"/>
        <w:rPr>
          <w:sz w:val="24"/>
        </w:rPr>
      </w:pPr>
      <w:r>
        <w:rPr>
          <w:sz w:val="24"/>
        </w:rPr>
        <w:t>I dati</w:t>
      </w:r>
      <w:r w:rsidR="002776C5">
        <w:rPr>
          <w:sz w:val="24"/>
        </w:rPr>
        <w:t>,</w:t>
      </w:r>
      <w:r>
        <w:rPr>
          <w:sz w:val="24"/>
        </w:rPr>
        <w:t xml:space="preserve"> </w:t>
      </w:r>
      <w:r w:rsidR="002776C5">
        <w:rPr>
          <w:sz w:val="24"/>
        </w:rPr>
        <w:t>una volta scelto il livello del raid,</w:t>
      </w:r>
      <w:r>
        <w:rPr>
          <w:sz w:val="24"/>
        </w:rPr>
        <w:t xml:space="preserve"> vengono suddivisi in sezioni di lunghezza uguale e suddivisi su dischi diversi</w:t>
      </w:r>
      <w:r w:rsidR="00EA3D34">
        <w:rPr>
          <w:sz w:val="24"/>
        </w:rPr>
        <w:t>; Grazie a questa suddivisione, in caso il dato da leggere sia più lungo della sezione, l’operazione di lettura può avvenire in parallelo così da migliorane le prestazioni.</w:t>
      </w:r>
    </w:p>
    <w:p w:rsidR="002776C5" w:rsidRDefault="002776C5" w:rsidP="002776C5">
      <w:pPr>
        <w:pStyle w:val="Paragrafoelenco"/>
        <w:tabs>
          <w:tab w:val="left" w:pos="9214"/>
        </w:tabs>
        <w:spacing w:line="240" w:lineRule="auto"/>
        <w:ind w:left="426" w:right="282"/>
        <w:jc w:val="both"/>
        <w:rPr>
          <w:sz w:val="24"/>
        </w:rPr>
      </w:pPr>
      <w:r>
        <w:rPr>
          <w:sz w:val="24"/>
        </w:rPr>
        <w:t xml:space="preserve">Il livello raid è possibile sceglierlo principalmente  tra i primi cinque: </w:t>
      </w:r>
    </w:p>
    <w:p w:rsidR="002776C5" w:rsidRDefault="00E1198C" w:rsidP="002776C5">
      <w:pPr>
        <w:pStyle w:val="Paragrafoelenco"/>
        <w:tabs>
          <w:tab w:val="left" w:pos="9214"/>
        </w:tabs>
        <w:spacing w:line="240" w:lineRule="auto"/>
        <w:ind w:left="426" w:right="282"/>
        <w:jc w:val="both"/>
        <w:rPr>
          <w:sz w:val="24"/>
        </w:rPr>
      </w:pPr>
      <w:r>
        <w:rPr>
          <w:noProof/>
        </w:rPr>
        <w:drawing>
          <wp:anchor distT="0" distB="0" distL="114300" distR="114300" simplePos="0" relativeHeight="251671552" behindDoc="0" locked="0" layoutInCell="1" allowOverlap="1">
            <wp:simplePos x="0" y="0"/>
            <wp:positionH relativeFrom="column">
              <wp:posOffset>3489960</wp:posOffset>
            </wp:positionH>
            <wp:positionV relativeFrom="paragraph">
              <wp:posOffset>129540</wp:posOffset>
            </wp:positionV>
            <wp:extent cx="2990850" cy="1567180"/>
            <wp:effectExtent l="0" t="0" r="0" b="0"/>
            <wp:wrapSquare wrapText="bothSides"/>
            <wp:docPr id="28" name="Immagine 28" descr="LaCie RAID Manager - Manuale utente -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Cie RAID Manager - Manuale utente - RA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76C5" w:rsidRPr="002776C5" w:rsidRDefault="002776C5" w:rsidP="002776C5">
      <w:pPr>
        <w:pStyle w:val="Paragrafoelenco"/>
        <w:tabs>
          <w:tab w:val="left" w:pos="9214"/>
        </w:tabs>
        <w:spacing w:line="240" w:lineRule="auto"/>
        <w:ind w:left="426" w:right="282"/>
        <w:jc w:val="both"/>
        <w:rPr>
          <w:sz w:val="24"/>
        </w:rPr>
      </w:pPr>
      <w:r>
        <w:rPr>
          <w:sz w:val="24"/>
        </w:rPr>
        <w:t xml:space="preserve">RAID 0: </w:t>
      </w:r>
      <w:r w:rsidRPr="002776C5">
        <w:rPr>
          <w:sz w:val="24"/>
        </w:rPr>
        <w:t>Il sistema RAID 0 divide i dati equamente tra due o più dischi</w:t>
      </w:r>
      <w:r w:rsidR="00E1198C">
        <w:rPr>
          <w:sz w:val="24"/>
        </w:rPr>
        <w:t xml:space="preserve"> </w:t>
      </w:r>
      <w:r w:rsidRPr="002776C5">
        <w:rPr>
          <w:sz w:val="24"/>
        </w:rPr>
        <w:t xml:space="preserve">ma senza mantenere alcuna informazione di parità o ridondanza che aumenti l'affidabilità. </w:t>
      </w:r>
      <w:r w:rsidR="00E1198C">
        <w:rPr>
          <w:sz w:val="24"/>
        </w:rPr>
        <w:t>Solitamente</w:t>
      </w:r>
      <w:r w:rsidRPr="002776C5">
        <w:rPr>
          <w:sz w:val="24"/>
        </w:rPr>
        <w:t xml:space="preserve"> usato per aumentare le prestazioni di un sistema, o per la comodità di usare un grande numero di piccoli dischi fisici come se fossero un piccolo numero di dischi virtuali.</w:t>
      </w:r>
    </w:p>
    <w:p w:rsidR="002776C5" w:rsidRDefault="00E1198C" w:rsidP="002776C5">
      <w:pPr>
        <w:pStyle w:val="Paragrafoelenco"/>
        <w:tabs>
          <w:tab w:val="left" w:pos="9214"/>
        </w:tabs>
        <w:spacing w:line="240" w:lineRule="auto"/>
        <w:ind w:left="426" w:right="282"/>
        <w:jc w:val="both"/>
      </w:pPr>
      <w:r>
        <w:rPr>
          <w:noProof/>
        </w:rPr>
        <w:lastRenderedPageBreak/>
        <w:drawing>
          <wp:anchor distT="0" distB="0" distL="114300" distR="114300" simplePos="0" relativeHeight="251672576" behindDoc="0" locked="0" layoutInCell="1" allowOverlap="1">
            <wp:simplePos x="0" y="0"/>
            <wp:positionH relativeFrom="column">
              <wp:posOffset>3728085</wp:posOffset>
            </wp:positionH>
            <wp:positionV relativeFrom="paragraph">
              <wp:posOffset>5080</wp:posOffset>
            </wp:positionV>
            <wp:extent cx="2856865" cy="1495425"/>
            <wp:effectExtent l="0" t="0" r="635" b="9525"/>
            <wp:wrapSquare wrapText="bothSides"/>
            <wp:docPr id="29" name="Immagine 29" descr="LIVELLI RAID | Seagate It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LLI RAID | Seagate Ital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86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RAID 1:</w:t>
      </w:r>
      <w:r w:rsidRPr="00E1198C">
        <w:t xml:space="preserve"> </w:t>
      </w:r>
      <w:r w:rsidRPr="00E1198C">
        <w:rPr>
          <w:sz w:val="24"/>
        </w:rPr>
        <w:t>l sistema RAID 1</w:t>
      </w:r>
      <w:r>
        <w:rPr>
          <w:sz w:val="24"/>
        </w:rPr>
        <w:t xml:space="preserve"> </w:t>
      </w:r>
      <w:r w:rsidRPr="00E1198C">
        <w:rPr>
          <w:sz w:val="24"/>
        </w:rPr>
        <w:t>mantiene una copia esatta di tutti i dati su almeno due dischi.</w:t>
      </w:r>
      <w:r>
        <w:rPr>
          <w:sz w:val="24"/>
        </w:rPr>
        <w:t xml:space="preserve"> Solitamente si utilizza quando lo spreco di memoria è meno importante alla salvaguardia dei dati</w:t>
      </w:r>
      <w:r w:rsidRPr="00E1198C">
        <w:rPr>
          <w:sz w:val="24"/>
        </w:rPr>
        <w:t xml:space="preserve">. </w:t>
      </w:r>
      <w:r>
        <w:rPr>
          <w:sz w:val="24"/>
        </w:rPr>
        <w:t>Lo spazio di memoria viene dimezzato</w:t>
      </w:r>
      <w:r w:rsidRPr="00E1198C">
        <w:rPr>
          <w:sz w:val="24"/>
        </w:rPr>
        <w:t>. D'altro canto, visto che un sistema con n dischi è in grado di resistere alla rottura di n - 1 componenti, l'affidabilità aumenta linearmente al numero di dischi presenti.</w:t>
      </w:r>
      <w:r w:rsidRPr="00E1198C">
        <w:t xml:space="preserve"> </w:t>
      </w:r>
    </w:p>
    <w:p w:rsidR="00E1198C" w:rsidRDefault="00E1198C" w:rsidP="002776C5">
      <w:pPr>
        <w:pStyle w:val="Paragrafoelenco"/>
        <w:tabs>
          <w:tab w:val="left" w:pos="9214"/>
        </w:tabs>
        <w:spacing w:line="240" w:lineRule="auto"/>
        <w:ind w:left="426" w:right="282"/>
        <w:jc w:val="both"/>
        <w:rPr>
          <w:sz w:val="24"/>
        </w:rPr>
      </w:pPr>
    </w:p>
    <w:p w:rsidR="00E1198C" w:rsidRDefault="00E1198C" w:rsidP="002776C5">
      <w:pPr>
        <w:pStyle w:val="Paragrafoelenco"/>
        <w:tabs>
          <w:tab w:val="left" w:pos="9214"/>
        </w:tabs>
        <w:spacing w:line="240" w:lineRule="auto"/>
        <w:ind w:left="426" w:right="282"/>
        <w:jc w:val="both"/>
        <w:rPr>
          <w:sz w:val="24"/>
        </w:rPr>
      </w:pPr>
      <w:r>
        <w:rPr>
          <w:sz w:val="24"/>
        </w:rPr>
        <w:t>RAID 2:</w:t>
      </w:r>
      <w:r w:rsidRPr="00E1198C">
        <w:t xml:space="preserve"> </w:t>
      </w:r>
      <w:r w:rsidRPr="00E1198C">
        <w:rPr>
          <w:sz w:val="24"/>
        </w:rPr>
        <w:t xml:space="preserve">Un sistema RAID 2 divide i dati al livello di bit (invece che di blocco) e usa un codice di </w:t>
      </w:r>
      <w:proofErr w:type="spellStart"/>
      <w:r w:rsidRPr="00E1198C">
        <w:rPr>
          <w:sz w:val="24"/>
        </w:rPr>
        <w:t>Hamming</w:t>
      </w:r>
      <w:proofErr w:type="spellEnd"/>
      <w:r w:rsidRPr="00E1198C">
        <w:rPr>
          <w:sz w:val="24"/>
        </w:rPr>
        <w:t xml:space="preserve"> per la correzione d'errore che permette di correggere errori su singoli bit e di rilevare errori doppi.</w:t>
      </w:r>
    </w:p>
    <w:p w:rsidR="00C510EF" w:rsidRDefault="00C510EF" w:rsidP="002776C5">
      <w:pPr>
        <w:pStyle w:val="Paragrafoelenco"/>
        <w:tabs>
          <w:tab w:val="left" w:pos="9214"/>
        </w:tabs>
        <w:spacing w:line="240" w:lineRule="auto"/>
        <w:ind w:left="426" w:right="282"/>
        <w:jc w:val="both"/>
        <w:rPr>
          <w:sz w:val="24"/>
        </w:rPr>
      </w:pPr>
    </w:p>
    <w:p w:rsidR="00CC4A43" w:rsidRDefault="00CC4A43" w:rsidP="002776C5">
      <w:pPr>
        <w:pStyle w:val="Paragrafoelenco"/>
        <w:tabs>
          <w:tab w:val="left" w:pos="9214"/>
        </w:tabs>
        <w:spacing w:line="240" w:lineRule="auto"/>
        <w:ind w:left="426" w:right="282"/>
        <w:jc w:val="both"/>
        <w:rPr>
          <w:sz w:val="24"/>
        </w:rPr>
      </w:pPr>
      <w:r>
        <w:rPr>
          <w:sz w:val="24"/>
        </w:rPr>
        <w:t xml:space="preserve">RAID 3: </w:t>
      </w:r>
      <w:r w:rsidR="00C510EF" w:rsidRPr="00C510EF">
        <w:rPr>
          <w:sz w:val="24"/>
        </w:rPr>
        <w:t>Un sistema RAID 3 usa una divisione al livello di byte con un disco dedicato alla parità.</w:t>
      </w:r>
      <w:r w:rsidR="00C510EF">
        <w:rPr>
          <w:sz w:val="24"/>
        </w:rPr>
        <w:t xml:space="preserve"> </w:t>
      </w:r>
      <w:r w:rsidRPr="00CC4A43">
        <w:rPr>
          <w:sz w:val="24"/>
        </w:rPr>
        <w:t>Uno degli effetti collaterali del RAID-3 è che non può eseguire richieste multiple simultaneamente. Questo perché ogni singolo blocco di dati ha la propria definizione diffusa tra tutti i dischi del RAID e risiederà nella stessa posizione, così ogni operazione di I/O richiede di usare tutti i dischi.</w:t>
      </w:r>
    </w:p>
    <w:p w:rsidR="00396252" w:rsidRDefault="00396252" w:rsidP="002776C5">
      <w:pPr>
        <w:pStyle w:val="Paragrafoelenco"/>
        <w:tabs>
          <w:tab w:val="left" w:pos="9214"/>
        </w:tabs>
        <w:spacing w:line="240" w:lineRule="auto"/>
        <w:ind w:left="426" w:right="282"/>
        <w:jc w:val="both"/>
        <w:rPr>
          <w:sz w:val="24"/>
        </w:rPr>
      </w:pPr>
    </w:p>
    <w:p w:rsidR="00396252" w:rsidRPr="002776C5" w:rsidRDefault="00C510EF" w:rsidP="002776C5">
      <w:pPr>
        <w:pStyle w:val="Paragrafoelenco"/>
        <w:tabs>
          <w:tab w:val="left" w:pos="9214"/>
        </w:tabs>
        <w:spacing w:line="240" w:lineRule="auto"/>
        <w:ind w:left="426" w:right="282"/>
        <w:jc w:val="both"/>
        <w:rPr>
          <w:sz w:val="24"/>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7785</wp:posOffset>
            </wp:positionV>
            <wp:extent cx="2534285" cy="1136650"/>
            <wp:effectExtent l="0" t="0" r="0" b="6350"/>
            <wp:wrapSquare wrapText="bothSides"/>
            <wp:docPr id="30" name="Immagine 30" descr="RAID su Linux: guida alla configurazione | Linux | HT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 su Linux: guida alla configurazione | Linux | HTML.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4285" cy="1136650"/>
                    </a:xfrm>
                    <a:prstGeom prst="rect">
                      <a:avLst/>
                    </a:prstGeom>
                    <a:noFill/>
                    <a:ln>
                      <a:noFill/>
                    </a:ln>
                  </pic:spPr>
                </pic:pic>
              </a:graphicData>
            </a:graphic>
          </wp:anchor>
        </w:drawing>
      </w:r>
      <w:r>
        <w:rPr>
          <w:sz w:val="24"/>
        </w:rPr>
        <w:t xml:space="preserve">RAID 4: </w:t>
      </w:r>
      <w:r w:rsidRPr="00C510EF">
        <w:rPr>
          <w:sz w:val="24"/>
        </w:rPr>
        <w:t>Il sistema RAID 4 usa una divisione dei dati a livello di blocchi e mantiene su uno dei dischi i valori di parità</w:t>
      </w:r>
      <w:r>
        <w:rPr>
          <w:sz w:val="24"/>
        </w:rPr>
        <w:t xml:space="preserve"> </w:t>
      </w:r>
      <w:r w:rsidRPr="00C510EF">
        <w:rPr>
          <w:sz w:val="24"/>
        </w:rPr>
        <w:t>dove la suddivisione è a livello di byte. Questo permette ad ogni disco appartenente al sistema di operare in maniera indipendente quando è richiesto un singolo blocco.</w:t>
      </w:r>
      <w:r>
        <w:rPr>
          <w:sz w:val="24"/>
        </w:rPr>
        <w:t xml:space="preserve"> Il problema principale è quando il disco contenente i valori di parità si guasta.</w:t>
      </w:r>
      <w:r w:rsidRPr="00C510EF">
        <w:t xml:space="preserve"> </w:t>
      </w:r>
      <w:r>
        <w:rPr>
          <w:sz w:val="24"/>
        </w:rPr>
        <w:t xml:space="preserve"> </w:t>
      </w:r>
    </w:p>
    <w:p w:rsidR="00173644" w:rsidRDefault="00173644" w:rsidP="00204BEC">
      <w:pPr>
        <w:tabs>
          <w:tab w:val="left" w:pos="9214"/>
        </w:tabs>
        <w:spacing w:line="240" w:lineRule="auto"/>
        <w:ind w:left="426" w:right="282"/>
        <w:jc w:val="both"/>
        <w:rPr>
          <w:sz w:val="24"/>
        </w:rPr>
      </w:pPr>
    </w:p>
    <w:p w:rsidR="00C510EF" w:rsidRDefault="00FB3DF2" w:rsidP="00204BEC">
      <w:pPr>
        <w:tabs>
          <w:tab w:val="left" w:pos="9214"/>
        </w:tabs>
        <w:spacing w:line="240" w:lineRule="auto"/>
        <w:ind w:left="426" w:right="282"/>
        <w:jc w:val="both"/>
        <w:rPr>
          <w:sz w:val="24"/>
        </w:rPr>
      </w:pPr>
      <w:r>
        <w:rPr>
          <w:noProof/>
        </w:rPr>
        <w:drawing>
          <wp:anchor distT="0" distB="0" distL="114300" distR="114300" simplePos="0" relativeHeight="251674624" behindDoc="0" locked="0" layoutInCell="1" allowOverlap="1">
            <wp:simplePos x="0" y="0"/>
            <wp:positionH relativeFrom="column">
              <wp:posOffset>3433748</wp:posOffset>
            </wp:positionH>
            <wp:positionV relativeFrom="paragraph">
              <wp:posOffset>486271</wp:posOffset>
            </wp:positionV>
            <wp:extent cx="2914650" cy="1530350"/>
            <wp:effectExtent l="0" t="0" r="0" b="0"/>
            <wp:wrapSquare wrapText="bothSides"/>
            <wp:docPr id="31" name="Immagine 31" descr="La scelta del raid corretto - T&amp;N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celta del raid corretto - T&amp;N Solu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0EF">
        <w:rPr>
          <w:sz w:val="24"/>
        </w:rPr>
        <w:t xml:space="preserve">RAID 5: </w:t>
      </w:r>
      <w:r w:rsidR="00C510EF" w:rsidRPr="00C510EF">
        <w:rPr>
          <w:sz w:val="24"/>
        </w:rPr>
        <w:t>Un sistema RAID 5 usa una suddivisione dei dati a livello di blocco, distribuendo i dati di parità uniformemente tra tutti i dischi che lo compongono. È una delle implementazioni più popolari, sia in software, sia in hardware</w:t>
      </w:r>
      <w:r w:rsidR="00C510EF">
        <w:rPr>
          <w:sz w:val="24"/>
        </w:rPr>
        <w:t>.</w:t>
      </w:r>
      <w:r w:rsidRPr="00FB3DF2">
        <w:t xml:space="preserve"> </w:t>
      </w:r>
      <w:r w:rsidRPr="00FB3DF2">
        <w:rPr>
          <w:sz w:val="24"/>
        </w:rPr>
        <w:t xml:space="preserve">Bisogna notare che il blocco di parità non viene letto quando si leggono i dati da disco, visto che sarebbero un sovraccarico non necessario e diminuirebbe le prestazioni. Il blocco di parità è letto, invece, quando la lettura di un settore dà un errore CRC. In questo caso, il settore nella stessa posizione relativa nei blocchi di dati rimanenti della </w:t>
      </w:r>
      <w:proofErr w:type="spellStart"/>
      <w:r w:rsidRPr="00FB3DF2">
        <w:rPr>
          <w:sz w:val="24"/>
        </w:rPr>
        <w:t>stripe</w:t>
      </w:r>
      <w:proofErr w:type="spellEnd"/>
      <w:r w:rsidRPr="00FB3DF2">
        <w:rPr>
          <w:sz w:val="24"/>
        </w:rPr>
        <w:t>, insieme al blocco di parità, vengono usati per ricostruire il blocco mancante. In questo modo l'errore di CRC viene nascosto al computer chiamante. Nella stessa maniera, se un disco dovesse danneggiarsi all'interno del sistema, i blocchi di parità dei dischi rimanenti sono combinati matematicamente al volo con i blocchi dati rimasti per ricostruire i dati del disco guasto.</w:t>
      </w:r>
      <w:r w:rsidRPr="00FB3DF2">
        <w:t xml:space="preserve"> </w:t>
      </w:r>
    </w:p>
    <w:p w:rsidR="00173644" w:rsidRDefault="00173644" w:rsidP="00173644">
      <w:pPr>
        <w:pStyle w:val="Paragrafoelenco"/>
        <w:tabs>
          <w:tab w:val="left" w:pos="9214"/>
        </w:tabs>
        <w:spacing w:line="240" w:lineRule="auto"/>
        <w:ind w:right="282"/>
        <w:jc w:val="both"/>
        <w:rPr>
          <w:sz w:val="24"/>
        </w:rPr>
      </w:pPr>
    </w:p>
    <w:p w:rsidR="00FB3DF2" w:rsidRPr="00173644" w:rsidRDefault="00FB3DF2" w:rsidP="00173644">
      <w:pPr>
        <w:pStyle w:val="Paragrafoelenco"/>
        <w:tabs>
          <w:tab w:val="left" w:pos="9214"/>
        </w:tabs>
        <w:spacing w:line="240" w:lineRule="auto"/>
        <w:ind w:right="282"/>
        <w:jc w:val="both"/>
        <w:rPr>
          <w:sz w:val="24"/>
        </w:rPr>
      </w:pPr>
    </w:p>
    <w:p w:rsidR="00541427" w:rsidRDefault="00541427" w:rsidP="00C510EF">
      <w:pPr>
        <w:tabs>
          <w:tab w:val="left" w:pos="9214"/>
        </w:tabs>
        <w:spacing w:after="0" w:line="240" w:lineRule="auto"/>
        <w:ind w:right="282"/>
        <w:jc w:val="both"/>
        <w:rPr>
          <w:sz w:val="24"/>
        </w:rPr>
      </w:pPr>
    </w:p>
    <w:p w:rsidR="009025D3" w:rsidRDefault="007F0FA7" w:rsidP="009025D3">
      <w:pPr>
        <w:pStyle w:val="Paragrafoelenco"/>
        <w:numPr>
          <w:ilvl w:val="0"/>
          <w:numId w:val="30"/>
        </w:numPr>
        <w:tabs>
          <w:tab w:val="left" w:pos="9214"/>
        </w:tabs>
        <w:spacing w:line="240" w:lineRule="auto"/>
        <w:ind w:left="426" w:right="282"/>
        <w:jc w:val="both"/>
        <w:rPr>
          <w:sz w:val="28"/>
        </w:rPr>
      </w:pPr>
      <w:bookmarkStart w:id="9" w:name="architettura"/>
      <w:r w:rsidRPr="007F0FA7">
        <w:rPr>
          <w:sz w:val="28"/>
        </w:rPr>
        <w:lastRenderedPageBreak/>
        <w:t>ARCHITETTURA DEI DATI</w:t>
      </w:r>
      <w:bookmarkEnd w:id="9"/>
    </w:p>
    <w:p w:rsidR="009025D3" w:rsidRPr="009025D3" w:rsidRDefault="009025D3" w:rsidP="009025D3">
      <w:pPr>
        <w:pStyle w:val="Paragrafoelenco"/>
        <w:tabs>
          <w:tab w:val="left" w:pos="9214"/>
        </w:tabs>
        <w:spacing w:line="240" w:lineRule="auto"/>
        <w:ind w:left="426" w:right="282"/>
        <w:jc w:val="both"/>
        <w:rPr>
          <w:sz w:val="28"/>
        </w:rPr>
      </w:pPr>
    </w:p>
    <w:p w:rsidR="002639E1" w:rsidRPr="00204BEC" w:rsidRDefault="00503A96" w:rsidP="00204BEC">
      <w:pPr>
        <w:pStyle w:val="Paragrafoelenco"/>
        <w:numPr>
          <w:ilvl w:val="0"/>
          <w:numId w:val="23"/>
        </w:numPr>
        <w:tabs>
          <w:tab w:val="left" w:pos="9214"/>
        </w:tabs>
        <w:spacing w:line="240" w:lineRule="auto"/>
        <w:ind w:right="282"/>
        <w:jc w:val="both"/>
        <w:rPr>
          <w:sz w:val="24"/>
        </w:rPr>
      </w:pPr>
      <w:bookmarkStart w:id="10" w:name="schemaerrestrutturato"/>
      <w:r>
        <w:rPr>
          <w:sz w:val="24"/>
        </w:rPr>
        <w:t>SCHEMA ER R</w:t>
      </w:r>
      <w:r w:rsidR="00967266">
        <w:rPr>
          <w:sz w:val="24"/>
        </w:rPr>
        <w:t>I</w:t>
      </w:r>
      <w:r>
        <w:rPr>
          <w:sz w:val="24"/>
        </w:rPr>
        <w:t>STRUTTURATO:</w:t>
      </w:r>
    </w:p>
    <w:bookmarkEnd w:id="10"/>
    <w:p w:rsidR="007F0FA7" w:rsidRDefault="00717929" w:rsidP="009025D3">
      <w:pPr>
        <w:tabs>
          <w:tab w:val="left" w:pos="9214"/>
        </w:tabs>
        <w:spacing w:line="240" w:lineRule="auto"/>
        <w:ind w:right="282"/>
        <w:jc w:val="both"/>
        <w:rPr>
          <w:sz w:val="24"/>
        </w:rPr>
      </w:pPr>
      <w:r>
        <w:rPr>
          <w:noProof/>
        </w:rPr>
        <w:drawing>
          <wp:inline distT="0" distB="0" distL="0" distR="0" wp14:anchorId="726B1CBA" wp14:editId="279087D9">
            <wp:extent cx="6120130" cy="44786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78655"/>
                    </a:xfrm>
                    <a:prstGeom prst="rect">
                      <a:avLst/>
                    </a:prstGeom>
                  </pic:spPr>
                </pic:pic>
              </a:graphicData>
            </a:graphic>
          </wp:inline>
        </w:drawing>
      </w:r>
    </w:p>
    <w:p w:rsidR="00503A96" w:rsidRDefault="002639E1" w:rsidP="009025D3">
      <w:pPr>
        <w:tabs>
          <w:tab w:val="left" w:pos="9214"/>
        </w:tabs>
        <w:spacing w:line="240" w:lineRule="auto"/>
        <w:ind w:right="282"/>
        <w:jc w:val="both"/>
        <w:rPr>
          <w:sz w:val="24"/>
        </w:rPr>
      </w:pPr>
      <w:r w:rsidRPr="002639E1">
        <w:rPr>
          <w:sz w:val="24"/>
        </w:rPr>
        <w:t>Lo scopo della progettazione concettuale è di costruire e definire una rappresentazione corretta e completa della realtà di interesse. La creazione dello schema ER ci permette la creazione di una rappresentazione astratta e il più possibile formale della realtà.</w:t>
      </w:r>
    </w:p>
    <w:p w:rsidR="00503A96" w:rsidRDefault="00503A96" w:rsidP="009025D3">
      <w:pPr>
        <w:tabs>
          <w:tab w:val="left" w:pos="9214"/>
        </w:tabs>
        <w:spacing w:line="240" w:lineRule="auto"/>
        <w:ind w:right="282"/>
        <w:jc w:val="both"/>
        <w:rPr>
          <w:sz w:val="24"/>
          <w:u w:val="single"/>
        </w:rPr>
      </w:pPr>
      <w:r w:rsidRPr="00503A96">
        <w:rPr>
          <w:sz w:val="24"/>
          <w:u w:val="single"/>
        </w:rPr>
        <w:t>Osservazioni:</w:t>
      </w:r>
    </w:p>
    <w:p w:rsidR="00503A96" w:rsidRDefault="00B74F15" w:rsidP="009025D3">
      <w:pPr>
        <w:pStyle w:val="Paragrafoelenco"/>
        <w:numPr>
          <w:ilvl w:val="0"/>
          <w:numId w:val="22"/>
        </w:numPr>
        <w:tabs>
          <w:tab w:val="left" w:pos="9214"/>
        </w:tabs>
        <w:spacing w:line="240" w:lineRule="auto"/>
        <w:ind w:right="282"/>
        <w:jc w:val="both"/>
        <w:rPr>
          <w:sz w:val="24"/>
        </w:rPr>
      </w:pPr>
      <w:r w:rsidRPr="00B74F15">
        <w:rPr>
          <w:sz w:val="24"/>
        </w:rPr>
        <w:t>Un utente</w:t>
      </w:r>
      <w:r w:rsidR="006B6585">
        <w:rPr>
          <w:sz w:val="24"/>
        </w:rPr>
        <w:t xml:space="preserve">, </w:t>
      </w:r>
      <w:r>
        <w:rPr>
          <w:sz w:val="24"/>
        </w:rPr>
        <w:t>che sia un iscritto o un amministratore</w:t>
      </w:r>
      <w:r w:rsidR="006B6585">
        <w:rPr>
          <w:sz w:val="24"/>
        </w:rPr>
        <w:t>,</w:t>
      </w:r>
      <w:r>
        <w:rPr>
          <w:sz w:val="24"/>
        </w:rPr>
        <w:t xml:space="preserve"> no</w:t>
      </w:r>
      <w:r w:rsidR="006B6585">
        <w:rPr>
          <w:sz w:val="24"/>
        </w:rPr>
        <w:t xml:space="preserve">n </w:t>
      </w:r>
      <w:r>
        <w:rPr>
          <w:sz w:val="24"/>
        </w:rPr>
        <w:t>deve avere un abbonamento</w:t>
      </w:r>
      <w:r w:rsidR="006B6585">
        <w:rPr>
          <w:sz w:val="24"/>
        </w:rPr>
        <w:t>.</w:t>
      </w:r>
      <w:r>
        <w:rPr>
          <w:sz w:val="24"/>
        </w:rPr>
        <w:t xml:space="preserve"> </w:t>
      </w:r>
      <w:r w:rsidR="006B6585">
        <w:rPr>
          <w:sz w:val="24"/>
        </w:rPr>
        <w:t>N</w:t>
      </w:r>
      <w:r>
        <w:rPr>
          <w:sz w:val="24"/>
        </w:rPr>
        <w:t xml:space="preserve">el caso dell’amministratore non può avere un abbonamento, mentre un iscritto può </w:t>
      </w:r>
      <w:r w:rsidR="006B6585">
        <w:rPr>
          <w:sz w:val="24"/>
        </w:rPr>
        <w:t xml:space="preserve">scegliere se </w:t>
      </w:r>
      <w:r>
        <w:rPr>
          <w:sz w:val="24"/>
        </w:rPr>
        <w:t>averlo: in caso che non lo abbia non può effettuare</w:t>
      </w:r>
      <w:r w:rsidR="00A33755">
        <w:rPr>
          <w:sz w:val="24"/>
        </w:rPr>
        <w:t xml:space="preserve"> fisicamente</w:t>
      </w:r>
      <w:r>
        <w:rPr>
          <w:sz w:val="24"/>
        </w:rPr>
        <w:t xml:space="preserve"> l’accesso in palestra</w:t>
      </w:r>
      <w:r w:rsidR="00A33755">
        <w:rPr>
          <w:sz w:val="24"/>
        </w:rPr>
        <w:t xml:space="preserve"> </w:t>
      </w:r>
      <w:r w:rsidR="00A624A7">
        <w:rPr>
          <w:sz w:val="24"/>
        </w:rPr>
        <w:t>(</w:t>
      </w:r>
      <w:r w:rsidR="00A33755">
        <w:rPr>
          <w:sz w:val="24"/>
        </w:rPr>
        <w:t>non avendo un TAG d’accesso</w:t>
      </w:r>
      <w:r w:rsidR="00A624A7">
        <w:rPr>
          <w:sz w:val="24"/>
        </w:rPr>
        <w:t>)</w:t>
      </w:r>
      <w:r>
        <w:rPr>
          <w:sz w:val="24"/>
        </w:rPr>
        <w:t>;</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Un utente può effettuare più allenamenti che si identificheranno tramite id associato al</w:t>
      </w:r>
      <w:r w:rsidR="006B6585">
        <w:rPr>
          <w:sz w:val="24"/>
        </w:rPr>
        <w:t xml:space="preserve">l’ID </w:t>
      </w:r>
      <w:r>
        <w:rPr>
          <w:sz w:val="24"/>
        </w:rPr>
        <w:t>dell’utente, in pratica la chiave primaria di allenamento è formata da:         (</w:t>
      </w:r>
      <w:r w:rsidR="007C6C6D">
        <w:rPr>
          <w:sz w:val="24"/>
          <w:u w:val="single"/>
        </w:rPr>
        <w:t>IDUTENTE</w:t>
      </w:r>
      <w:r>
        <w:rPr>
          <w:sz w:val="24"/>
          <w:u w:val="single"/>
        </w:rPr>
        <w:t>*</w:t>
      </w:r>
      <w:r>
        <w:rPr>
          <w:sz w:val="24"/>
        </w:rPr>
        <w:t>,</w:t>
      </w:r>
      <w:r>
        <w:rPr>
          <w:sz w:val="24"/>
          <w:u w:val="single"/>
        </w:rPr>
        <w:t>ID</w:t>
      </w:r>
      <w:r>
        <w:rPr>
          <w:sz w:val="24"/>
        </w:rPr>
        <w:t>);</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Gli allenamenti si potranno effettuare solamente con le macchine, gli esercizi a corpo libero non vengono registrati.</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p>
    <w:p w:rsidR="00BD5A38" w:rsidRDefault="00D03DA8" w:rsidP="009025D3">
      <w:pPr>
        <w:pStyle w:val="Paragrafoelenco"/>
        <w:numPr>
          <w:ilvl w:val="0"/>
          <w:numId w:val="22"/>
        </w:numPr>
        <w:tabs>
          <w:tab w:val="left" w:pos="9214"/>
        </w:tabs>
        <w:spacing w:line="240" w:lineRule="auto"/>
        <w:ind w:right="282"/>
        <w:jc w:val="both"/>
        <w:rPr>
          <w:sz w:val="24"/>
        </w:rPr>
      </w:pPr>
      <w:r>
        <w:rPr>
          <w:sz w:val="24"/>
        </w:rPr>
        <w:t>La tabella UTILIZZA ha un ID che identifica ogni allenamento con il singolo at</w:t>
      </w:r>
      <w:r w:rsidR="00C328E4">
        <w:rPr>
          <w:sz w:val="24"/>
        </w:rPr>
        <w:t>t</w:t>
      </w:r>
      <w:r>
        <w:rPr>
          <w:sz w:val="24"/>
        </w:rPr>
        <w:t xml:space="preserve">rezzo anche perché </w:t>
      </w:r>
      <w:r w:rsidR="00C328E4">
        <w:rPr>
          <w:sz w:val="24"/>
        </w:rPr>
        <w:t>ci possono essere più allenamenti con la stessa mac</w:t>
      </w:r>
      <w:r w:rsidR="006B6585">
        <w:rPr>
          <w:sz w:val="24"/>
        </w:rPr>
        <w:t>c</w:t>
      </w:r>
      <w:r w:rsidR="00C328E4">
        <w:rPr>
          <w:sz w:val="24"/>
        </w:rPr>
        <w:t>hina per ogni singolo utente.</w:t>
      </w:r>
    </w:p>
    <w:p w:rsidR="00541427" w:rsidRDefault="00607E18" w:rsidP="009025D3">
      <w:pPr>
        <w:pStyle w:val="Paragrafoelenco"/>
        <w:numPr>
          <w:ilvl w:val="0"/>
          <w:numId w:val="22"/>
        </w:numPr>
        <w:tabs>
          <w:tab w:val="left" w:pos="9214"/>
        </w:tabs>
        <w:spacing w:line="240" w:lineRule="auto"/>
        <w:ind w:right="282"/>
        <w:jc w:val="both"/>
        <w:rPr>
          <w:sz w:val="24"/>
        </w:rPr>
      </w:pPr>
      <w:r>
        <w:rPr>
          <w:sz w:val="24"/>
        </w:rPr>
        <w:lastRenderedPageBreak/>
        <w:t>Una volta effettuato l’accesso in palestra all’utente viene creato un nuovo allenamento, dove si specifica data e ora di entrata e data e ora di uscita in palestra</w:t>
      </w:r>
    </w:p>
    <w:p w:rsidR="00AF498B" w:rsidRPr="00AF498B" w:rsidRDefault="00AF498B" w:rsidP="00AF498B">
      <w:pPr>
        <w:pStyle w:val="Paragrafoelenco"/>
        <w:tabs>
          <w:tab w:val="left" w:pos="9214"/>
        </w:tabs>
        <w:spacing w:line="240" w:lineRule="auto"/>
        <w:ind w:right="282"/>
        <w:jc w:val="both"/>
        <w:rPr>
          <w:sz w:val="24"/>
        </w:rPr>
      </w:pPr>
    </w:p>
    <w:p w:rsidR="002639E1" w:rsidRDefault="002639E1" w:rsidP="002639E1">
      <w:pPr>
        <w:pStyle w:val="Paragrafoelenco"/>
        <w:numPr>
          <w:ilvl w:val="0"/>
          <w:numId w:val="23"/>
        </w:numPr>
        <w:tabs>
          <w:tab w:val="left" w:pos="9214"/>
        </w:tabs>
        <w:spacing w:line="240" w:lineRule="auto"/>
        <w:ind w:right="282"/>
        <w:jc w:val="both"/>
        <w:rPr>
          <w:sz w:val="24"/>
        </w:rPr>
      </w:pPr>
      <w:r w:rsidRPr="00A33755">
        <w:rPr>
          <w:sz w:val="24"/>
        </w:rPr>
        <w:t>R</w:t>
      </w:r>
      <w:r>
        <w:rPr>
          <w:sz w:val="24"/>
        </w:rPr>
        <w:t>I</w:t>
      </w:r>
      <w:r w:rsidRPr="00A33755">
        <w:rPr>
          <w:sz w:val="24"/>
        </w:rPr>
        <w:t>STRUTTURAZIONE:</w:t>
      </w:r>
    </w:p>
    <w:p w:rsidR="002639E1" w:rsidRPr="002639E1" w:rsidRDefault="002639E1" w:rsidP="002639E1">
      <w:pPr>
        <w:pStyle w:val="Paragrafoelenco"/>
        <w:tabs>
          <w:tab w:val="left" w:pos="9214"/>
        </w:tabs>
        <w:spacing w:after="0" w:line="240" w:lineRule="auto"/>
        <w:ind w:left="1080" w:right="282"/>
        <w:jc w:val="both"/>
        <w:rPr>
          <w:sz w:val="24"/>
        </w:rPr>
      </w:pPr>
    </w:p>
    <w:p w:rsidR="002639E1" w:rsidRPr="00967266" w:rsidRDefault="002639E1" w:rsidP="002639E1">
      <w:pPr>
        <w:tabs>
          <w:tab w:val="left" w:pos="9214"/>
        </w:tabs>
        <w:spacing w:line="240" w:lineRule="auto"/>
        <w:ind w:left="720" w:right="282"/>
        <w:jc w:val="both"/>
        <w:rPr>
          <w:sz w:val="24"/>
        </w:rPr>
      </w:pPr>
      <w:r>
        <w:rPr>
          <w:sz w:val="24"/>
        </w:rPr>
        <w:t>La ristrutturazione viene applicata sulla tabella utente che teniamo lasciando le 2 entità figlie; essendo una ISA totale ed esclusiva potremmo anche tenere senza alcun problema le due entità.</w:t>
      </w:r>
    </w:p>
    <w:p w:rsidR="00C104ED" w:rsidRPr="00503A96" w:rsidRDefault="00BF61DA" w:rsidP="00AF498B">
      <w:pPr>
        <w:tabs>
          <w:tab w:val="left" w:pos="9214"/>
        </w:tabs>
        <w:spacing w:line="240" w:lineRule="auto"/>
        <w:ind w:left="360" w:right="282"/>
        <w:jc w:val="both"/>
        <w:rPr>
          <w:sz w:val="24"/>
        </w:rPr>
      </w:pPr>
      <w:r>
        <w:rPr>
          <w:noProof/>
        </w:rPr>
        <w:drawing>
          <wp:inline distT="0" distB="0" distL="0" distR="0" wp14:anchorId="408217B5" wp14:editId="09FB1C6D">
            <wp:extent cx="4524375" cy="2876550"/>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2876550"/>
                    </a:xfrm>
                    <a:prstGeom prst="rect">
                      <a:avLst/>
                    </a:prstGeom>
                  </pic:spPr>
                </pic:pic>
              </a:graphicData>
            </a:graphic>
          </wp:inline>
        </w:drawing>
      </w:r>
    </w:p>
    <w:p w:rsidR="008A368B" w:rsidRDefault="002639E1" w:rsidP="00AF498B">
      <w:pPr>
        <w:tabs>
          <w:tab w:val="left" w:pos="9214"/>
        </w:tabs>
        <w:spacing w:line="240" w:lineRule="auto"/>
        <w:ind w:left="360" w:right="282"/>
        <w:jc w:val="both"/>
        <w:rPr>
          <w:sz w:val="24"/>
        </w:rPr>
      </w:pPr>
      <w:r>
        <w:rPr>
          <w:sz w:val="24"/>
        </w:rPr>
        <w:t>Ho</w:t>
      </w:r>
      <w:r w:rsidRPr="00503A96">
        <w:rPr>
          <w:sz w:val="24"/>
        </w:rPr>
        <w:t xml:space="preserve"> scelto di mantenere la tabella utente togliendo </w:t>
      </w:r>
      <w:r>
        <w:rPr>
          <w:sz w:val="24"/>
        </w:rPr>
        <w:t>l’</w:t>
      </w:r>
      <w:r w:rsidRPr="00503A96">
        <w:rPr>
          <w:sz w:val="24"/>
        </w:rPr>
        <w:t xml:space="preserve">amministratore e </w:t>
      </w:r>
      <w:r>
        <w:rPr>
          <w:sz w:val="24"/>
        </w:rPr>
        <w:t>l’</w:t>
      </w:r>
      <w:r w:rsidRPr="00503A96">
        <w:rPr>
          <w:sz w:val="24"/>
        </w:rPr>
        <w:t xml:space="preserve">iscritto, aggiungendo semplicemente alla tabella un attributo amministratore che indentificherà chi avrà l’accesso </w:t>
      </w:r>
      <w:r>
        <w:rPr>
          <w:sz w:val="24"/>
        </w:rPr>
        <w:t>come semplice iscritto oppure come admin</w:t>
      </w:r>
      <w:r w:rsidRPr="00503A96">
        <w:rPr>
          <w:sz w:val="24"/>
        </w:rPr>
        <w:t xml:space="preserve">. Ho fatto così per non complicare lo schema </w:t>
      </w:r>
      <w:r>
        <w:rPr>
          <w:sz w:val="24"/>
        </w:rPr>
        <w:t xml:space="preserve">ER </w:t>
      </w:r>
      <w:r w:rsidRPr="00503A96">
        <w:rPr>
          <w:sz w:val="24"/>
        </w:rPr>
        <w:t>e</w:t>
      </w:r>
      <w:r>
        <w:rPr>
          <w:sz w:val="24"/>
        </w:rPr>
        <w:t>d</w:t>
      </w:r>
      <w:r w:rsidRPr="00503A96">
        <w:rPr>
          <w:sz w:val="24"/>
        </w:rPr>
        <w:t xml:space="preserve"> </w:t>
      </w:r>
      <w:r>
        <w:rPr>
          <w:sz w:val="24"/>
        </w:rPr>
        <w:t>in questo</w:t>
      </w:r>
      <w:r w:rsidRPr="00503A96">
        <w:rPr>
          <w:sz w:val="24"/>
        </w:rPr>
        <w:t xml:space="preserve"> progetto</w:t>
      </w:r>
      <w:r>
        <w:rPr>
          <w:sz w:val="24"/>
        </w:rPr>
        <w:t xml:space="preserve"> basta una semplice entità</w:t>
      </w:r>
      <w:r w:rsidRPr="00503A96">
        <w:rPr>
          <w:sz w:val="24"/>
        </w:rPr>
        <w:t>.</w:t>
      </w:r>
      <w:r>
        <w:rPr>
          <w:sz w:val="24"/>
        </w:rPr>
        <w:t xml:space="preserve"> Se un amministratore vuole iscriversi alla palestra deve creare un nuovo utente.</w:t>
      </w:r>
    </w:p>
    <w:p w:rsidR="008A368B" w:rsidRDefault="008A368B" w:rsidP="008A368B">
      <w:pPr>
        <w:tabs>
          <w:tab w:val="left" w:pos="9214"/>
        </w:tabs>
        <w:spacing w:line="240" w:lineRule="auto"/>
        <w:ind w:left="360" w:right="282"/>
        <w:jc w:val="both"/>
        <w:rPr>
          <w:sz w:val="24"/>
        </w:rPr>
      </w:pPr>
    </w:p>
    <w:p w:rsidR="004E047F" w:rsidRDefault="00A33755" w:rsidP="002639E1">
      <w:pPr>
        <w:pStyle w:val="Paragrafoelenco"/>
        <w:numPr>
          <w:ilvl w:val="0"/>
          <w:numId w:val="23"/>
        </w:numPr>
        <w:tabs>
          <w:tab w:val="left" w:pos="9214"/>
        </w:tabs>
        <w:spacing w:line="240" w:lineRule="auto"/>
        <w:ind w:right="282"/>
        <w:jc w:val="both"/>
        <w:rPr>
          <w:sz w:val="24"/>
        </w:rPr>
      </w:pPr>
      <w:bookmarkStart w:id="11" w:name="schemalogico"/>
      <w:r w:rsidRPr="00964D9B">
        <w:rPr>
          <w:sz w:val="24"/>
        </w:rPr>
        <w:t>SCHEMA LOGICO</w:t>
      </w:r>
      <w:bookmarkEnd w:id="11"/>
      <w:r w:rsidRPr="00964D9B">
        <w:rPr>
          <w:sz w:val="24"/>
        </w:rPr>
        <w:t>:</w:t>
      </w:r>
    </w:p>
    <w:p w:rsidR="002639E1" w:rsidRPr="00964D9B" w:rsidRDefault="002639E1" w:rsidP="002639E1">
      <w:pPr>
        <w:pStyle w:val="Paragrafoelenco"/>
        <w:tabs>
          <w:tab w:val="left" w:pos="9214"/>
        </w:tabs>
        <w:spacing w:after="0" w:line="240" w:lineRule="auto"/>
        <w:ind w:left="1080" w:right="282"/>
        <w:jc w:val="both"/>
        <w:rPr>
          <w:sz w:val="24"/>
        </w:rPr>
      </w:pPr>
    </w:p>
    <w:p w:rsidR="007150C4" w:rsidRDefault="004E047F" w:rsidP="009025D3">
      <w:pPr>
        <w:tabs>
          <w:tab w:val="left" w:pos="9214"/>
        </w:tabs>
        <w:spacing w:line="240" w:lineRule="auto"/>
        <w:ind w:left="720" w:right="282"/>
        <w:jc w:val="both"/>
        <w:rPr>
          <w:sz w:val="24"/>
        </w:rPr>
      </w:pPr>
      <w:r>
        <w:rPr>
          <w:sz w:val="24"/>
        </w:rPr>
        <w:t>Lo</w:t>
      </w:r>
      <w:r w:rsidRPr="004E047F">
        <w:rPr>
          <w:sz w:val="24"/>
        </w:rPr>
        <w:t xml:space="preserve"> scopo</w:t>
      </w:r>
      <w:r>
        <w:rPr>
          <w:sz w:val="24"/>
        </w:rPr>
        <w:t xml:space="preserve"> dello schema logico</w:t>
      </w:r>
      <w:r w:rsidRPr="004E047F">
        <w:rPr>
          <w:sz w:val="24"/>
        </w:rPr>
        <w:t xml:space="preserve"> è quello di trasformare </w:t>
      </w:r>
      <w:r>
        <w:rPr>
          <w:sz w:val="24"/>
        </w:rPr>
        <w:t>lo schema concettuale (ER)</w:t>
      </w:r>
      <w:r w:rsidRPr="004E047F">
        <w:rPr>
          <w:sz w:val="24"/>
        </w:rPr>
        <w:t xml:space="preserve"> ancora astratt</w:t>
      </w:r>
      <w:r>
        <w:rPr>
          <w:sz w:val="24"/>
        </w:rPr>
        <w:t>o</w:t>
      </w:r>
      <w:r w:rsidRPr="004E047F">
        <w:rPr>
          <w:sz w:val="24"/>
        </w:rPr>
        <w:t xml:space="preserve"> in uno schema logico, ovvero in una rappresentazione</w:t>
      </w:r>
      <w:r>
        <w:rPr>
          <w:sz w:val="24"/>
        </w:rPr>
        <w:t xml:space="preserve"> </w:t>
      </w:r>
      <w:r w:rsidRPr="004E047F">
        <w:rPr>
          <w:sz w:val="24"/>
        </w:rPr>
        <w:t>efficiente rispetto alle strutture del sistema di gestione che si intende utilizzare</w:t>
      </w:r>
      <w:r>
        <w:rPr>
          <w:sz w:val="24"/>
        </w:rPr>
        <w:t>.</w:t>
      </w:r>
    </w:p>
    <w:p w:rsidR="00AF498B" w:rsidRPr="00DA73A8" w:rsidRDefault="00AF498B" w:rsidP="00AF498B">
      <w:pPr>
        <w:shd w:val="clear" w:color="auto" w:fill="FFFFFF"/>
        <w:spacing w:after="240" w:line="285" w:lineRule="atLeast"/>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UTENTE (ID, email, </w:t>
      </w:r>
      <w:r w:rsidRPr="003477CD">
        <w:rPr>
          <w:rFonts w:ascii="Consolas" w:eastAsia="Times New Roman" w:hAnsi="Consolas" w:cs="Times New Roman"/>
          <w:color w:val="0000FF"/>
          <w:sz w:val="21"/>
          <w:szCs w:val="21"/>
          <w:lang w:eastAsia="it-IT"/>
        </w:rPr>
        <w:t>password</w:t>
      </w:r>
      <w:r w:rsidRPr="003477CD">
        <w:rPr>
          <w:rFonts w:ascii="Consolas" w:eastAsia="Times New Roman" w:hAnsi="Consolas" w:cs="Times New Roman"/>
          <w:color w:val="000000"/>
          <w:sz w:val="21"/>
          <w:szCs w:val="21"/>
          <w:lang w:eastAsia="it-IT"/>
        </w:rPr>
        <w:t>, nome, cognome, telefono,</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dataNascita</w:t>
      </w:r>
      <w:proofErr w:type="spellEnd"/>
      <w:r w:rsidRPr="003477CD">
        <w:rPr>
          <w:rFonts w:ascii="Consolas" w:eastAsia="Times New Roman" w:hAnsi="Consolas" w:cs="Times New Roman"/>
          <w:color w:val="000000"/>
          <w:sz w:val="21"/>
          <w:szCs w:val="21"/>
          <w:lang w:eastAsia="it-IT"/>
        </w:rPr>
        <w:t>, amministratore)</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ABBONAMENTO (ID, tipologia, scadenza,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dataInzio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IDUtente</w:t>
      </w:r>
      <w:proofErr w:type="spellEnd"/>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ALLENAMENTO (ID, IDUTENTE*, inizio)</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ATTREZZO (ID, nome, </w:t>
      </w:r>
      <w:proofErr w:type="spellStart"/>
      <w:r w:rsidRPr="003477CD">
        <w:rPr>
          <w:rFonts w:ascii="Consolas" w:eastAsia="Times New Roman" w:hAnsi="Consolas" w:cs="Times New Roman"/>
          <w:color w:val="000000"/>
          <w:sz w:val="21"/>
          <w:szCs w:val="21"/>
          <w:lang w:eastAsia="it-IT"/>
        </w:rPr>
        <w:t>descrizzione</w:t>
      </w:r>
      <w:proofErr w:type="spellEnd"/>
      <w:r w:rsidRPr="003477CD">
        <w:rPr>
          <w:rFonts w:ascii="Consolas" w:eastAsia="Times New Roman" w:hAnsi="Consolas" w:cs="Times New Roman"/>
          <w:color w:val="000000"/>
          <w:sz w:val="21"/>
          <w:szCs w:val="21"/>
          <w:lang w:eastAsia="it-IT"/>
        </w:rPr>
        <w:t>, disponibile)</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UTILIZZA (ID, </w:t>
      </w:r>
      <w:r w:rsidRPr="003477CD">
        <w:rPr>
          <w:rFonts w:ascii="Consolas" w:eastAsia="Times New Roman" w:hAnsi="Consolas" w:cs="Times New Roman"/>
          <w:color w:val="0000FF"/>
          <w:sz w:val="21"/>
          <w:szCs w:val="21"/>
          <w:lang w:eastAsia="it-IT"/>
        </w:rPr>
        <w:t>data</w:t>
      </w:r>
      <w:r w:rsidRPr="003477CD">
        <w:rPr>
          <w:rFonts w:ascii="Consolas" w:eastAsia="Times New Roman" w:hAnsi="Consolas" w:cs="Times New Roman"/>
          <w:color w:val="000000"/>
          <w:sz w:val="21"/>
          <w:szCs w:val="21"/>
          <w:lang w:eastAsia="it-IT"/>
        </w:rPr>
        <w:t>, durata, ripetizioni, serie,</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IDAtrezzo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IDAllenamento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IDUtente</w:t>
      </w:r>
      <w:proofErr w:type="spellEnd"/>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FOTOGRAFIA (ID, percorso, </w:t>
      </w:r>
      <w:proofErr w:type="spellStart"/>
      <w:r w:rsidRPr="003477CD">
        <w:rPr>
          <w:rFonts w:ascii="Consolas" w:eastAsia="Times New Roman" w:hAnsi="Consolas" w:cs="Times New Roman"/>
          <w:color w:val="000000"/>
          <w:sz w:val="21"/>
          <w:szCs w:val="21"/>
          <w:lang w:eastAsia="it-IT"/>
        </w:rPr>
        <w:t>IDAtrezzo</w:t>
      </w:r>
      <w:proofErr w:type="spellEnd"/>
      <w:r w:rsidRPr="003477CD">
        <w:rPr>
          <w:rFonts w:ascii="Consolas" w:eastAsia="Times New Roman" w:hAnsi="Consolas" w:cs="Times New Roman"/>
          <w:color w:val="000000"/>
          <w:sz w:val="21"/>
          <w:szCs w:val="21"/>
          <w:lang w:eastAsia="it-IT"/>
        </w:rPr>
        <w:t>*)</w:t>
      </w:r>
    </w:p>
    <w:p w:rsidR="00AF498B" w:rsidRDefault="00AF498B" w:rsidP="009025D3">
      <w:pPr>
        <w:tabs>
          <w:tab w:val="left" w:pos="9214"/>
        </w:tabs>
        <w:spacing w:line="240" w:lineRule="auto"/>
        <w:ind w:left="720" w:right="282"/>
        <w:jc w:val="both"/>
        <w:rPr>
          <w:sz w:val="24"/>
        </w:rPr>
      </w:pPr>
    </w:p>
    <w:p w:rsidR="002639E1" w:rsidRPr="00C002A4" w:rsidRDefault="002639E1" w:rsidP="00C002A4">
      <w:pPr>
        <w:tabs>
          <w:tab w:val="left" w:pos="9214"/>
        </w:tabs>
        <w:spacing w:line="240" w:lineRule="auto"/>
        <w:ind w:right="282"/>
        <w:jc w:val="both"/>
        <w:rPr>
          <w:sz w:val="24"/>
        </w:rPr>
      </w:pPr>
      <w:bookmarkStart w:id="12" w:name="normalizzazione"/>
    </w:p>
    <w:p w:rsidR="00637F00" w:rsidRDefault="00637F00" w:rsidP="009025D3">
      <w:pPr>
        <w:pStyle w:val="Paragrafoelenco"/>
        <w:numPr>
          <w:ilvl w:val="0"/>
          <w:numId w:val="25"/>
        </w:numPr>
        <w:tabs>
          <w:tab w:val="left" w:pos="9214"/>
        </w:tabs>
        <w:spacing w:line="240" w:lineRule="auto"/>
        <w:ind w:right="282"/>
        <w:jc w:val="both"/>
        <w:rPr>
          <w:sz w:val="24"/>
        </w:rPr>
      </w:pPr>
      <w:r w:rsidRPr="00964D9B">
        <w:rPr>
          <w:sz w:val="24"/>
        </w:rPr>
        <w:t>NORMALIZZAZIONE</w:t>
      </w:r>
      <w:r w:rsidR="00964D9B" w:rsidRPr="00964D9B">
        <w:rPr>
          <w:sz w:val="24"/>
        </w:rPr>
        <w:t>:</w:t>
      </w:r>
    </w:p>
    <w:bookmarkEnd w:id="12"/>
    <w:p w:rsidR="00FF7CAC" w:rsidRPr="001F2BF2" w:rsidRDefault="00FF7CAC" w:rsidP="009025D3">
      <w:pPr>
        <w:pStyle w:val="Paragrafoelenco"/>
        <w:tabs>
          <w:tab w:val="left" w:pos="9214"/>
        </w:tabs>
        <w:spacing w:line="240" w:lineRule="auto"/>
        <w:ind w:left="1080" w:right="282"/>
        <w:jc w:val="both"/>
        <w:rPr>
          <w:sz w:val="24"/>
        </w:rPr>
      </w:pPr>
    </w:p>
    <w:p w:rsidR="00637F00" w:rsidRDefault="001F2BF2" w:rsidP="009025D3">
      <w:pPr>
        <w:pStyle w:val="Paragrafoelenco"/>
        <w:tabs>
          <w:tab w:val="left" w:pos="9214"/>
        </w:tabs>
        <w:spacing w:line="240" w:lineRule="auto"/>
        <w:ind w:right="282"/>
        <w:jc w:val="both"/>
      </w:pPr>
      <w:r>
        <w:rPr>
          <w:sz w:val="24"/>
        </w:rPr>
        <w:t>Una volta che la base di dati è</w:t>
      </w:r>
      <w:r w:rsidR="00637F00">
        <w:rPr>
          <w:sz w:val="24"/>
        </w:rPr>
        <w:t xml:space="preserve"> stata creata ha raggiunto la normalizzazione fino alla terza forma normale.</w:t>
      </w:r>
    </w:p>
    <w:p w:rsidR="00637F00" w:rsidRPr="00841F2E" w:rsidRDefault="00637F00" w:rsidP="009025D3">
      <w:pPr>
        <w:pStyle w:val="Paragrafoelenco"/>
        <w:tabs>
          <w:tab w:val="left" w:pos="9214"/>
        </w:tabs>
        <w:spacing w:line="240" w:lineRule="auto"/>
        <w:ind w:right="282"/>
        <w:jc w:val="both"/>
        <w:rPr>
          <w:sz w:val="24"/>
        </w:rPr>
      </w:pPr>
      <w:r w:rsidRPr="00841F2E">
        <w:rPr>
          <w:sz w:val="24"/>
        </w:rPr>
        <w:t>La normalizzazione è un procedimento di tipo graduale</w:t>
      </w:r>
      <w:r w:rsidR="001F2BF2">
        <w:rPr>
          <w:sz w:val="24"/>
        </w:rPr>
        <w:t xml:space="preserve"> </w:t>
      </w:r>
      <w:r w:rsidRPr="00841F2E">
        <w:rPr>
          <w:sz w:val="24"/>
        </w:rPr>
        <w:t>che realizza un’ottimizzazione</w:t>
      </w:r>
      <w:r>
        <w:rPr>
          <w:sz w:val="24"/>
        </w:rPr>
        <w:t xml:space="preserve"> progressiva </w:t>
      </w:r>
      <w:r w:rsidRPr="00841F2E">
        <w:rPr>
          <w:sz w:val="24"/>
        </w:rPr>
        <w:t>a partire da relazioni non normalizzate fino a raggiungere un certo livello di</w:t>
      </w:r>
    </w:p>
    <w:p w:rsidR="00637F00" w:rsidRDefault="00637F00" w:rsidP="009025D3">
      <w:pPr>
        <w:pStyle w:val="Paragrafoelenco"/>
        <w:tabs>
          <w:tab w:val="left" w:pos="9214"/>
        </w:tabs>
        <w:spacing w:line="240" w:lineRule="auto"/>
        <w:ind w:right="282"/>
        <w:jc w:val="both"/>
        <w:rPr>
          <w:sz w:val="24"/>
        </w:rPr>
      </w:pPr>
      <w:r w:rsidRPr="00841F2E">
        <w:rPr>
          <w:sz w:val="24"/>
        </w:rPr>
        <w:t>normalizzazione.</w:t>
      </w:r>
      <w:r>
        <w:rPr>
          <w:sz w:val="24"/>
        </w:rPr>
        <w:t xml:space="preserve"> Per quanto riguarda il raggiungimento delle varie forme normali bisogna verificare che questa base di dati rispetti certi standard</w:t>
      </w:r>
      <w:r w:rsidRPr="00964D9B">
        <w:rPr>
          <w:sz w:val="24"/>
        </w:rPr>
        <w:t>:</w:t>
      </w:r>
    </w:p>
    <w:p w:rsidR="00964D9B" w:rsidRPr="00964D9B" w:rsidRDefault="00964D9B" w:rsidP="009025D3">
      <w:pPr>
        <w:pStyle w:val="Paragrafoelenco"/>
        <w:tabs>
          <w:tab w:val="left" w:pos="9214"/>
        </w:tabs>
        <w:spacing w:line="240" w:lineRule="auto"/>
        <w:ind w:right="282"/>
        <w:jc w:val="both"/>
        <w:rPr>
          <w:sz w:val="24"/>
        </w:rPr>
      </w:pPr>
    </w:p>
    <w:p w:rsidR="00637F00" w:rsidRDefault="00637F00" w:rsidP="009025D3">
      <w:pPr>
        <w:pStyle w:val="Paragrafoelenco"/>
        <w:numPr>
          <w:ilvl w:val="0"/>
          <w:numId w:val="27"/>
        </w:numPr>
        <w:tabs>
          <w:tab w:val="left" w:pos="9214"/>
        </w:tabs>
        <w:spacing w:line="240" w:lineRule="auto"/>
        <w:ind w:left="1134" w:right="282"/>
        <w:jc w:val="both"/>
        <w:rPr>
          <w:sz w:val="24"/>
        </w:rPr>
      </w:pPr>
      <w:r w:rsidRPr="00D32962">
        <w:rPr>
          <w:sz w:val="24"/>
        </w:rPr>
        <w:t>PRIMA FORMA NORMALE: esiste una chiave primaria (un insieme di attributi che identifica in modo univoco ogni t-</w:t>
      </w:r>
      <w:proofErr w:type="spellStart"/>
      <w:r w:rsidRPr="00D32962">
        <w:rPr>
          <w:sz w:val="24"/>
        </w:rPr>
        <w:t>upla</w:t>
      </w:r>
      <w:proofErr w:type="spellEnd"/>
      <w:r w:rsidRPr="00D32962">
        <w:rPr>
          <w:sz w:val="24"/>
        </w:rPr>
        <w:t xml:space="preserve"> della relazione)</w:t>
      </w:r>
      <w:r>
        <w:rPr>
          <w:sz w:val="24"/>
        </w:rPr>
        <w:t xml:space="preserve"> ed </w:t>
      </w:r>
      <w:r w:rsidRPr="00D32962">
        <w:rPr>
          <w:sz w:val="24"/>
        </w:rPr>
        <w:t>ogni attributo è definito su un dominio di valori atomic</w:t>
      </w:r>
      <w:r>
        <w:rPr>
          <w:sz w:val="24"/>
        </w:rPr>
        <w:t>o;</w:t>
      </w:r>
    </w:p>
    <w:p w:rsidR="00637F00" w:rsidRDefault="00637F00" w:rsidP="009025D3">
      <w:pPr>
        <w:pStyle w:val="Paragrafoelenco"/>
        <w:numPr>
          <w:ilvl w:val="0"/>
          <w:numId w:val="27"/>
        </w:numPr>
        <w:tabs>
          <w:tab w:val="left" w:pos="9214"/>
        </w:tabs>
        <w:spacing w:line="240" w:lineRule="auto"/>
        <w:ind w:left="1134" w:right="282"/>
        <w:jc w:val="both"/>
        <w:rPr>
          <w:sz w:val="24"/>
        </w:rPr>
      </w:pPr>
      <w:r>
        <w:rPr>
          <w:sz w:val="24"/>
        </w:rPr>
        <w:t>SECONDA FORMA NORMALE:</w:t>
      </w:r>
      <w:r w:rsidRPr="004E047F">
        <w:t xml:space="preserve"> </w:t>
      </w:r>
      <w:r w:rsidRPr="004E047F">
        <w:rPr>
          <w:sz w:val="24"/>
        </w:rPr>
        <w:t>ogni attributo non chiave</w:t>
      </w:r>
      <w:r>
        <w:rPr>
          <w:sz w:val="24"/>
        </w:rPr>
        <w:t xml:space="preserve"> </w:t>
      </w:r>
      <w:r w:rsidRPr="004E047F">
        <w:rPr>
          <w:sz w:val="24"/>
        </w:rPr>
        <w:t>dipende funzionalmente e completamente (cioè non parzialmente) dalla chiave primaria</w:t>
      </w:r>
      <w:r>
        <w:rPr>
          <w:sz w:val="24"/>
        </w:rPr>
        <w:t>;</w:t>
      </w:r>
    </w:p>
    <w:p w:rsidR="00052FD5" w:rsidRPr="00A624A7" w:rsidRDefault="00637F00" w:rsidP="00A624A7">
      <w:pPr>
        <w:pStyle w:val="Paragrafoelenco"/>
        <w:numPr>
          <w:ilvl w:val="0"/>
          <w:numId w:val="27"/>
        </w:numPr>
        <w:tabs>
          <w:tab w:val="left" w:pos="9214"/>
        </w:tabs>
        <w:spacing w:line="240" w:lineRule="auto"/>
        <w:ind w:left="1134" w:right="282"/>
        <w:jc w:val="both"/>
        <w:rPr>
          <w:sz w:val="24"/>
        </w:rPr>
      </w:pPr>
      <w:r>
        <w:rPr>
          <w:sz w:val="24"/>
        </w:rPr>
        <w:t>TERZA FORMA NORMALE:</w:t>
      </w:r>
      <w:r w:rsidRPr="004E047F">
        <w:t xml:space="preserve"> </w:t>
      </w:r>
      <w:r w:rsidRPr="004E047F">
        <w:rPr>
          <w:sz w:val="24"/>
        </w:rPr>
        <w:t>la relazione non deve possedere attributi non</w:t>
      </w:r>
      <w:r>
        <w:rPr>
          <w:sz w:val="24"/>
        </w:rPr>
        <w:t xml:space="preserve"> </w:t>
      </w:r>
      <w:r w:rsidRPr="004E047F">
        <w:rPr>
          <w:sz w:val="24"/>
        </w:rPr>
        <w:t>chiave che dipendano funzionalmente da altri attributi non chiave</w:t>
      </w:r>
      <w:r>
        <w:rPr>
          <w:sz w:val="24"/>
        </w:rPr>
        <w:t>.</w:t>
      </w:r>
    </w:p>
    <w:p w:rsidR="00C002A4" w:rsidRDefault="00C002A4" w:rsidP="00C002A4">
      <w:pPr>
        <w:tabs>
          <w:tab w:val="left" w:pos="9214"/>
        </w:tabs>
        <w:spacing w:line="240" w:lineRule="auto"/>
        <w:ind w:left="709" w:right="282"/>
        <w:jc w:val="both"/>
        <w:rPr>
          <w:sz w:val="24"/>
        </w:rPr>
      </w:pPr>
      <w:r>
        <w:rPr>
          <w:sz w:val="24"/>
        </w:rPr>
        <w:t xml:space="preserve">Quindi applico la normalizzazione sul database fino alla terza forma normale per evitare eventuali anomalie, che possono essere ridondanze o duplicazioni; </w:t>
      </w:r>
      <w:r w:rsidRPr="00C002A4">
        <w:rPr>
          <w:sz w:val="24"/>
        </w:rPr>
        <w:t>La quarta e quinta forma normale, in realtà, raramente vengono utilizzate, in quanto ad un incremento di rigore nell'eliminazione della ridondanza corrisponde un degrado delle prestazioni</w:t>
      </w:r>
      <w:r>
        <w:rPr>
          <w:sz w:val="24"/>
        </w:rPr>
        <w:t>.</w:t>
      </w:r>
    </w:p>
    <w:p w:rsidR="004A7052" w:rsidRPr="00A624A7" w:rsidRDefault="004A7052" w:rsidP="00A624A7">
      <w:pPr>
        <w:tabs>
          <w:tab w:val="left" w:pos="9214"/>
        </w:tabs>
        <w:spacing w:line="240" w:lineRule="auto"/>
        <w:ind w:right="282"/>
        <w:jc w:val="both"/>
        <w:rPr>
          <w:sz w:val="24"/>
        </w:rPr>
      </w:pPr>
    </w:p>
    <w:p w:rsidR="00C328E4" w:rsidRPr="002639E1" w:rsidRDefault="00DE699E" w:rsidP="009025D3">
      <w:pPr>
        <w:pStyle w:val="Paragrafoelenco"/>
        <w:numPr>
          <w:ilvl w:val="0"/>
          <w:numId w:val="25"/>
        </w:numPr>
        <w:tabs>
          <w:tab w:val="left" w:pos="9214"/>
        </w:tabs>
        <w:spacing w:line="240" w:lineRule="auto"/>
        <w:ind w:right="282"/>
        <w:jc w:val="both"/>
        <w:rPr>
          <w:sz w:val="24"/>
        </w:rPr>
      </w:pPr>
      <w:bookmarkStart w:id="13" w:name="schemaDDL"/>
      <w:r>
        <w:rPr>
          <w:sz w:val="24"/>
        </w:rPr>
        <w:t>CREATE TABLE (DDL)</w:t>
      </w:r>
      <w:r w:rsidR="000D281E" w:rsidRPr="00964D9B">
        <w:rPr>
          <w:sz w:val="24"/>
        </w:rPr>
        <w:t>:</w:t>
      </w:r>
      <w:r w:rsidR="00AD14CB" w:rsidRPr="00964D9B">
        <w:rPr>
          <w:noProof/>
        </w:rPr>
        <w:t xml:space="preserve"> </w:t>
      </w:r>
    </w:p>
    <w:bookmarkEnd w:id="13"/>
    <w:p w:rsidR="002639E1" w:rsidRPr="00052FD5" w:rsidRDefault="002639E1" w:rsidP="002639E1">
      <w:pPr>
        <w:pStyle w:val="Paragrafoelenco"/>
        <w:tabs>
          <w:tab w:val="left" w:pos="9214"/>
        </w:tabs>
        <w:spacing w:after="0" w:line="240" w:lineRule="auto"/>
        <w:ind w:left="1080" w:right="282"/>
        <w:jc w:val="both"/>
        <w:rPr>
          <w:sz w:val="24"/>
        </w:rPr>
      </w:pPr>
    </w:p>
    <w:p w:rsidR="00D57345" w:rsidRPr="00D57345" w:rsidRDefault="00052FD5" w:rsidP="00C002A4">
      <w:pPr>
        <w:tabs>
          <w:tab w:val="left" w:pos="9214"/>
        </w:tabs>
        <w:spacing w:line="240" w:lineRule="auto"/>
        <w:ind w:left="720" w:right="282"/>
        <w:jc w:val="both"/>
        <w:rPr>
          <w:sz w:val="24"/>
        </w:rPr>
      </w:pPr>
      <w:r>
        <w:t>Il DBMS mette a disposizione il linguaggio DDL (Data Definition Language), utilizzato per descrivere le caratteristiche delle categorie di dati presenti nel database e le corrispondenze esistenti tra di esse.</w:t>
      </w:r>
    </w:p>
    <w:p w:rsidR="00D57345" w:rsidRPr="00D57345" w:rsidRDefault="00D57345" w:rsidP="009025D3">
      <w:pPr>
        <w:jc w:val="both"/>
        <w:rPr>
          <w:sz w:val="24"/>
        </w:rPr>
      </w:pPr>
    </w:p>
    <w:p w:rsidR="00AF498B"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Struttura della tabella `abbonamento`</w:t>
      </w:r>
    </w:p>
    <w:p w:rsidR="00AF498B" w:rsidRPr="00AF498B"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AF498B">
        <w:rPr>
          <w:rFonts w:ascii="Consolas" w:eastAsia="Times New Roman" w:hAnsi="Consolas" w:cs="Times New Roman"/>
          <w:color w:val="008000"/>
          <w:sz w:val="21"/>
          <w:szCs w:val="21"/>
          <w:lang w:eastAsia="it-IT"/>
        </w:rPr>
        <w:t>--</w:t>
      </w:r>
    </w:p>
    <w:p w:rsidR="00AF498B" w:rsidRPr="00AF498B"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AF498B"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AF498B">
        <w:rPr>
          <w:rFonts w:ascii="Consolas" w:eastAsia="Times New Roman" w:hAnsi="Consolas" w:cs="Times New Roman"/>
          <w:color w:val="0000FF"/>
          <w:sz w:val="21"/>
          <w:szCs w:val="21"/>
          <w:lang w:eastAsia="it-IT"/>
        </w:rPr>
        <w:t>CREATE</w:t>
      </w:r>
      <w:r w:rsidRPr="00AF498B">
        <w:rPr>
          <w:rFonts w:ascii="Consolas" w:eastAsia="Times New Roman" w:hAnsi="Consolas" w:cs="Times New Roman"/>
          <w:color w:val="000000"/>
          <w:sz w:val="21"/>
          <w:szCs w:val="21"/>
          <w:lang w:eastAsia="it-IT"/>
        </w:rPr>
        <w:t> </w:t>
      </w:r>
      <w:r w:rsidRPr="00AF498B">
        <w:rPr>
          <w:rFonts w:ascii="Consolas" w:eastAsia="Times New Roman" w:hAnsi="Consolas" w:cs="Times New Roman"/>
          <w:color w:val="0000FF"/>
          <w:sz w:val="21"/>
          <w:szCs w:val="21"/>
          <w:lang w:eastAsia="it-IT"/>
        </w:rPr>
        <w:t>TABLE</w:t>
      </w:r>
      <w:r w:rsidRPr="00AF498B">
        <w:rPr>
          <w:rFonts w:ascii="Consolas" w:eastAsia="Times New Roman" w:hAnsi="Consolas" w:cs="Times New Roman"/>
          <w:color w:val="000000"/>
          <w:sz w:val="21"/>
          <w:szCs w:val="21"/>
          <w:lang w:eastAsia="it-IT"/>
        </w:rPr>
        <w:t> </w:t>
      </w:r>
      <w:r w:rsidRPr="00AF498B">
        <w:rPr>
          <w:rFonts w:ascii="Consolas" w:eastAsia="Times New Roman" w:hAnsi="Consolas" w:cs="Times New Roman"/>
          <w:color w:val="A31515"/>
          <w:sz w:val="21"/>
          <w:szCs w:val="21"/>
          <w:lang w:eastAsia="it-IT"/>
        </w:rPr>
        <w:t>`abbonamento`</w:t>
      </w:r>
      <w:r w:rsidRPr="00AF498B">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AF498B">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val="en-GB" w:eastAsia="it-IT"/>
        </w:rPr>
        <w:t>`ID`</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AF498B"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AF498B">
        <w:rPr>
          <w:rFonts w:ascii="Consolas" w:eastAsia="Times New Roman" w:hAnsi="Consolas" w:cs="Times New Roman"/>
          <w:color w:val="A31515"/>
          <w:sz w:val="21"/>
          <w:szCs w:val="21"/>
          <w:lang w:val="en-GB" w:eastAsia="it-IT"/>
        </w:rPr>
        <w:t>`</w:t>
      </w:r>
      <w:proofErr w:type="spellStart"/>
      <w:r w:rsidRPr="00AF498B">
        <w:rPr>
          <w:rFonts w:ascii="Consolas" w:eastAsia="Times New Roman" w:hAnsi="Consolas" w:cs="Times New Roman"/>
          <w:color w:val="A31515"/>
          <w:sz w:val="21"/>
          <w:szCs w:val="21"/>
          <w:lang w:val="en-GB" w:eastAsia="it-IT"/>
        </w:rPr>
        <w:t>tipologia</w:t>
      </w:r>
      <w:proofErr w:type="spellEnd"/>
      <w:r w:rsidRPr="00AF498B">
        <w:rPr>
          <w:rFonts w:ascii="Consolas" w:eastAsia="Times New Roman" w:hAnsi="Consolas" w:cs="Times New Roman"/>
          <w:color w:val="A31515"/>
          <w:sz w:val="21"/>
          <w:szCs w:val="21"/>
          <w:lang w:val="en-GB" w:eastAsia="it-IT"/>
        </w:rPr>
        <w:t>`</w:t>
      </w:r>
      <w:r w:rsidRPr="00AF498B">
        <w:rPr>
          <w:rFonts w:ascii="Consolas" w:eastAsia="Times New Roman" w:hAnsi="Consolas" w:cs="Times New Roman"/>
          <w:color w:val="000000"/>
          <w:sz w:val="21"/>
          <w:szCs w:val="21"/>
          <w:lang w:val="en-GB" w:eastAsia="it-IT"/>
        </w:rPr>
        <w:t> </w:t>
      </w:r>
      <w:proofErr w:type="gramStart"/>
      <w:r w:rsidRPr="00AF498B">
        <w:rPr>
          <w:rFonts w:ascii="Consolas" w:eastAsia="Times New Roman" w:hAnsi="Consolas" w:cs="Times New Roman"/>
          <w:color w:val="0000FF"/>
          <w:sz w:val="21"/>
          <w:szCs w:val="21"/>
          <w:lang w:val="en-GB" w:eastAsia="it-IT"/>
        </w:rPr>
        <w:t>varchar</w:t>
      </w:r>
      <w:r w:rsidRPr="00AF498B">
        <w:rPr>
          <w:rFonts w:ascii="Consolas" w:eastAsia="Times New Roman" w:hAnsi="Consolas" w:cs="Times New Roman"/>
          <w:color w:val="000000"/>
          <w:sz w:val="21"/>
          <w:szCs w:val="21"/>
          <w:lang w:val="en-GB" w:eastAsia="it-IT"/>
        </w:rPr>
        <w:t>(</w:t>
      </w:r>
      <w:proofErr w:type="gramEnd"/>
      <w:r w:rsidRPr="00AF498B">
        <w:rPr>
          <w:rFonts w:ascii="Consolas" w:eastAsia="Times New Roman" w:hAnsi="Consolas" w:cs="Times New Roman"/>
          <w:color w:val="098658"/>
          <w:sz w:val="21"/>
          <w:szCs w:val="21"/>
          <w:lang w:val="en-GB" w:eastAsia="it-IT"/>
        </w:rPr>
        <w:t>32</w:t>
      </w:r>
      <w:r w:rsidRPr="00AF498B">
        <w:rPr>
          <w:rFonts w:ascii="Consolas" w:eastAsia="Times New Roman" w:hAnsi="Consolas" w:cs="Times New Roman"/>
          <w:color w:val="000000"/>
          <w:sz w:val="21"/>
          <w:szCs w:val="21"/>
          <w:lang w:val="en-GB" w:eastAsia="it-IT"/>
        </w:rPr>
        <w:t>) </w:t>
      </w:r>
      <w:r w:rsidRPr="00AF498B">
        <w:rPr>
          <w:rFonts w:ascii="Consolas" w:eastAsia="Times New Roman" w:hAnsi="Consolas" w:cs="Times New Roman"/>
          <w:color w:val="0000FF"/>
          <w:sz w:val="21"/>
          <w:szCs w:val="21"/>
          <w:lang w:val="en-GB" w:eastAsia="it-IT"/>
        </w:rPr>
        <w:t>DEFAULT</w:t>
      </w:r>
      <w:r w:rsidRPr="00AF498B">
        <w:rPr>
          <w:rFonts w:ascii="Consolas" w:eastAsia="Times New Roman" w:hAnsi="Consolas" w:cs="Times New Roman"/>
          <w:color w:val="000000"/>
          <w:sz w:val="21"/>
          <w:szCs w:val="21"/>
          <w:lang w:val="en-GB" w:eastAsia="it-IT"/>
        </w:rPr>
        <w:t> </w:t>
      </w:r>
      <w:r w:rsidRPr="00AF498B">
        <w:rPr>
          <w:rFonts w:ascii="Consolas" w:eastAsia="Times New Roman" w:hAnsi="Consolas" w:cs="Times New Roman"/>
          <w:color w:val="0000FF"/>
          <w:sz w:val="21"/>
          <w:szCs w:val="21"/>
          <w:lang w:val="en-GB" w:eastAsia="it-IT"/>
        </w:rPr>
        <w:t>NULL</w:t>
      </w:r>
      <w:r w:rsidRPr="00AF498B">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AF498B">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eastAsia="it-IT"/>
        </w:rPr>
        <w:t>`</w:t>
      </w:r>
      <w:proofErr w:type="spellStart"/>
      <w:r w:rsidRPr="003477CD">
        <w:rPr>
          <w:rFonts w:ascii="Consolas" w:eastAsia="Times New Roman" w:hAnsi="Consolas" w:cs="Times New Roman"/>
          <w:color w:val="A31515"/>
          <w:sz w:val="21"/>
          <w:szCs w:val="21"/>
          <w:lang w:eastAsia="it-IT"/>
        </w:rPr>
        <w:t>inizio`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FF"/>
          <w:sz w:val="21"/>
          <w:szCs w:val="21"/>
          <w:lang w:eastAsia="it-IT"/>
        </w:rPr>
        <w:t>datetime</w:t>
      </w:r>
      <w:proofErr w:type="spellEnd"/>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DEFAULT</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NULL</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`scadenza`</w:t>
      </w: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FF"/>
          <w:sz w:val="21"/>
          <w:szCs w:val="21"/>
          <w:lang w:eastAsia="it-IT"/>
        </w:rPr>
        <w:t>datetime</w:t>
      </w:r>
      <w:proofErr w:type="spellEnd"/>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DEFAULT</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NULL</w:t>
      </w:r>
      <w:r w:rsidRPr="003477CD">
        <w:rPr>
          <w:rFonts w:ascii="Consolas" w:eastAsia="Times New Roman" w:hAnsi="Consolas" w:cs="Times New Roman"/>
          <w:color w:val="000000"/>
          <w:sz w:val="21"/>
          <w:szCs w:val="21"/>
          <w:lang w:eastAsia="it-IT"/>
        </w:rPr>
        <w:t>,</w:t>
      </w:r>
    </w:p>
    <w:p w:rsidR="00AF498B" w:rsidRPr="00AF498B"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AF498B">
        <w:rPr>
          <w:rFonts w:ascii="Consolas" w:eastAsia="Times New Roman" w:hAnsi="Consolas" w:cs="Times New Roman"/>
          <w:color w:val="A31515"/>
          <w:sz w:val="21"/>
          <w:szCs w:val="21"/>
          <w:lang w:val="en-GB" w:eastAsia="it-IT"/>
        </w:rPr>
        <w:t>`</w:t>
      </w:r>
      <w:proofErr w:type="spellStart"/>
      <w:r w:rsidRPr="00AF498B">
        <w:rPr>
          <w:rFonts w:ascii="Consolas" w:eastAsia="Times New Roman" w:hAnsi="Consolas" w:cs="Times New Roman"/>
          <w:color w:val="A31515"/>
          <w:sz w:val="21"/>
          <w:szCs w:val="21"/>
          <w:lang w:val="en-GB" w:eastAsia="it-IT"/>
        </w:rPr>
        <w:t>IdUtente</w:t>
      </w:r>
      <w:proofErr w:type="spellEnd"/>
      <w:r w:rsidRPr="00AF498B">
        <w:rPr>
          <w:rFonts w:ascii="Consolas" w:eastAsia="Times New Roman" w:hAnsi="Consolas" w:cs="Times New Roman"/>
          <w:color w:val="A31515"/>
          <w:sz w:val="21"/>
          <w:szCs w:val="21"/>
          <w:lang w:val="en-GB" w:eastAsia="it-IT"/>
        </w:rPr>
        <w:t>`</w:t>
      </w:r>
      <w:r w:rsidRPr="00AF498B">
        <w:rPr>
          <w:rFonts w:ascii="Consolas" w:eastAsia="Times New Roman" w:hAnsi="Consolas" w:cs="Times New Roman"/>
          <w:color w:val="000000"/>
          <w:sz w:val="21"/>
          <w:szCs w:val="21"/>
          <w:lang w:val="en-GB" w:eastAsia="it-IT"/>
        </w:rPr>
        <w:t> </w:t>
      </w:r>
      <w:proofErr w:type="gramStart"/>
      <w:r w:rsidRPr="00AF498B">
        <w:rPr>
          <w:rFonts w:ascii="Consolas" w:eastAsia="Times New Roman" w:hAnsi="Consolas" w:cs="Times New Roman"/>
          <w:color w:val="0000FF"/>
          <w:sz w:val="21"/>
          <w:szCs w:val="21"/>
          <w:lang w:val="en-GB" w:eastAsia="it-IT"/>
        </w:rPr>
        <w:t>int</w:t>
      </w:r>
      <w:r w:rsidRPr="00AF498B">
        <w:rPr>
          <w:rFonts w:ascii="Consolas" w:eastAsia="Times New Roman" w:hAnsi="Consolas" w:cs="Times New Roman"/>
          <w:color w:val="000000"/>
          <w:sz w:val="21"/>
          <w:szCs w:val="21"/>
          <w:lang w:val="en-GB" w:eastAsia="it-IT"/>
        </w:rPr>
        <w:t>(</w:t>
      </w:r>
      <w:proofErr w:type="gramEnd"/>
      <w:r w:rsidRPr="00AF498B">
        <w:rPr>
          <w:rFonts w:ascii="Consolas" w:eastAsia="Times New Roman" w:hAnsi="Consolas" w:cs="Times New Roman"/>
          <w:color w:val="098658"/>
          <w:sz w:val="21"/>
          <w:szCs w:val="21"/>
          <w:lang w:val="en-GB" w:eastAsia="it-IT"/>
        </w:rPr>
        <w:t>11</w:t>
      </w:r>
      <w:r w:rsidRPr="00AF498B">
        <w:rPr>
          <w:rFonts w:ascii="Consolas" w:eastAsia="Times New Roman" w:hAnsi="Consolas" w:cs="Times New Roman"/>
          <w:color w:val="000000"/>
          <w:sz w:val="21"/>
          <w:szCs w:val="21"/>
          <w:lang w:val="en-GB" w:eastAsia="it-IT"/>
        </w:rPr>
        <w:t>) </w:t>
      </w:r>
      <w:r w:rsidRPr="00AF498B">
        <w:rPr>
          <w:rFonts w:ascii="Consolas" w:eastAsia="Times New Roman" w:hAnsi="Consolas" w:cs="Times New Roman"/>
          <w:color w:val="0000FF"/>
          <w:sz w:val="21"/>
          <w:szCs w:val="21"/>
          <w:lang w:val="en-GB" w:eastAsia="it-IT"/>
        </w:rPr>
        <w:t>DEFAULT</w:t>
      </w:r>
      <w:r w:rsidRPr="00AF498B">
        <w:rPr>
          <w:rFonts w:ascii="Consolas" w:eastAsia="Times New Roman" w:hAnsi="Consolas" w:cs="Times New Roman"/>
          <w:color w:val="000000"/>
          <w:sz w:val="21"/>
          <w:szCs w:val="21"/>
          <w:lang w:val="en-GB" w:eastAsia="it-IT"/>
        </w:rPr>
        <w:t> </w:t>
      </w:r>
      <w:r w:rsidRPr="00AF498B">
        <w:rPr>
          <w:rFonts w:ascii="Consolas" w:eastAsia="Times New Roman" w:hAnsi="Consolas" w:cs="Times New Roman"/>
          <w:color w:val="0000FF"/>
          <w:sz w:val="21"/>
          <w:szCs w:val="21"/>
          <w:lang w:val="en-GB" w:eastAsia="it-IT"/>
        </w:rPr>
        <w:t>NULL</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ENGINE=</w:t>
      </w:r>
      <w:proofErr w:type="spellStart"/>
      <w:r w:rsidRPr="003477CD">
        <w:rPr>
          <w:rFonts w:ascii="Consolas" w:eastAsia="Times New Roman" w:hAnsi="Consolas" w:cs="Times New Roman"/>
          <w:color w:val="000000"/>
          <w:sz w:val="21"/>
          <w:szCs w:val="21"/>
          <w:lang w:val="en-GB" w:eastAsia="it-IT"/>
        </w:rPr>
        <w:t>InnoDB</w:t>
      </w:r>
      <w:proofErr w:type="spellEnd"/>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CHARSET=latin1;</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lastRenderedPageBreak/>
        <w:t>-- Struttura della tabella `allenamento`</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FF"/>
          <w:sz w:val="21"/>
          <w:szCs w:val="21"/>
          <w:lang w:eastAsia="it-IT"/>
        </w:rPr>
        <w:t>CREATE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TABLE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`allenamento`</w:t>
      </w: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val="en-GB" w:eastAsia="it-IT"/>
        </w:rPr>
        <w:t>`ID`</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inizio</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datetime</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IdUtente</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ENGINE=</w:t>
      </w:r>
      <w:proofErr w:type="spellStart"/>
      <w:r w:rsidRPr="003477CD">
        <w:rPr>
          <w:rFonts w:ascii="Consolas" w:eastAsia="Times New Roman" w:hAnsi="Consolas" w:cs="Times New Roman"/>
          <w:color w:val="000000"/>
          <w:sz w:val="21"/>
          <w:szCs w:val="21"/>
          <w:lang w:val="en-GB" w:eastAsia="it-IT"/>
        </w:rPr>
        <w:t>InnoDB</w:t>
      </w:r>
      <w:proofErr w:type="spellEnd"/>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CHARSET=latin1;</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Struttura della tabella `</w:t>
      </w:r>
      <w:proofErr w:type="spellStart"/>
      <w:r w:rsidRPr="003477CD">
        <w:rPr>
          <w:rFonts w:ascii="Consolas" w:eastAsia="Times New Roman" w:hAnsi="Consolas" w:cs="Times New Roman"/>
          <w:color w:val="008000"/>
          <w:sz w:val="21"/>
          <w:szCs w:val="21"/>
          <w:lang w:eastAsia="it-IT"/>
        </w:rPr>
        <w:t>at</w:t>
      </w:r>
      <w:r>
        <w:rPr>
          <w:rFonts w:ascii="Consolas" w:eastAsia="Times New Roman" w:hAnsi="Consolas" w:cs="Times New Roman"/>
          <w:color w:val="008000"/>
          <w:sz w:val="21"/>
          <w:szCs w:val="21"/>
          <w:lang w:eastAsia="it-IT"/>
        </w:rPr>
        <w:t>t</w:t>
      </w:r>
      <w:r w:rsidRPr="003477CD">
        <w:rPr>
          <w:rFonts w:ascii="Consolas" w:eastAsia="Times New Roman" w:hAnsi="Consolas" w:cs="Times New Roman"/>
          <w:color w:val="008000"/>
          <w:sz w:val="21"/>
          <w:szCs w:val="21"/>
          <w:lang w:eastAsia="it-IT"/>
        </w:rPr>
        <w:t>rezzo`</w:t>
      </w:r>
      <w:proofErr w:type="spellEnd"/>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FF"/>
          <w:sz w:val="21"/>
          <w:szCs w:val="21"/>
          <w:lang w:eastAsia="it-IT"/>
        </w:rPr>
        <w:t>CREATE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TABLE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w:t>
      </w:r>
      <w:proofErr w:type="spellStart"/>
      <w:r w:rsidRPr="003477CD">
        <w:rPr>
          <w:rFonts w:ascii="Consolas" w:eastAsia="Times New Roman" w:hAnsi="Consolas" w:cs="Times New Roman"/>
          <w:color w:val="A31515"/>
          <w:sz w:val="21"/>
          <w:szCs w:val="21"/>
          <w:lang w:eastAsia="it-IT"/>
        </w:rPr>
        <w:t>attrezzo`</w:t>
      </w:r>
      <w:proofErr w:type="spellEnd"/>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val="en-GB" w:eastAsia="it-IT"/>
        </w:rPr>
        <w:t>`ID`</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nome</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varchar</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32</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val="en-GB" w:eastAsia="it-IT"/>
        </w:rPr>
        <w:t>  </w:t>
      </w:r>
      <w:r w:rsidRPr="00DA73A8">
        <w:rPr>
          <w:rFonts w:ascii="Consolas" w:eastAsia="Times New Roman" w:hAnsi="Consolas" w:cs="Times New Roman"/>
          <w:color w:val="A31515"/>
          <w:sz w:val="21"/>
          <w:szCs w:val="21"/>
          <w:lang w:eastAsia="it-IT"/>
        </w:rPr>
        <w:t>`descrizione`</w:t>
      </w:r>
      <w:r w:rsidRPr="00DA73A8">
        <w:rPr>
          <w:rFonts w:ascii="Consolas" w:eastAsia="Times New Roman" w:hAnsi="Consolas" w:cs="Times New Roman"/>
          <w:color w:val="000000"/>
          <w:sz w:val="21"/>
          <w:szCs w:val="21"/>
          <w:lang w:eastAsia="it-IT"/>
        </w:rPr>
        <w:t> </w:t>
      </w:r>
      <w:proofErr w:type="spellStart"/>
      <w:r w:rsidRPr="00DA73A8">
        <w:rPr>
          <w:rFonts w:ascii="Consolas" w:eastAsia="Times New Roman" w:hAnsi="Consolas" w:cs="Times New Roman"/>
          <w:color w:val="0000FF"/>
          <w:sz w:val="21"/>
          <w:szCs w:val="21"/>
          <w:lang w:eastAsia="it-IT"/>
        </w:rPr>
        <w:t>varchar</w:t>
      </w:r>
      <w:proofErr w:type="spellEnd"/>
      <w:r w:rsidRPr="00DA73A8">
        <w:rPr>
          <w:rFonts w:ascii="Consolas" w:eastAsia="Times New Roman" w:hAnsi="Consolas" w:cs="Times New Roman"/>
          <w:color w:val="000000"/>
          <w:sz w:val="21"/>
          <w:szCs w:val="21"/>
          <w:lang w:eastAsia="it-IT"/>
        </w:rPr>
        <w:t>(</w:t>
      </w:r>
      <w:r w:rsidRPr="00DA73A8">
        <w:rPr>
          <w:rFonts w:ascii="Consolas" w:eastAsia="Times New Roman" w:hAnsi="Consolas" w:cs="Times New Roman"/>
          <w:color w:val="098658"/>
          <w:sz w:val="21"/>
          <w:szCs w:val="21"/>
          <w:lang w:eastAsia="it-IT"/>
        </w:rPr>
        <w:t>32</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NOT</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NULL</w:t>
      </w:r>
      <w:r w:rsidRPr="00DA73A8">
        <w:rPr>
          <w:rFonts w:ascii="Consolas" w:eastAsia="Times New Roman" w:hAnsi="Consolas" w:cs="Times New Roman"/>
          <w:color w:val="000000"/>
          <w:sz w:val="21"/>
          <w:szCs w:val="21"/>
          <w:lang w:eastAsia="it-IT"/>
        </w:rPr>
        <w:t>,</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A31515"/>
          <w:sz w:val="21"/>
          <w:szCs w:val="21"/>
          <w:lang w:eastAsia="it-IT"/>
        </w:rPr>
        <w:t>`disponibile`</w:t>
      </w:r>
      <w:r w:rsidRPr="00DA73A8">
        <w:rPr>
          <w:rFonts w:ascii="Consolas" w:eastAsia="Times New Roman" w:hAnsi="Consolas" w:cs="Times New Roman"/>
          <w:color w:val="000000"/>
          <w:sz w:val="21"/>
          <w:szCs w:val="21"/>
          <w:lang w:eastAsia="it-IT"/>
        </w:rPr>
        <w:t> </w:t>
      </w:r>
      <w:proofErr w:type="spellStart"/>
      <w:r w:rsidRPr="00DA73A8">
        <w:rPr>
          <w:rFonts w:ascii="Consolas" w:eastAsia="Times New Roman" w:hAnsi="Consolas" w:cs="Times New Roman"/>
          <w:color w:val="0000FF"/>
          <w:sz w:val="21"/>
          <w:szCs w:val="21"/>
          <w:lang w:eastAsia="it-IT"/>
        </w:rPr>
        <w:t>int</w:t>
      </w:r>
      <w:proofErr w:type="spellEnd"/>
      <w:r w:rsidRPr="00DA73A8">
        <w:rPr>
          <w:rFonts w:ascii="Consolas" w:eastAsia="Times New Roman" w:hAnsi="Consolas" w:cs="Times New Roman"/>
          <w:color w:val="000000"/>
          <w:sz w:val="21"/>
          <w:szCs w:val="21"/>
          <w:lang w:eastAsia="it-IT"/>
        </w:rPr>
        <w:t>(</w:t>
      </w:r>
      <w:r w:rsidRPr="00DA73A8">
        <w:rPr>
          <w:rFonts w:ascii="Consolas" w:eastAsia="Times New Roman" w:hAnsi="Consolas" w:cs="Times New Roman"/>
          <w:color w:val="098658"/>
          <w:sz w:val="21"/>
          <w:szCs w:val="21"/>
          <w:lang w:eastAsia="it-IT"/>
        </w:rPr>
        <w:t>1</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DEFAULT</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98658"/>
          <w:sz w:val="21"/>
          <w:szCs w:val="21"/>
          <w:lang w:eastAsia="it-IT"/>
        </w:rPr>
        <w:t>1</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ENGINE=</w:t>
      </w:r>
      <w:proofErr w:type="spellStart"/>
      <w:r w:rsidRPr="003477CD">
        <w:rPr>
          <w:rFonts w:ascii="Consolas" w:eastAsia="Times New Roman" w:hAnsi="Consolas" w:cs="Times New Roman"/>
          <w:color w:val="000000"/>
          <w:sz w:val="21"/>
          <w:szCs w:val="21"/>
          <w:lang w:val="en-GB" w:eastAsia="it-IT"/>
        </w:rPr>
        <w:t>InnoDB</w:t>
      </w:r>
      <w:proofErr w:type="spellEnd"/>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CHARSET=latin1;</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Struttura della tabella `fotografia`</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FF"/>
          <w:sz w:val="21"/>
          <w:szCs w:val="21"/>
          <w:lang w:eastAsia="it-IT"/>
        </w:rPr>
        <w:t>CREATE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TABLE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`fotografia`</w:t>
      </w: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val="en-GB" w:eastAsia="it-IT"/>
        </w:rPr>
        <w:t>`ID`</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percorso</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varchar</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255</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IdAttrezzo</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ENGINE=</w:t>
      </w:r>
      <w:proofErr w:type="spellStart"/>
      <w:r w:rsidRPr="003477CD">
        <w:rPr>
          <w:rFonts w:ascii="Consolas" w:eastAsia="Times New Roman" w:hAnsi="Consolas" w:cs="Times New Roman"/>
          <w:color w:val="000000"/>
          <w:sz w:val="21"/>
          <w:szCs w:val="21"/>
          <w:lang w:val="en-GB" w:eastAsia="it-IT"/>
        </w:rPr>
        <w:t>InnoDB</w:t>
      </w:r>
      <w:proofErr w:type="spellEnd"/>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CHARSET=latin1;</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Struttura della tabella `utente`</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FF"/>
          <w:sz w:val="21"/>
          <w:szCs w:val="21"/>
          <w:lang w:eastAsia="it-IT"/>
        </w:rPr>
        <w:t>CREATE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TABLE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`utente`</w:t>
      </w: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val="en-GB" w:eastAsia="it-IT"/>
        </w:rPr>
        <w:t>`Id`</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`email`</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varchar</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16</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`password`</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char</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32</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nome</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varchar</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32</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eastAsia="it-IT"/>
        </w:rPr>
        <w:t>`cognome`</w:t>
      </w: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FF"/>
          <w:sz w:val="21"/>
          <w:szCs w:val="21"/>
          <w:lang w:eastAsia="it-IT"/>
        </w:rPr>
        <w:t>varchar</w:t>
      </w:r>
      <w:proofErr w:type="spellEnd"/>
      <w:r w:rsidRPr="003477CD">
        <w:rPr>
          <w:rFonts w:ascii="Consolas" w:eastAsia="Times New Roman" w:hAnsi="Consolas" w:cs="Times New Roman"/>
          <w:color w:val="000000"/>
          <w:sz w:val="21"/>
          <w:szCs w:val="21"/>
          <w:lang w:eastAsia="it-IT"/>
        </w:rPr>
        <w:t>(</w:t>
      </w:r>
      <w:r w:rsidRPr="003477CD">
        <w:rPr>
          <w:rFonts w:ascii="Consolas" w:eastAsia="Times New Roman" w:hAnsi="Consolas" w:cs="Times New Roman"/>
          <w:color w:val="098658"/>
          <w:sz w:val="21"/>
          <w:szCs w:val="21"/>
          <w:lang w:eastAsia="it-IT"/>
        </w:rPr>
        <w:t>32</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DEFAULT</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NULL</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w:t>
      </w:r>
      <w:proofErr w:type="spellStart"/>
      <w:r w:rsidRPr="003477CD">
        <w:rPr>
          <w:rFonts w:ascii="Consolas" w:eastAsia="Times New Roman" w:hAnsi="Consolas" w:cs="Times New Roman"/>
          <w:color w:val="A31515"/>
          <w:sz w:val="21"/>
          <w:szCs w:val="21"/>
          <w:lang w:eastAsia="it-IT"/>
        </w:rPr>
        <w:t>dataNascita</w:t>
      </w:r>
      <w:proofErr w:type="spellEnd"/>
      <w:r w:rsidRPr="003477CD">
        <w:rPr>
          <w:rFonts w:ascii="Consolas" w:eastAsia="Times New Roman" w:hAnsi="Consolas" w:cs="Times New Roman"/>
          <w:color w:val="A31515"/>
          <w:sz w:val="21"/>
          <w:szCs w:val="21"/>
          <w:lang w:eastAsia="it-IT"/>
        </w:rPr>
        <w:t>`</w:t>
      </w: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FF"/>
          <w:sz w:val="21"/>
          <w:szCs w:val="21"/>
          <w:lang w:eastAsia="it-IT"/>
        </w:rPr>
        <w:t>datetime</w:t>
      </w:r>
      <w:proofErr w:type="spellEnd"/>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NOT</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NULL</w:t>
      </w:r>
      <w:r w:rsidRPr="003477CD">
        <w:rPr>
          <w:rFonts w:ascii="Consolas" w:eastAsia="Times New Roman" w:hAnsi="Consolas" w:cs="Times New Roman"/>
          <w:color w:val="000000"/>
          <w:sz w:val="21"/>
          <w:szCs w:val="21"/>
          <w:lang w:eastAsia="it-IT"/>
        </w:rPr>
        <w:t>,</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A31515"/>
          <w:sz w:val="21"/>
          <w:szCs w:val="21"/>
          <w:lang w:val="en-GB" w:eastAsia="it-IT"/>
        </w:rPr>
        <w:t>`</w:t>
      </w:r>
      <w:proofErr w:type="spellStart"/>
      <w:r w:rsidRPr="00DA73A8">
        <w:rPr>
          <w:rFonts w:ascii="Consolas" w:eastAsia="Times New Roman" w:hAnsi="Consolas" w:cs="Times New Roman"/>
          <w:color w:val="A31515"/>
          <w:sz w:val="21"/>
          <w:szCs w:val="21"/>
          <w:lang w:val="en-GB" w:eastAsia="it-IT"/>
        </w:rPr>
        <w:t>amministratore</w:t>
      </w:r>
      <w:proofErr w:type="spellEnd"/>
      <w:r w:rsidRPr="00DA73A8">
        <w:rPr>
          <w:rFonts w:ascii="Consolas" w:eastAsia="Times New Roman" w:hAnsi="Consolas" w:cs="Times New Roman"/>
          <w:color w:val="A31515"/>
          <w:sz w:val="21"/>
          <w:szCs w:val="21"/>
          <w:lang w:val="en-GB" w:eastAsia="it-IT"/>
        </w:rPr>
        <w:t>`</w:t>
      </w:r>
      <w:r w:rsidRPr="00DA73A8">
        <w:rPr>
          <w:rFonts w:ascii="Consolas" w:eastAsia="Times New Roman" w:hAnsi="Consolas" w:cs="Times New Roman"/>
          <w:color w:val="000000"/>
          <w:sz w:val="21"/>
          <w:szCs w:val="21"/>
          <w:lang w:val="en-GB" w:eastAsia="it-IT"/>
        </w:rPr>
        <w:t> </w:t>
      </w:r>
      <w:proofErr w:type="gramStart"/>
      <w:r w:rsidRPr="00DA73A8">
        <w:rPr>
          <w:rFonts w:ascii="Consolas" w:eastAsia="Times New Roman" w:hAnsi="Consolas" w:cs="Times New Roman"/>
          <w:color w:val="0000FF"/>
          <w:sz w:val="21"/>
          <w:szCs w:val="21"/>
          <w:lang w:val="en-GB" w:eastAsia="it-IT"/>
        </w:rPr>
        <w:t>int</w:t>
      </w:r>
      <w:r w:rsidRPr="00DA73A8">
        <w:rPr>
          <w:rFonts w:ascii="Consolas" w:eastAsia="Times New Roman" w:hAnsi="Consolas" w:cs="Times New Roman"/>
          <w:color w:val="000000"/>
          <w:sz w:val="21"/>
          <w:szCs w:val="21"/>
          <w:lang w:val="en-GB" w:eastAsia="it-IT"/>
        </w:rPr>
        <w:t>(</w:t>
      </w:r>
      <w:proofErr w:type="gramEnd"/>
      <w:r w:rsidRPr="00DA73A8">
        <w:rPr>
          <w:rFonts w:ascii="Consolas" w:eastAsia="Times New Roman" w:hAnsi="Consolas" w:cs="Times New Roman"/>
          <w:color w:val="098658"/>
          <w:sz w:val="21"/>
          <w:szCs w:val="21"/>
          <w:lang w:val="en-GB" w:eastAsia="it-IT"/>
        </w:rPr>
        <w:t>1</w:t>
      </w:r>
      <w:r w:rsidRPr="00DA73A8">
        <w:rPr>
          <w:rFonts w:ascii="Consolas" w:eastAsia="Times New Roman" w:hAnsi="Consolas" w:cs="Times New Roman"/>
          <w:color w:val="000000"/>
          <w:sz w:val="21"/>
          <w:szCs w:val="21"/>
          <w:lang w:val="en-GB" w:eastAsia="it-IT"/>
        </w:rPr>
        <w:t>) </w:t>
      </w:r>
      <w:r w:rsidRPr="00DA73A8">
        <w:rPr>
          <w:rFonts w:ascii="Consolas" w:eastAsia="Times New Roman" w:hAnsi="Consolas" w:cs="Times New Roman"/>
          <w:color w:val="0000FF"/>
          <w:sz w:val="21"/>
          <w:szCs w:val="21"/>
          <w:lang w:val="en-GB" w:eastAsia="it-IT"/>
        </w:rPr>
        <w:t>DEFAULT</w:t>
      </w:r>
      <w:r w:rsidRPr="00DA73A8">
        <w:rPr>
          <w:rFonts w:ascii="Consolas" w:eastAsia="Times New Roman" w:hAnsi="Consolas" w:cs="Times New Roman"/>
          <w:color w:val="000000"/>
          <w:sz w:val="21"/>
          <w:szCs w:val="21"/>
          <w:lang w:val="en-GB" w:eastAsia="it-IT"/>
        </w:rPr>
        <w:t> </w:t>
      </w:r>
      <w:r w:rsidRPr="00DA73A8">
        <w:rPr>
          <w:rFonts w:ascii="Consolas" w:eastAsia="Times New Roman" w:hAnsi="Consolas" w:cs="Times New Roman"/>
          <w:color w:val="098658"/>
          <w:sz w:val="21"/>
          <w:szCs w:val="21"/>
          <w:lang w:val="en-GB" w:eastAsia="it-IT"/>
        </w:rPr>
        <w:t>0</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ENGINE=</w:t>
      </w:r>
      <w:proofErr w:type="spellStart"/>
      <w:r w:rsidRPr="003477CD">
        <w:rPr>
          <w:rFonts w:ascii="Consolas" w:eastAsia="Times New Roman" w:hAnsi="Consolas" w:cs="Times New Roman"/>
          <w:color w:val="000000"/>
          <w:sz w:val="21"/>
          <w:szCs w:val="21"/>
          <w:lang w:val="en-GB" w:eastAsia="it-IT"/>
        </w:rPr>
        <w:t>InnoDB</w:t>
      </w:r>
      <w:proofErr w:type="spellEnd"/>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CHARSET=latin1;</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 Struttura della tabella `utilizza`</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FF"/>
          <w:sz w:val="21"/>
          <w:szCs w:val="21"/>
          <w:lang w:eastAsia="it-IT"/>
        </w:rPr>
        <w:t>CREATE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TABLE</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`utilizza`</w:t>
      </w: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val="en-GB" w:eastAsia="it-IT"/>
        </w:rPr>
        <w:t>`ID`</w:t>
      </w: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FF"/>
          <w:sz w:val="21"/>
          <w:szCs w:val="21"/>
          <w:lang w:val="en-GB" w:eastAsia="it-IT"/>
        </w:rPr>
        <w:t>int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98658"/>
          <w:sz w:val="21"/>
          <w:szCs w:val="21"/>
          <w:lang w:val="en-GB" w:eastAsia="it-IT"/>
        </w:rPr>
        <w:t>11</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NOT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`data`</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date</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DEFAULT</w:t>
      </w: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FF"/>
          <w:sz w:val="21"/>
          <w:szCs w:val="21"/>
          <w:lang w:val="en-GB" w:eastAsia="it-IT"/>
        </w:rPr>
        <w:t>NULL</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eastAsia="it-IT"/>
        </w:rPr>
        <w:t>`durata`</w:t>
      </w: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FF"/>
          <w:sz w:val="21"/>
          <w:szCs w:val="21"/>
          <w:lang w:eastAsia="it-IT"/>
        </w:rPr>
        <w:t>int</w:t>
      </w:r>
      <w:proofErr w:type="spellEnd"/>
      <w:r w:rsidRPr="003477CD">
        <w:rPr>
          <w:rFonts w:ascii="Consolas" w:eastAsia="Times New Roman" w:hAnsi="Consolas" w:cs="Times New Roman"/>
          <w:color w:val="000000"/>
          <w:sz w:val="21"/>
          <w:szCs w:val="21"/>
          <w:lang w:eastAsia="it-IT"/>
        </w:rPr>
        <w:t>(</w:t>
      </w:r>
      <w:r w:rsidRPr="003477CD">
        <w:rPr>
          <w:rFonts w:ascii="Consolas" w:eastAsia="Times New Roman" w:hAnsi="Consolas" w:cs="Times New Roman"/>
          <w:color w:val="098658"/>
          <w:sz w:val="21"/>
          <w:szCs w:val="21"/>
          <w:lang w:eastAsia="it-IT"/>
        </w:rPr>
        <w:t>16</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DEFAULT</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NULL</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`ripetizioni`</w:t>
      </w: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FF"/>
          <w:sz w:val="21"/>
          <w:szCs w:val="21"/>
          <w:lang w:eastAsia="it-IT"/>
        </w:rPr>
        <w:t>int</w:t>
      </w:r>
      <w:proofErr w:type="spellEnd"/>
      <w:r w:rsidRPr="003477CD">
        <w:rPr>
          <w:rFonts w:ascii="Consolas" w:eastAsia="Times New Roman" w:hAnsi="Consolas" w:cs="Times New Roman"/>
          <w:color w:val="000000"/>
          <w:sz w:val="21"/>
          <w:szCs w:val="21"/>
          <w:lang w:eastAsia="it-IT"/>
        </w:rPr>
        <w:t>(</w:t>
      </w:r>
      <w:r w:rsidRPr="003477CD">
        <w:rPr>
          <w:rFonts w:ascii="Consolas" w:eastAsia="Times New Roman" w:hAnsi="Consolas" w:cs="Times New Roman"/>
          <w:color w:val="098658"/>
          <w:sz w:val="21"/>
          <w:szCs w:val="21"/>
          <w:lang w:eastAsia="it-IT"/>
        </w:rPr>
        <w:t>8</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DEFAULT</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NULL</w:t>
      </w:r>
      <w:r w:rsidRPr="003477CD">
        <w:rPr>
          <w:rFonts w:ascii="Consolas" w:eastAsia="Times New Roman" w:hAnsi="Consolas" w:cs="Times New Roman"/>
          <w:color w:val="000000"/>
          <w:sz w:val="21"/>
          <w:szCs w:val="21"/>
          <w:lang w:eastAsia="it-IT"/>
        </w:rPr>
        <w:t>,</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A31515"/>
          <w:sz w:val="21"/>
          <w:szCs w:val="21"/>
          <w:lang w:eastAsia="it-IT"/>
        </w:rPr>
        <w:t>`serie`</w:t>
      </w:r>
      <w:r w:rsidRPr="00DA73A8">
        <w:rPr>
          <w:rFonts w:ascii="Consolas" w:eastAsia="Times New Roman" w:hAnsi="Consolas" w:cs="Times New Roman"/>
          <w:color w:val="000000"/>
          <w:sz w:val="21"/>
          <w:szCs w:val="21"/>
          <w:lang w:eastAsia="it-IT"/>
        </w:rPr>
        <w:t> </w:t>
      </w:r>
      <w:proofErr w:type="spellStart"/>
      <w:r w:rsidRPr="00DA73A8">
        <w:rPr>
          <w:rFonts w:ascii="Consolas" w:eastAsia="Times New Roman" w:hAnsi="Consolas" w:cs="Times New Roman"/>
          <w:color w:val="0000FF"/>
          <w:sz w:val="21"/>
          <w:szCs w:val="21"/>
          <w:lang w:eastAsia="it-IT"/>
        </w:rPr>
        <w:t>int</w:t>
      </w:r>
      <w:proofErr w:type="spellEnd"/>
      <w:r w:rsidRPr="00DA73A8">
        <w:rPr>
          <w:rFonts w:ascii="Consolas" w:eastAsia="Times New Roman" w:hAnsi="Consolas" w:cs="Times New Roman"/>
          <w:color w:val="000000"/>
          <w:sz w:val="21"/>
          <w:szCs w:val="21"/>
          <w:lang w:eastAsia="it-IT"/>
        </w:rPr>
        <w:t>(</w:t>
      </w:r>
      <w:r w:rsidRPr="00DA73A8">
        <w:rPr>
          <w:rFonts w:ascii="Consolas" w:eastAsia="Times New Roman" w:hAnsi="Consolas" w:cs="Times New Roman"/>
          <w:color w:val="098658"/>
          <w:sz w:val="21"/>
          <w:szCs w:val="21"/>
          <w:lang w:eastAsia="it-IT"/>
        </w:rPr>
        <w:t>8</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DEFAULT</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NULL</w:t>
      </w:r>
      <w:r w:rsidRPr="00DA73A8">
        <w:rPr>
          <w:rFonts w:ascii="Consolas" w:eastAsia="Times New Roman" w:hAnsi="Consolas" w:cs="Times New Roman"/>
          <w:color w:val="000000"/>
          <w:sz w:val="21"/>
          <w:szCs w:val="21"/>
          <w:lang w:eastAsia="it-IT"/>
        </w:rPr>
        <w:t>,</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A31515"/>
          <w:sz w:val="21"/>
          <w:szCs w:val="21"/>
          <w:lang w:eastAsia="it-IT"/>
        </w:rPr>
        <w:t>`</w:t>
      </w:r>
      <w:proofErr w:type="spellStart"/>
      <w:r w:rsidRPr="00DA73A8">
        <w:rPr>
          <w:rFonts w:ascii="Consolas" w:eastAsia="Times New Roman" w:hAnsi="Consolas" w:cs="Times New Roman"/>
          <w:color w:val="A31515"/>
          <w:sz w:val="21"/>
          <w:szCs w:val="21"/>
          <w:lang w:eastAsia="it-IT"/>
        </w:rPr>
        <w:t>IdAtrezzo</w:t>
      </w:r>
      <w:proofErr w:type="spellEnd"/>
      <w:r w:rsidRPr="00DA73A8">
        <w:rPr>
          <w:rFonts w:ascii="Consolas" w:eastAsia="Times New Roman" w:hAnsi="Consolas" w:cs="Times New Roman"/>
          <w:color w:val="A31515"/>
          <w:sz w:val="21"/>
          <w:szCs w:val="21"/>
          <w:lang w:eastAsia="it-IT"/>
        </w:rPr>
        <w:t>`</w:t>
      </w:r>
      <w:r w:rsidRPr="00DA73A8">
        <w:rPr>
          <w:rFonts w:ascii="Consolas" w:eastAsia="Times New Roman" w:hAnsi="Consolas" w:cs="Times New Roman"/>
          <w:color w:val="000000"/>
          <w:sz w:val="21"/>
          <w:szCs w:val="21"/>
          <w:lang w:eastAsia="it-IT"/>
        </w:rPr>
        <w:t> </w:t>
      </w:r>
      <w:proofErr w:type="spellStart"/>
      <w:r w:rsidRPr="00DA73A8">
        <w:rPr>
          <w:rFonts w:ascii="Consolas" w:eastAsia="Times New Roman" w:hAnsi="Consolas" w:cs="Times New Roman"/>
          <w:color w:val="0000FF"/>
          <w:sz w:val="21"/>
          <w:szCs w:val="21"/>
          <w:lang w:eastAsia="it-IT"/>
        </w:rPr>
        <w:t>int</w:t>
      </w:r>
      <w:proofErr w:type="spellEnd"/>
      <w:r w:rsidRPr="00DA73A8">
        <w:rPr>
          <w:rFonts w:ascii="Consolas" w:eastAsia="Times New Roman" w:hAnsi="Consolas" w:cs="Times New Roman"/>
          <w:color w:val="000000"/>
          <w:sz w:val="21"/>
          <w:szCs w:val="21"/>
          <w:lang w:eastAsia="it-IT"/>
        </w:rPr>
        <w:t>(</w:t>
      </w:r>
      <w:r w:rsidRPr="00DA73A8">
        <w:rPr>
          <w:rFonts w:ascii="Consolas" w:eastAsia="Times New Roman" w:hAnsi="Consolas" w:cs="Times New Roman"/>
          <w:color w:val="098658"/>
          <w:sz w:val="21"/>
          <w:szCs w:val="21"/>
          <w:lang w:eastAsia="it-IT"/>
        </w:rPr>
        <w:t>11</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DEFAULT</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NULL</w:t>
      </w:r>
      <w:r w:rsidRPr="00DA73A8">
        <w:rPr>
          <w:rFonts w:ascii="Consolas" w:eastAsia="Times New Roman" w:hAnsi="Consolas" w:cs="Times New Roman"/>
          <w:color w:val="000000"/>
          <w:sz w:val="21"/>
          <w:szCs w:val="21"/>
          <w:lang w:eastAsia="it-IT"/>
        </w:rPr>
        <w:t>,</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A31515"/>
          <w:sz w:val="21"/>
          <w:szCs w:val="21"/>
          <w:lang w:eastAsia="it-IT"/>
        </w:rPr>
        <w:t>`</w:t>
      </w:r>
      <w:proofErr w:type="spellStart"/>
      <w:r w:rsidRPr="00DA73A8">
        <w:rPr>
          <w:rFonts w:ascii="Consolas" w:eastAsia="Times New Roman" w:hAnsi="Consolas" w:cs="Times New Roman"/>
          <w:color w:val="A31515"/>
          <w:sz w:val="21"/>
          <w:szCs w:val="21"/>
          <w:lang w:eastAsia="it-IT"/>
        </w:rPr>
        <w:t>IdAllenamento</w:t>
      </w:r>
      <w:proofErr w:type="spellEnd"/>
      <w:r w:rsidRPr="00DA73A8">
        <w:rPr>
          <w:rFonts w:ascii="Consolas" w:eastAsia="Times New Roman" w:hAnsi="Consolas" w:cs="Times New Roman"/>
          <w:color w:val="A31515"/>
          <w:sz w:val="21"/>
          <w:szCs w:val="21"/>
          <w:lang w:eastAsia="it-IT"/>
        </w:rPr>
        <w:t>`</w:t>
      </w:r>
      <w:r w:rsidRPr="00DA73A8">
        <w:rPr>
          <w:rFonts w:ascii="Consolas" w:eastAsia="Times New Roman" w:hAnsi="Consolas" w:cs="Times New Roman"/>
          <w:color w:val="000000"/>
          <w:sz w:val="21"/>
          <w:szCs w:val="21"/>
          <w:lang w:eastAsia="it-IT"/>
        </w:rPr>
        <w:t> </w:t>
      </w:r>
      <w:proofErr w:type="spellStart"/>
      <w:r w:rsidRPr="00DA73A8">
        <w:rPr>
          <w:rFonts w:ascii="Consolas" w:eastAsia="Times New Roman" w:hAnsi="Consolas" w:cs="Times New Roman"/>
          <w:color w:val="0000FF"/>
          <w:sz w:val="21"/>
          <w:szCs w:val="21"/>
          <w:lang w:eastAsia="it-IT"/>
        </w:rPr>
        <w:t>int</w:t>
      </w:r>
      <w:proofErr w:type="spellEnd"/>
      <w:r w:rsidRPr="00DA73A8">
        <w:rPr>
          <w:rFonts w:ascii="Consolas" w:eastAsia="Times New Roman" w:hAnsi="Consolas" w:cs="Times New Roman"/>
          <w:color w:val="000000"/>
          <w:sz w:val="21"/>
          <w:szCs w:val="21"/>
          <w:lang w:eastAsia="it-IT"/>
        </w:rPr>
        <w:t>(</w:t>
      </w:r>
      <w:r w:rsidRPr="00DA73A8">
        <w:rPr>
          <w:rFonts w:ascii="Consolas" w:eastAsia="Times New Roman" w:hAnsi="Consolas" w:cs="Times New Roman"/>
          <w:color w:val="098658"/>
          <w:sz w:val="21"/>
          <w:szCs w:val="21"/>
          <w:lang w:eastAsia="it-IT"/>
        </w:rPr>
        <w:t>11</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DEFAULT</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NULL</w:t>
      </w:r>
      <w:r w:rsidRPr="00DA73A8">
        <w:rPr>
          <w:rFonts w:ascii="Consolas" w:eastAsia="Times New Roman" w:hAnsi="Consolas" w:cs="Times New Roman"/>
          <w:color w:val="000000"/>
          <w:sz w:val="21"/>
          <w:szCs w:val="21"/>
          <w:lang w:eastAsia="it-IT"/>
        </w:rPr>
        <w:t>,</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A31515"/>
          <w:sz w:val="21"/>
          <w:szCs w:val="21"/>
          <w:lang w:eastAsia="it-IT"/>
        </w:rPr>
        <w:t>`</w:t>
      </w:r>
      <w:proofErr w:type="spellStart"/>
      <w:r w:rsidRPr="00DA73A8">
        <w:rPr>
          <w:rFonts w:ascii="Consolas" w:eastAsia="Times New Roman" w:hAnsi="Consolas" w:cs="Times New Roman"/>
          <w:color w:val="A31515"/>
          <w:sz w:val="21"/>
          <w:szCs w:val="21"/>
          <w:lang w:eastAsia="it-IT"/>
        </w:rPr>
        <w:t>IdUtente</w:t>
      </w:r>
      <w:proofErr w:type="spellEnd"/>
      <w:r w:rsidRPr="00DA73A8">
        <w:rPr>
          <w:rFonts w:ascii="Consolas" w:eastAsia="Times New Roman" w:hAnsi="Consolas" w:cs="Times New Roman"/>
          <w:color w:val="A31515"/>
          <w:sz w:val="21"/>
          <w:szCs w:val="21"/>
          <w:lang w:eastAsia="it-IT"/>
        </w:rPr>
        <w:t>`</w:t>
      </w:r>
      <w:r w:rsidRPr="00DA73A8">
        <w:rPr>
          <w:rFonts w:ascii="Consolas" w:eastAsia="Times New Roman" w:hAnsi="Consolas" w:cs="Times New Roman"/>
          <w:color w:val="000000"/>
          <w:sz w:val="21"/>
          <w:szCs w:val="21"/>
          <w:lang w:eastAsia="it-IT"/>
        </w:rPr>
        <w:t> </w:t>
      </w:r>
      <w:proofErr w:type="spellStart"/>
      <w:r w:rsidRPr="00DA73A8">
        <w:rPr>
          <w:rFonts w:ascii="Consolas" w:eastAsia="Times New Roman" w:hAnsi="Consolas" w:cs="Times New Roman"/>
          <w:color w:val="0000FF"/>
          <w:sz w:val="21"/>
          <w:szCs w:val="21"/>
          <w:lang w:eastAsia="it-IT"/>
        </w:rPr>
        <w:t>int</w:t>
      </w:r>
      <w:proofErr w:type="spellEnd"/>
      <w:r w:rsidRPr="00DA73A8">
        <w:rPr>
          <w:rFonts w:ascii="Consolas" w:eastAsia="Times New Roman" w:hAnsi="Consolas" w:cs="Times New Roman"/>
          <w:color w:val="000000"/>
          <w:sz w:val="21"/>
          <w:szCs w:val="21"/>
          <w:lang w:eastAsia="it-IT"/>
        </w:rPr>
        <w:t>(</w:t>
      </w:r>
      <w:r w:rsidRPr="00DA73A8">
        <w:rPr>
          <w:rFonts w:ascii="Consolas" w:eastAsia="Times New Roman" w:hAnsi="Consolas" w:cs="Times New Roman"/>
          <w:color w:val="098658"/>
          <w:sz w:val="21"/>
          <w:szCs w:val="21"/>
          <w:lang w:eastAsia="it-IT"/>
        </w:rPr>
        <w:t>11</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DEFAULT</w:t>
      </w:r>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NULL</w:t>
      </w:r>
    </w:p>
    <w:p w:rsidR="00AF498B" w:rsidRPr="00DA73A8" w:rsidRDefault="00AF498B" w:rsidP="00AF498B">
      <w:pPr>
        <w:shd w:val="clear" w:color="auto" w:fill="FFFFFF"/>
        <w:spacing w:after="0" w:line="285" w:lineRule="atLeast"/>
        <w:ind w:left="851"/>
        <w:rPr>
          <w:rFonts w:ascii="Consolas" w:eastAsia="Times New Roman" w:hAnsi="Consolas" w:cs="Times New Roman"/>
          <w:color w:val="000000"/>
          <w:sz w:val="21"/>
          <w:szCs w:val="21"/>
          <w:lang w:eastAsia="it-IT"/>
        </w:rPr>
      </w:pPr>
      <w:r w:rsidRPr="00DA73A8">
        <w:rPr>
          <w:rFonts w:ascii="Consolas" w:eastAsia="Times New Roman" w:hAnsi="Consolas" w:cs="Times New Roman"/>
          <w:color w:val="000000"/>
          <w:sz w:val="21"/>
          <w:szCs w:val="21"/>
          <w:lang w:eastAsia="it-IT"/>
        </w:rPr>
        <w:t>) ENGINE=</w:t>
      </w:r>
      <w:proofErr w:type="spellStart"/>
      <w:r w:rsidRPr="00DA73A8">
        <w:rPr>
          <w:rFonts w:ascii="Consolas" w:eastAsia="Times New Roman" w:hAnsi="Consolas" w:cs="Times New Roman"/>
          <w:color w:val="000000"/>
          <w:sz w:val="21"/>
          <w:szCs w:val="21"/>
          <w:lang w:eastAsia="it-IT"/>
        </w:rPr>
        <w:t>InnoDB</w:t>
      </w:r>
      <w:proofErr w:type="spellEnd"/>
      <w:r w:rsidRPr="00DA73A8">
        <w:rPr>
          <w:rFonts w:ascii="Consolas" w:eastAsia="Times New Roman" w:hAnsi="Consolas" w:cs="Times New Roman"/>
          <w:color w:val="000000"/>
          <w:sz w:val="21"/>
          <w:szCs w:val="21"/>
          <w:lang w:eastAsia="it-IT"/>
        </w:rPr>
        <w:t> </w:t>
      </w:r>
      <w:r w:rsidRPr="00DA73A8">
        <w:rPr>
          <w:rFonts w:ascii="Consolas" w:eastAsia="Times New Roman" w:hAnsi="Consolas" w:cs="Times New Roman"/>
          <w:color w:val="0000FF"/>
          <w:sz w:val="21"/>
          <w:szCs w:val="21"/>
          <w:lang w:eastAsia="it-IT"/>
        </w:rPr>
        <w:t>DEFAULT</w:t>
      </w:r>
      <w:r w:rsidRPr="00DA73A8">
        <w:rPr>
          <w:rFonts w:ascii="Consolas" w:eastAsia="Times New Roman" w:hAnsi="Consolas" w:cs="Times New Roman"/>
          <w:color w:val="000000"/>
          <w:sz w:val="21"/>
          <w:szCs w:val="21"/>
          <w:lang w:eastAsia="it-IT"/>
        </w:rPr>
        <w:t> CHARSET=latin1;</w:t>
      </w:r>
    </w:p>
    <w:p w:rsidR="00D57345" w:rsidRPr="00D57345" w:rsidRDefault="00D57345" w:rsidP="00AF498B">
      <w:pPr>
        <w:ind w:left="851"/>
        <w:jc w:val="both"/>
        <w:rPr>
          <w:sz w:val="24"/>
        </w:rPr>
      </w:pPr>
    </w:p>
    <w:p w:rsidR="00D57345" w:rsidRPr="00D57345" w:rsidRDefault="00D57345" w:rsidP="00AF498B">
      <w:pPr>
        <w:ind w:left="851"/>
        <w:jc w:val="both"/>
        <w:rPr>
          <w:sz w:val="24"/>
        </w:rPr>
      </w:pPr>
    </w:p>
    <w:p w:rsidR="001F2BF2" w:rsidRDefault="001F2BF2" w:rsidP="009025D3">
      <w:pPr>
        <w:tabs>
          <w:tab w:val="left" w:pos="915"/>
        </w:tabs>
        <w:jc w:val="both"/>
        <w:rPr>
          <w:sz w:val="24"/>
        </w:rPr>
      </w:pPr>
    </w:p>
    <w:p w:rsidR="006D3D75" w:rsidRDefault="006D3D75" w:rsidP="009025D3">
      <w:pPr>
        <w:tabs>
          <w:tab w:val="left" w:pos="915"/>
        </w:tabs>
        <w:jc w:val="both"/>
        <w:rPr>
          <w:sz w:val="24"/>
        </w:rPr>
      </w:pPr>
    </w:p>
    <w:p w:rsidR="006D3D75" w:rsidRDefault="00964D9B" w:rsidP="001F71C6">
      <w:pPr>
        <w:pStyle w:val="Paragrafoelenco"/>
        <w:numPr>
          <w:ilvl w:val="0"/>
          <w:numId w:val="29"/>
        </w:numPr>
        <w:ind w:left="709"/>
        <w:jc w:val="both"/>
        <w:rPr>
          <w:sz w:val="24"/>
        </w:rPr>
      </w:pPr>
      <w:bookmarkStart w:id="14" w:name="Query"/>
      <w:r>
        <w:rPr>
          <w:sz w:val="24"/>
        </w:rPr>
        <w:t>ESEMPI DI QUERY:</w:t>
      </w:r>
    </w:p>
    <w:p w:rsidR="006D3D75" w:rsidRDefault="006D3D75" w:rsidP="006D3D75">
      <w:pPr>
        <w:pStyle w:val="Paragrafoelenco"/>
        <w:tabs>
          <w:tab w:val="left" w:pos="915"/>
        </w:tabs>
        <w:ind w:left="1080"/>
        <w:jc w:val="both"/>
        <w:rPr>
          <w:sz w:val="24"/>
        </w:rPr>
      </w:pPr>
      <w:bookmarkStart w:id="15" w:name="_GoBack"/>
      <w:bookmarkEnd w:id="15"/>
    </w:p>
    <w:p w:rsidR="006D3D75" w:rsidRDefault="00EF5923" w:rsidP="00E8725A">
      <w:pPr>
        <w:pStyle w:val="Paragrafoelenco"/>
        <w:numPr>
          <w:ilvl w:val="0"/>
          <w:numId w:val="37"/>
        </w:numPr>
        <w:tabs>
          <w:tab w:val="left" w:pos="915"/>
        </w:tabs>
        <w:ind w:left="709"/>
        <w:rPr>
          <w:sz w:val="24"/>
        </w:rPr>
      </w:pPr>
      <w:r>
        <w:rPr>
          <w:sz w:val="24"/>
        </w:rPr>
        <w:t xml:space="preserve">L’attrezzo usato </w:t>
      </w:r>
      <w:r w:rsidR="006D3D75">
        <w:rPr>
          <w:sz w:val="24"/>
        </w:rPr>
        <w:t>maggiormente in un determinato periodo</w:t>
      </w:r>
      <w:r w:rsidR="009411E1">
        <w:rPr>
          <w:sz w:val="24"/>
        </w:rPr>
        <w:t xml:space="preserve"> fornito come parametro</w:t>
      </w:r>
      <w:r w:rsidR="006D3D75">
        <w:rPr>
          <w:sz w:val="24"/>
        </w:rPr>
        <w:t>:</w:t>
      </w:r>
      <w:r w:rsidR="001F71C6" w:rsidRPr="001F71C6">
        <w:rPr>
          <w:noProof/>
        </w:rPr>
        <w:t xml:space="preserve"> </w:t>
      </w:r>
      <w:r w:rsidR="00E8725A">
        <w:rPr>
          <w:noProof/>
        </w:rPr>
        <w:drawing>
          <wp:inline distT="0" distB="0" distL="0" distR="0" wp14:anchorId="72CA3EB5" wp14:editId="3926FA3F">
            <wp:extent cx="6589097" cy="1979874"/>
            <wp:effectExtent l="0" t="0" r="254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3146" cy="1990105"/>
                    </a:xfrm>
                    <a:prstGeom prst="rect">
                      <a:avLst/>
                    </a:prstGeom>
                  </pic:spPr>
                </pic:pic>
              </a:graphicData>
            </a:graphic>
          </wp:inline>
        </w:drawing>
      </w:r>
    </w:p>
    <w:p w:rsidR="006D3D75" w:rsidRDefault="00AD11FA" w:rsidP="00AD11FA">
      <w:pPr>
        <w:pStyle w:val="Paragrafoelenco"/>
        <w:numPr>
          <w:ilvl w:val="0"/>
          <w:numId w:val="37"/>
        </w:numPr>
        <w:tabs>
          <w:tab w:val="left" w:pos="915"/>
        </w:tabs>
        <w:ind w:left="709"/>
        <w:rPr>
          <w:sz w:val="24"/>
        </w:rPr>
      </w:pPr>
      <w:r>
        <w:rPr>
          <w:noProof/>
        </w:rPr>
        <w:drawing>
          <wp:anchor distT="0" distB="0" distL="114300" distR="114300" simplePos="0" relativeHeight="251669504" behindDoc="0" locked="0" layoutInCell="1" allowOverlap="1" wp14:anchorId="5B3A3047">
            <wp:simplePos x="0" y="0"/>
            <wp:positionH relativeFrom="column">
              <wp:posOffset>448145</wp:posOffset>
            </wp:positionH>
            <wp:positionV relativeFrom="paragraph">
              <wp:posOffset>311122</wp:posOffset>
            </wp:positionV>
            <wp:extent cx="6120130" cy="700405"/>
            <wp:effectExtent l="0" t="0" r="0" b="444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0130" cy="700405"/>
                    </a:xfrm>
                    <a:prstGeom prst="rect">
                      <a:avLst/>
                    </a:prstGeom>
                  </pic:spPr>
                </pic:pic>
              </a:graphicData>
            </a:graphic>
            <wp14:sizeRelH relativeFrom="page">
              <wp14:pctWidth>0</wp14:pctWidth>
            </wp14:sizeRelH>
            <wp14:sizeRelV relativeFrom="page">
              <wp14:pctHeight>0</wp14:pctHeight>
            </wp14:sizeRelV>
          </wp:anchor>
        </w:drawing>
      </w:r>
      <w:r w:rsidR="009411E1">
        <w:rPr>
          <w:sz w:val="24"/>
        </w:rPr>
        <w:t>Gli attrezzi utilizzati da un utente in un giorno fornito come parametro</w:t>
      </w:r>
      <w:r w:rsidR="00E8725A">
        <w:rPr>
          <w:sz w:val="24"/>
        </w:rPr>
        <w:t>:</w:t>
      </w:r>
    </w:p>
    <w:p w:rsidR="00AD11FA" w:rsidRPr="00AD11FA" w:rsidRDefault="00AD11FA" w:rsidP="00AD11FA">
      <w:pPr>
        <w:tabs>
          <w:tab w:val="left" w:pos="915"/>
        </w:tabs>
        <w:rPr>
          <w:sz w:val="24"/>
        </w:rPr>
      </w:pPr>
    </w:p>
    <w:p w:rsidR="006D3D75" w:rsidRDefault="00607E18" w:rsidP="00C0494E">
      <w:pPr>
        <w:pStyle w:val="Paragrafoelenco"/>
        <w:numPr>
          <w:ilvl w:val="0"/>
          <w:numId w:val="37"/>
        </w:numPr>
        <w:tabs>
          <w:tab w:val="left" w:pos="915"/>
        </w:tabs>
        <w:ind w:left="709"/>
        <w:jc w:val="both"/>
        <w:rPr>
          <w:sz w:val="24"/>
        </w:rPr>
      </w:pPr>
      <w:r>
        <w:rPr>
          <w:sz w:val="24"/>
        </w:rPr>
        <w:lastRenderedPageBreak/>
        <w:t>Il numero di allenamenti svolti da un utente in una settimana:</w:t>
      </w:r>
      <w:r w:rsidR="00C0494E" w:rsidRPr="00C0494E">
        <w:rPr>
          <w:noProof/>
        </w:rPr>
        <w:t xml:space="preserve"> </w:t>
      </w:r>
      <w:r w:rsidR="00C0494E">
        <w:rPr>
          <w:noProof/>
        </w:rPr>
        <w:drawing>
          <wp:inline distT="0" distB="0" distL="0" distR="0" wp14:anchorId="1477F194" wp14:editId="5E081BC5">
            <wp:extent cx="5935200" cy="93911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5452" cy="945483"/>
                    </a:xfrm>
                    <a:prstGeom prst="rect">
                      <a:avLst/>
                    </a:prstGeom>
                  </pic:spPr>
                </pic:pic>
              </a:graphicData>
            </a:graphic>
          </wp:inline>
        </w:drawing>
      </w:r>
    </w:p>
    <w:p w:rsidR="00C0494E" w:rsidRPr="00C0494E" w:rsidRDefault="00C0494E" w:rsidP="00C0494E">
      <w:pPr>
        <w:pStyle w:val="Paragrafoelenco"/>
        <w:rPr>
          <w:sz w:val="24"/>
        </w:rPr>
      </w:pPr>
    </w:p>
    <w:p w:rsidR="00C0494E" w:rsidRPr="006D3D75" w:rsidRDefault="00C0494E" w:rsidP="00672C88">
      <w:pPr>
        <w:pStyle w:val="Paragrafoelenco"/>
        <w:numPr>
          <w:ilvl w:val="0"/>
          <w:numId w:val="37"/>
        </w:numPr>
        <w:tabs>
          <w:tab w:val="left" w:pos="915"/>
        </w:tabs>
        <w:ind w:left="709"/>
        <w:rPr>
          <w:sz w:val="24"/>
        </w:rPr>
      </w:pPr>
      <w:r w:rsidRPr="00C0494E">
        <w:rPr>
          <w:sz w:val="24"/>
        </w:rPr>
        <w:t>Tutte gli attrezzi disponibili in questo momento:</w:t>
      </w:r>
      <w:r w:rsidRPr="00C0494E">
        <w:rPr>
          <w:noProof/>
        </w:rPr>
        <w:t xml:space="preserve"> </w:t>
      </w:r>
      <w:r>
        <w:rPr>
          <w:noProof/>
        </w:rPr>
        <w:drawing>
          <wp:inline distT="0" distB="0" distL="0" distR="0" wp14:anchorId="3071510F" wp14:editId="0E534EBD">
            <wp:extent cx="2852121" cy="939113"/>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7983" cy="977263"/>
                    </a:xfrm>
                    <a:prstGeom prst="rect">
                      <a:avLst/>
                    </a:prstGeom>
                  </pic:spPr>
                </pic:pic>
              </a:graphicData>
            </a:graphic>
          </wp:inline>
        </w:drawing>
      </w:r>
    </w:p>
    <w:p w:rsidR="00672C88" w:rsidRPr="00FF7CAC" w:rsidRDefault="00672C88" w:rsidP="00AF498B">
      <w:pPr>
        <w:tabs>
          <w:tab w:val="left" w:pos="915"/>
        </w:tabs>
        <w:jc w:val="both"/>
        <w:rPr>
          <w:sz w:val="24"/>
        </w:rPr>
      </w:pPr>
    </w:p>
    <w:p w:rsidR="00FF7CAC" w:rsidRDefault="00FF7CAC" w:rsidP="009025D3">
      <w:pPr>
        <w:tabs>
          <w:tab w:val="left" w:pos="915"/>
        </w:tabs>
        <w:jc w:val="both"/>
        <w:rPr>
          <w:sz w:val="24"/>
        </w:rPr>
      </w:pPr>
      <w:r>
        <w:rPr>
          <w:sz w:val="24"/>
        </w:rPr>
        <w:t>5</w:t>
      </w:r>
      <w:r w:rsidRPr="00FF7CAC">
        <w:rPr>
          <w:sz w:val="24"/>
        </w:rPr>
        <w:t>.</w:t>
      </w:r>
      <w:r w:rsidRPr="00FF7CAC">
        <w:rPr>
          <w:sz w:val="24"/>
        </w:rPr>
        <w:tab/>
      </w:r>
      <w:bookmarkStart w:id="16" w:name="PARTESIGNIFICATIVA"/>
      <w:r w:rsidRPr="00FF7CAC">
        <w:rPr>
          <w:sz w:val="24"/>
        </w:rPr>
        <w:t>PARTE SIGNIFICATIVA DELL’APPLICAZIONE</w:t>
      </w:r>
      <w:bookmarkEnd w:id="16"/>
    </w:p>
    <w:p w:rsidR="00FF7CAC" w:rsidRDefault="00EA7FC0" w:rsidP="004E5C96">
      <w:pPr>
        <w:tabs>
          <w:tab w:val="left" w:pos="915"/>
        </w:tabs>
        <w:jc w:val="both"/>
        <w:rPr>
          <w:sz w:val="24"/>
        </w:rPr>
      </w:pPr>
      <w:r>
        <w:rPr>
          <w:noProof/>
        </w:rPr>
        <w:drawing>
          <wp:anchor distT="0" distB="0" distL="114300" distR="114300" simplePos="0" relativeHeight="251675648" behindDoc="0" locked="0" layoutInCell="1" allowOverlap="1" wp14:anchorId="50F8F483">
            <wp:simplePos x="0" y="0"/>
            <wp:positionH relativeFrom="column">
              <wp:posOffset>4280535</wp:posOffset>
            </wp:positionH>
            <wp:positionV relativeFrom="paragraph">
              <wp:posOffset>87256</wp:posOffset>
            </wp:positionV>
            <wp:extent cx="2304415" cy="2357120"/>
            <wp:effectExtent l="0" t="0" r="635" b="508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4415" cy="2357120"/>
                    </a:xfrm>
                    <a:prstGeom prst="rect">
                      <a:avLst/>
                    </a:prstGeom>
                  </pic:spPr>
                </pic:pic>
              </a:graphicData>
            </a:graphic>
            <wp14:sizeRelH relativeFrom="margin">
              <wp14:pctWidth>0</wp14:pctWidth>
            </wp14:sizeRelH>
            <wp14:sizeRelV relativeFrom="margin">
              <wp14:pctHeight>0</wp14:pctHeight>
            </wp14:sizeRelV>
          </wp:anchor>
        </w:drawing>
      </w:r>
      <w:r w:rsidR="008A368B">
        <w:rPr>
          <w:sz w:val="24"/>
        </w:rPr>
        <w:t>Per accedere al sito web bisogna inserire email e password che verranno comparate con i dat</w:t>
      </w:r>
      <w:r w:rsidR="00AD79DB">
        <w:rPr>
          <w:sz w:val="24"/>
        </w:rPr>
        <w:t>i</w:t>
      </w:r>
      <w:r w:rsidR="008A368B">
        <w:rPr>
          <w:sz w:val="24"/>
        </w:rPr>
        <w:t xml:space="preserve"> sul server. La password inserita dall’utente e viene criptata per poterla comparare con la password criptata</w:t>
      </w:r>
      <w:r w:rsidR="004E5C96">
        <w:rPr>
          <w:sz w:val="24"/>
        </w:rPr>
        <w:t xml:space="preserve"> presente</w:t>
      </w:r>
      <w:r w:rsidR="008A368B">
        <w:rPr>
          <w:sz w:val="24"/>
        </w:rPr>
        <w:t xml:space="preserve"> sul server. </w:t>
      </w:r>
      <w:r w:rsidR="004E5C96">
        <w:rPr>
          <w:sz w:val="24"/>
        </w:rPr>
        <w:t>Questa interfaccia è</w:t>
      </w:r>
      <w:r w:rsidR="004E5C96" w:rsidRPr="004E5C96">
        <w:rPr>
          <w:sz w:val="24"/>
        </w:rPr>
        <w:t xml:space="preserve"> raggiungibile tramite sito web, </w:t>
      </w:r>
      <w:r w:rsidR="004E5C96">
        <w:rPr>
          <w:sz w:val="24"/>
        </w:rPr>
        <w:t xml:space="preserve">quindi può </w:t>
      </w:r>
      <w:r w:rsidR="004E5C96" w:rsidRPr="004E5C96">
        <w:rPr>
          <w:sz w:val="24"/>
        </w:rPr>
        <w:t xml:space="preserve"> essere accessibile da qualsiasi</w:t>
      </w:r>
      <w:r w:rsidR="004E5C96">
        <w:rPr>
          <w:sz w:val="24"/>
        </w:rPr>
        <w:t xml:space="preserve"> </w:t>
      </w:r>
      <w:r w:rsidR="004E5C96" w:rsidRPr="004E5C96">
        <w:rPr>
          <w:sz w:val="24"/>
        </w:rPr>
        <w:t xml:space="preserve">piattaforma, sia desktop che </w:t>
      </w:r>
      <w:r w:rsidR="004E5C96">
        <w:rPr>
          <w:sz w:val="24"/>
        </w:rPr>
        <w:t>da smartphone</w:t>
      </w:r>
      <w:r w:rsidR="004E5C96" w:rsidRPr="004E5C96">
        <w:rPr>
          <w:sz w:val="24"/>
        </w:rPr>
        <w:t xml:space="preserve"> e perciò è necessario che venga implementata tramite</w:t>
      </w:r>
      <w:r w:rsidR="004E5C96">
        <w:rPr>
          <w:sz w:val="24"/>
        </w:rPr>
        <w:t xml:space="preserve"> </w:t>
      </w:r>
      <w:r w:rsidR="004E5C96" w:rsidRPr="004E5C96">
        <w:rPr>
          <w:sz w:val="24"/>
        </w:rPr>
        <w:t>un framework responsive, come ad esempio Bootstrap</w:t>
      </w:r>
      <w:r w:rsidR="004E5C96">
        <w:rPr>
          <w:sz w:val="24"/>
        </w:rPr>
        <w:t>.</w:t>
      </w:r>
    </w:p>
    <w:p w:rsidR="00AD79DB" w:rsidRDefault="004E5C96" w:rsidP="004E5C96">
      <w:pPr>
        <w:tabs>
          <w:tab w:val="left" w:pos="915"/>
        </w:tabs>
        <w:jc w:val="both"/>
        <w:rPr>
          <w:sz w:val="24"/>
        </w:rPr>
      </w:pPr>
      <w:r>
        <w:rPr>
          <w:sz w:val="24"/>
        </w:rPr>
        <w:t xml:space="preserve">I </w:t>
      </w:r>
      <w:r w:rsidRPr="004E5C96">
        <w:rPr>
          <w:sz w:val="24"/>
        </w:rPr>
        <w:t xml:space="preserve">framework responsive </w:t>
      </w:r>
      <w:r>
        <w:rPr>
          <w:sz w:val="24"/>
        </w:rPr>
        <w:t>sono</w:t>
      </w:r>
      <w:r w:rsidRPr="004E5C96">
        <w:rPr>
          <w:sz w:val="24"/>
        </w:rPr>
        <w:t xml:space="preserve"> una tecnica di web design per la realizzazione di siti in grado di adattarsi graficamente in modo automatico al dispositivo coi quali vengono visualizzati</w:t>
      </w:r>
      <w:r>
        <w:rPr>
          <w:sz w:val="24"/>
        </w:rPr>
        <w:t>.</w:t>
      </w:r>
    </w:p>
    <w:p w:rsidR="00AD79DB" w:rsidRDefault="00AD79DB" w:rsidP="004E5C96">
      <w:pPr>
        <w:tabs>
          <w:tab w:val="left" w:pos="915"/>
        </w:tabs>
        <w:jc w:val="both"/>
        <w:rPr>
          <w:noProof/>
        </w:rPr>
      </w:pPr>
    </w:p>
    <w:p w:rsidR="00AD79DB" w:rsidRPr="00B6349D" w:rsidRDefault="00AD79DB" w:rsidP="004E5C96">
      <w:pPr>
        <w:tabs>
          <w:tab w:val="left" w:pos="915"/>
        </w:tabs>
        <w:jc w:val="both"/>
        <w:rPr>
          <w:noProof/>
          <w:sz w:val="24"/>
        </w:rPr>
      </w:pPr>
      <w:r w:rsidRPr="00B6349D">
        <w:rPr>
          <w:noProof/>
          <w:sz w:val="24"/>
        </w:rPr>
        <w:t>Dopo</w:t>
      </w:r>
      <w:r w:rsidR="00B6349D">
        <w:rPr>
          <w:noProof/>
          <w:sz w:val="24"/>
        </w:rPr>
        <w:t xml:space="preserve"> </w:t>
      </w:r>
      <w:r w:rsidR="00B6349D" w:rsidRPr="00B6349D">
        <w:rPr>
          <w:noProof/>
          <w:sz w:val="24"/>
        </w:rPr>
        <w:t>aver</w:t>
      </w:r>
      <w:r w:rsidRPr="00B6349D">
        <w:rPr>
          <w:noProof/>
          <w:sz w:val="24"/>
        </w:rPr>
        <w:t xml:space="preserve"> inserito le credenziali d’accesso </w:t>
      </w:r>
      <w:r w:rsidR="00B6349D">
        <w:rPr>
          <w:noProof/>
          <w:sz w:val="24"/>
        </w:rPr>
        <w:t>c’è bisogno di connettersi con il database, per questo c’è una pagina apposta chiamata connection.php che tramite un oggetto mysql apre una connessione verso il database. La connessione al  server viene richiesta per</w:t>
      </w:r>
      <w:r w:rsidR="00672C88">
        <w:rPr>
          <w:noProof/>
          <w:sz w:val="24"/>
        </w:rPr>
        <w:t xml:space="preserve"> poter  effettuare le query. </w:t>
      </w:r>
    </w:p>
    <w:p w:rsidR="00BA6C22" w:rsidRPr="00BA6C22" w:rsidRDefault="00EA7FC0" w:rsidP="00BA6C22">
      <w:pPr>
        <w:shd w:val="clear" w:color="auto" w:fill="1E1E1E"/>
        <w:spacing w:line="285" w:lineRule="atLeast"/>
        <w:rPr>
          <w:rFonts w:ascii="Consolas" w:eastAsia="Times New Roman" w:hAnsi="Consolas" w:cs="Times New Roman"/>
          <w:color w:val="D4D4D4"/>
          <w:sz w:val="21"/>
          <w:szCs w:val="21"/>
          <w:lang w:eastAsia="it-IT"/>
        </w:rPr>
      </w:pPr>
      <w:r w:rsidRPr="00EA7FC0">
        <w:rPr>
          <w:noProof/>
        </w:rPr>
        <w:t xml:space="preserve"> </w:t>
      </w:r>
      <w:bookmarkEnd w:id="14"/>
      <w:r w:rsidR="00BA6C22" w:rsidRPr="00BA6C22">
        <w:rPr>
          <w:rFonts w:ascii="Consolas" w:eastAsia="Times New Roman" w:hAnsi="Consolas" w:cs="Times New Roman"/>
          <w:color w:val="D4D4D4"/>
          <w:sz w:val="21"/>
          <w:szCs w:val="21"/>
          <w:lang w:eastAsia="it-IT"/>
        </w:rPr>
        <w:t>&lt;?</w:t>
      </w:r>
      <w:proofErr w:type="spellStart"/>
      <w:r w:rsidR="00BA6C22" w:rsidRPr="00BA6C22">
        <w:rPr>
          <w:rFonts w:ascii="Consolas" w:eastAsia="Times New Roman" w:hAnsi="Consolas" w:cs="Times New Roman"/>
          <w:color w:val="D4D4D4"/>
          <w:sz w:val="21"/>
          <w:szCs w:val="21"/>
          <w:lang w:eastAsia="it-IT"/>
        </w:rPr>
        <w:t>php</w:t>
      </w:r>
      <w:proofErr w:type="spellEnd"/>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eastAsia="it-IT"/>
        </w:rPr>
      </w:pPr>
      <w:r w:rsidRPr="00BA6C22">
        <w:rPr>
          <w:rFonts w:ascii="Consolas" w:eastAsia="Times New Roman" w:hAnsi="Consolas" w:cs="Times New Roman"/>
          <w:color w:val="D4D4D4"/>
          <w:sz w:val="21"/>
          <w:szCs w:val="21"/>
          <w:lang w:eastAsia="it-IT"/>
        </w:rPr>
        <w:t>//</w:t>
      </w:r>
      <w:r w:rsidRPr="00BA6C22">
        <w:rPr>
          <w:rFonts w:ascii="Consolas" w:eastAsia="Times New Roman" w:hAnsi="Consolas" w:cs="Times New Roman"/>
          <w:color w:val="569CD6"/>
          <w:sz w:val="21"/>
          <w:szCs w:val="21"/>
          <w:lang w:eastAsia="it-IT"/>
        </w:rPr>
        <w:t>file</w:t>
      </w:r>
      <w:r w:rsidRPr="00BA6C22">
        <w:rPr>
          <w:rFonts w:ascii="Consolas" w:eastAsia="Times New Roman" w:hAnsi="Consolas" w:cs="Times New Roman"/>
          <w:color w:val="D4D4D4"/>
          <w:sz w:val="21"/>
          <w:szCs w:val="21"/>
          <w:lang w:eastAsia="it-IT"/>
        </w:rPr>
        <w:t> </w:t>
      </w:r>
      <w:proofErr w:type="spellStart"/>
      <w:r w:rsidRPr="00BA6C22">
        <w:rPr>
          <w:rFonts w:ascii="Consolas" w:eastAsia="Times New Roman" w:hAnsi="Consolas" w:cs="Times New Roman"/>
          <w:color w:val="D4D4D4"/>
          <w:sz w:val="21"/>
          <w:szCs w:val="21"/>
          <w:lang w:eastAsia="it-IT"/>
        </w:rPr>
        <w:t>php</w:t>
      </w:r>
      <w:proofErr w:type="spellEnd"/>
      <w:r w:rsidRPr="00BA6C22">
        <w:rPr>
          <w:rFonts w:ascii="Consolas" w:eastAsia="Times New Roman" w:hAnsi="Consolas" w:cs="Times New Roman"/>
          <w:color w:val="D4D4D4"/>
          <w:sz w:val="21"/>
          <w:szCs w:val="21"/>
          <w:lang w:eastAsia="it-IT"/>
        </w:rPr>
        <w:t> che crea la connessione al </w:t>
      </w:r>
      <w:r w:rsidRPr="00BA6C22">
        <w:rPr>
          <w:rFonts w:ascii="Consolas" w:eastAsia="Times New Roman" w:hAnsi="Consolas" w:cs="Times New Roman"/>
          <w:color w:val="569CD6"/>
          <w:sz w:val="21"/>
          <w:szCs w:val="21"/>
          <w:lang w:eastAsia="it-IT"/>
        </w:rPr>
        <w:t>database</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val="en-GB" w:eastAsia="it-IT"/>
        </w:rPr>
      </w:pPr>
      <w:r w:rsidRPr="00BA6C22">
        <w:rPr>
          <w:rFonts w:ascii="Consolas" w:eastAsia="Times New Roman" w:hAnsi="Consolas" w:cs="Times New Roman"/>
          <w:color w:val="D4D4D4"/>
          <w:sz w:val="21"/>
          <w:szCs w:val="21"/>
          <w:lang w:val="en-GB" w:eastAsia="it-IT"/>
        </w:rPr>
        <w:t>$</w:t>
      </w:r>
      <w:proofErr w:type="spellStart"/>
      <w:r w:rsidRPr="00BA6C22">
        <w:rPr>
          <w:rFonts w:ascii="Consolas" w:eastAsia="Times New Roman" w:hAnsi="Consolas" w:cs="Times New Roman"/>
          <w:color w:val="D4D4D4"/>
          <w:sz w:val="21"/>
          <w:szCs w:val="21"/>
          <w:lang w:val="en-GB" w:eastAsia="it-IT"/>
        </w:rPr>
        <w:t>servername</w:t>
      </w:r>
      <w:proofErr w:type="spellEnd"/>
      <w:r w:rsidRPr="00BA6C22">
        <w:rPr>
          <w:rFonts w:ascii="Consolas" w:eastAsia="Times New Roman" w:hAnsi="Consolas" w:cs="Times New Roman"/>
          <w:color w:val="D4D4D4"/>
          <w:sz w:val="21"/>
          <w:szCs w:val="21"/>
          <w:lang w:val="en-GB" w:eastAsia="it-IT"/>
        </w:rPr>
        <w:t> = </w:t>
      </w:r>
      <w:r w:rsidRPr="00BA6C22">
        <w:rPr>
          <w:rFonts w:ascii="Consolas" w:eastAsia="Times New Roman" w:hAnsi="Consolas" w:cs="Times New Roman"/>
          <w:color w:val="CE9178"/>
          <w:sz w:val="21"/>
          <w:szCs w:val="21"/>
          <w:lang w:val="en-GB" w:eastAsia="it-IT"/>
        </w:rPr>
        <w:t>"localhost"</w:t>
      </w:r>
      <w:r w:rsidRPr="00BA6C22">
        <w:rPr>
          <w:rFonts w:ascii="Consolas" w:eastAsia="Times New Roman" w:hAnsi="Consolas" w:cs="Times New Roman"/>
          <w:color w:val="D4D4D4"/>
          <w:sz w:val="21"/>
          <w:szCs w:val="21"/>
          <w:lang w:val="en-GB" w:eastAsia="it-IT"/>
        </w:rPr>
        <w:t>;</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val="en-GB" w:eastAsia="it-IT"/>
        </w:rPr>
      </w:pPr>
      <w:r w:rsidRPr="00BA6C22">
        <w:rPr>
          <w:rFonts w:ascii="Consolas" w:eastAsia="Times New Roman" w:hAnsi="Consolas" w:cs="Times New Roman"/>
          <w:color w:val="D4D4D4"/>
          <w:sz w:val="21"/>
          <w:szCs w:val="21"/>
          <w:lang w:val="en-GB" w:eastAsia="it-IT"/>
        </w:rPr>
        <w:t>$username = </w:t>
      </w:r>
      <w:r w:rsidRPr="00BA6C22">
        <w:rPr>
          <w:rFonts w:ascii="Consolas" w:eastAsia="Times New Roman" w:hAnsi="Consolas" w:cs="Times New Roman"/>
          <w:color w:val="CE9178"/>
          <w:sz w:val="21"/>
          <w:szCs w:val="21"/>
          <w:lang w:val="en-GB" w:eastAsia="it-IT"/>
        </w:rPr>
        <w:t>"root"</w:t>
      </w:r>
      <w:r w:rsidRPr="00BA6C22">
        <w:rPr>
          <w:rFonts w:ascii="Consolas" w:eastAsia="Times New Roman" w:hAnsi="Consolas" w:cs="Times New Roman"/>
          <w:color w:val="D4D4D4"/>
          <w:sz w:val="21"/>
          <w:szCs w:val="21"/>
          <w:lang w:val="en-GB" w:eastAsia="it-IT"/>
        </w:rPr>
        <w:t>;</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val="en-GB" w:eastAsia="it-IT"/>
        </w:rPr>
      </w:pPr>
      <w:r w:rsidRPr="00BA6C22">
        <w:rPr>
          <w:rFonts w:ascii="Consolas" w:eastAsia="Times New Roman" w:hAnsi="Consolas" w:cs="Times New Roman"/>
          <w:color w:val="D4D4D4"/>
          <w:sz w:val="21"/>
          <w:szCs w:val="21"/>
          <w:lang w:val="en-GB" w:eastAsia="it-IT"/>
        </w:rPr>
        <w:t>$</w:t>
      </w:r>
      <w:r w:rsidRPr="00BA6C22">
        <w:rPr>
          <w:rFonts w:ascii="Consolas" w:eastAsia="Times New Roman" w:hAnsi="Consolas" w:cs="Times New Roman"/>
          <w:color w:val="569CD6"/>
          <w:sz w:val="21"/>
          <w:szCs w:val="21"/>
          <w:lang w:val="en-GB" w:eastAsia="it-IT"/>
        </w:rPr>
        <w:t>password</w:t>
      </w:r>
      <w:r w:rsidRPr="00BA6C22">
        <w:rPr>
          <w:rFonts w:ascii="Consolas" w:eastAsia="Times New Roman" w:hAnsi="Consolas" w:cs="Times New Roman"/>
          <w:color w:val="D4D4D4"/>
          <w:sz w:val="21"/>
          <w:szCs w:val="21"/>
          <w:lang w:val="en-GB" w:eastAsia="it-IT"/>
        </w:rPr>
        <w:t> = </w:t>
      </w:r>
      <w:r w:rsidRPr="00BA6C22">
        <w:rPr>
          <w:rFonts w:ascii="Consolas" w:eastAsia="Times New Roman" w:hAnsi="Consolas" w:cs="Times New Roman"/>
          <w:color w:val="CE9178"/>
          <w:sz w:val="21"/>
          <w:szCs w:val="21"/>
          <w:lang w:val="en-GB" w:eastAsia="it-IT"/>
        </w:rPr>
        <w:t>""</w:t>
      </w:r>
      <w:r w:rsidRPr="00BA6C22">
        <w:rPr>
          <w:rFonts w:ascii="Consolas" w:eastAsia="Times New Roman" w:hAnsi="Consolas" w:cs="Times New Roman"/>
          <w:color w:val="D4D4D4"/>
          <w:sz w:val="21"/>
          <w:szCs w:val="21"/>
          <w:lang w:val="en-GB" w:eastAsia="it-IT"/>
        </w:rPr>
        <w:t>;</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eastAsia="it-IT"/>
        </w:rPr>
      </w:pPr>
      <w:r w:rsidRPr="00BA6C22">
        <w:rPr>
          <w:rFonts w:ascii="Consolas" w:eastAsia="Times New Roman" w:hAnsi="Consolas" w:cs="Times New Roman"/>
          <w:color w:val="D4D4D4"/>
          <w:sz w:val="21"/>
          <w:szCs w:val="21"/>
          <w:lang w:eastAsia="it-IT"/>
        </w:rPr>
        <w:t>$</w:t>
      </w:r>
      <w:proofErr w:type="spellStart"/>
      <w:r w:rsidRPr="00BA6C22">
        <w:rPr>
          <w:rFonts w:ascii="Consolas" w:eastAsia="Times New Roman" w:hAnsi="Consolas" w:cs="Times New Roman"/>
          <w:color w:val="D4D4D4"/>
          <w:sz w:val="21"/>
          <w:szCs w:val="21"/>
          <w:lang w:eastAsia="it-IT"/>
        </w:rPr>
        <w:t>dbName</w:t>
      </w:r>
      <w:proofErr w:type="spellEnd"/>
      <w:r w:rsidRPr="00BA6C22">
        <w:rPr>
          <w:rFonts w:ascii="Consolas" w:eastAsia="Times New Roman" w:hAnsi="Consolas" w:cs="Times New Roman"/>
          <w:color w:val="D4D4D4"/>
          <w:sz w:val="21"/>
          <w:szCs w:val="21"/>
          <w:lang w:eastAsia="it-IT"/>
        </w:rPr>
        <w:t> = </w:t>
      </w:r>
      <w:r w:rsidRPr="00BA6C22">
        <w:rPr>
          <w:rFonts w:ascii="Consolas" w:eastAsia="Times New Roman" w:hAnsi="Consolas" w:cs="Times New Roman"/>
          <w:color w:val="CE9178"/>
          <w:sz w:val="21"/>
          <w:szCs w:val="21"/>
          <w:lang w:eastAsia="it-IT"/>
        </w:rPr>
        <w:t>"5a_delogu_ElaboratoPalestra"</w:t>
      </w:r>
      <w:r w:rsidRPr="00BA6C22">
        <w:rPr>
          <w:rFonts w:ascii="Consolas" w:eastAsia="Times New Roman" w:hAnsi="Consolas" w:cs="Times New Roman"/>
          <w:color w:val="D4D4D4"/>
          <w:sz w:val="21"/>
          <w:szCs w:val="21"/>
          <w:lang w:eastAsia="it-IT"/>
        </w:rPr>
        <w:t>;</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eastAsia="it-IT"/>
        </w:rPr>
      </w:pPr>
      <w:r w:rsidRPr="00BA6C22">
        <w:rPr>
          <w:rFonts w:ascii="Consolas" w:eastAsia="Times New Roman" w:hAnsi="Consolas" w:cs="Times New Roman"/>
          <w:color w:val="D4D4D4"/>
          <w:sz w:val="21"/>
          <w:szCs w:val="21"/>
          <w:lang w:eastAsia="it-IT"/>
        </w:rPr>
        <w:t>// </w:t>
      </w:r>
      <w:r w:rsidRPr="00BA6C22">
        <w:rPr>
          <w:rFonts w:ascii="Consolas" w:eastAsia="Times New Roman" w:hAnsi="Consolas" w:cs="Times New Roman"/>
          <w:color w:val="569CD6"/>
          <w:sz w:val="21"/>
          <w:szCs w:val="21"/>
          <w:lang w:eastAsia="it-IT"/>
        </w:rPr>
        <w:t>Create</w:t>
      </w:r>
      <w:r w:rsidRPr="00BA6C22">
        <w:rPr>
          <w:rFonts w:ascii="Consolas" w:eastAsia="Times New Roman" w:hAnsi="Consolas" w:cs="Times New Roman"/>
          <w:color w:val="D4D4D4"/>
          <w:sz w:val="21"/>
          <w:szCs w:val="21"/>
          <w:lang w:eastAsia="it-IT"/>
        </w:rPr>
        <w:t> connection</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val="en-GB" w:eastAsia="it-IT"/>
        </w:rPr>
      </w:pPr>
      <w:r w:rsidRPr="00BA6C22">
        <w:rPr>
          <w:rFonts w:ascii="Consolas" w:eastAsia="Times New Roman" w:hAnsi="Consolas" w:cs="Times New Roman"/>
          <w:color w:val="D4D4D4"/>
          <w:sz w:val="21"/>
          <w:szCs w:val="21"/>
          <w:lang w:val="en-GB" w:eastAsia="it-IT"/>
        </w:rPr>
        <w:t>$conn = new </w:t>
      </w:r>
      <w:proofErr w:type="spellStart"/>
      <w:proofErr w:type="gramStart"/>
      <w:r w:rsidRPr="00BA6C22">
        <w:rPr>
          <w:rFonts w:ascii="Consolas" w:eastAsia="Times New Roman" w:hAnsi="Consolas" w:cs="Times New Roman"/>
          <w:color w:val="D4D4D4"/>
          <w:sz w:val="21"/>
          <w:szCs w:val="21"/>
          <w:lang w:val="en-GB" w:eastAsia="it-IT"/>
        </w:rPr>
        <w:t>mysqli</w:t>
      </w:r>
      <w:proofErr w:type="spellEnd"/>
      <w:r w:rsidRPr="00BA6C22">
        <w:rPr>
          <w:rFonts w:ascii="Consolas" w:eastAsia="Times New Roman" w:hAnsi="Consolas" w:cs="Times New Roman"/>
          <w:color w:val="D4D4D4"/>
          <w:sz w:val="21"/>
          <w:szCs w:val="21"/>
          <w:lang w:val="en-GB" w:eastAsia="it-IT"/>
        </w:rPr>
        <w:t>(</w:t>
      </w:r>
      <w:proofErr w:type="gramEnd"/>
      <w:r w:rsidRPr="00BA6C22">
        <w:rPr>
          <w:rFonts w:ascii="Consolas" w:eastAsia="Times New Roman" w:hAnsi="Consolas" w:cs="Times New Roman"/>
          <w:color w:val="D4D4D4"/>
          <w:sz w:val="21"/>
          <w:szCs w:val="21"/>
          <w:lang w:val="en-GB" w:eastAsia="it-IT"/>
        </w:rPr>
        <w:t>$</w:t>
      </w:r>
      <w:proofErr w:type="spellStart"/>
      <w:r w:rsidRPr="00BA6C22">
        <w:rPr>
          <w:rFonts w:ascii="Consolas" w:eastAsia="Times New Roman" w:hAnsi="Consolas" w:cs="Times New Roman"/>
          <w:color w:val="D4D4D4"/>
          <w:sz w:val="21"/>
          <w:szCs w:val="21"/>
          <w:lang w:val="en-GB" w:eastAsia="it-IT"/>
        </w:rPr>
        <w:t>servername</w:t>
      </w:r>
      <w:proofErr w:type="spellEnd"/>
      <w:r w:rsidRPr="00BA6C22">
        <w:rPr>
          <w:rFonts w:ascii="Consolas" w:eastAsia="Times New Roman" w:hAnsi="Consolas" w:cs="Times New Roman"/>
          <w:color w:val="D4D4D4"/>
          <w:sz w:val="21"/>
          <w:szCs w:val="21"/>
          <w:lang w:val="en-GB" w:eastAsia="it-IT"/>
        </w:rPr>
        <w:t>, $username, $</w:t>
      </w:r>
      <w:r w:rsidRPr="00BA6C22">
        <w:rPr>
          <w:rFonts w:ascii="Consolas" w:eastAsia="Times New Roman" w:hAnsi="Consolas" w:cs="Times New Roman"/>
          <w:color w:val="569CD6"/>
          <w:sz w:val="21"/>
          <w:szCs w:val="21"/>
          <w:lang w:val="en-GB" w:eastAsia="it-IT"/>
        </w:rPr>
        <w:t>password</w:t>
      </w:r>
      <w:r w:rsidRPr="00BA6C22">
        <w:rPr>
          <w:rFonts w:ascii="Consolas" w:eastAsia="Times New Roman" w:hAnsi="Consolas" w:cs="Times New Roman"/>
          <w:color w:val="D4D4D4"/>
          <w:sz w:val="21"/>
          <w:szCs w:val="21"/>
          <w:lang w:val="en-GB" w:eastAsia="it-IT"/>
        </w:rPr>
        <w:t>, $</w:t>
      </w:r>
      <w:proofErr w:type="spellStart"/>
      <w:r w:rsidRPr="00BA6C22">
        <w:rPr>
          <w:rFonts w:ascii="Consolas" w:eastAsia="Times New Roman" w:hAnsi="Consolas" w:cs="Times New Roman"/>
          <w:color w:val="D4D4D4"/>
          <w:sz w:val="21"/>
          <w:szCs w:val="21"/>
          <w:lang w:val="en-GB" w:eastAsia="it-IT"/>
        </w:rPr>
        <w:t>dbName</w:t>
      </w:r>
      <w:proofErr w:type="spellEnd"/>
      <w:r w:rsidRPr="00BA6C22">
        <w:rPr>
          <w:rFonts w:ascii="Consolas" w:eastAsia="Times New Roman" w:hAnsi="Consolas" w:cs="Times New Roman"/>
          <w:color w:val="D4D4D4"/>
          <w:sz w:val="21"/>
          <w:szCs w:val="21"/>
          <w:lang w:val="en-GB" w:eastAsia="it-IT"/>
        </w:rPr>
        <w:t>);</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val="en-GB" w:eastAsia="it-IT"/>
        </w:rPr>
      </w:pPr>
      <w:r w:rsidRPr="00BA6C22">
        <w:rPr>
          <w:rFonts w:ascii="Consolas" w:eastAsia="Times New Roman" w:hAnsi="Consolas" w:cs="Times New Roman"/>
          <w:color w:val="D4D4D4"/>
          <w:sz w:val="21"/>
          <w:szCs w:val="21"/>
          <w:lang w:val="en-GB" w:eastAsia="it-IT"/>
        </w:rPr>
        <w:t>// </w:t>
      </w:r>
      <w:r w:rsidRPr="00BA6C22">
        <w:rPr>
          <w:rFonts w:ascii="Consolas" w:eastAsia="Times New Roman" w:hAnsi="Consolas" w:cs="Times New Roman"/>
          <w:color w:val="569CD6"/>
          <w:sz w:val="21"/>
          <w:szCs w:val="21"/>
          <w:lang w:val="en-GB" w:eastAsia="it-IT"/>
        </w:rPr>
        <w:t>Check</w:t>
      </w:r>
      <w:r w:rsidRPr="00BA6C22">
        <w:rPr>
          <w:rFonts w:ascii="Consolas" w:eastAsia="Times New Roman" w:hAnsi="Consolas" w:cs="Times New Roman"/>
          <w:color w:val="D4D4D4"/>
          <w:sz w:val="21"/>
          <w:szCs w:val="21"/>
          <w:lang w:val="en-GB" w:eastAsia="it-IT"/>
        </w:rPr>
        <w:t> connection</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val="en-GB" w:eastAsia="it-IT"/>
        </w:rPr>
      </w:pPr>
      <w:r w:rsidRPr="00BA6C22">
        <w:rPr>
          <w:rFonts w:ascii="Consolas" w:eastAsia="Times New Roman" w:hAnsi="Consolas" w:cs="Times New Roman"/>
          <w:color w:val="569CD6"/>
          <w:sz w:val="21"/>
          <w:szCs w:val="21"/>
          <w:lang w:val="en-GB" w:eastAsia="it-IT"/>
        </w:rPr>
        <w:t>if</w:t>
      </w:r>
      <w:r w:rsidRPr="00BA6C22">
        <w:rPr>
          <w:rFonts w:ascii="Consolas" w:eastAsia="Times New Roman" w:hAnsi="Consolas" w:cs="Times New Roman"/>
          <w:color w:val="D4D4D4"/>
          <w:sz w:val="21"/>
          <w:szCs w:val="21"/>
          <w:lang w:val="en-GB" w:eastAsia="it-IT"/>
        </w:rPr>
        <w:t> </w:t>
      </w:r>
      <w:proofErr w:type="gramStart"/>
      <w:r w:rsidRPr="00BA6C22">
        <w:rPr>
          <w:rFonts w:ascii="Consolas" w:eastAsia="Times New Roman" w:hAnsi="Consolas" w:cs="Times New Roman"/>
          <w:color w:val="D4D4D4"/>
          <w:sz w:val="21"/>
          <w:szCs w:val="21"/>
          <w:lang w:val="en-GB" w:eastAsia="it-IT"/>
        </w:rPr>
        <w:t>(!$</w:t>
      </w:r>
      <w:proofErr w:type="gramEnd"/>
      <w:r w:rsidRPr="00BA6C22">
        <w:rPr>
          <w:rFonts w:ascii="Consolas" w:eastAsia="Times New Roman" w:hAnsi="Consolas" w:cs="Times New Roman"/>
          <w:color w:val="D4D4D4"/>
          <w:sz w:val="21"/>
          <w:szCs w:val="21"/>
          <w:lang w:val="en-GB" w:eastAsia="it-IT"/>
        </w:rPr>
        <w:t>conn) {</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val="en-GB" w:eastAsia="it-IT"/>
        </w:rPr>
      </w:pPr>
      <w:r w:rsidRPr="00BA6C22">
        <w:rPr>
          <w:rFonts w:ascii="Consolas" w:eastAsia="Times New Roman" w:hAnsi="Consolas" w:cs="Times New Roman"/>
          <w:color w:val="D4D4D4"/>
          <w:sz w:val="21"/>
          <w:szCs w:val="21"/>
          <w:lang w:val="en-GB" w:eastAsia="it-IT"/>
        </w:rPr>
        <w:t>  </w:t>
      </w:r>
      <w:proofErr w:type="gramStart"/>
      <w:r w:rsidRPr="00BA6C22">
        <w:rPr>
          <w:rFonts w:ascii="Consolas" w:eastAsia="Times New Roman" w:hAnsi="Consolas" w:cs="Times New Roman"/>
          <w:color w:val="D4D4D4"/>
          <w:sz w:val="21"/>
          <w:szCs w:val="21"/>
          <w:lang w:val="en-GB" w:eastAsia="it-IT"/>
        </w:rPr>
        <w:t>die(</w:t>
      </w:r>
      <w:proofErr w:type="gramEnd"/>
      <w:r w:rsidRPr="00BA6C22">
        <w:rPr>
          <w:rFonts w:ascii="Consolas" w:eastAsia="Times New Roman" w:hAnsi="Consolas" w:cs="Times New Roman"/>
          <w:color w:val="CE9178"/>
          <w:sz w:val="21"/>
          <w:szCs w:val="21"/>
          <w:lang w:val="en-GB" w:eastAsia="it-IT"/>
        </w:rPr>
        <w:t>"Connection failed: "</w:t>
      </w:r>
      <w:r w:rsidRPr="00BA6C22">
        <w:rPr>
          <w:rFonts w:ascii="Consolas" w:eastAsia="Times New Roman" w:hAnsi="Consolas" w:cs="Times New Roman"/>
          <w:color w:val="D4D4D4"/>
          <w:sz w:val="21"/>
          <w:szCs w:val="21"/>
          <w:lang w:val="en-GB" w:eastAsia="it-IT"/>
        </w:rPr>
        <w:t> . </w:t>
      </w:r>
      <w:proofErr w:type="spellStart"/>
      <w:r w:rsidRPr="00BA6C22">
        <w:rPr>
          <w:rFonts w:ascii="Consolas" w:eastAsia="Times New Roman" w:hAnsi="Consolas" w:cs="Times New Roman"/>
          <w:color w:val="D4D4D4"/>
          <w:sz w:val="21"/>
          <w:szCs w:val="21"/>
          <w:lang w:val="en-GB" w:eastAsia="it-IT"/>
        </w:rPr>
        <w:t>mysqli_connect_</w:t>
      </w:r>
      <w:proofErr w:type="gramStart"/>
      <w:r w:rsidRPr="00BA6C22">
        <w:rPr>
          <w:rFonts w:ascii="Consolas" w:eastAsia="Times New Roman" w:hAnsi="Consolas" w:cs="Times New Roman"/>
          <w:color w:val="D4D4D4"/>
          <w:sz w:val="21"/>
          <w:szCs w:val="21"/>
          <w:lang w:val="en-GB" w:eastAsia="it-IT"/>
        </w:rPr>
        <w:t>error</w:t>
      </w:r>
      <w:proofErr w:type="spellEnd"/>
      <w:r w:rsidRPr="00BA6C22">
        <w:rPr>
          <w:rFonts w:ascii="Consolas" w:eastAsia="Times New Roman" w:hAnsi="Consolas" w:cs="Times New Roman"/>
          <w:color w:val="D4D4D4"/>
          <w:sz w:val="21"/>
          <w:szCs w:val="21"/>
          <w:lang w:val="en-GB" w:eastAsia="it-IT"/>
        </w:rPr>
        <w:t>(</w:t>
      </w:r>
      <w:proofErr w:type="gramEnd"/>
      <w:r w:rsidRPr="00BA6C22">
        <w:rPr>
          <w:rFonts w:ascii="Consolas" w:eastAsia="Times New Roman" w:hAnsi="Consolas" w:cs="Times New Roman"/>
          <w:color w:val="D4D4D4"/>
          <w:sz w:val="21"/>
          <w:szCs w:val="21"/>
          <w:lang w:val="en-GB" w:eastAsia="it-IT"/>
        </w:rPr>
        <w:t>));</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eastAsia="it-IT"/>
        </w:rPr>
      </w:pPr>
      <w:r w:rsidRPr="00BA6C22">
        <w:rPr>
          <w:rFonts w:ascii="Consolas" w:eastAsia="Times New Roman" w:hAnsi="Consolas" w:cs="Times New Roman"/>
          <w:color w:val="D4D4D4"/>
          <w:sz w:val="21"/>
          <w:szCs w:val="21"/>
          <w:lang w:eastAsia="it-IT"/>
        </w:rPr>
        <w:t>}</w:t>
      </w:r>
    </w:p>
    <w:p w:rsidR="00BA6C22" w:rsidRPr="00BA6C22" w:rsidRDefault="00BA6C22" w:rsidP="00BA6C22">
      <w:pPr>
        <w:shd w:val="clear" w:color="auto" w:fill="1E1E1E"/>
        <w:spacing w:after="0" w:line="285" w:lineRule="atLeast"/>
        <w:rPr>
          <w:rFonts w:ascii="Consolas" w:eastAsia="Times New Roman" w:hAnsi="Consolas" w:cs="Times New Roman"/>
          <w:color w:val="D4D4D4"/>
          <w:sz w:val="21"/>
          <w:szCs w:val="21"/>
          <w:lang w:eastAsia="it-IT"/>
        </w:rPr>
      </w:pPr>
      <w:r w:rsidRPr="00BA6C22">
        <w:rPr>
          <w:rFonts w:ascii="Consolas" w:eastAsia="Times New Roman" w:hAnsi="Consolas" w:cs="Times New Roman"/>
          <w:color w:val="D4D4D4"/>
          <w:sz w:val="21"/>
          <w:szCs w:val="21"/>
          <w:lang w:eastAsia="it-IT"/>
        </w:rPr>
        <w:lastRenderedPageBreak/>
        <w:t>?&gt;</w:t>
      </w:r>
    </w:p>
    <w:p w:rsidR="00964D9B" w:rsidRDefault="00964D9B" w:rsidP="00672C88">
      <w:pPr>
        <w:tabs>
          <w:tab w:val="left" w:pos="915"/>
        </w:tabs>
        <w:jc w:val="both"/>
        <w:rPr>
          <w:noProof/>
        </w:rPr>
      </w:pPr>
    </w:p>
    <w:p w:rsidR="00672C88" w:rsidRDefault="00917BCE" w:rsidP="00672C88">
      <w:pPr>
        <w:tabs>
          <w:tab w:val="left" w:pos="915"/>
        </w:tabs>
        <w:jc w:val="both"/>
        <w:rPr>
          <w:sz w:val="24"/>
        </w:rPr>
      </w:pPr>
      <w:r>
        <w:rPr>
          <w:sz w:val="24"/>
        </w:rPr>
        <w:t xml:space="preserve">Una volta effettuata la login si passa alla pagina dove si visualizzano tutti i macchinari, su questa pagina </w:t>
      </w:r>
      <w:r w:rsidR="004D5B16">
        <w:rPr>
          <w:sz w:val="24"/>
        </w:rPr>
        <w:t>è presente un filtro che permette all’utente di visualizzare solo i macchinari disponibili.</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800000"/>
          <w:sz w:val="21"/>
          <w:szCs w:val="21"/>
          <w:lang w:eastAsia="it-IT"/>
        </w:rPr>
        <w:t>&lt;?</w:t>
      </w:r>
      <w:proofErr w:type="spellStart"/>
      <w:r w:rsidRPr="003477CD">
        <w:rPr>
          <w:rFonts w:ascii="Consolas" w:eastAsia="Times New Roman" w:hAnsi="Consolas" w:cs="Times New Roman"/>
          <w:color w:val="800000"/>
          <w:sz w:val="21"/>
          <w:szCs w:val="21"/>
          <w:lang w:eastAsia="it-IT"/>
        </w:rPr>
        <w:t>php</w:t>
      </w:r>
      <w:proofErr w:type="spellEnd"/>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w:t>
      </w:r>
      <w:proofErr w:type="spellStart"/>
      <w:r w:rsidRPr="003477CD">
        <w:rPr>
          <w:rFonts w:ascii="Consolas" w:eastAsia="Times New Roman" w:hAnsi="Consolas" w:cs="Times New Roman"/>
          <w:color w:val="008000"/>
          <w:sz w:val="21"/>
          <w:szCs w:val="21"/>
          <w:lang w:eastAsia="it-IT"/>
        </w:rPr>
        <w:t>query</w:t>
      </w:r>
      <w:proofErr w:type="spellEnd"/>
      <w:r w:rsidRPr="003477CD">
        <w:rPr>
          <w:rFonts w:ascii="Consolas" w:eastAsia="Times New Roman" w:hAnsi="Consolas" w:cs="Times New Roman"/>
          <w:color w:val="008000"/>
          <w:sz w:val="21"/>
          <w:szCs w:val="21"/>
          <w:lang w:eastAsia="it-IT"/>
        </w:rPr>
        <w:t> per il filtro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w:t>
      </w:r>
      <w:proofErr w:type="spellStart"/>
      <w:r w:rsidRPr="003477CD">
        <w:rPr>
          <w:rFonts w:ascii="Consolas" w:eastAsia="Times New Roman" w:hAnsi="Consolas" w:cs="Times New Roman"/>
          <w:color w:val="000000"/>
          <w:sz w:val="21"/>
          <w:szCs w:val="21"/>
          <w:lang w:eastAsia="it-IT"/>
        </w:rPr>
        <w:t>sql</w:t>
      </w:r>
      <w:proofErr w:type="spellEnd"/>
      <w:r w:rsidRPr="003477CD">
        <w:rPr>
          <w:rFonts w:ascii="Consolas" w:eastAsia="Times New Roman" w:hAnsi="Consolas" w:cs="Times New Roman"/>
          <w:color w:val="000000"/>
          <w:sz w:val="21"/>
          <w:szCs w:val="21"/>
          <w:lang w:eastAsia="it-IT"/>
        </w:rPr>
        <w:t> = </w:t>
      </w:r>
      <w:r w:rsidRPr="003477CD">
        <w:rPr>
          <w:rFonts w:ascii="Consolas" w:eastAsia="Times New Roman" w:hAnsi="Consolas" w:cs="Times New Roman"/>
          <w:color w:val="A31515"/>
          <w:sz w:val="21"/>
          <w:szCs w:val="21"/>
          <w:lang w:eastAsia="it-IT"/>
        </w:rPr>
        <w:t>"</w:t>
      </w:r>
      <w:r w:rsidRPr="003477CD">
        <w:rPr>
          <w:rFonts w:ascii="Consolas" w:eastAsia="Times New Roman" w:hAnsi="Consolas" w:cs="Times New Roman"/>
          <w:color w:val="0000FF"/>
          <w:sz w:val="21"/>
          <w:szCs w:val="21"/>
          <w:lang w:eastAsia="it-IT"/>
        </w:rPr>
        <w:t>SELECT</w:t>
      </w:r>
      <w:r w:rsidRPr="003477CD">
        <w:rPr>
          <w:rFonts w:ascii="Consolas" w:eastAsia="Times New Roman" w:hAnsi="Consolas" w:cs="Times New Roman"/>
          <w:color w:val="A31515"/>
          <w:sz w:val="21"/>
          <w:szCs w:val="21"/>
          <w:lang w:eastAsia="it-IT"/>
        </w:rPr>
        <w:t> </w:t>
      </w:r>
      <w:r w:rsidRPr="003477CD">
        <w:rPr>
          <w:rFonts w:ascii="Consolas" w:eastAsia="Times New Roman" w:hAnsi="Consolas" w:cs="Times New Roman"/>
          <w:color w:val="000000"/>
          <w:sz w:val="21"/>
          <w:szCs w:val="21"/>
          <w:lang w:eastAsia="it-IT"/>
        </w:rPr>
        <w:t>*</w:t>
      </w:r>
      <w:r w:rsidRPr="003477CD">
        <w:rPr>
          <w:rFonts w:ascii="Consolas" w:eastAsia="Times New Roman" w:hAnsi="Consolas" w:cs="Times New Roman"/>
          <w:color w:val="A31515"/>
          <w:sz w:val="21"/>
          <w:szCs w:val="21"/>
          <w:lang w:eastAsia="it-IT"/>
        </w:rPr>
        <w:t> </w:t>
      </w:r>
      <w:r w:rsidRPr="003477CD">
        <w:rPr>
          <w:rFonts w:ascii="Consolas" w:eastAsia="Times New Roman" w:hAnsi="Consolas" w:cs="Times New Roman"/>
          <w:color w:val="0000FF"/>
          <w:sz w:val="21"/>
          <w:szCs w:val="21"/>
          <w:lang w:eastAsia="it-IT"/>
        </w:rPr>
        <w:t>FROM</w:t>
      </w:r>
      <w:r w:rsidRPr="003477CD">
        <w:rPr>
          <w:rFonts w:ascii="Consolas" w:eastAsia="Times New Roman" w:hAnsi="Consolas" w:cs="Times New Roman"/>
          <w:color w:val="A31515"/>
          <w:sz w:val="21"/>
          <w:szCs w:val="21"/>
          <w:lang w:eastAsia="it-IT"/>
        </w:rPr>
        <w:t> attrezzo"</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//l'attrezzo è disponibile viene visualizzato</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FF"/>
          <w:sz w:val="21"/>
          <w:szCs w:val="21"/>
          <w:lang w:eastAsia="it-IT"/>
        </w:rPr>
        <w:t>if</w:t>
      </w:r>
      <w:r w:rsidRPr="003477CD">
        <w:rPr>
          <w:rFonts w:ascii="Consolas" w:eastAsia="Times New Roman" w:hAnsi="Consolas" w:cs="Times New Roman"/>
          <w:color w:val="000000"/>
          <w:sz w:val="21"/>
          <w:szCs w:val="21"/>
          <w:lang w:eastAsia="it-IT"/>
        </w:rPr>
        <w:t>(isset($_POST[</w:t>
      </w:r>
      <w:r w:rsidRPr="003477CD">
        <w:rPr>
          <w:rFonts w:ascii="Consolas" w:eastAsia="Times New Roman" w:hAnsi="Consolas" w:cs="Times New Roman"/>
          <w:color w:val="A31515"/>
          <w:sz w:val="21"/>
          <w:szCs w:val="21"/>
          <w:lang w:eastAsia="it-IT"/>
        </w:rPr>
        <w:t>"AttrezziDisponibili"</w:t>
      </w:r>
      <w:r w:rsidRPr="003477CD">
        <w:rPr>
          <w:rFonts w:ascii="Consolas" w:eastAsia="Times New Roman" w:hAnsi="Consolas" w:cs="Times New Roman"/>
          <w:color w:val="000000"/>
          <w:sz w:val="21"/>
          <w:szCs w:val="21"/>
          <w:lang w:eastAsia="it-IT"/>
        </w:rPr>
        <w:t>]) &amp;&amp; $_POST[</w:t>
      </w:r>
      <w:r w:rsidRPr="003477CD">
        <w:rPr>
          <w:rFonts w:ascii="Consolas" w:eastAsia="Times New Roman" w:hAnsi="Consolas" w:cs="Times New Roman"/>
          <w:color w:val="A31515"/>
          <w:sz w:val="21"/>
          <w:szCs w:val="21"/>
          <w:lang w:eastAsia="it-IT"/>
        </w:rPr>
        <w:t>"AttrezziDisponibili"</w:t>
      </w:r>
      <w:r w:rsidRPr="003477CD">
        <w:rPr>
          <w:rFonts w:ascii="Consolas" w:eastAsia="Times New Roman" w:hAnsi="Consolas" w:cs="Times New Roman"/>
          <w:color w:val="000000"/>
          <w:sz w:val="21"/>
          <w:szCs w:val="21"/>
          <w:lang w:eastAsia="it-IT"/>
        </w:rPr>
        <w:t>]!=</w:t>
      </w:r>
      <w:r w:rsidRPr="003477CD">
        <w:rPr>
          <w:rFonts w:ascii="Consolas" w:eastAsia="Times New Roman" w:hAnsi="Consolas" w:cs="Times New Roman"/>
          <w:color w:val="A31515"/>
          <w:sz w:val="21"/>
          <w:szCs w:val="21"/>
          <w:lang w:eastAsia="it-IT"/>
        </w:rPr>
        <w:t>"Tutti"</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sql</w:t>
      </w:r>
      <w:proofErr w:type="spellEnd"/>
      <w:r w:rsidRPr="003477CD">
        <w:rPr>
          <w:rFonts w:ascii="Consolas" w:eastAsia="Times New Roman" w:hAnsi="Consolas" w:cs="Times New Roman"/>
          <w:color w:val="000000"/>
          <w:sz w:val="21"/>
          <w:szCs w:val="21"/>
          <w:lang w:eastAsia="it-IT"/>
        </w:rPr>
        <w:t> .= </w:t>
      </w:r>
      <w:r w:rsidRPr="003477CD">
        <w:rPr>
          <w:rFonts w:ascii="Consolas" w:eastAsia="Times New Roman" w:hAnsi="Consolas" w:cs="Times New Roman"/>
          <w:color w:val="A31515"/>
          <w:sz w:val="21"/>
          <w:szCs w:val="21"/>
          <w:lang w:eastAsia="it-IT"/>
        </w:rPr>
        <w:t>" </w:t>
      </w:r>
      <w:proofErr w:type="spellStart"/>
      <w:r w:rsidRPr="003477CD">
        <w:rPr>
          <w:rFonts w:ascii="Consolas" w:eastAsia="Times New Roman" w:hAnsi="Consolas" w:cs="Times New Roman"/>
          <w:color w:val="A31515"/>
          <w:sz w:val="21"/>
          <w:szCs w:val="21"/>
          <w:lang w:eastAsia="it-IT"/>
        </w:rPr>
        <w:t>where</w:t>
      </w:r>
      <w:proofErr w:type="spellEnd"/>
      <w:r w:rsidRPr="003477CD">
        <w:rPr>
          <w:rFonts w:ascii="Consolas" w:eastAsia="Times New Roman" w:hAnsi="Consolas" w:cs="Times New Roman"/>
          <w:color w:val="A31515"/>
          <w:sz w:val="21"/>
          <w:szCs w:val="21"/>
          <w:lang w:eastAsia="it-IT"/>
        </w:rPr>
        <w:t> disponibile = 1"</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$result = $</w:t>
      </w:r>
      <w:proofErr w:type="spellStart"/>
      <w:r w:rsidRPr="003477CD">
        <w:rPr>
          <w:rFonts w:ascii="Consolas" w:eastAsia="Times New Roman" w:hAnsi="Consolas" w:cs="Times New Roman"/>
          <w:color w:val="000000"/>
          <w:sz w:val="21"/>
          <w:szCs w:val="21"/>
          <w:lang w:eastAsia="it-IT"/>
        </w:rPr>
        <w:t>conn</w:t>
      </w:r>
      <w:proofErr w:type="spellEnd"/>
      <w:r w:rsidRPr="003477CD">
        <w:rPr>
          <w:rFonts w:ascii="Consolas" w:eastAsia="Times New Roman" w:hAnsi="Consolas" w:cs="Times New Roman"/>
          <w:color w:val="000000"/>
          <w:sz w:val="21"/>
          <w:szCs w:val="21"/>
          <w:lang w:eastAsia="it-IT"/>
        </w:rPr>
        <w:t>-&gt;</w:t>
      </w:r>
      <w:proofErr w:type="spellStart"/>
      <w:r w:rsidRPr="003477CD">
        <w:rPr>
          <w:rFonts w:ascii="Consolas" w:eastAsia="Times New Roman" w:hAnsi="Consolas" w:cs="Times New Roman"/>
          <w:color w:val="000000"/>
          <w:sz w:val="21"/>
          <w:szCs w:val="21"/>
          <w:lang w:eastAsia="it-IT"/>
        </w:rPr>
        <w:t>query</w:t>
      </w:r>
      <w:proofErr w:type="spellEnd"/>
      <w:r w:rsidRPr="003477CD">
        <w:rPr>
          <w:rFonts w:ascii="Consolas" w:eastAsia="Times New Roman" w:hAnsi="Consolas" w:cs="Times New Roman"/>
          <w:color w:val="000000"/>
          <w:sz w:val="21"/>
          <w:szCs w:val="21"/>
          <w:lang w:eastAsia="it-IT"/>
        </w:rPr>
        <w:t>($</w:t>
      </w:r>
      <w:proofErr w:type="spellStart"/>
      <w:r w:rsidRPr="003477CD">
        <w:rPr>
          <w:rFonts w:ascii="Consolas" w:eastAsia="Times New Roman" w:hAnsi="Consolas" w:cs="Times New Roman"/>
          <w:color w:val="000000"/>
          <w:sz w:val="21"/>
          <w:szCs w:val="21"/>
          <w:lang w:eastAsia="it-IT"/>
        </w:rPr>
        <w:t>sql</w:t>
      </w:r>
      <w:proofErr w:type="spellEnd"/>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800000"/>
          <w:sz w:val="21"/>
          <w:szCs w:val="21"/>
          <w:lang w:eastAsia="it-IT"/>
        </w:rPr>
        <w:t>?&gt;</w:t>
      </w:r>
    </w:p>
    <w:p w:rsidR="004D5B16" w:rsidRDefault="004D5B16" w:rsidP="00672C88">
      <w:pPr>
        <w:tabs>
          <w:tab w:val="left" w:pos="915"/>
        </w:tabs>
        <w:jc w:val="both"/>
        <w:rPr>
          <w:sz w:val="24"/>
        </w:rPr>
      </w:pPr>
    </w:p>
    <w:p w:rsidR="00E43170" w:rsidRDefault="00E43170" w:rsidP="00672C88">
      <w:pPr>
        <w:tabs>
          <w:tab w:val="left" w:pos="915"/>
        </w:tabs>
        <w:jc w:val="both"/>
        <w:rPr>
          <w:sz w:val="24"/>
        </w:rPr>
      </w:pPr>
      <w:r>
        <w:rPr>
          <w:sz w:val="24"/>
        </w:rPr>
        <w:t xml:space="preserve">Ad ogni utente quando accede in palestra gli viene associato </w:t>
      </w:r>
      <w:proofErr w:type="gramStart"/>
      <w:r>
        <w:rPr>
          <w:sz w:val="24"/>
        </w:rPr>
        <w:t>una nuovo</w:t>
      </w:r>
      <w:proofErr w:type="gramEnd"/>
      <w:r>
        <w:rPr>
          <w:sz w:val="24"/>
        </w:rPr>
        <w:t xml:space="preserve"> allenamento, che poi verrà salvato insieme a tutti8 gli esercizi nella tabella ALLENAMENTO. La creazione di un nuovo allenamento è gestita dalla pagina </w:t>
      </w:r>
      <w:proofErr w:type="spellStart"/>
      <w:r>
        <w:rPr>
          <w:sz w:val="24"/>
        </w:rPr>
        <w:t>chkSession.php</w:t>
      </w:r>
      <w:proofErr w:type="spellEnd"/>
      <w:r>
        <w:rPr>
          <w:sz w:val="24"/>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800000"/>
          <w:sz w:val="21"/>
          <w:szCs w:val="21"/>
          <w:lang w:eastAsia="it-IT"/>
        </w:rPr>
        <w:t>&lt;?</w:t>
      </w:r>
      <w:proofErr w:type="spellStart"/>
      <w:r w:rsidRPr="003477CD">
        <w:rPr>
          <w:rFonts w:ascii="Consolas" w:eastAsia="Times New Roman" w:hAnsi="Consolas" w:cs="Times New Roman"/>
          <w:color w:val="800000"/>
          <w:sz w:val="21"/>
          <w:szCs w:val="21"/>
          <w:lang w:eastAsia="it-IT"/>
        </w:rPr>
        <w:t>php</w:t>
      </w:r>
      <w:proofErr w:type="spellEnd"/>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//pagina php crea per ogni utente che accede in palestra un nuovo allenamento</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//parte la sessione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session_start();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include(</w:t>
      </w:r>
      <w:r w:rsidRPr="003477CD">
        <w:rPr>
          <w:rFonts w:ascii="Consolas" w:eastAsia="Times New Roman" w:hAnsi="Consolas" w:cs="Times New Roman"/>
          <w:color w:val="A31515"/>
          <w:sz w:val="21"/>
          <w:szCs w:val="21"/>
          <w:lang w:eastAsia="it-IT"/>
        </w:rPr>
        <w:t>"connection.php"</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8000"/>
          <w:sz w:val="21"/>
          <w:szCs w:val="21"/>
          <w:lang w:eastAsia="it-IT"/>
        </w:rPr>
        <w:t>//se non è settato l'id dell'utente la sessione scade</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val="en-GB" w:eastAsia="it-IT"/>
        </w:rPr>
        <w:t>if</w:t>
      </w:r>
      <w:proofErr w:type="gramStart"/>
      <w:r w:rsidRPr="003477CD">
        <w:rPr>
          <w:rFonts w:ascii="Consolas" w:eastAsia="Times New Roman" w:hAnsi="Consolas" w:cs="Times New Roman"/>
          <w:color w:val="000000"/>
          <w:sz w:val="21"/>
          <w:szCs w:val="21"/>
          <w:lang w:val="en-GB" w:eastAsia="it-IT"/>
        </w:rPr>
        <w:t>(!</w:t>
      </w:r>
      <w:proofErr w:type="spellStart"/>
      <w:r w:rsidRPr="003477CD">
        <w:rPr>
          <w:rFonts w:ascii="Consolas" w:eastAsia="Times New Roman" w:hAnsi="Consolas" w:cs="Times New Roman"/>
          <w:color w:val="000000"/>
          <w:sz w:val="21"/>
          <w:szCs w:val="21"/>
          <w:lang w:val="en-GB" w:eastAsia="it-IT"/>
        </w:rPr>
        <w:t>isset</w:t>
      </w:r>
      <w:proofErr w:type="spellEnd"/>
      <w:proofErr w:type="gramEnd"/>
      <w:r w:rsidRPr="003477CD">
        <w:rPr>
          <w:rFonts w:ascii="Consolas" w:eastAsia="Times New Roman" w:hAnsi="Consolas" w:cs="Times New Roman"/>
          <w:color w:val="000000"/>
          <w:sz w:val="21"/>
          <w:szCs w:val="21"/>
          <w:lang w:val="en-GB" w:eastAsia="it-IT"/>
        </w:rPr>
        <w:t>($_SESSION[</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userID</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w:t>
      </w:r>
      <w:proofErr w:type="gramStart"/>
      <w:r w:rsidRPr="003477CD">
        <w:rPr>
          <w:rFonts w:ascii="Consolas" w:eastAsia="Times New Roman" w:hAnsi="Consolas" w:cs="Times New Roman"/>
          <w:color w:val="000000"/>
          <w:sz w:val="21"/>
          <w:szCs w:val="21"/>
          <w:lang w:val="en-GB" w:eastAsia="it-IT"/>
        </w:rPr>
        <w:t>header(</w:t>
      </w:r>
      <w:proofErr w:type="gramEnd"/>
      <w:r w:rsidRPr="003477CD">
        <w:rPr>
          <w:rFonts w:ascii="Consolas" w:eastAsia="Times New Roman" w:hAnsi="Consolas" w:cs="Times New Roman"/>
          <w:color w:val="A31515"/>
          <w:sz w:val="21"/>
          <w:szCs w:val="21"/>
          <w:lang w:val="en-GB" w:eastAsia="it-IT"/>
        </w:rPr>
        <w:t>"location: </w:t>
      </w:r>
      <w:proofErr w:type="spellStart"/>
      <w:r w:rsidRPr="003477CD">
        <w:rPr>
          <w:rFonts w:ascii="Consolas" w:eastAsia="Times New Roman" w:hAnsi="Consolas" w:cs="Times New Roman"/>
          <w:color w:val="A31515"/>
          <w:sz w:val="21"/>
          <w:szCs w:val="21"/>
          <w:lang w:val="en-GB" w:eastAsia="it-IT"/>
        </w:rPr>
        <w:t>index.php?msg</w:t>
      </w:r>
      <w:proofErr w:type="spellEnd"/>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Sessione</w:t>
      </w:r>
      <w:proofErr w:type="spellEnd"/>
      <w:r w:rsidRPr="003477CD">
        <w:rPr>
          <w:rFonts w:ascii="Consolas" w:eastAsia="Times New Roman" w:hAnsi="Consolas" w:cs="Times New Roman"/>
          <w:color w:val="A31515"/>
          <w:sz w:val="21"/>
          <w:szCs w:val="21"/>
          <w:lang w:val="en-GB" w:eastAsia="it-IT"/>
        </w:rPr>
        <w:t> </w:t>
      </w:r>
      <w:proofErr w:type="spellStart"/>
      <w:r w:rsidRPr="003477CD">
        <w:rPr>
          <w:rFonts w:ascii="Consolas" w:eastAsia="Times New Roman" w:hAnsi="Consolas" w:cs="Times New Roman"/>
          <w:color w:val="A31515"/>
          <w:sz w:val="21"/>
          <w:szCs w:val="21"/>
          <w:lang w:val="en-GB" w:eastAsia="it-IT"/>
        </w:rPr>
        <w:t>scaduta</w:t>
      </w:r>
      <w:proofErr w:type="spellEnd"/>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8000"/>
          <w:sz w:val="21"/>
          <w:szCs w:val="21"/>
          <w:lang w:eastAsia="it-IT"/>
        </w:rPr>
        <w:t>//se non è settato il corrispetivo carrello all'utente se ne crea uno</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if</w:t>
      </w:r>
      <w:r w:rsidRPr="003477CD">
        <w:rPr>
          <w:rFonts w:ascii="Consolas" w:eastAsia="Times New Roman" w:hAnsi="Consolas" w:cs="Times New Roman"/>
          <w:color w:val="000000"/>
          <w:sz w:val="21"/>
          <w:szCs w:val="21"/>
          <w:lang w:eastAsia="it-IT"/>
        </w:rPr>
        <w:t>(!isset($_SESSION[</w:t>
      </w:r>
      <w:r w:rsidRPr="003477CD">
        <w:rPr>
          <w:rFonts w:ascii="Consolas" w:eastAsia="Times New Roman" w:hAnsi="Consolas" w:cs="Times New Roman"/>
          <w:color w:val="A31515"/>
          <w:sz w:val="21"/>
          <w:szCs w:val="21"/>
          <w:lang w:eastAsia="it-IT"/>
        </w:rPr>
        <w:t>"IDAllenamento"</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$sql = </w:t>
      </w:r>
      <w:r w:rsidRPr="003477CD">
        <w:rPr>
          <w:rFonts w:ascii="Consolas" w:eastAsia="Times New Roman" w:hAnsi="Consolas" w:cs="Times New Roman"/>
          <w:color w:val="A31515"/>
          <w:sz w:val="21"/>
          <w:szCs w:val="21"/>
          <w:lang w:eastAsia="it-IT"/>
        </w:rPr>
        <w:t>"</w:t>
      </w:r>
      <w:r w:rsidRPr="003477CD">
        <w:rPr>
          <w:rFonts w:ascii="Consolas" w:eastAsia="Times New Roman" w:hAnsi="Consolas" w:cs="Times New Roman"/>
          <w:color w:val="0000FF"/>
          <w:sz w:val="21"/>
          <w:szCs w:val="21"/>
          <w:lang w:eastAsia="it-IT"/>
        </w:rPr>
        <w:t>INSERT</w:t>
      </w:r>
      <w:r w:rsidRPr="003477CD">
        <w:rPr>
          <w:rFonts w:ascii="Consolas" w:eastAsia="Times New Roman" w:hAnsi="Consolas" w:cs="Times New Roman"/>
          <w:color w:val="A31515"/>
          <w:sz w:val="21"/>
          <w:szCs w:val="21"/>
          <w:lang w:eastAsia="it-IT"/>
        </w:rPr>
        <w:t> </w:t>
      </w:r>
      <w:r w:rsidRPr="003477CD">
        <w:rPr>
          <w:rFonts w:ascii="Consolas" w:eastAsia="Times New Roman" w:hAnsi="Consolas" w:cs="Times New Roman"/>
          <w:color w:val="0000FF"/>
          <w:sz w:val="21"/>
          <w:szCs w:val="21"/>
          <w:lang w:eastAsia="it-IT"/>
        </w:rPr>
        <w:t>INTO</w:t>
      </w:r>
      <w:r w:rsidRPr="003477CD">
        <w:rPr>
          <w:rFonts w:ascii="Consolas" w:eastAsia="Times New Roman" w:hAnsi="Consolas" w:cs="Times New Roman"/>
          <w:color w:val="A31515"/>
          <w:sz w:val="21"/>
          <w:szCs w:val="21"/>
          <w:lang w:eastAsia="it-IT"/>
        </w:rPr>
        <w:t> allenamento (ID, IDUtente, inizio) </w:t>
      </w:r>
      <w:r w:rsidRPr="003477CD">
        <w:rPr>
          <w:rFonts w:ascii="Consolas" w:eastAsia="Times New Roman" w:hAnsi="Consolas" w:cs="Times New Roman"/>
          <w:color w:val="0000FF"/>
          <w:sz w:val="21"/>
          <w:szCs w:val="21"/>
          <w:lang w:eastAsia="it-IT"/>
        </w:rPr>
        <w:t>VALUES</w:t>
      </w:r>
      <w:r w:rsidRPr="003477CD">
        <w:rPr>
          <w:rFonts w:ascii="Consolas" w:eastAsia="Times New Roman" w:hAnsi="Consolas" w:cs="Times New Roman"/>
          <w:color w:val="A31515"/>
          <w:sz w:val="21"/>
          <w:szCs w:val="21"/>
          <w:lang w:eastAsia="it-IT"/>
        </w:rPr>
        <w:t>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A31515"/>
          <w:sz w:val="21"/>
          <w:szCs w:val="21"/>
          <w:lang w:eastAsia="it-IT"/>
        </w:rPr>
        <w:t>      (</w:t>
      </w:r>
      <w:r w:rsidRPr="003477CD">
        <w:rPr>
          <w:rFonts w:ascii="Consolas" w:eastAsia="Times New Roman" w:hAnsi="Consolas" w:cs="Times New Roman"/>
          <w:color w:val="0000FF"/>
          <w:sz w:val="21"/>
          <w:szCs w:val="21"/>
          <w:lang w:eastAsia="it-IT"/>
        </w:rPr>
        <w:t>NULL</w:t>
      </w:r>
      <w:r w:rsidRPr="003477CD">
        <w:rPr>
          <w:rFonts w:ascii="Consolas" w:eastAsia="Times New Roman" w:hAnsi="Consolas" w:cs="Times New Roman"/>
          <w:color w:val="A31515"/>
          <w:sz w:val="21"/>
          <w:szCs w:val="21"/>
          <w:lang w:eastAsia="it-IT"/>
        </w:rPr>
        <w:t>, "</w:t>
      </w:r>
      <w:r w:rsidRPr="003477CD">
        <w:rPr>
          <w:rFonts w:ascii="Consolas" w:eastAsia="Times New Roman" w:hAnsi="Consolas" w:cs="Times New Roman"/>
          <w:color w:val="000000"/>
          <w:sz w:val="21"/>
          <w:szCs w:val="21"/>
          <w:lang w:eastAsia="it-IT"/>
        </w:rPr>
        <w:t>. $_SESSION[</w:t>
      </w:r>
      <w:r w:rsidRPr="003477CD">
        <w:rPr>
          <w:rFonts w:ascii="Consolas" w:eastAsia="Times New Roman" w:hAnsi="Consolas" w:cs="Times New Roman"/>
          <w:color w:val="A31515"/>
          <w:sz w:val="21"/>
          <w:szCs w:val="21"/>
          <w:lang w:eastAsia="it-IT"/>
        </w:rPr>
        <w:t>"userID"</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 "</w:t>
      </w:r>
      <w:r w:rsidRPr="003477CD">
        <w:rPr>
          <w:rFonts w:ascii="Consolas" w:eastAsia="Times New Roman" w:hAnsi="Consolas" w:cs="Times New Roman"/>
          <w:color w:val="000000"/>
          <w:sz w:val="21"/>
          <w:szCs w:val="21"/>
          <w:lang w:eastAsia="it-IT"/>
        </w:rPr>
        <w:t>. $_SESSION[</w:t>
      </w:r>
      <w:r w:rsidRPr="003477CD">
        <w:rPr>
          <w:rFonts w:ascii="Consolas" w:eastAsia="Times New Roman" w:hAnsi="Consolas" w:cs="Times New Roman"/>
          <w:color w:val="A31515"/>
          <w:sz w:val="21"/>
          <w:szCs w:val="21"/>
          <w:lang w:eastAsia="it-IT"/>
        </w:rPr>
        <w:t>"dataInizio"</w:t>
      </w: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A31515"/>
          <w:sz w:val="21"/>
          <w:szCs w:val="21"/>
          <w:lang w:eastAsia="it-IT"/>
        </w:rPr>
        <w:t>")"</w:t>
      </w:r>
      <w:r w:rsidRPr="003477CD">
        <w:rPr>
          <w:rFonts w:ascii="Consolas" w:eastAsia="Times New Roman" w:hAnsi="Consolas" w:cs="Times New Roman"/>
          <w:color w:val="000000"/>
          <w:sz w:val="21"/>
          <w:szCs w:val="21"/>
          <w:lang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FF"/>
          <w:sz w:val="21"/>
          <w:szCs w:val="21"/>
          <w:lang w:eastAsia="it-IT"/>
        </w:rPr>
        <w:t>if</w:t>
      </w:r>
      <w:r w:rsidRPr="003477CD">
        <w:rPr>
          <w:rFonts w:ascii="Consolas" w:eastAsia="Times New Roman" w:hAnsi="Consolas" w:cs="Times New Roman"/>
          <w:color w:val="000000"/>
          <w:sz w:val="21"/>
          <w:szCs w:val="21"/>
          <w:lang w:eastAsia="it-IT"/>
        </w:rPr>
        <w:t> ($conn-&gt;query($sql) === </w:t>
      </w:r>
      <w:r w:rsidRPr="003477CD">
        <w:rPr>
          <w:rFonts w:ascii="Consolas" w:eastAsia="Times New Roman" w:hAnsi="Consolas" w:cs="Times New Roman"/>
          <w:color w:val="0000FF"/>
          <w:sz w:val="21"/>
          <w:szCs w:val="21"/>
          <w:lang w:eastAsia="it-IT"/>
        </w:rPr>
        <w:t>TRUE</w:t>
      </w: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eastAsia="it-IT"/>
        </w:rPr>
        <w:t>            </w:t>
      </w:r>
      <w:r w:rsidRPr="003477CD">
        <w:rPr>
          <w:rFonts w:ascii="Consolas" w:eastAsia="Times New Roman" w:hAnsi="Consolas" w:cs="Times New Roman"/>
          <w:color w:val="000000"/>
          <w:sz w:val="21"/>
          <w:szCs w:val="21"/>
          <w:lang w:val="en-GB" w:eastAsia="it-IT"/>
        </w:rPr>
        <w:t>$</w:t>
      </w:r>
      <w:proofErr w:type="spellStart"/>
      <w:r w:rsidRPr="003477CD">
        <w:rPr>
          <w:rFonts w:ascii="Consolas" w:eastAsia="Times New Roman" w:hAnsi="Consolas" w:cs="Times New Roman"/>
          <w:color w:val="000000"/>
          <w:sz w:val="21"/>
          <w:szCs w:val="21"/>
          <w:lang w:val="en-GB" w:eastAsia="it-IT"/>
        </w:rPr>
        <w:t>last_id</w:t>
      </w:r>
      <w:proofErr w:type="spellEnd"/>
      <w:r w:rsidRPr="003477CD">
        <w:rPr>
          <w:rFonts w:ascii="Consolas" w:eastAsia="Times New Roman" w:hAnsi="Consolas" w:cs="Times New Roman"/>
          <w:color w:val="000000"/>
          <w:sz w:val="21"/>
          <w:szCs w:val="21"/>
          <w:lang w:val="en-GB" w:eastAsia="it-IT"/>
        </w:rPr>
        <w:t> = $conn-&gt;</w:t>
      </w:r>
      <w:proofErr w:type="spellStart"/>
      <w:r w:rsidRPr="003477CD">
        <w:rPr>
          <w:rFonts w:ascii="Consolas" w:eastAsia="Times New Roman" w:hAnsi="Consolas" w:cs="Times New Roman"/>
          <w:color w:val="000000"/>
          <w:sz w:val="21"/>
          <w:szCs w:val="21"/>
          <w:lang w:val="en-GB" w:eastAsia="it-IT"/>
        </w:rPr>
        <w:t>insert_id</w:t>
      </w:r>
      <w:proofErr w:type="spellEnd"/>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$_SESSION[</w:t>
      </w:r>
      <w:r w:rsidRPr="003477CD">
        <w:rPr>
          <w:rFonts w:ascii="Consolas" w:eastAsia="Times New Roman" w:hAnsi="Consolas" w:cs="Times New Roman"/>
          <w:color w:val="A31515"/>
          <w:sz w:val="21"/>
          <w:szCs w:val="21"/>
          <w:lang w:val="en-GB" w:eastAsia="it-IT"/>
        </w:rPr>
        <w:t>"</w:t>
      </w:r>
      <w:proofErr w:type="spellStart"/>
      <w:r w:rsidRPr="003477CD">
        <w:rPr>
          <w:rFonts w:ascii="Consolas" w:eastAsia="Times New Roman" w:hAnsi="Consolas" w:cs="Times New Roman"/>
          <w:color w:val="A31515"/>
          <w:sz w:val="21"/>
          <w:szCs w:val="21"/>
          <w:lang w:val="en-GB" w:eastAsia="it-IT"/>
        </w:rPr>
        <w:t>IDAllenamento</w:t>
      </w:r>
      <w:proofErr w:type="spellEnd"/>
      <w:proofErr w:type="gramStart"/>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w:t>
      </w:r>
      <w:proofErr w:type="gramEnd"/>
      <w:r w:rsidRPr="003477CD">
        <w:rPr>
          <w:rFonts w:ascii="Consolas" w:eastAsia="Times New Roman" w:hAnsi="Consolas" w:cs="Times New Roman"/>
          <w:color w:val="000000"/>
          <w:sz w:val="21"/>
          <w:szCs w:val="21"/>
          <w:lang w:val="en-GB" w:eastAsia="it-IT"/>
        </w:rPr>
        <w:t>$</w:t>
      </w:r>
      <w:proofErr w:type="spellStart"/>
      <w:r w:rsidRPr="003477CD">
        <w:rPr>
          <w:rFonts w:ascii="Consolas" w:eastAsia="Times New Roman" w:hAnsi="Consolas" w:cs="Times New Roman"/>
          <w:color w:val="000000"/>
          <w:sz w:val="21"/>
          <w:szCs w:val="21"/>
          <w:lang w:val="en-GB" w:eastAsia="it-IT"/>
        </w:rPr>
        <w:t>last_id</w:t>
      </w:r>
      <w:proofErr w:type="spellEnd"/>
      <w:r w:rsidRPr="003477CD">
        <w:rPr>
          <w:rFonts w:ascii="Consolas" w:eastAsia="Times New Roman" w:hAnsi="Consolas" w:cs="Times New Roman"/>
          <w:color w:val="000000"/>
          <w:sz w:val="21"/>
          <w:szCs w:val="21"/>
          <w:lang w:val="en-GB" w:eastAsia="it-IT"/>
        </w:rPr>
        <w:t>;</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echo </w:t>
      </w:r>
      <w:r w:rsidRPr="003477CD">
        <w:rPr>
          <w:rFonts w:ascii="Consolas" w:eastAsia="Times New Roman" w:hAnsi="Consolas" w:cs="Times New Roman"/>
          <w:color w:val="A31515"/>
          <w:sz w:val="21"/>
          <w:szCs w:val="21"/>
          <w:lang w:val="en-GB" w:eastAsia="it-IT"/>
        </w:rPr>
        <w:t>"New record created successfully. Last inserted ID is: </w:t>
      </w:r>
      <w:proofErr w:type="gramStart"/>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End"/>
      <w:r w:rsidRPr="003477CD">
        <w:rPr>
          <w:rFonts w:ascii="Consolas" w:eastAsia="Times New Roman" w:hAnsi="Consolas" w:cs="Times New Roman"/>
          <w:color w:val="000000"/>
          <w:sz w:val="21"/>
          <w:szCs w:val="21"/>
          <w:lang w:val="en-GB" w:eastAsia="it-IT"/>
        </w:rPr>
        <w:t> $last_id;</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val="en-GB" w:eastAsia="it-IT"/>
        </w:rPr>
      </w:pPr>
      <w:r w:rsidRPr="003477CD">
        <w:rPr>
          <w:rFonts w:ascii="Consolas" w:eastAsia="Times New Roman" w:hAnsi="Consolas" w:cs="Times New Roman"/>
          <w:color w:val="000000"/>
          <w:sz w:val="21"/>
          <w:szCs w:val="21"/>
          <w:lang w:val="en-GB" w:eastAsia="it-IT"/>
        </w:rPr>
        <w:t>        } </w:t>
      </w:r>
      <w:r w:rsidRPr="003477CD">
        <w:rPr>
          <w:rFonts w:ascii="Consolas" w:eastAsia="Times New Roman" w:hAnsi="Consolas" w:cs="Times New Roman"/>
          <w:color w:val="0000FF"/>
          <w:sz w:val="21"/>
          <w:szCs w:val="21"/>
          <w:lang w:val="en-GB" w:eastAsia="it-IT"/>
        </w:rPr>
        <w:t>else</w:t>
      </w:r>
      <w:r w:rsidRPr="003477CD">
        <w:rPr>
          <w:rFonts w:ascii="Consolas" w:eastAsia="Times New Roman" w:hAnsi="Consolas" w:cs="Times New Roman"/>
          <w:color w:val="000000"/>
          <w:sz w:val="21"/>
          <w:szCs w:val="21"/>
          <w:lang w:val="en-GB" w:eastAsia="it-IT"/>
        </w:rPr>
        <w:t>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val="en-GB" w:eastAsia="it-IT"/>
        </w:rPr>
        <w:t>            echo </w:t>
      </w:r>
      <w:r w:rsidRPr="003477CD">
        <w:rPr>
          <w:rFonts w:ascii="Consolas" w:eastAsia="Times New Roman" w:hAnsi="Consolas" w:cs="Times New Roman"/>
          <w:color w:val="A31515"/>
          <w:sz w:val="21"/>
          <w:szCs w:val="21"/>
          <w:lang w:val="en-GB" w:eastAsia="it-IT"/>
        </w:rPr>
        <w:t>"Error: </w:t>
      </w:r>
      <w:proofErr w:type="gramStart"/>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End"/>
      <w:r w:rsidRPr="003477CD">
        <w:rPr>
          <w:rFonts w:ascii="Consolas" w:eastAsia="Times New Roman" w:hAnsi="Consolas" w:cs="Times New Roman"/>
          <w:color w:val="000000"/>
          <w:sz w:val="21"/>
          <w:szCs w:val="21"/>
          <w:lang w:val="en-GB" w:eastAsia="it-IT"/>
        </w:rPr>
        <w:t> $</w:t>
      </w:r>
      <w:proofErr w:type="spellStart"/>
      <w:proofErr w:type="gramStart"/>
      <w:r w:rsidRPr="003477CD">
        <w:rPr>
          <w:rFonts w:ascii="Consolas" w:eastAsia="Times New Roman" w:hAnsi="Consolas" w:cs="Times New Roman"/>
          <w:color w:val="000000"/>
          <w:sz w:val="21"/>
          <w:szCs w:val="21"/>
          <w:lang w:val="en-GB" w:eastAsia="it-IT"/>
        </w:rPr>
        <w:t>sql</w:t>
      </w:r>
      <w:proofErr w:type="spellEnd"/>
      <w:r w:rsidRPr="003477CD">
        <w:rPr>
          <w:rFonts w:ascii="Consolas" w:eastAsia="Times New Roman" w:hAnsi="Consolas" w:cs="Times New Roman"/>
          <w:color w:val="000000"/>
          <w:sz w:val="21"/>
          <w:szCs w:val="21"/>
          <w:lang w:val="en-GB" w:eastAsia="it-IT"/>
        </w:rPr>
        <w:t> .</w:t>
      </w:r>
      <w:proofErr w:type="gramEnd"/>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A31515"/>
          <w:sz w:val="21"/>
          <w:szCs w:val="21"/>
          <w:lang w:val="en-GB" w:eastAsia="it-IT"/>
        </w:rPr>
        <w:t>"&lt;</w:t>
      </w:r>
      <w:proofErr w:type="spellStart"/>
      <w:r w:rsidRPr="003477CD">
        <w:rPr>
          <w:rFonts w:ascii="Consolas" w:eastAsia="Times New Roman" w:hAnsi="Consolas" w:cs="Times New Roman"/>
          <w:color w:val="A31515"/>
          <w:sz w:val="21"/>
          <w:szCs w:val="21"/>
          <w:lang w:val="en-GB" w:eastAsia="it-IT"/>
        </w:rPr>
        <w:t>br</w:t>
      </w:r>
      <w:proofErr w:type="spellEnd"/>
      <w:r w:rsidRPr="003477CD">
        <w:rPr>
          <w:rFonts w:ascii="Consolas" w:eastAsia="Times New Roman" w:hAnsi="Consolas" w:cs="Times New Roman"/>
          <w:color w:val="A31515"/>
          <w:sz w:val="21"/>
          <w:szCs w:val="21"/>
          <w:lang w:val="en-GB" w:eastAsia="it-IT"/>
        </w:rPr>
        <w:t>&gt;</w:t>
      </w:r>
      <w:proofErr w:type="gramStart"/>
      <w:r w:rsidRPr="003477CD">
        <w:rPr>
          <w:rFonts w:ascii="Consolas" w:eastAsia="Times New Roman" w:hAnsi="Consolas" w:cs="Times New Roman"/>
          <w:color w:val="A31515"/>
          <w:sz w:val="21"/>
          <w:szCs w:val="21"/>
          <w:lang w:val="en-GB" w:eastAsia="it-IT"/>
        </w:rPr>
        <w:t>"</w:t>
      </w:r>
      <w:r w:rsidRPr="003477CD">
        <w:rPr>
          <w:rFonts w:ascii="Consolas" w:eastAsia="Times New Roman" w:hAnsi="Consolas" w:cs="Times New Roman"/>
          <w:color w:val="000000"/>
          <w:sz w:val="21"/>
          <w:szCs w:val="21"/>
          <w:lang w:val="en-GB" w:eastAsia="it-IT"/>
        </w:rPr>
        <w:t> .</w:t>
      </w:r>
      <w:proofErr w:type="gramEnd"/>
      <w:r w:rsidRPr="003477CD">
        <w:rPr>
          <w:rFonts w:ascii="Consolas" w:eastAsia="Times New Roman" w:hAnsi="Consolas" w:cs="Times New Roman"/>
          <w:color w:val="000000"/>
          <w:sz w:val="21"/>
          <w:szCs w:val="21"/>
          <w:lang w:val="en-GB" w:eastAsia="it-IT"/>
        </w:rPr>
        <w:t> </w:t>
      </w:r>
      <w:r w:rsidRPr="003477CD">
        <w:rPr>
          <w:rFonts w:ascii="Consolas" w:eastAsia="Times New Roman" w:hAnsi="Consolas" w:cs="Times New Roman"/>
          <w:color w:val="000000"/>
          <w:sz w:val="21"/>
          <w:szCs w:val="21"/>
          <w:lang w:eastAsia="it-IT"/>
        </w:rPr>
        <w:t>$conn-&gt;error;</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
    <w:p w:rsidR="00AF498B" w:rsidRPr="003477CD"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r w:rsidRPr="003477CD">
        <w:rPr>
          <w:rFonts w:ascii="Consolas" w:eastAsia="Times New Roman" w:hAnsi="Consolas" w:cs="Times New Roman"/>
          <w:color w:val="800000"/>
          <w:sz w:val="21"/>
          <w:szCs w:val="21"/>
          <w:lang w:eastAsia="it-IT"/>
        </w:rPr>
        <w:t>?&gt;</w:t>
      </w:r>
    </w:p>
    <w:p w:rsidR="00772B7E" w:rsidRPr="00964D9B" w:rsidRDefault="00772B7E" w:rsidP="00672C88">
      <w:pPr>
        <w:tabs>
          <w:tab w:val="left" w:pos="915"/>
        </w:tabs>
        <w:jc w:val="both"/>
        <w:rPr>
          <w:sz w:val="24"/>
        </w:rPr>
      </w:pPr>
    </w:p>
    <w:sectPr w:rsidR="00772B7E" w:rsidRPr="00964D9B" w:rsidSect="00B24C74">
      <w:headerReference w:type="default" r:id="rId24"/>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A7D" w:rsidRDefault="00334A7D" w:rsidP="00B843C5">
      <w:pPr>
        <w:spacing w:after="0" w:line="240" w:lineRule="auto"/>
      </w:pPr>
      <w:r>
        <w:separator/>
      </w:r>
    </w:p>
  </w:endnote>
  <w:endnote w:type="continuationSeparator" w:id="0">
    <w:p w:rsidR="00334A7D" w:rsidRDefault="00334A7D"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A7D" w:rsidRDefault="00334A7D" w:rsidP="00B843C5">
      <w:pPr>
        <w:spacing w:after="0" w:line="240" w:lineRule="auto"/>
      </w:pPr>
      <w:r>
        <w:separator/>
      </w:r>
    </w:p>
  </w:footnote>
  <w:footnote w:type="continuationSeparator" w:id="0">
    <w:p w:rsidR="00334A7D" w:rsidRDefault="00334A7D"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7364"/>
    <w:multiLevelType w:val="hybridMultilevel"/>
    <w:tmpl w:val="4E02028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8B952CA"/>
    <w:multiLevelType w:val="hybridMultilevel"/>
    <w:tmpl w:val="C0E6A876"/>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3"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13A24FA2"/>
    <w:multiLevelType w:val="hybridMultilevel"/>
    <w:tmpl w:val="8AE28F80"/>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6" w15:restartNumberingAfterBreak="0">
    <w:nsid w:val="187023C2"/>
    <w:multiLevelType w:val="hybridMultilevel"/>
    <w:tmpl w:val="0518C70E"/>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033F9E"/>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9"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0"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FE633B"/>
    <w:multiLevelType w:val="hybridMultilevel"/>
    <w:tmpl w:val="1B529598"/>
    <w:lvl w:ilvl="0" w:tplc="225A456A">
      <w:start w:val="4"/>
      <w:numFmt w:val="decimal"/>
      <w:lvlText w:val="%1."/>
      <w:lvlJc w:val="left"/>
      <w:pPr>
        <w:ind w:left="180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5" w15:restartNumberingAfterBreak="0">
    <w:nsid w:val="2DBA6E0C"/>
    <w:multiLevelType w:val="hybridMultilevel"/>
    <w:tmpl w:val="5E4046BC"/>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8" w15:restartNumberingAfterBreak="0">
    <w:nsid w:val="364E050F"/>
    <w:multiLevelType w:val="hybridMultilevel"/>
    <w:tmpl w:val="A8B0E400"/>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7EA4AB9"/>
    <w:multiLevelType w:val="hybridMultilevel"/>
    <w:tmpl w:val="11A09E98"/>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1" w15:restartNumberingAfterBreak="0">
    <w:nsid w:val="37FD241E"/>
    <w:multiLevelType w:val="hybridMultilevel"/>
    <w:tmpl w:val="9D6A98A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2"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58001DE"/>
    <w:multiLevelType w:val="hybridMultilevel"/>
    <w:tmpl w:val="AA6A4D18"/>
    <w:lvl w:ilvl="0" w:tplc="D9426A7C">
      <w:start w:val="4"/>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F362E0"/>
    <w:multiLevelType w:val="hybridMultilevel"/>
    <w:tmpl w:val="A552A2C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D0539D"/>
    <w:multiLevelType w:val="hybridMultilevel"/>
    <w:tmpl w:val="A56A712E"/>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7" w15:restartNumberingAfterBreak="0">
    <w:nsid w:val="50132717"/>
    <w:multiLevelType w:val="hybridMultilevel"/>
    <w:tmpl w:val="129C363A"/>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555C676D"/>
    <w:multiLevelType w:val="hybridMultilevel"/>
    <w:tmpl w:val="F19231CC"/>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31" w15:restartNumberingAfterBreak="0">
    <w:nsid w:val="5BF171D9"/>
    <w:multiLevelType w:val="hybridMultilevel"/>
    <w:tmpl w:val="AA1C5D60"/>
    <w:lvl w:ilvl="0" w:tplc="04100003">
      <w:start w:val="1"/>
      <w:numFmt w:val="bullet"/>
      <w:lvlText w:val="o"/>
      <w:lvlJc w:val="left"/>
      <w:pPr>
        <w:ind w:left="1287" w:hanging="360"/>
      </w:pPr>
      <w:rPr>
        <w:rFonts w:ascii="Courier New" w:hAnsi="Courier New" w:cs="Courier New"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2"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111FB"/>
    <w:multiLevelType w:val="hybridMultilevel"/>
    <w:tmpl w:val="E964630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48A4082"/>
    <w:multiLevelType w:val="hybridMultilevel"/>
    <w:tmpl w:val="11A09E98"/>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6" w15:restartNumberingAfterBreak="0">
    <w:nsid w:val="689F75AE"/>
    <w:multiLevelType w:val="hybridMultilevel"/>
    <w:tmpl w:val="B3AA0F6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7" w15:restartNumberingAfterBreak="0">
    <w:nsid w:val="6D3428F1"/>
    <w:multiLevelType w:val="hybridMultilevel"/>
    <w:tmpl w:val="D2767C5C"/>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8"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A0D12B0"/>
    <w:multiLevelType w:val="hybridMultilevel"/>
    <w:tmpl w:val="9E2A52D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33"/>
  </w:num>
  <w:num w:numId="4">
    <w:abstractNumId w:val="14"/>
  </w:num>
  <w:num w:numId="5">
    <w:abstractNumId w:val="20"/>
  </w:num>
  <w:num w:numId="6">
    <w:abstractNumId w:val="32"/>
  </w:num>
  <w:num w:numId="7">
    <w:abstractNumId w:val="25"/>
  </w:num>
  <w:num w:numId="8">
    <w:abstractNumId w:val="2"/>
  </w:num>
  <w:num w:numId="9">
    <w:abstractNumId w:val="17"/>
  </w:num>
  <w:num w:numId="10">
    <w:abstractNumId w:val="3"/>
  </w:num>
  <w:num w:numId="11">
    <w:abstractNumId w:val="12"/>
  </w:num>
  <w:num w:numId="12">
    <w:abstractNumId w:val="6"/>
  </w:num>
  <w:num w:numId="13">
    <w:abstractNumId w:val="10"/>
  </w:num>
  <w:num w:numId="14">
    <w:abstractNumId w:val="4"/>
  </w:num>
  <w:num w:numId="15">
    <w:abstractNumId w:val="16"/>
  </w:num>
  <w:num w:numId="16">
    <w:abstractNumId w:val="19"/>
  </w:num>
  <w:num w:numId="17">
    <w:abstractNumId w:val="38"/>
  </w:num>
  <w:num w:numId="18">
    <w:abstractNumId w:val="9"/>
  </w:num>
  <w:num w:numId="19">
    <w:abstractNumId w:val="28"/>
  </w:num>
  <w:num w:numId="20">
    <w:abstractNumId w:val="22"/>
  </w:num>
  <w:num w:numId="21">
    <w:abstractNumId w:val="8"/>
  </w:num>
  <w:num w:numId="22">
    <w:abstractNumId w:val="11"/>
  </w:num>
  <w:num w:numId="23">
    <w:abstractNumId w:val="39"/>
  </w:num>
  <w:num w:numId="24">
    <w:abstractNumId w:val="29"/>
  </w:num>
  <w:num w:numId="25">
    <w:abstractNumId w:val="23"/>
  </w:num>
  <w:num w:numId="26">
    <w:abstractNumId w:val="26"/>
  </w:num>
  <w:num w:numId="27">
    <w:abstractNumId w:val="7"/>
  </w:num>
  <w:num w:numId="28">
    <w:abstractNumId w:val="18"/>
  </w:num>
  <w:num w:numId="29">
    <w:abstractNumId w:val="27"/>
  </w:num>
  <w:num w:numId="30">
    <w:abstractNumId w:val="13"/>
  </w:num>
  <w:num w:numId="31">
    <w:abstractNumId w:val="36"/>
  </w:num>
  <w:num w:numId="32">
    <w:abstractNumId w:val="24"/>
  </w:num>
  <w:num w:numId="33">
    <w:abstractNumId w:val="37"/>
  </w:num>
  <w:num w:numId="34">
    <w:abstractNumId w:val="5"/>
  </w:num>
  <w:num w:numId="35">
    <w:abstractNumId w:val="31"/>
  </w:num>
  <w:num w:numId="36">
    <w:abstractNumId w:val="15"/>
  </w:num>
  <w:num w:numId="37">
    <w:abstractNumId w:val="0"/>
  </w:num>
  <w:num w:numId="38">
    <w:abstractNumId w:val="1"/>
  </w:num>
  <w:num w:numId="39">
    <w:abstractNumId w:val="35"/>
  </w:num>
  <w:num w:numId="40">
    <w:abstractNumId w:val="34"/>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15581"/>
    <w:rsid w:val="0004565D"/>
    <w:rsid w:val="00052FD5"/>
    <w:rsid w:val="00065D59"/>
    <w:rsid w:val="00076D80"/>
    <w:rsid w:val="000A11DC"/>
    <w:rsid w:val="000D281E"/>
    <w:rsid w:val="00120711"/>
    <w:rsid w:val="00121D42"/>
    <w:rsid w:val="001234ED"/>
    <w:rsid w:val="00126C8E"/>
    <w:rsid w:val="0013798F"/>
    <w:rsid w:val="00173644"/>
    <w:rsid w:val="001954FD"/>
    <w:rsid w:val="001D22D3"/>
    <w:rsid w:val="001F2BF2"/>
    <w:rsid w:val="001F71C6"/>
    <w:rsid w:val="00204BEC"/>
    <w:rsid w:val="002639E1"/>
    <w:rsid w:val="0027116D"/>
    <w:rsid w:val="002776C5"/>
    <w:rsid w:val="00314F41"/>
    <w:rsid w:val="00334A7D"/>
    <w:rsid w:val="00344388"/>
    <w:rsid w:val="003530F4"/>
    <w:rsid w:val="00396252"/>
    <w:rsid w:val="003A717E"/>
    <w:rsid w:val="003B25FE"/>
    <w:rsid w:val="003B3039"/>
    <w:rsid w:val="0043534A"/>
    <w:rsid w:val="00472C64"/>
    <w:rsid w:val="004768A3"/>
    <w:rsid w:val="004A28D5"/>
    <w:rsid w:val="004A418B"/>
    <w:rsid w:val="004A7052"/>
    <w:rsid w:val="004B1766"/>
    <w:rsid w:val="004B43AB"/>
    <w:rsid w:val="004D5B16"/>
    <w:rsid w:val="004E0372"/>
    <w:rsid w:val="004E047F"/>
    <w:rsid w:val="004E5C96"/>
    <w:rsid w:val="00503A96"/>
    <w:rsid w:val="005201AA"/>
    <w:rsid w:val="00541427"/>
    <w:rsid w:val="005434E6"/>
    <w:rsid w:val="00577342"/>
    <w:rsid w:val="005954A3"/>
    <w:rsid w:val="005C626F"/>
    <w:rsid w:val="005E26CF"/>
    <w:rsid w:val="005E7249"/>
    <w:rsid w:val="00607E18"/>
    <w:rsid w:val="00610592"/>
    <w:rsid w:val="00613880"/>
    <w:rsid w:val="00616086"/>
    <w:rsid w:val="006209CC"/>
    <w:rsid w:val="00637F00"/>
    <w:rsid w:val="00643544"/>
    <w:rsid w:val="00672C88"/>
    <w:rsid w:val="006B6585"/>
    <w:rsid w:val="006D3C46"/>
    <w:rsid w:val="006D3D75"/>
    <w:rsid w:val="006E0C2C"/>
    <w:rsid w:val="006F3EBC"/>
    <w:rsid w:val="007045F4"/>
    <w:rsid w:val="00712E7F"/>
    <w:rsid w:val="007135EE"/>
    <w:rsid w:val="007150C4"/>
    <w:rsid w:val="00717929"/>
    <w:rsid w:val="00772B7E"/>
    <w:rsid w:val="00774DEE"/>
    <w:rsid w:val="00784B02"/>
    <w:rsid w:val="007C6C6D"/>
    <w:rsid w:val="007F0FA7"/>
    <w:rsid w:val="007F74D2"/>
    <w:rsid w:val="0082017C"/>
    <w:rsid w:val="00841F2E"/>
    <w:rsid w:val="00893E1D"/>
    <w:rsid w:val="00893F33"/>
    <w:rsid w:val="008A368B"/>
    <w:rsid w:val="008A7921"/>
    <w:rsid w:val="009025D3"/>
    <w:rsid w:val="00910F87"/>
    <w:rsid w:val="00917BCE"/>
    <w:rsid w:val="009411E1"/>
    <w:rsid w:val="00964D9B"/>
    <w:rsid w:val="00967266"/>
    <w:rsid w:val="00967719"/>
    <w:rsid w:val="009A47AF"/>
    <w:rsid w:val="009E437A"/>
    <w:rsid w:val="00A045B7"/>
    <w:rsid w:val="00A11D76"/>
    <w:rsid w:val="00A33755"/>
    <w:rsid w:val="00A43F4F"/>
    <w:rsid w:val="00A51F6D"/>
    <w:rsid w:val="00A624A7"/>
    <w:rsid w:val="00AD11FA"/>
    <w:rsid w:val="00AD14CB"/>
    <w:rsid w:val="00AD79DB"/>
    <w:rsid w:val="00AF498B"/>
    <w:rsid w:val="00B24C74"/>
    <w:rsid w:val="00B6349D"/>
    <w:rsid w:val="00B74F15"/>
    <w:rsid w:val="00B843C5"/>
    <w:rsid w:val="00B85A2E"/>
    <w:rsid w:val="00BA4DE6"/>
    <w:rsid w:val="00BA6C22"/>
    <w:rsid w:val="00BC110C"/>
    <w:rsid w:val="00BD5A38"/>
    <w:rsid w:val="00BE7986"/>
    <w:rsid w:val="00BF61DA"/>
    <w:rsid w:val="00C002A4"/>
    <w:rsid w:val="00C0494E"/>
    <w:rsid w:val="00C104ED"/>
    <w:rsid w:val="00C21635"/>
    <w:rsid w:val="00C23810"/>
    <w:rsid w:val="00C328E4"/>
    <w:rsid w:val="00C510EF"/>
    <w:rsid w:val="00C83D60"/>
    <w:rsid w:val="00CC4A43"/>
    <w:rsid w:val="00CD5E1F"/>
    <w:rsid w:val="00CF2CC8"/>
    <w:rsid w:val="00D03DA8"/>
    <w:rsid w:val="00D21137"/>
    <w:rsid w:val="00D231B3"/>
    <w:rsid w:val="00D32962"/>
    <w:rsid w:val="00D51BE0"/>
    <w:rsid w:val="00D54501"/>
    <w:rsid w:val="00D57345"/>
    <w:rsid w:val="00D61391"/>
    <w:rsid w:val="00DE699E"/>
    <w:rsid w:val="00E1198C"/>
    <w:rsid w:val="00E24E18"/>
    <w:rsid w:val="00E25CB8"/>
    <w:rsid w:val="00E43170"/>
    <w:rsid w:val="00E8725A"/>
    <w:rsid w:val="00EA3D34"/>
    <w:rsid w:val="00EA7FC0"/>
    <w:rsid w:val="00EC4408"/>
    <w:rsid w:val="00ED5F0D"/>
    <w:rsid w:val="00EF3F03"/>
    <w:rsid w:val="00EF5923"/>
    <w:rsid w:val="00F15189"/>
    <w:rsid w:val="00F256E3"/>
    <w:rsid w:val="00F2579A"/>
    <w:rsid w:val="00F43EC7"/>
    <w:rsid w:val="00F75E3C"/>
    <w:rsid w:val="00F80829"/>
    <w:rsid w:val="00F95854"/>
    <w:rsid w:val="00F97ED7"/>
    <w:rsid w:val="00FA0EBA"/>
    <w:rsid w:val="00FA665B"/>
    <w:rsid w:val="00FB0EAD"/>
    <w:rsid w:val="00FB3DF2"/>
    <w:rsid w:val="00FD5140"/>
    <w:rsid w:val="00FF48F8"/>
    <w:rsid w:val="00FF7C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8A1A"/>
  <w15:chartTrackingRefBased/>
  <w15:docId w15:val="{B30CB121-5B36-4EAB-992F-12D7F40D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3520">
      <w:bodyDiv w:val="1"/>
      <w:marLeft w:val="0"/>
      <w:marRight w:val="0"/>
      <w:marTop w:val="0"/>
      <w:marBottom w:val="0"/>
      <w:divBdr>
        <w:top w:val="none" w:sz="0" w:space="0" w:color="auto"/>
        <w:left w:val="none" w:sz="0" w:space="0" w:color="auto"/>
        <w:bottom w:val="none" w:sz="0" w:space="0" w:color="auto"/>
        <w:right w:val="none" w:sz="0" w:space="0" w:color="auto"/>
      </w:divBdr>
      <w:divsChild>
        <w:div w:id="1984381890">
          <w:marLeft w:val="0"/>
          <w:marRight w:val="0"/>
          <w:marTop w:val="0"/>
          <w:marBottom w:val="0"/>
          <w:divBdr>
            <w:top w:val="none" w:sz="0" w:space="0" w:color="auto"/>
            <w:left w:val="none" w:sz="0" w:space="0" w:color="auto"/>
            <w:bottom w:val="none" w:sz="0" w:space="0" w:color="auto"/>
            <w:right w:val="none" w:sz="0" w:space="0" w:color="auto"/>
          </w:divBdr>
          <w:divsChild>
            <w:div w:id="141779611">
              <w:marLeft w:val="0"/>
              <w:marRight w:val="0"/>
              <w:marTop w:val="0"/>
              <w:marBottom w:val="0"/>
              <w:divBdr>
                <w:top w:val="none" w:sz="0" w:space="0" w:color="auto"/>
                <w:left w:val="none" w:sz="0" w:space="0" w:color="auto"/>
                <w:bottom w:val="none" w:sz="0" w:space="0" w:color="auto"/>
                <w:right w:val="none" w:sz="0" w:space="0" w:color="auto"/>
              </w:divBdr>
            </w:div>
            <w:div w:id="235017555">
              <w:marLeft w:val="0"/>
              <w:marRight w:val="0"/>
              <w:marTop w:val="0"/>
              <w:marBottom w:val="0"/>
              <w:divBdr>
                <w:top w:val="none" w:sz="0" w:space="0" w:color="auto"/>
                <w:left w:val="none" w:sz="0" w:space="0" w:color="auto"/>
                <w:bottom w:val="none" w:sz="0" w:space="0" w:color="auto"/>
                <w:right w:val="none" w:sz="0" w:space="0" w:color="auto"/>
              </w:divBdr>
            </w:div>
            <w:div w:id="576280879">
              <w:marLeft w:val="0"/>
              <w:marRight w:val="0"/>
              <w:marTop w:val="0"/>
              <w:marBottom w:val="0"/>
              <w:divBdr>
                <w:top w:val="none" w:sz="0" w:space="0" w:color="auto"/>
                <w:left w:val="none" w:sz="0" w:space="0" w:color="auto"/>
                <w:bottom w:val="none" w:sz="0" w:space="0" w:color="auto"/>
                <w:right w:val="none" w:sz="0" w:space="0" w:color="auto"/>
              </w:divBdr>
            </w:div>
            <w:div w:id="788817570">
              <w:marLeft w:val="0"/>
              <w:marRight w:val="0"/>
              <w:marTop w:val="0"/>
              <w:marBottom w:val="0"/>
              <w:divBdr>
                <w:top w:val="none" w:sz="0" w:space="0" w:color="auto"/>
                <w:left w:val="none" w:sz="0" w:space="0" w:color="auto"/>
                <w:bottom w:val="none" w:sz="0" w:space="0" w:color="auto"/>
                <w:right w:val="none" w:sz="0" w:space="0" w:color="auto"/>
              </w:divBdr>
            </w:div>
            <w:div w:id="807476048">
              <w:marLeft w:val="0"/>
              <w:marRight w:val="0"/>
              <w:marTop w:val="0"/>
              <w:marBottom w:val="0"/>
              <w:divBdr>
                <w:top w:val="none" w:sz="0" w:space="0" w:color="auto"/>
                <w:left w:val="none" w:sz="0" w:space="0" w:color="auto"/>
                <w:bottom w:val="none" w:sz="0" w:space="0" w:color="auto"/>
                <w:right w:val="none" w:sz="0" w:space="0" w:color="auto"/>
              </w:divBdr>
            </w:div>
            <w:div w:id="973023897">
              <w:marLeft w:val="0"/>
              <w:marRight w:val="0"/>
              <w:marTop w:val="0"/>
              <w:marBottom w:val="0"/>
              <w:divBdr>
                <w:top w:val="none" w:sz="0" w:space="0" w:color="auto"/>
                <w:left w:val="none" w:sz="0" w:space="0" w:color="auto"/>
                <w:bottom w:val="none" w:sz="0" w:space="0" w:color="auto"/>
                <w:right w:val="none" w:sz="0" w:space="0" w:color="auto"/>
              </w:divBdr>
            </w:div>
            <w:div w:id="1077633581">
              <w:marLeft w:val="0"/>
              <w:marRight w:val="0"/>
              <w:marTop w:val="0"/>
              <w:marBottom w:val="0"/>
              <w:divBdr>
                <w:top w:val="none" w:sz="0" w:space="0" w:color="auto"/>
                <w:left w:val="none" w:sz="0" w:space="0" w:color="auto"/>
                <w:bottom w:val="none" w:sz="0" w:space="0" w:color="auto"/>
                <w:right w:val="none" w:sz="0" w:space="0" w:color="auto"/>
              </w:divBdr>
            </w:div>
            <w:div w:id="1304964105">
              <w:marLeft w:val="0"/>
              <w:marRight w:val="0"/>
              <w:marTop w:val="0"/>
              <w:marBottom w:val="0"/>
              <w:divBdr>
                <w:top w:val="none" w:sz="0" w:space="0" w:color="auto"/>
                <w:left w:val="none" w:sz="0" w:space="0" w:color="auto"/>
                <w:bottom w:val="none" w:sz="0" w:space="0" w:color="auto"/>
                <w:right w:val="none" w:sz="0" w:space="0" w:color="auto"/>
              </w:divBdr>
            </w:div>
            <w:div w:id="1377853116">
              <w:marLeft w:val="0"/>
              <w:marRight w:val="0"/>
              <w:marTop w:val="0"/>
              <w:marBottom w:val="0"/>
              <w:divBdr>
                <w:top w:val="none" w:sz="0" w:space="0" w:color="auto"/>
                <w:left w:val="none" w:sz="0" w:space="0" w:color="auto"/>
                <w:bottom w:val="none" w:sz="0" w:space="0" w:color="auto"/>
                <w:right w:val="none" w:sz="0" w:space="0" w:color="auto"/>
              </w:divBdr>
            </w:div>
            <w:div w:id="1603804957">
              <w:marLeft w:val="0"/>
              <w:marRight w:val="0"/>
              <w:marTop w:val="0"/>
              <w:marBottom w:val="0"/>
              <w:divBdr>
                <w:top w:val="none" w:sz="0" w:space="0" w:color="auto"/>
                <w:left w:val="none" w:sz="0" w:space="0" w:color="auto"/>
                <w:bottom w:val="none" w:sz="0" w:space="0" w:color="auto"/>
                <w:right w:val="none" w:sz="0" w:space="0" w:color="auto"/>
              </w:divBdr>
            </w:div>
            <w:div w:id="1786193654">
              <w:marLeft w:val="0"/>
              <w:marRight w:val="0"/>
              <w:marTop w:val="0"/>
              <w:marBottom w:val="0"/>
              <w:divBdr>
                <w:top w:val="none" w:sz="0" w:space="0" w:color="auto"/>
                <w:left w:val="none" w:sz="0" w:space="0" w:color="auto"/>
                <w:bottom w:val="none" w:sz="0" w:space="0" w:color="auto"/>
                <w:right w:val="none" w:sz="0" w:space="0" w:color="auto"/>
              </w:divBdr>
            </w:div>
            <w:div w:id="2035493549">
              <w:marLeft w:val="0"/>
              <w:marRight w:val="0"/>
              <w:marTop w:val="0"/>
              <w:marBottom w:val="0"/>
              <w:divBdr>
                <w:top w:val="none" w:sz="0" w:space="0" w:color="auto"/>
                <w:left w:val="none" w:sz="0" w:space="0" w:color="auto"/>
                <w:bottom w:val="none" w:sz="0" w:space="0" w:color="auto"/>
                <w:right w:val="none" w:sz="0" w:space="0" w:color="auto"/>
              </w:divBdr>
            </w:div>
            <w:div w:id="2140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6954">
      <w:bodyDiv w:val="1"/>
      <w:marLeft w:val="0"/>
      <w:marRight w:val="0"/>
      <w:marTop w:val="0"/>
      <w:marBottom w:val="0"/>
      <w:divBdr>
        <w:top w:val="none" w:sz="0" w:space="0" w:color="auto"/>
        <w:left w:val="none" w:sz="0" w:space="0" w:color="auto"/>
        <w:bottom w:val="none" w:sz="0" w:space="0" w:color="auto"/>
        <w:right w:val="none" w:sz="0" w:space="0" w:color="auto"/>
      </w:divBdr>
      <w:divsChild>
        <w:div w:id="974145352">
          <w:marLeft w:val="720"/>
          <w:marRight w:val="0"/>
          <w:marTop w:val="0"/>
          <w:marBottom w:val="0"/>
          <w:divBdr>
            <w:top w:val="none" w:sz="0" w:space="0" w:color="auto"/>
            <w:left w:val="none" w:sz="0" w:space="0" w:color="auto"/>
            <w:bottom w:val="none" w:sz="0" w:space="0" w:color="auto"/>
            <w:right w:val="none" w:sz="0" w:space="0" w:color="auto"/>
          </w:divBdr>
        </w:div>
      </w:divsChild>
    </w:div>
    <w:div w:id="950817590">
      <w:bodyDiv w:val="1"/>
      <w:marLeft w:val="0"/>
      <w:marRight w:val="0"/>
      <w:marTop w:val="0"/>
      <w:marBottom w:val="0"/>
      <w:divBdr>
        <w:top w:val="none" w:sz="0" w:space="0" w:color="auto"/>
        <w:left w:val="none" w:sz="0" w:space="0" w:color="auto"/>
        <w:bottom w:val="none" w:sz="0" w:space="0" w:color="auto"/>
        <w:right w:val="none" w:sz="0" w:space="0" w:color="auto"/>
      </w:divBdr>
    </w:div>
    <w:div w:id="981496675">
      <w:bodyDiv w:val="1"/>
      <w:marLeft w:val="0"/>
      <w:marRight w:val="0"/>
      <w:marTop w:val="0"/>
      <w:marBottom w:val="0"/>
      <w:divBdr>
        <w:top w:val="none" w:sz="0" w:space="0" w:color="auto"/>
        <w:left w:val="none" w:sz="0" w:space="0" w:color="auto"/>
        <w:bottom w:val="none" w:sz="0" w:space="0" w:color="auto"/>
        <w:right w:val="none" w:sz="0" w:space="0" w:color="auto"/>
      </w:divBdr>
    </w:div>
    <w:div w:id="1139960389">
      <w:bodyDiv w:val="1"/>
      <w:marLeft w:val="0"/>
      <w:marRight w:val="0"/>
      <w:marTop w:val="0"/>
      <w:marBottom w:val="0"/>
      <w:divBdr>
        <w:top w:val="none" w:sz="0" w:space="0" w:color="auto"/>
        <w:left w:val="none" w:sz="0" w:space="0" w:color="auto"/>
        <w:bottom w:val="none" w:sz="0" w:space="0" w:color="auto"/>
        <w:right w:val="none" w:sz="0" w:space="0" w:color="auto"/>
      </w:divBdr>
    </w:div>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 w:id="1991671400">
      <w:bodyDiv w:val="1"/>
      <w:marLeft w:val="0"/>
      <w:marRight w:val="0"/>
      <w:marTop w:val="0"/>
      <w:marBottom w:val="0"/>
      <w:divBdr>
        <w:top w:val="none" w:sz="0" w:space="0" w:color="auto"/>
        <w:left w:val="none" w:sz="0" w:space="0" w:color="auto"/>
        <w:bottom w:val="none" w:sz="0" w:space="0" w:color="auto"/>
        <w:right w:val="none" w:sz="0" w:space="0" w:color="auto"/>
      </w:divBdr>
      <w:divsChild>
        <w:div w:id="16507486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D6728-8303-47E1-A38A-F8555BF0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14</Pages>
  <Words>3975</Words>
  <Characters>22660</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Delogu Gabriele_Enea</cp:lastModifiedBy>
  <cp:revision>3</cp:revision>
  <dcterms:created xsi:type="dcterms:W3CDTF">2021-04-27T17:48:00Z</dcterms:created>
  <dcterms:modified xsi:type="dcterms:W3CDTF">2021-05-30T19:30:00Z</dcterms:modified>
</cp:coreProperties>
</file>