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D5BE8">
      <w:pPr>
        <w:jc w:val="both"/>
        <w:rPr>
          <w:rFonts w:hint="default" w:ascii="Times New Roman" w:hAnsi="Times New Roman" w:cs="Times New Roman"/>
          <w:sz w:val="28"/>
          <w:szCs w:val="28"/>
          <w:lang/>
        </w:rPr>
      </w:pPr>
      <w:r>
        <w:rPr>
          <w:rFonts w:hint="default" w:ascii="Times New Roman" w:hAnsi="Times New Roman" w:cs="Times New Roman"/>
          <w:b/>
          <w:bCs/>
          <w:sz w:val="28"/>
          <w:szCs w:val="28"/>
          <w:lang/>
        </w:rPr>
        <w:t>Bagui Serge Mederic Delor Christ</w:t>
      </w:r>
    </w:p>
    <w:p w14:paraId="7F48F6F5">
      <w:pPr>
        <w:jc w:val="both"/>
        <w:rPr>
          <w:rFonts w:hint="default" w:ascii="Times New Roman" w:hAnsi="Times New Roman" w:cs="Times New Roman"/>
          <w:sz w:val="28"/>
          <w:szCs w:val="28"/>
        </w:rPr>
      </w:pPr>
      <w:r>
        <w:rPr>
          <w:rFonts w:hint="default" w:ascii="Times New Roman" w:hAnsi="Times New Roman" w:cs="Times New Roman"/>
          <w:sz w:val="28"/>
          <w:szCs w:val="28"/>
        </w:rPr>
        <w:t>Abidjan, Côte d'Ivoire</w:t>
      </w:r>
    </w:p>
    <w:p w14:paraId="2B1CA0C4">
      <w:pPr>
        <w:jc w:val="both"/>
        <w:rPr>
          <w:rFonts w:hint="default" w:ascii="Times New Roman" w:hAnsi="Times New Roman" w:cs="Times New Roman"/>
          <w:sz w:val="28"/>
          <w:szCs w:val="28"/>
          <w:lang/>
        </w:rPr>
      </w:pPr>
      <w:r>
        <w:rPr>
          <w:rFonts w:hint="default" w:ascii="Times New Roman" w:hAnsi="Times New Roman" w:cs="Times New Roman"/>
          <w:sz w:val="28"/>
          <w:szCs w:val="28"/>
          <w:lang/>
        </w:rPr>
        <w:t>Christdelor56@gmail.com</w:t>
      </w:r>
      <w:r>
        <w:rPr>
          <w:rFonts w:hint="default" w:ascii="Times New Roman" w:hAnsi="Times New Roman" w:cs="Times New Roman"/>
          <w:sz w:val="28"/>
          <w:szCs w:val="28"/>
        </w:rPr>
        <w:t xml:space="preserve">  |  +225 </w:t>
      </w:r>
      <w:r>
        <w:rPr>
          <w:rFonts w:hint="default" w:ascii="Times New Roman" w:hAnsi="Times New Roman" w:cs="Times New Roman"/>
          <w:sz w:val="28"/>
          <w:szCs w:val="28"/>
          <w:lang/>
        </w:rPr>
        <w:t>05 01 58 90 09</w:t>
      </w:r>
    </w:p>
    <w:p w14:paraId="3546C582">
      <w:pPr>
        <w:jc w:val="both"/>
        <w:rPr>
          <w:rFonts w:hint="default" w:ascii="Times New Roman" w:hAnsi="Times New Roman" w:cs="Times New Roman"/>
          <w:sz w:val="28"/>
          <w:szCs w:val="28"/>
        </w:rPr>
      </w:pPr>
    </w:p>
    <w:p w14:paraId="39ACBC81">
      <w:pPr>
        <w:ind w:left="5500" w:leftChars="0" w:firstLine="500" w:firstLineChars="0"/>
        <w:jc w:val="both"/>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Abidjan, le 11 mars 2026</w:t>
      </w:r>
    </w:p>
    <w:p w14:paraId="5468F249">
      <w:pPr>
        <w:jc w:val="both"/>
        <w:rPr>
          <w:rFonts w:hint="default" w:ascii="Times New Roman" w:hAnsi="Times New Roman" w:cs="Times New Roman"/>
          <w:sz w:val="28"/>
          <w:szCs w:val="28"/>
        </w:rPr>
      </w:pPr>
    </w:p>
    <w:p w14:paraId="71366149">
      <w:pPr>
        <w:jc w:val="both"/>
        <w:rPr>
          <w:rFonts w:hint="default" w:ascii="Times New Roman" w:hAnsi="Times New Roman" w:cs="Times New Roman"/>
          <w:sz w:val="28"/>
          <w:szCs w:val="28"/>
        </w:rPr>
      </w:pPr>
      <w:r>
        <w:rPr>
          <w:rFonts w:hint="default" w:ascii="Times New Roman" w:hAnsi="Times New Roman" w:cs="Times New Roman"/>
          <w:b/>
          <w:bCs/>
          <w:sz w:val="28"/>
          <w:szCs w:val="28"/>
        </w:rPr>
        <w:t>INOVYX TECH</w:t>
      </w:r>
    </w:p>
    <w:p w14:paraId="63F5AE8D">
      <w:pPr>
        <w:jc w:val="both"/>
        <w:rPr>
          <w:rFonts w:hint="default" w:ascii="Times New Roman" w:hAnsi="Times New Roman" w:cs="Times New Roman"/>
          <w:sz w:val="28"/>
          <w:szCs w:val="28"/>
        </w:rPr>
      </w:pPr>
      <w:r>
        <w:rPr>
          <w:rFonts w:hint="default" w:ascii="Times New Roman" w:hAnsi="Times New Roman" w:cs="Times New Roman"/>
          <w:sz w:val="28"/>
          <w:szCs w:val="28"/>
        </w:rPr>
        <w:t>À l'attention du Service des Ressources Humaines</w:t>
      </w:r>
    </w:p>
    <w:p w14:paraId="32D4A267">
      <w:pPr>
        <w:jc w:val="both"/>
        <w:rPr>
          <w:rFonts w:hint="default" w:ascii="Times New Roman" w:hAnsi="Times New Roman" w:cs="Times New Roman"/>
          <w:sz w:val="28"/>
          <w:szCs w:val="28"/>
        </w:rPr>
      </w:pPr>
      <w:r>
        <w:rPr>
          <w:rFonts w:hint="default" w:ascii="Times New Roman" w:hAnsi="Times New Roman" w:cs="Times New Roman"/>
          <w:sz w:val="28"/>
          <w:szCs w:val="28"/>
        </w:rPr>
        <w:t>carriere@inovyx.net</w:t>
      </w:r>
    </w:p>
    <w:p w14:paraId="0E4C2686">
      <w:pPr>
        <w:jc w:val="both"/>
        <w:rPr>
          <w:rFonts w:hint="default" w:ascii="Times New Roman" w:hAnsi="Times New Roman" w:cs="Times New Roman"/>
          <w:sz w:val="28"/>
          <w:szCs w:val="28"/>
        </w:rPr>
      </w:pPr>
    </w:p>
    <w:p w14:paraId="24D0F845">
      <w:pPr>
        <w:jc w:val="both"/>
        <w:rPr>
          <w:rFonts w:hint="default" w:ascii="Times New Roman" w:hAnsi="Times New Roman" w:cs="Times New Roman"/>
          <w:sz w:val="28"/>
          <w:szCs w:val="28"/>
        </w:rPr>
      </w:pPr>
      <w:r>
        <w:rPr>
          <w:rFonts w:hint="default" w:ascii="Times New Roman" w:hAnsi="Times New Roman" w:cs="Times New Roman"/>
          <w:b/>
          <w:bCs/>
          <w:sz w:val="28"/>
          <w:szCs w:val="28"/>
        </w:rPr>
        <w:t>Objet : Candidature au poste de Développeur Full Stack Junior (Préemploi)</w:t>
      </w:r>
    </w:p>
    <w:p w14:paraId="3F9D9734">
      <w:pPr>
        <w:pBdr>
          <w:bottom w:val="single" w:color="2E75B6" w:sz="4" w:space="6"/>
        </w:pBdr>
        <w:jc w:val="both"/>
        <w:rPr>
          <w:rFonts w:hint="default" w:ascii="Times New Roman" w:hAnsi="Times New Roman" w:cs="Times New Roman"/>
          <w:sz w:val="28"/>
          <w:szCs w:val="28"/>
        </w:rPr>
      </w:pPr>
    </w:p>
    <w:p w14:paraId="0961780A">
      <w:pPr>
        <w:jc w:val="both"/>
        <w:rPr>
          <w:rFonts w:hint="default" w:ascii="Times New Roman" w:hAnsi="Times New Roman" w:cs="Times New Roman"/>
          <w:sz w:val="28"/>
          <w:szCs w:val="28"/>
        </w:rPr>
      </w:pPr>
    </w:p>
    <w:p w14:paraId="5C91E97F">
      <w:pPr>
        <w:jc w:val="both"/>
        <w:rPr>
          <w:rFonts w:hint="default" w:ascii="Times New Roman" w:hAnsi="Times New Roman" w:cs="Times New Roman"/>
          <w:sz w:val="28"/>
          <w:szCs w:val="28"/>
        </w:rPr>
      </w:pPr>
      <w:r>
        <w:rPr>
          <w:rFonts w:hint="default" w:ascii="Times New Roman" w:hAnsi="Times New Roman" w:cs="Times New Roman"/>
          <w:sz w:val="28"/>
          <w:szCs w:val="28"/>
        </w:rPr>
        <w:t>Madame, Monsieur,</w:t>
      </w:r>
    </w:p>
    <w:p w14:paraId="45A46818">
      <w:pPr>
        <w:jc w:val="both"/>
        <w:rPr>
          <w:rFonts w:hint="default" w:ascii="Times New Roman" w:hAnsi="Times New Roman" w:cs="Times New Roman"/>
          <w:sz w:val="28"/>
          <w:szCs w:val="28"/>
        </w:rPr>
      </w:pPr>
    </w:p>
    <w:p w14:paraId="3F668F5E">
      <w:pPr>
        <w:jc w:val="both"/>
        <w:rPr>
          <w:rFonts w:hint="default" w:ascii="Times New Roman" w:hAnsi="Times New Roman" w:cs="Times New Roman"/>
          <w:sz w:val="28"/>
          <w:szCs w:val="28"/>
        </w:rPr>
      </w:pPr>
      <w:r>
        <w:rPr>
          <w:rFonts w:hint="default" w:ascii="Times New Roman" w:hAnsi="Times New Roman" w:cs="Times New Roman"/>
          <w:sz w:val="28"/>
          <w:szCs w:val="28"/>
        </w:rPr>
        <w:t>Passionné par le développement web et les technologies interactives, je suis étudiant en informatique de niveau Bac+</w:t>
      </w:r>
      <w:r>
        <w:rPr>
          <w:rFonts w:hint="default" w:ascii="Times New Roman" w:hAnsi="Times New Roman" w:cs="Times New Roman"/>
          <w:sz w:val="28"/>
          <w:szCs w:val="28"/>
          <w:lang/>
        </w:rPr>
        <w:t>4</w:t>
      </w:r>
      <w:r>
        <w:rPr>
          <w:rFonts w:hint="default" w:ascii="Times New Roman" w:hAnsi="Times New Roman" w:cs="Times New Roman"/>
          <w:sz w:val="28"/>
          <w:szCs w:val="28"/>
        </w:rPr>
        <w:t xml:space="preserve"> et je souhaite mettre mes compétences au service d'un acteur innovant du numérique africain. C'est avec un vif intérêt que j'ai pris connaissance de votre offre de Développeur Full Stack Junior en préemploi au sein d'INOVYX TECH, premier fabricant ivoirien de bornes interactives.</w:t>
      </w:r>
      <w:r>
        <w:rPr>
          <w:rFonts w:hint="default" w:ascii="Times New Roman" w:hAnsi="Times New Roman" w:cs="Times New Roman"/>
          <w:sz w:val="28"/>
          <w:szCs w:val="28"/>
          <w:lang/>
        </w:rPr>
        <w:t xml:space="preserve"> </w:t>
      </w:r>
      <w:r>
        <w:rPr>
          <w:rFonts w:hint="default" w:ascii="Times New Roman" w:hAnsi="Times New Roman" w:cs="Times New Roman"/>
          <w:sz w:val="28"/>
          <w:szCs w:val="28"/>
        </w:rPr>
        <w:t>Votre engagement à concevoir des solutions digitales à fort impact pour des secteurs aussi stratégiques que la santé, l'administration et l'hôtellerie correspond pleinement à mes aspirations professionnelles.</w:t>
      </w:r>
    </w:p>
    <w:p w14:paraId="1C343D49">
      <w:pPr>
        <w:jc w:val="both"/>
        <w:rPr>
          <w:rFonts w:hint="default" w:ascii="Times New Roman" w:hAnsi="Times New Roman" w:cs="Times New Roman"/>
          <w:sz w:val="28"/>
          <w:szCs w:val="28"/>
        </w:rPr>
      </w:pPr>
    </w:p>
    <w:p w14:paraId="692648ED">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Au cours de ma formation </w:t>
      </w:r>
      <w:r>
        <w:rPr>
          <w:rFonts w:hint="default" w:ascii="Times New Roman" w:hAnsi="Times New Roman" w:cs="Times New Roman"/>
          <w:sz w:val="28"/>
          <w:szCs w:val="28"/>
          <w:lang/>
        </w:rPr>
        <w:t xml:space="preserve">à L’ESATIC </w:t>
      </w:r>
      <w:r>
        <w:rPr>
          <w:rFonts w:hint="default" w:ascii="Times New Roman" w:hAnsi="Times New Roman" w:cs="Times New Roman"/>
          <w:sz w:val="28"/>
          <w:szCs w:val="28"/>
        </w:rPr>
        <w:t>et de mes projets personnels, j'ai acquis des bases solides en développement full stack, notamment en HTML, CSS et JavaScript</w:t>
      </w:r>
      <w:r>
        <w:rPr>
          <w:rFonts w:hint="default" w:ascii="Times New Roman" w:hAnsi="Times New Roman" w:cs="Times New Roman"/>
          <w:sz w:val="28"/>
          <w:szCs w:val="28"/>
          <w:lang/>
        </w:rPr>
        <w:t>, Angular Js</w:t>
      </w:r>
      <w:r>
        <w:rPr>
          <w:rFonts w:hint="default" w:ascii="Times New Roman" w:hAnsi="Times New Roman" w:cs="Times New Roman"/>
          <w:sz w:val="28"/>
          <w:szCs w:val="28"/>
        </w:rPr>
        <w:t xml:space="preserve"> pour la partie front-end. J'ai également eu l'occasion d'explorer Flutter dans le cadre de projets mobiles</w:t>
      </w:r>
      <w:r>
        <w:rPr>
          <w:rFonts w:hint="default" w:ascii="Times New Roman" w:hAnsi="Times New Roman" w:cs="Times New Roman"/>
          <w:sz w:val="28"/>
          <w:szCs w:val="28"/>
          <w:lang/>
        </w:rPr>
        <w:t xml:space="preserve"> personnels</w:t>
      </w:r>
      <w:r>
        <w:rPr>
          <w:rFonts w:hint="default" w:ascii="Times New Roman" w:hAnsi="Times New Roman" w:cs="Times New Roman"/>
          <w:sz w:val="28"/>
          <w:szCs w:val="28"/>
        </w:rPr>
        <w:t>, ce qui m'a permis de comprendre les enjeux du développement multiplateforme. Curieux et rigoureux, j'ai pris l'habitude de documenter mon travail et de tester mes modules avant déploiement, deux habitudes que je sais essentielles dans un environnement professionnel exigeant comme le vôtre.</w:t>
      </w:r>
    </w:p>
    <w:p w14:paraId="342B463C">
      <w:pPr>
        <w:jc w:val="both"/>
        <w:rPr>
          <w:rFonts w:hint="default" w:ascii="Times New Roman" w:hAnsi="Times New Roman" w:cs="Times New Roman"/>
          <w:sz w:val="28"/>
          <w:szCs w:val="28"/>
        </w:rPr>
      </w:pPr>
    </w:p>
    <w:p w14:paraId="243F1556">
      <w:pPr>
        <w:jc w:val="both"/>
        <w:rPr>
          <w:rFonts w:hint="default" w:ascii="Times New Roman" w:hAnsi="Times New Roman" w:cs="Times New Roman"/>
          <w:sz w:val="28"/>
          <w:szCs w:val="28"/>
        </w:rPr>
      </w:pPr>
      <w:r>
        <w:rPr>
          <w:rFonts w:hint="default" w:ascii="Times New Roman" w:hAnsi="Times New Roman" w:cs="Times New Roman"/>
          <w:sz w:val="28"/>
          <w:szCs w:val="28"/>
        </w:rPr>
        <w:t>Ce qui m'attire particulièrement chez INOVYX TECH, c'est l'opportunité de travailler sur des technologies de pointe reconnaissance faciale, billetterie, contrôle d'accès au sein d'un contexte africain que je connais et dans lequel je crois profondément. Contribuer à des solutions qui répondent aux réalités locales tout en intégrant les standards technologiques internationaux est une perspective qui me motive profondément. Je suis également convaincu que l'encadrement et les formations que vous proposez représentent un cadre idéal pour progresser rapidement et apporter une valeur réelle à votre équipe.</w:t>
      </w:r>
    </w:p>
    <w:p w14:paraId="056FE672">
      <w:pPr>
        <w:jc w:val="both"/>
        <w:rPr>
          <w:rFonts w:hint="default" w:ascii="Times New Roman" w:hAnsi="Times New Roman" w:cs="Times New Roman"/>
          <w:sz w:val="28"/>
          <w:szCs w:val="28"/>
        </w:rPr>
      </w:pPr>
    </w:p>
    <w:p w14:paraId="34864EDA">
      <w:pPr>
        <w:jc w:val="both"/>
        <w:rPr>
          <w:rFonts w:hint="default" w:ascii="Times New Roman" w:hAnsi="Times New Roman" w:cs="Times New Roman"/>
          <w:sz w:val="28"/>
          <w:szCs w:val="28"/>
        </w:rPr>
      </w:pPr>
      <w:r>
        <w:rPr>
          <w:rFonts w:hint="default" w:ascii="Times New Roman" w:hAnsi="Times New Roman" w:cs="Times New Roman"/>
          <w:sz w:val="28"/>
          <w:szCs w:val="28"/>
        </w:rPr>
        <w:t>Disponible dès maintenant, je reste à votre entière disposition pour un entretien au cours duquel je serais heureux de vous présenter plus en détail mon parcours et mes projets. Dans l'attente de votre retour, je vous prie d'agréer, Madame, Monsieur, l'expression de mes salutations distinguées.</w:t>
      </w:r>
    </w:p>
    <w:p w14:paraId="57C776FF">
      <w:pPr>
        <w:jc w:val="both"/>
        <w:rPr>
          <w:rFonts w:hint="default" w:ascii="Times New Roman" w:hAnsi="Times New Roman" w:cs="Times New Roman"/>
          <w:sz w:val="28"/>
          <w:szCs w:val="28"/>
        </w:rPr>
      </w:pPr>
    </w:p>
    <w:p w14:paraId="63963DC7">
      <w:pPr>
        <w:jc w:val="both"/>
        <w:rPr>
          <w:rFonts w:hint="default" w:ascii="Times New Roman" w:hAnsi="Times New Roman" w:cs="Times New Roman"/>
          <w:sz w:val="28"/>
          <w:szCs w:val="28"/>
        </w:rPr>
      </w:pPr>
    </w:p>
    <w:p w14:paraId="02D28A11">
      <w:pPr>
        <w:jc w:val="both"/>
        <w:rPr>
          <w:rFonts w:hint="default" w:ascii="Times New Roman" w:hAnsi="Times New Roman" w:cs="Times New Roman"/>
          <w:sz w:val="28"/>
          <w:szCs w:val="28"/>
          <w:lang/>
        </w:rPr>
      </w:pPr>
      <w:r>
        <w:rPr>
          <w:rFonts w:hint="default" w:ascii="Times New Roman" w:hAnsi="Times New Roman" w:cs="Times New Roman"/>
          <w:b/>
          <w:bCs/>
          <w:sz w:val="28"/>
          <w:szCs w:val="28"/>
          <w:lang/>
        </w:rPr>
        <w:t>Serge Delor Bagui</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1D457596"/>
    <w:rsid w:val="38850B12"/>
    <w:rsid w:val="759358C7"/>
    <w:rsid w:val="78D42F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356</Words>
  <Characters>2066</Characters>
  <TotalTime>6</TotalTime>
  <ScaleCrop>false</ScaleCrop>
  <LinksUpToDate>false</LinksUpToDate>
  <CharactersWithSpaces>2410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2026-03-11T21:11:00Z</dcterms:created>
  <dc:creator>Un-named</dc:creator>
  <cp:lastModifiedBy>Misteur Bag Officiel</cp:lastModifiedBy>
  <dcterms:modified xsi:type="dcterms:W3CDTF">2026-03-11T23:36:16Z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eyJoZGlkIjoiOGU3ODJkYWE4NjY2N2QzMzgzNjRkYTViNTNjNDY2NTUiLCJ1c2VySWQiOiIzNzI4NjA0MDI2MzAzIn0=</vt:lpwstr>
  </property>
  <property fmtid="{D5CDD505-2E9C-101B-9397-08002B2CF9AE}" pid="3" name="KSOProductBuildVer">
    <vt:lpwstr>1036-12.1.0.25242</vt:lpwstr>
  </property>
  <property fmtid="{D5CDD505-2E9C-101B-9397-08002B2CF9AE}" pid="4" name="ICV">
    <vt:lpwstr>8F614985D6F043C797DA8CFBD82A5872_12</vt:lpwstr>
  </property>
</Properties>
</file>