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Experimental release 0.8.0.6  |  Guide edition 55</w:t>
      </w:r>
    </w:p>
    <w:p>
      <w:r>
        <w:t>Last changed 16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5</w:t>
      </w:r>
    </w:p>
    <w:p>
      <w:pPr>
        <w:pStyle w:val="TOC2"/>
        <w:tabs>
          <w:tab w:val="right" w:leader="dot" w:pos="9360"/>
        </w:tabs>
      </w:pPr>
      <w:r>
        <w:t>3 Read the Handoff dossier</w:t>
      </w:r>
      <w:r>
        <w:tab/>
        <w:t>5</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8</w:t>
      </w:r>
    </w:p>
    <w:p>
      <w:pPr>
        <w:pStyle w:val="TOC2"/>
        <w:tabs>
          <w:tab w:val="right" w:leader="dot" w:pos="9360"/>
        </w:tabs>
      </w:pPr>
      <w:r>
        <w:t>6 Reopen and troubleshoot</w:t>
      </w:r>
      <w:r>
        <w:tab/>
        <w:t>8</w:t>
      </w:r>
    </w:p>
    <w:p>
      <w:pPr>
        <w:pStyle w:val="TOC2"/>
        <w:tabs>
          <w:tab w:val="right" w:leader="dot" w:pos="9360"/>
        </w:tabs>
      </w:pPr>
      <w:r>
        <w:t>7 First use acceptance checklist</w:t>
      </w:r>
      <w:r>
        <w:tab/>
        <w:t>9</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open DelphiProjectHandoff.dproj in RAD Studio 37, build Win32 or Win64, 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DPH opens on Getting started. It does not reopen the last saved project until you choose one. The header contains Open application, Open saved project, Close, the Read public websites checkbox, the language selector, and six tabs: Getting started, Handoff dossier, Learning library, Project map, Screenshots, and Application diagrams. Handoff dossier has a formatted HTML introduction before a project is chosen; once a capture loads, it becomes the project's four-part HTML dossier. The status line reports when project preparation is under way or complete. The selected language changes DPH's interface offline. The German choice also offers an experimental local translation of selected English project prose; original files, code identifiers, and citations remain unchanged. A generated form preview can use German captions from the selected project's own Localization/Languages/de-DE.json when supplied; otherwise it shows the saved captions. Some project-derived prose and technical labels may remain in their original language; the 35 interface packs cover DPH-authored controls and guidance.</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Read the progress message, then confirm the project name and capture status in Handoff dossier.</w:t>
      </w:r>
    </w:p>
    <w:p>
      <w:pPr>
        <w:keepLines/>
        <w:ind w:left="317" w:hanging="317"/>
      </w:pPr>
      <w:r>
        <w:rPr>
          <w:b/>
        </w:rPr>
        <w:t xml:space="preserve">3. </w:t>
      </w:r>
      <w:r>
        <w:t>Open Screenshots to see whether saved form definitions produced design previews. A tabbed form has a separate preview for each saved tab.</w:t>
      </w:r>
    </w:p>
    <w:p>
      <w:pPr>
        <w:keepLines/>
        <w:ind w:left="317" w:hanging="317"/>
      </w:pPr>
      <w:r>
        <w:rPr>
          <w:b/>
        </w:rPr>
        <w:t xml:space="preserve">4. </w:t>
      </w:r>
      <w:r>
        <w:t>Explore the project without saving a permanent database. When you close DPH or open another project, choose Yes to save the capture as a .dphdb, No to discard it, or Cancel to keep exploring. Save outside the target source folder and keep the adjacent .dphdb.views folder with the database.</w:t>
      </w:r>
    </w:p>
    <w:p>
      <w:r>
        <w:t>If you already have a .dphdb, click Open saved project. Wait until the Handoff dossier itself appears before using the other tabs. DPH restores the captured findings and managed images, then checks any attached source in the background; it does not run the target application. The preparation panel stays visible until the real dossier page loads. If a previous DPH session stopped during a database write, keep its adjacent SQLite journal in place: DPH recovers it when opening the saved project. Do not separate the .dphdb from its .dphdb.views folder.</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3582003"/>
            <ns2:docPr id="2" name="Picture 2" descr="Figure 2. A detached example capture in the Handoff dossier; DPH cannot verify its original source in this test view."/>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3582003"/>
                    </ns3:xfrm>
                    <ns3:prstGeom prst="rect"/>
                  </ns4:spPr>
                </ns4:pic>
              </ns3:graphicData>
            </ns3:graphic>
          </ns2:inline>
        </w:drawing>
      </w:r>
    </w:p>
    <w:p>
      <w:pPr>
        <w:pStyle w:val="Caption"/>
      </w:pPr>
      <w:r>
        <w:t>Figure 2. A detached example capture in the Handoff dossier; DPH cannot verify its original source in this test view.</w:t>
      </w:r>
    </w:p>
    <w:p>
      <w:r>
        <w:t>Figure 2 shows a detached example capture. Its timestamp records when DPH read the files; it is not an expiration date. PARTIAL capture means DPH could not fully analyze some source; review its diagnostics and missing inputs. STALE capture means the saved findings need source verification or a fresh analysis. When the original source is available, Open saved project verifies it in the background. It reuses an unchanged partial capture instead of repeating the same long scan, and refreshes when source files, analyzer versions, or reading settings change. If source is unavailable, DPH can display the detached saved findings but cannot verify them.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3445844"/>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3445844"/>
                    </ns3:xfrm>
                    <ns3:prstGeom prst="rect"/>
                  </ns4:spPr>
                </ns4:pic>
              </ns3:graphicData>
            </ns3:graphic>
          </ns2:inline>
        </w:drawing>
      </w:r>
    </w:p>
    <w:p>
      <w:pPr>
        <w:pStyle w:val="Caption"/>
      </w:pPr>
      <w:r>
        <w:t>Figure 3. A project README displayed as formatted content in the current Learning library.</w:t>
      </w:r>
    </w:p>
    <w:p>
      <w:r>
        <w:t>Document discovery reads eligible document files directly in the selected project's source directory. It does not import guides, help files, release notes, or archives from nested folders.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cited in selected project documents.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Screenshots</w:t>
      </w:r>
    </w:p>
    <w:p>
      <w:r>
        <w:t>Screenshots creates a design preview for each distinct supported .fmx or .dfm form definition when you open the page. A form with saved tabs receives a main-screen preview with its initial tab and a separate preview for each saved tab. DPH saves these views beside the .dphdb. Previews open at Native pixels so text is readable; scroll to see portions outside the viewport, choose Fit for a whole-form overview, or use Custom zoom. These are design-time reconstructions, not photographs of the target application running. Custom painting, styles, data, and runtime layout may differ. You may import an actual PNG captured from the running application as separately attributed evidence.</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It rescans when inputs, analyzer versions, or reading settings changed, but an unchanged PARTIAL capture stays partial until missing source becomes available or analysis improves. Open application selects the source entry again.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55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