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FB895" w14:textId="69A21338" w:rsidR="008F2DD0" w:rsidRPr="007C319D" w:rsidRDefault="5B72FDB8" w:rsidP="1DF7B973">
      <w:pPr>
        <w:jc w:val="center"/>
        <w:rPr>
          <w:rFonts w:ascii="Agency FB" w:hAnsi="Agency FB"/>
          <w:color w:val="D86DCB" w:themeColor="accent5" w:themeTint="99"/>
          <w:sz w:val="120"/>
          <w:szCs w:val="120"/>
          <w:lang w:val="en-CA"/>
        </w:rPr>
      </w:pPr>
      <w:r w:rsidRPr="76C1E091">
        <w:rPr>
          <w:rFonts w:ascii="Agency FB" w:hAnsi="Agency FB"/>
          <w:color w:val="9F2B92"/>
          <w:sz w:val="120"/>
          <w:szCs w:val="120"/>
          <w:lang w:val="en-CA"/>
        </w:rPr>
        <w:t>INTERNATURE</w:t>
      </w:r>
    </w:p>
    <w:p w14:paraId="634460AE" w14:textId="740FE953" w:rsidR="76C1E091" w:rsidRDefault="76C1E091" w:rsidP="76C1E091">
      <w:pPr>
        <w:jc w:val="center"/>
        <w:rPr>
          <w:lang w:val="en-CA"/>
        </w:rPr>
      </w:pPr>
    </w:p>
    <w:p w14:paraId="1D344C81" w14:textId="385C2AEF" w:rsidR="76C1E091" w:rsidRDefault="76C1E091" w:rsidP="76C1E091">
      <w:pPr>
        <w:jc w:val="center"/>
        <w:rPr>
          <w:lang w:val="en-CA"/>
        </w:rPr>
      </w:pPr>
    </w:p>
    <w:p w14:paraId="2F49EF3C" w14:textId="6DC6CDC0" w:rsidR="76C1E091" w:rsidRDefault="76C1E091" w:rsidP="76C1E091">
      <w:pPr>
        <w:jc w:val="center"/>
        <w:rPr>
          <w:lang w:val="en-CA"/>
        </w:rPr>
      </w:pPr>
    </w:p>
    <w:p w14:paraId="5A286FEE" w14:textId="7DA61AF7" w:rsidR="76C1E091" w:rsidRDefault="76C1E091" w:rsidP="76C1E091">
      <w:pPr>
        <w:jc w:val="center"/>
        <w:rPr>
          <w:lang w:val="en-CA"/>
        </w:rPr>
      </w:pPr>
    </w:p>
    <w:p w14:paraId="41D62343" w14:textId="74AAAEB1" w:rsidR="76C1E091" w:rsidRDefault="76C1E091" w:rsidP="76C1E091">
      <w:pPr>
        <w:jc w:val="center"/>
        <w:rPr>
          <w:lang w:val="en-CA"/>
        </w:rPr>
      </w:pPr>
    </w:p>
    <w:p w14:paraId="1D49F5DC" w14:textId="274A4686" w:rsidR="76C1E091" w:rsidRDefault="76C1E091" w:rsidP="76C1E091">
      <w:pPr>
        <w:jc w:val="center"/>
        <w:rPr>
          <w:lang w:val="en-CA"/>
        </w:rPr>
      </w:pPr>
    </w:p>
    <w:p w14:paraId="200D85AB" w14:textId="5A2A0F40" w:rsidR="76C1E091" w:rsidRDefault="76C1E091" w:rsidP="76C1E091">
      <w:pPr>
        <w:jc w:val="center"/>
        <w:rPr>
          <w:lang w:val="en-CA"/>
        </w:rPr>
      </w:pPr>
    </w:p>
    <w:p w14:paraId="7A0CE713" w14:textId="2D01B79D" w:rsidR="76C1E091" w:rsidRDefault="76C1E091" w:rsidP="00F54C42">
      <w:pPr>
        <w:rPr>
          <w:lang w:val="en-CA"/>
        </w:rPr>
      </w:pPr>
    </w:p>
    <w:p w14:paraId="38379F36" w14:textId="77777777" w:rsidR="008F2DD0" w:rsidRPr="007C319D" w:rsidRDefault="008F2DD0" w:rsidP="008F2DD0">
      <w:pPr>
        <w:jc w:val="center"/>
        <w:rPr>
          <w:lang w:val="en-CA"/>
        </w:rPr>
      </w:pPr>
      <w:r w:rsidRPr="007C319D">
        <w:rPr>
          <w:lang w:val="en-CA"/>
        </w:rPr>
        <w:t>Delphine Grenier</w:t>
      </w:r>
    </w:p>
    <w:p w14:paraId="48E3B61B" w14:textId="77777777" w:rsidR="008F2DD0" w:rsidRPr="007C319D" w:rsidRDefault="008F2DD0" w:rsidP="008F2DD0">
      <w:pPr>
        <w:jc w:val="center"/>
        <w:rPr>
          <w:lang w:val="en-CA"/>
        </w:rPr>
      </w:pPr>
      <w:r w:rsidRPr="007C319D">
        <w:rPr>
          <w:lang w:val="en-CA"/>
        </w:rPr>
        <w:t>Kenza El Harrif</w:t>
      </w:r>
    </w:p>
    <w:p w14:paraId="62CDFB54" w14:textId="77777777" w:rsidR="008F2DD0" w:rsidRPr="00F54C42" w:rsidRDefault="008F2DD0" w:rsidP="008F2DD0">
      <w:pPr>
        <w:jc w:val="center"/>
        <w:rPr>
          <w:lang w:val="en-CA"/>
        </w:rPr>
      </w:pPr>
      <w:proofErr w:type="spellStart"/>
      <w:r w:rsidRPr="00F54C42">
        <w:rPr>
          <w:lang w:val="en-CA"/>
        </w:rPr>
        <w:t>Khaly</w:t>
      </w:r>
      <w:proofErr w:type="spellEnd"/>
      <w:r w:rsidRPr="00F54C42">
        <w:rPr>
          <w:lang w:val="en-CA"/>
        </w:rPr>
        <w:t xml:space="preserve"> Tia Sing</w:t>
      </w:r>
    </w:p>
    <w:p w14:paraId="25D075B1" w14:textId="40A05B9A" w:rsidR="008F2DD0" w:rsidRPr="008F2DD0" w:rsidRDefault="008F2DD0" w:rsidP="008F2DD0">
      <w:pPr>
        <w:jc w:val="center"/>
      </w:pPr>
      <w:r w:rsidRPr="008F2DD0">
        <w:t>Sitmonternna Yi</w:t>
      </w:r>
    </w:p>
    <w:p w14:paraId="1AA64A21" w14:textId="77777777" w:rsidR="008F2DD0" w:rsidRDefault="008F2DD0" w:rsidP="008F2DD0">
      <w:pPr>
        <w:rPr>
          <w:rFonts w:ascii="Agency FB" w:hAnsi="Agency FB"/>
          <w:sz w:val="120"/>
          <w:szCs w:val="120"/>
        </w:rPr>
      </w:pPr>
    </w:p>
    <w:p w14:paraId="1736F3BA" w14:textId="77777777" w:rsidR="008F2DD0" w:rsidRDefault="008F2DD0" w:rsidP="008F2DD0"/>
    <w:p w14:paraId="35C37E33" w14:textId="77777777" w:rsidR="007C319D" w:rsidRDefault="007C319D" w:rsidP="008F2DD0"/>
    <w:p w14:paraId="7046FF87" w14:textId="77777777" w:rsidR="007C319D" w:rsidRDefault="007C319D" w:rsidP="008F2DD0"/>
    <w:p w14:paraId="2ECD7492" w14:textId="77777777" w:rsidR="007C319D" w:rsidRDefault="007C319D" w:rsidP="008F2DD0"/>
    <w:p w14:paraId="1584F022" w14:textId="77777777" w:rsidR="007C319D" w:rsidRDefault="007C319D" w:rsidP="008F2DD0"/>
    <w:p w14:paraId="116B9243" w14:textId="372CB558" w:rsidR="1DF7B973" w:rsidRDefault="1DF7B973" w:rsidP="1DF7B973"/>
    <w:p w14:paraId="6423F856" w14:textId="4489685B" w:rsidR="00633185" w:rsidRDefault="5B668012" w:rsidP="00B84D74">
      <w:pPr>
        <w:jc w:val="center"/>
      </w:pPr>
      <w:r>
        <w:t>10</w:t>
      </w:r>
      <w:r w:rsidR="008F2DD0">
        <w:t xml:space="preserve"> décembre 2024</w:t>
      </w:r>
    </w:p>
    <w:sdt>
      <w:sdtPr>
        <w:rPr>
          <w:lang w:val="fr-FR"/>
        </w:rPr>
        <w:id w:val="-962034091"/>
        <w:docPartObj>
          <w:docPartGallery w:val="Table of Contents"/>
          <w:docPartUnique/>
        </w:docPartObj>
      </w:sdtPr>
      <w:sdtEndPr>
        <w:rPr>
          <w:rFonts w:asciiTheme="minorHAnsi" w:eastAsiaTheme="minorHAnsi" w:hAnsiTheme="minorHAnsi" w:cstheme="minorBidi"/>
          <w:color w:val="auto"/>
          <w:kern w:val="2"/>
          <w:sz w:val="24"/>
          <w:szCs w:val="24"/>
          <w:lang w:eastAsia="en-US"/>
          <w14:ligatures w14:val="standardContextual"/>
        </w:rPr>
      </w:sdtEndPr>
      <w:sdtContent>
        <w:p w14:paraId="5DA1F6A9" w14:textId="2D6A553C" w:rsidR="00633185" w:rsidRDefault="00633185" w:rsidP="00633185">
          <w:pPr>
            <w:pStyle w:val="En-ttedetabledesmatires"/>
            <w:jc w:val="center"/>
            <w:rPr>
              <w:b/>
              <w:bCs/>
              <w:lang w:val="fr-FR"/>
            </w:rPr>
          </w:pPr>
          <w:r w:rsidRPr="00633185">
            <w:rPr>
              <w:b/>
              <w:bCs/>
              <w:lang w:val="fr-FR"/>
            </w:rPr>
            <w:t>Table des matières</w:t>
          </w:r>
        </w:p>
        <w:p w14:paraId="1E415561" w14:textId="77777777" w:rsidR="00633185" w:rsidRDefault="00633185" w:rsidP="00633185">
          <w:pPr>
            <w:rPr>
              <w:lang w:val="fr-FR" w:eastAsia="en-CA"/>
            </w:rPr>
          </w:pPr>
        </w:p>
        <w:p w14:paraId="179D7277" w14:textId="77777777" w:rsidR="00633185" w:rsidRPr="00633185" w:rsidRDefault="00633185" w:rsidP="00633185">
          <w:pPr>
            <w:rPr>
              <w:lang w:val="fr-FR" w:eastAsia="en-CA"/>
            </w:rPr>
          </w:pPr>
        </w:p>
        <w:p w14:paraId="29808C95" w14:textId="233FE33B" w:rsidR="00633185" w:rsidRPr="00633185" w:rsidRDefault="00633185" w:rsidP="00633185">
          <w:pPr>
            <w:pStyle w:val="TM1"/>
            <w:rPr>
              <w:sz w:val="24"/>
              <w:szCs w:val="24"/>
            </w:rPr>
          </w:pPr>
          <w:r w:rsidRPr="00633185">
            <w:rPr>
              <w:sz w:val="24"/>
              <w:szCs w:val="24"/>
            </w:rPr>
            <w:t>Introduction</w:t>
          </w:r>
          <w:r w:rsidRPr="00633185">
            <w:rPr>
              <w:sz w:val="24"/>
              <w:szCs w:val="24"/>
            </w:rPr>
            <w:ptab w:relativeTo="margin" w:alignment="right" w:leader="dot"/>
          </w:r>
          <w:r w:rsidRPr="00633185">
            <w:rPr>
              <w:sz w:val="24"/>
              <w:szCs w:val="24"/>
            </w:rPr>
            <w:t>2</w:t>
          </w:r>
        </w:p>
        <w:p w14:paraId="6048776C" w14:textId="3F7A9EA7" w:rsidR="00633185" w:rsidRPr="00633185" w:rsidRDefault="00633185" w:rsidP="00633185">
          <w:pPr>
            <w:pStyle w:val="TM1"/>
            <w:rPr>
              <w:sz w:val="24"/>
              <w:szCs w:val="24"/>
            </w:rPr>
          </w:pPr>
          <w:r w:rsidRPr="00633185">
            <w:rPr>
              <w:sz w:val="24"/>
              <w:szCs w:val="24"/>
            </w:rPr>
            <w:t>Produit minimum viable</w:t>
          </w:r>
          <w:r w:rsidRPr="00633185">
            <w:rPr>
              <w:sz w:val="24"/>
              <w:szCs w:val="24"/>
            </w:rPr>
            <w:ptab w:relativeTo="margin" w:alignment="right" w:leader="dot"/>
          </w:r>
          <w:r w:rsidRPr="00633185">
            <w:rPr>
              <w:sz w:val="24"/>
              <w:szCs w:val="24"/>
            </w:rPr>
            <w:t>2</w:t>
          </w:r>
        </w:p>
        <w:p w14:paraId="571A4353" w14:textId="4B4501A9" w:rsidR="00633185" w:rsidRPr="004D098F" w:rsidRDefault="00633185" w:rsidP="004D098F">
          <w:pPr>
            <w:pStyle w:val="TM2"/>
          </w:pPr>
          <w:r w:rsidRPr="004D098F">
            <w:t>Matériel de base</w:t>
          </w:r>
          <w:r w:rsidRPr="004D098F">
            <w:ptab w:relativeTo="margin" w:alignment="right" w:leader="dot"/>
          </w:r>
          <w:r w:rsidRPr="004D098F">
            <w:rPr>
              <w:lang w:val="fr-FR"/>
            </w:rPr>
            <w:t>2</w:t>
          </w:r>
        </w:p>
        <w:p w14:paraId="43A1C40E" w14:textId="6D5BE828" w:rsidR="00633185" w:rsidRPr="00633185" w:rsidRDefault="00633185" w:rsidP="00633185">
          <w:pPr>
            <w:pStyle w:val="TM3"/>
            <w:ind w:left="0" w:firstLine="216"/>
            <w:rPr>
              <w:sz w:val="24"/>
              <w:szCs w:val="24"/>
              <w:lang w:val="fr-FR"/>
            </w:rPr>
          </w:pPr>
          <w:r w:rsidRPr="00633185">
            <w:rPr>
              <w:sz w:val="24"/>
              <w:szCs w:val="24"/>
              <w:lang w:val="fr-CA"/>
            </w:rPr>
            <w:t>Visuel</w:t>
          </w:r>
          <w:r w:rsidRPr="00633185">
            <w:rPr>
              <w:sz w:val="24"/>
              <w:szCs w:val="24"/>
            </w:rPr>
            <w:ptab w:relativeTo="margin" w:alignment="right" w:leader="dot"/>
          </w:r>
          <w:r w:rsidRPr="00633185">
            <w:rPr>
              <w:sz w:val="24"/>
              <w:szCs w:val="24"/>
              <w:lang w:val="fr-FR"/>
            </w:rPr>
            <w:t>3</w:t>
          </w:r>
        </w:p>
        <w:p w14:paraId="6AFC26DF" w14:textId="0DEA5D73" w:rsidR="00633185" w:rsidRPr="004D098F" w:rsidRDefault="00633185" w:rsidP="004D098F">
          <w:pPr>
            <w:pStyle w:val="TM2"/>
          </w:pPr>
          <w:r w:rsidRPr="004D098F">
            <w:t>Son</w:t>
          </w:r>
          <w:r w:rsidRPr="004D098F">
            <w:ptab w:relativeTo="margin" w:alignment="right" w:leader="dot"/>
          </w:r>
          <w:r w:rsidRPr="004D098F">
            <w:rPr>
              <w:lang w:val="fr-FR"/>
            </w:rPr>
            <w:t>3</w:t>
          </w:r>
        </w:p>
        <w:p w14:paraId="5659D9AE" w14:textId="3E4D1994" w:rsidR="00633185" w:rsidRPr="00633185" w:rsidRDefault="00633185" w:rsidP="00633185">
          <w:pPr>
            <w:ind w:firstLine="216"/>
            <w:rPr>
              <w:lang w:val="fr-FR"/>
            </w:rPr>
          </w:pPr>
          <w:r w:rsidRPr="00633185">
            <w:t>Interactivité</w:t>
          </w:r>
          <w:r w:rsidRPr="00633185">
            <w:t xml:space="preserve"> </w:t>
          </w:r>
          <w:r w:rsidRPr="00633185">
            <w:ptab w:relativeTo="margin" w:alignment="right" w:leader="dot"/>
          </w:r>
          <w:r w:rsidRPr="00633185">
            <w:rPr>
              <w:lang w:val="fr-FR"/>
            </w:rPr>
            <w:t>3</w:t>
          </w:r>
        </w:p>
        <w:p w14:paraId="5D800159" w14:textId="249AD25D" w:rsidR="00633185" w:rsidRPr="00633185" w:rsidRDefault="00633185" w:rsidP="00633185">
          <w:pPr>
            <w:pStyle w:val="TM1"/>
            <w:rPr>
              <w:sz w:val="24"/>
              <w:szCs w:val="24"/>
            </w:rPr>
          </w:pPr>
          <w:r w:rsidRPr="00633185">
            <w:rPr>
              <w:sz w:val="24"/>
              <w:szCs w:val="24"/>
            </w:rPr>
            <w:t xml:space="preserve">Lien répertoire </w:t>
          </w:r>
          <w:proofErr w:type="spellStart"/>
          <w:r w:rsidRPr="00633185">
            <w:rPr>
              <w:sz w:val="24"/>
              <w:szCs w:val="24"/>
            </w:rPr>
            <w:t>Github</w:t>
          </w:r>
          <w:proofErr w:type="spellEnd"/>
          <w:r w:rsidRPr="00633185">
            <w:rPr>
              <w:sz w:val="24"/>
              <w:szCs w:val="24"/>
            </w:rPr>
            <w:t xml:space="preserve"> </w:t>
          </w:r>
          <w:r w:rsidRPr="00633185">
            <w:rPr>
              <w:sz w:val="24"/>
              <w:szCs w:val="24"/>
            </w:rPr>
            <w:ptab w:relativeTo="margin" w:alignment="right" w:leader="dot"/>
          </w:r>
          <w:r w:rsidRPr="00633185">
            <w:rPr>
              <w:sz w:val="24"/>
              <w:szCs w:val="24"/>
            </w:rPr>
            <w:t>3</w:t>
          </w:r>
        </w:p>
        <w:p w14:paraId="12C0A7D9" w14:textId="25BEF944" w:rsidR="00633185" w:rsidRPr="004D098F" w:rsidRDefault="00633185" w:rsidP="004D098F">
          <w:pPr>
            <w:pStyle w:val="TM2"/>
            <w:ind w:firstLine="0"/>
            <w:rPr>
              <w:b/>
              <w:bCs/>
            </w:rPr>
          </w:pPr>
          <w:r w:rsidRPr="004D098F">
            <w:rPr>
              <w:b/>
              <w:bCs/>
            </w:rPr>
            <w:t>Matrice des risques</w:t>
          </w:r>
          <w:r w:rsidRPr="004D098F">
            <w:rPr>
              <w:b/>
              <w:bCs/>
            </w:rPr>
            <w:t xml:space="preserve"> </w:t>
          </w:r>
          <w:r w:rsidRPr="004D098F">
            <w:rPr>
              <w:b/>
              <w:bCs/>
            </w:rPr>
            <w:ptab w:relativeTo="margin" w:alignment="right" w:leader="dot"/>
          </w:r>
          <w:r w:rsidRPr="004D098F">
            <w:rPr>
              <w:b/>
              <w:bCs/>
              <w:lang w:val="fr-FR"/>
            </w:rPr>
            <w:t>4</w:t>
          </w:r>
        </w:p>
        <w:p w14:paraId="03F3F49F" w14:textId="4213F396" w:rsidR="00633185" w:rsidRPr="00633185" w:rsidRDefault="00633185" w:rsidP="00633185">
          <w:pPr>
            <w:pStyle w:val="TM3"/>
            <w:ind w:left="0" w:firstLine="708"/>
            <w:rPr>
              <w:sz w:val="24"/>
              <w:szCs w:val="24"/>
              <w:lang w:val="fr-FR"/>
            </w:rPr>
          </w:pPr>
          <w:r w:rsidRPr="00633185">
            <w:rPr>
              <w:sz w:val="24"/>
              <w:szCs w:val="24"/>
              <w:lang w:val="fr-CA"/>
            </w:rPr>
            <w:t>Probabilité vs impact</w:t>
          </w:r>
          <w:r w:rsidRPr="00633185">
            <w:rPr>
              <w:sz w:val="24"/>
              <w:szCs w:val="24"/>
              <w:lang w:val="fr-CA"/>
            </w:rPr>
            <w:t xml:space="preserve"> </w:t>
          </w:r>
          <w:r w:rsidRPr="00633185">
            <w:rPr>
              <w:sz w:val="24"/>
              <w:szCs w:val="24"/>
            </w:rPr>
            <w:ptab w:relativeTo="margin" w:alignment="right" w:leader="dot"/>
          </w:r>
          <w:r w:rsidRPr="00633185">
            <w:rPr>
              <w:sz w:val="24"/>
              <w:szCs w:val="24"/>
              <w:lang w:val="fr-FR"/>
            </w:rPr>
            <w:t>5</w:t>
          </w:r>
        </w:p>
        <w:p w14:paraId="40FC217F" w14:textId="1C4BCB8B" w:rsidR="00633185" w:rsidRPr="004D098F" w:rsidRDefault="00633185" w:rsidP="004D098F">
          <w:pPr>
            <w:pStyle w:val="TM2"/>
            <w:ind w:firstLine="0"/>
            <w:rPr>
              <w:b/>
              <w:bCs/>
            </w:rPr>
          </w:pPr>
          <w:r w:rsidRPr="004D098F">
            <w:rPr>
              <w:b/>
              <w:bCs/>
            </w:rPr>
            <w:t>Tests à réaliser</w:t>
          </w:r>
          <w:r w:rsidRPr="004D098F">
            <w:rPr>
              <w:b/>
              <w:bCs/>
            </w:rPr>
            <w:t xml:space="preserve"> </w:t>
          </w:r>
          <w:r w:rsidRPr="004D098F">
            <w:rPr>
              <w:b/>
              <w:bCs/>
            </w:rPr>
            <w:ptab w:relativeTo="margin" w:alignment="right" w:leader="dot"/>
          </w:r>
          <w:r w:rsidR="004D098F" w:rsidRPr="004D098F">
            <w:rPr>
              <w:b/>
              <w:bCs/>
              <w:lang w:val="fr-FR"/>
            </w:rPr>
            <w:t>7</w:t>
          </w:r>
        </w:p>
        <w:p w14:paraId="4216DD39" w14:textId="1180D37F" w:rsidR="00633185" w:rsidRDefault="00633185" w:rsidP="00633185">
          <w:pPr>
            <w:ind w:firstLine="708"/>
            <w:rPr>
              <w:lang w:val="fr-FR"/>
            </w:rPr>
          </w:pPr>
          <w:r w:rsidRPr="00633185">
            <w:t>Scénario 1</w:t>
          </w:r>
          <w:r w:rsidRPr="00633185">
            <w:ptab w:relativeTo="margin" w:alignment="right" w:leader="dot"/>
          </w:r>
          <w:r w:rsidR="004D098F">
            <w:rPr>
              <w:lang w:val="fr-FR"/>
            </w:rPr>
            <w:t>7</w:t>
          </w:r>
        </w:p>
        <w:p w14:paraId="023198A5" w14:textId="674023EB" w:rsidR="00633185" w:rsidRPr="004D098F" w:rsidRDefault="00633185" w:rsidP="00633185">
          <w:pPr>
            <w:ind w:firstLine="708"/>
            <w:rPr>
              <w:lang w:val="en-CA"/>
            </w:rPr>
          </w:pPr>
          <w:proofErr w:type="spellStart"/>
          <w:r w:rsidRPr="004D098F">
            <w:rPr>
              <w:lang w:val="en-CA"/>
            </w:rPr>
            <w:t>Scénario</w:t>
          </w:r>
          <w:proofErr w:type="spellEnd"/>
          <w:r w:rsidR="004D098F">
            <w:rPr>
              <w:lang w:val="en-CA"/>
            </w:rPr>
            <w:t xml:space="preserve"> </w:t>
          </w:r>
          <w:r w:rsidRPr="004D098F">
            <w:rPr>
              <w:lang w:val="en-CA"/>
            </w:rPr>
            <w:t>2</w:t>
          </w:r>
          <w:r w:rsidRPr="00633185">
            <w:ptab w:relativeTo="margin" w:alignment="right" w:leader="dot"/>
          </w:r>
          <w:r w:rsidR="004D098F" w:rsidRPr="004D098F">
            <w:rPr>
              <w:lang w:val="en-CA"/>
            </w:rPr>
            <w:t>10</w:t>
          </w:r>
        </w:p>
        <w:p w14:paraId="00547481" w14:textId="6AC7B0B8" w:rsidR="00633185" w:rsidRPr="00633185" w:rsidRDefault="00633185" w:rsidP="00633185">
          <w:pPr>
            <w:ind w:firstLine="708"/>
            <w:rPr>
              <w:lang w:val="en-CA"/>
            </w:rPr>
          </w:pPr>
          <w:proofErr w:type="spellStart"/>
          <w:r w:rsidRPr="00633185">
            <w:rPr>
              <w:lang w:val="en-CA"/>
            </w:rPr>
            <w:t>Scénario</w:t>
          </w:r>
          <w:proofErr w:type="spellEnd"/>
          <w:r w:rsidRPr="00633185">
            <w:rPr>
              <w:lang w:val="en-CA"/>
            </w:rPr>
            <w:t xml:space="preserve"> </w:t>
          </w:r>
          <w:r>
            <w:rPr>
              <w:lang w:val="en-CA"/>
            </w:rPr>
            <w:t>3</w:t>
          </w:r>
          <w:r w:rsidRPr="00633185">
            <w:ptab w:relativeTo="margin" w:alignment="right" w:leader="dot"/>
          </w:r>
          <w:r w:rsidR="004D098F">
            <w:rPr>
              <w:lang w:val="en-CA"/>
            </w:rPr>
            <w:t>13</w:t>
          </w:r>
        </w:p>
        <w:p w14:paraId="35796CB2" w14:textId="79D7BA73" w:rsidR="00633185" w:rsidRPr="00633185" w:rsidRDefault="00633185" w:rsidP="00633185">
          <w:pPr>
            <w:ind w:firstLine="708"/>
            <w:rPr>
              <w:lang w:val="en-CA"/>
            </w:rPr>
          </w:pPr>
          <w:proofErr w:type="spellStart"/>
          <w:r w:rsidRPr="00633185">
            <w:rPr>
              <w:lang w:val="en-CA"/>
            </w:rPr>
            <w:t>Scénario</w:t>
          </w:r>
          <w:proofErr w:type="spellEnd"/>
          <w:r w:rsidRPr="00633185">
            <w:rPr>
              <w:lang w:val="en-CA"/>
            </w:rPr>
            <w:t xml:space="preserve"> </w:t>
          </w:r>
          <w:r>
            <w:rPr>
              <w:lang w:val="en-CA"/>
            </w:rPr>
            <w:t>4</w:t>
          </w:r>
          <w:r w:rsidRPr="00633185">
            <w:ptab w:relativeTo="margin" w:alignment="right" w:leader="dot"/>
          </w:r>
          <w:r w:rsidR="004D098F">
            <w:rPr>
              <w:lang w:val="en-CA"/>
            </w:rPr>
            <w:t>15</w:t>
          </w:r>
        </w:p>
        <w:p w14:paraId="1F8E43AF" w14:textId="1582CBEB" w:rsidR="00633185" w:rsidRPr="004D098F" w:rsidRDefault="00633185" w:rsidP="00633185">
          <w:pPr>
            <w:ind w:firstLine="708"/>
          </w:pPr>
          <w:r w:rsidRPr="004D098F">
            <w:t xml:space="preserve">Scénario </w:t>
          </w:r>
          <w:r w:rsidRPr="004D098F">
            <w:t>5</w:t>
          </w:r>
          <w:r w:rsidRPr="00633185">
            <w:ptab w:relativeTo="margin" w:alignment="right" w:leader="dot"/>
          </w:r>
          <w:r w:rsidR="004D098F" w:rsidRPr="004D098F">
            <w:t>17</w:t>
          </w:r>
        </w:p>
        <w:p w14:paraId="6AE1C621" w14:textId="5FC8E101" w:rsidR="00B84D74" w:rsidRPr="004D098F" w:rsidRDefault="00633185" w:rsidP="004D098F">
          <w:pPr>
            <w:ind w:firstLine="708"/>
          </w:pPr>
          <w:r w:rsidRPr="004D098F">
            <w:t xml:space="preserve">Scénario </w:t>
          </w:r>
          <w:r w:rsidRPr="004D098F">
            <w:t>6</w:t>
          </w:r>
          <w:r w:rsidRPr="00633185">
            <w:ptab w:relativeTo="margin" w:alignment="right" w:leader="dot"/>
          </w:r>
          <w:r w:rsidR="004D098F" w:rsidRPr="004D098F">
            <w:t>18</w:t>
          </w:r>
        </w:p>
      </w:sdtContent>
    </w:sdt>
    <w:p w14:paraId="126040FB" w14:textId="77777777" w:rsidR="004D098F" w:rsidRDefault="004D098F">
      <w:pPr>
        <w:rPr>
          <w:rFonts w:ascii="Verdana" w:hAnsi="Verdana"/>
          <w:color w:val="990099"/>
          <w:sz w:val="40"/>
          <w:szCs w:val="40"/>
          <w:lang w:val="en-CA"/>
        </w:rPr>
      </w:pPr>
      <w:r>
        <w:rPr>
          <w:rFonts w:ascii="Verdana" w:hAnsi="Verdana"/>
          <w:color w:val="990099"/>
          <w:sz w:val="40"/>
          <w:szCs w:val="40"/>
          <w:lang w:val="en-CA"/>
        </w:rPr>
        <w:br w:type="page"/>
      </w:r>
    </w:p>
    <w:p w14:paraId="79C6DC6B" w14:textId="41130980" w:rsidR="003B51EA" w:rsidRDefault="007C319D" w:rsidP="00B8055D">
      <w:pPr>
        <w:spacing w:line="360" w:lineRule="auto"/>
        <w:rPr>
          <w:rFonts w:ascii="Verdana" w:hAnsi="Verdana"/>
          <w:color w:val="990099"/>
          <w:sz w:val="40"/>
          <w:szCs w:val="40"/>
        </w:rPr>
      </w:pPr>
      <w:r w:rsidRPr="1DF7B973">
        <w:rPr>
          <w:rFonts w:ascii="Verdana" w:hAnsi="Verdana"/>
          <w:color w:val="990099"/>
          <w:sz w:val="40"/>
          <w:szCs w:val="40"/>
        </w:rPr>
        <w:lastRenderedPageBreak/>
        <w:t>Introduction</w:t>
      </w:r>
    </w:p>
    <w:p w14:paraId="3915166E" w14:textId="77777777" w:rsidR="009E0172" w:rsidRDefault="009E0172" w:rsidP="00B8055D">
      <w:pPr>
        <w:spacing w:line="360" w:lineRule="auto"/>
      </w:pPr>
      <w:r w:rsidRPr="009E0172">
        <w:t>Une immersion interactive dans une serre portable comportant des projections et du mapping vidéo sur les parois, accompagnée de musique d'ambiance et de sons immersifs.</w:t>
      </w:r>
    </w:p>
    <w:p w14:paraId="1B0A1EFC" w14:textId="77777777" w:rsidR="009E0172" w:rsidRDefault="009E0172" w:rsidP="00B8055D">
      <w:pPr>
        <w:spacing w:line="360" w:lineRule="auto"/>
      </w:pPr>
      <w:r w:rsidRPr="009E0172">
        <w:br/>
        <w:t>Les participants sont invités à s'approcher d'une boule lumineuse. En déplaçant la boule, cela déclenche un visuel unique.</w:t>
      </w:r>
    </w:p>
    <w:p w14:paraId="41574597" w14:textId="2C79943E" w:rsidR="009E0172" w:rsidRDefault="009E0172" w:rsidP="00B8055D">
      <w:pPr>
        <w:spacing w:line="360" w:lineRule="auto"/>
      </w:pPr>
      <w:r w:rsidRPr="009E0172">
        <w:br/>
        <w:t>Thème de l’interconnexion entre l'humain et la nature et de la transformation.</w:t>
      </w:r>
    </w:p>
    <w:p w14:paraId="50BEFCEE" w14:textId="77777777" w:rsidR="00B84D74" w:rsidRDefault="00B84D74" w:rsidP="00B8055D">
      <w:pPr>
        <w:spacing w:line="360" w:lineRule="auto"/>
      </w:pPr>
    </w:p>
    <w:p w14:paraId="7DB23D7D" w14:textId="72B92FD3" w:rsidR="003B51EA" w:rsidRDefault="003B51EA" w:rsidP="00B8055D">
      <w:pPr>
        <w:spacing w:line="360" w:lineRule="auto"/>
        <w:rPr>
          <w:rFonts w:ascii="Verdana" w:hAnsi="Verdana"/>
          <w:color w:val="990099"/>
          <w:sz w:val="40"/>
          <w:szCs w:val="40"/>
        </w:rPr>
      </w:pPr>
      <w:r w:rsidRPr="76C1E091">
        <w:rPr>
          <w:rFonts w:ascii="Verdana" w:hAnsi="Verdana"/>
          <w:color w:val="990099"/>
          <w:sz w:val="40"/>
          <w:szCs w:val="40"/>
        </w:rPr>
        <w:t xml:space="preserve">Produit </w:t>
      </w:r>
      <w:r w:rsidR="00B84D74">
        <w:rPr>
          <w:rFonts w:ascii="Verdana" w:hAnsi="Verdana"/>
          <w:color w:val="990099"/>
          <w:sz w:val="40"/>
          <w:szCs w:val="40"/>
        </w:rPr>
        <w:t>m</w:t>
      </w:r>
      <w:r w:rsidRPr="76C1E091">
        <w:rPr>
          <w:rFonts w:ascii="Verdana" w:hAnsi="Verdana"/>
          <w:color w:val="990099"/>
          <w:sz w:val="40"/>
          <w:szCs w:val="40"/>
        </w:rPr>
        <w:t xml:space="preserve">inimum </w:t>
      </w:r>
      <w:r w:rsidR="00B84D74">
        <w:rPr>
          <w:rFonts w:ascii="Verdana" w:hAnsi="Verdana"/>
          <w:color w:val="990099"/>
          <w:sz w:val="40"/>
          <w:szCs w:val="40"/>
        </w:rPr>
        <w:t>v</w:t>
      </w:r>
      <w:r w:rsidRPr="76C1E091">
        <w:rPr>
          <w:rFonts w:ascii="Verdana" w:hAnsi="Verdana"/>
          <w:color w:val="990099"/>
          <w:sz w:val="40"/>
          <w:szCs w:val="40"/>
        </w:rPr>
        <w:t>iable</w:t>
      </w:r>
    </w:p>
    <w:p w14:paraId="68472B58" w14:textId="2B0C3F23" w:rsidR="000D0709" w:rsidRDefault="000D0709" w:rsidP="00B8055D">
      <w:pPr>
        <w:spacing w:line="360" w:lineRule="auto"/>
        <w:rPr>
          <w:rFonts w:ascii="Aptos" w:eastAsia="Aptos" w:hAnsi="Aptos" w:cs="Aptos"/>
        </w:rPr>
      </w:pPr>
      <w:r w:rsidRPr="6FE2B365">
        <w:rPr>
          <w:rFonts w:ascii="Verdana" w:hAnsi="Verdana"/>
          <w:color w:val="990099"/>
          <w:sz w:val="28"/>
          <w:szCs w:val="28"/>
          <w:lang w:val="fr-FR"/>
        </w:rPr>
        <w:t>Matériel</w:t>
      </w:r>
      <w:r w:rsidR="001C4AA6" w:rsidRPr="6FE2B365">
        <w:rPr>
          <w:rFonts w:ascii="Verdana" w:hAnsi="Verdana"/>
          <w:color w:val="990099"/>
          <w:sz w:val="28"/>
          <w:szCs w:val="28"/>
          <w:lang w:val="fr-FR"/>
        </w:rPr>
        <w:t xml:space="preserve"> de base</w:t>
      </w:r>
      <w:r w:rsidRPr="6FE2B365">
        <w:rPr>
          <w:rFonts w:ascii="Verdana" w:hAnsi="Verdana"/>
          <w:color w:val="990099"/>
          <w:sz w:val="28"/>
          <w:szCs w:val="28"/>
          <w:lang w:val="fr-FR"/>
        </w:rPr>
        <w:t> </w:t>
      </w:r>
    </w:p>
    <w:p w14:paraId="4C88B3B4" w14:textId="77777777" w:rsidR="009E0172" w:rsidRPr="009E0172" w:rsidRDefault="009E0172" w:rsidP="00B8055D">
      <w:pPr>
        <w:spacing w:line="360" w:lineRule="auto"/>
      </w:pPr>
      <w:r w:rsidRPr="009E0172">
        <w:t>Pour que le projet fonctionne, il nous faut au minimum :</w:t>
      </w:r>
    </w:p>
    <w:p w14:paraId="3362E851" w14:textId="77777777" w:rsidR="009E0172" w:rsidRPr="009E0172" w:rsidRDefault="009E0172" w:rsidP="00B8055D">
      <w:pPr>
        <w:numPr>
          <w:ilvl w:val="0"/>
          <w:numId w:val="5"/>
        </w:numPr>
        <w:spacing w:line="360" w:lineRule="auto"/>
      </w:pPr>
      <w:r w:rsidRPr="009E0172">
        <w:t>Un environnement renfermé (ex. : tempo ou serre portative)</w:t>
      </w:r>
    </w:p>
    <w:p w14:paraId="747742CA" w14:textId="77777777" w:rsidR="009E0172" w:rsidRPr="009E0172" w:rsidRDefault="009E0172" w:rsidP="00B8055D">
      <w:pPr>
        <w:numPr>
          <w:ilvl w:val="0"/>
          <w:numId w:val="5"/>
        </w:numPr>
        <w:spacing w:line="360" w:lineRule="auto"/>
      </w:pPr>
      <w:r w:rsidRPr="009E0172">
        <w:t>Une toile sombre (pour éviter les interférences provenant de l’extérieur)</w:t>
      </w:r>
    </w:p>
    <w:p w14:paraId="1E4A37A5" w14:textId="77777777" w:rsidR="009E0172" w:rsidRPr="009E0172" w:rsidRDefault="009E0172" w:rsidP="00B8055D">
      <w:pPr>
        <w:numPr>
          <w:ilvl w:val="0"/>
          <w:numId w:val="5"/>
        </w:numPr>
        <w:spacing w:line="360" w:lineRule="auto"/>
        <w:rPr>
          <w:lang w:val="en-CA"/>
        </w:rPr>
      </w:pPr>
      <w:r w:rsidRPr="009E0172">
        <w:rPr>
          <w:lang w:val="en-CA"/>
        </w:rPr>
        <w:t xml:space="preserve">Trois </w:t>
      </w:r>
      <w:proofErr w:type="spellStart"/>
      <w:r w:rsidRPr="009E0172">
        <w:rPr>
          <w:lang w:val="en-CA"/>
        </w:rPr>
        <w:t>projecteurs</w:t>
      </w:r>
      <w:proofErr w:type="spellEnd"/>
    </w:p>
    <w:p w14:paraId="20457CF3" w14:textId="77777777" w:rsidR="009E0172" w:rsidRPr="009E0172" w:rsidRDefault="009E0172" w:rsidP="00B8055D">
      <w:pPr>
        <w:numPr>
          <w:ilvl w:val="0"/>
          <w:numId w:val="5"/>
        </w:numPr>
        <w:spacing w:line="360" w:lineRule="auto"/>
      </w:pPr>
      <w:r w:rsidRPr="009E0172">
        <w:t>Deux haut-parleurs accompagnés d’une carte de son</w:t>
      </w:r>
    </w:p>
    <w:p w14:paraId="24D73F1C" w14:textId="77777777" w:rsidR="009E0172" w:rsidRPr="009E0172" w:rsidRDefault="009E0172" w:rsidP="00B8055D">
      <w:pPr>
        <w:numPr>
          <w:ilvl w:val="0"/>
          <w:numId w:val="5"/>
        </w:numPr>
        <w:spacing w:line="360" w:lineRule="auto"/>
        <w:rPr>
          <w:lang w:val="en-CA"/>
        </w:rPr>
      </w:pPr>
      <w:r w:rsidRPr="009E0172">
        <w:rPr>
          <w:lang w:val="en-CA"/>
        </w:rPr>
        <w:t xml:space="preserve">1 </w:t>
      </w:r>
      <w:proofErr w:type="spellStart"/>
      <w:r w:rsidRPr="009E0172">
        <w:rPr>
          <w:lang w:val="en-CA"/>
        </w:rPr>
        <w:t>sphère</w:t>
      </w:r>
      <w:proofErr w:type="spellEnd"/>
    </w:p>
    <w:p w14:paraId="709CDDED" w14:textId="77777777" w:rsidR="009E0172" w:rsidRPr="009E0172" w:rsidRDefault="009E0172" w:rsidP="00B8055D">
      <w:pPr>
        <w:numPr>
          <w:ilvl w:val="0"/>
          <w:numId w:val="5"/>
        </w:numPr>
        <w:spacing w:line="360" w:lineRule="auto"/>
        <w:rPr>
          <w:lang w:val="en-CA"/>
        </w:rPr>
      </w:pPr>
      <w:r w:rsidRPr="009E0172">
        <w:rPr>
          <w:lang w:val="en-CA"/>
        </w:rPr>
        <w:t>Bandes LED</w:t>
      </w:r>
    </w:p>
    <w:p w14:paraId="4CFAB53F" w14:textId="77777777" w:rsidR="009E0172" w:rsidRPr="009E0172" w:rsidRDefault="009E0172" w:rsidP="00B8055D">
      <w:pPr>
        <w:numPr>
          <w:ilvl w:val="0"/>
          <w:numId w:val="5"/>
        </w:numPr>
        <w:spacing w:line="360" w:lineRule="auto"/>
      </w:pPr>
      <w:r w:rsidRPr="009E0172">
        <w:t>Support de la sphère (ex. : haut tabouret)</w:t>
      </w:r>
    </w:p>
    <w:p w14:paraId="49081E4F" w14:textId="77777777" w:rsidR="009E0172" w:rsidRPr="009E0172" w:rsidRDefault="009E0172" w:rsidP="00B8055D">
      <w:pPr>
        <w:numPr>
          <w:ilvl w:val="0"/>
          <w:numId w:val="5"/>
        </w:numPr>
        <w:spacing w:line="360" w:lineRule="auto"/>
        <w:rPr>
          <w:lang w:val="en-CA"/>
        </w:rPr>
      </w:pPr>
      <w:r w:rsidRPr="009E0172">
        <w:rPr>
          <w:lang w:val="en-CA"/>
        </w:rPr>
        <w:t xml:space="preserve">1 </w:t>
      </w:r>
      <w:proofErr w:type="spellStart"/>
      <w:r w:rsidRPr="009E0172">
        <w:rPr>
          <w:lang w:val="en-CA"/>
        </w:rPr>
        <w:t>ordinateur</w:t>
      </w:r>
      <w:proofErr w:type="spellEnd"/>
    </w:p>
    <w:p w14:paraId="0742A01D" w14:textId="77777777" w:rsidR="00B8055D" w:rsidRDefault="00B8055D" w:rsidP="00B8055D">
      <w:pPr>
        <w:spacing w:line="360" w:lineRule="auto"/>
        <w:rPr>
          <w:rFonts w:ascii="Aptos" w:eastAsia="Aptos" w:hAnsi="Aptos" w:cs="Aptos"/>
        </w:rPr>
      </w:pPr>
    </w:p>
    <w:p w14:paraId="3948DE5F" w14:textId="67F042E1" w:rsidR="007C319D" w:rsidRPr="007C319D" w:rsidRDefault="003B51EA" w:rsidP="00B8055D">
      <w:pPr>
        <w:spacing w:line="360" w:lineRule="auto"/>
        <w:rPr>
          <w:rFonts w:ascii="Verdana" w:hAnsi="Verdana"/>
          <w:color w:val="990099"/>
          <w:sz w:val="28"/>
          <w:szCs w:val="28"/>
        </w:rPr>
      </w:pPr>
      <w:r w:rsidRPr="007C319D">
        <w:rPr>
          <w:rFonts w:ascii="Verdana" w:hAnsi="Verdana"/>
          <w:color w:val="990099"/>
          <w:sz w:val="28"/>
          <w:szCs w:val="28"/>
        </w:rPr>
        <w:lastRenderedPageBreak/>
        <w:t>Visuel </w:t>
      </w:r>
    </w:p>
    <w:p w14:paraId="3DEA9D49" w14:textId="101D507A" w:rsidR="6FE2B365" w:rsidRDefault="009E0172" w:rsidP="00B8055D">
      <w:pPr>
        <w:spacing w:line="360" w:lineRule="auto"/>
      </w:pPr>
      <w:r w:rsidRPr="009E0172">
        <w:t>En veille : Il y aura une boucle d’animation projetée par les 3 projecteurs en tout temps afin d’inviter les visiteurs dans l’environnement. Les projections ressembleraient à des structures de nature abstraite contenues dans un encadrement similaire à des fenêtres.</w:t>
      </w:r>
    </w:p>
    <w:p w14:paraId="71410179" w14:textId="77777777" w:rsidR="009E0172" w:rsidRPr="009E0172" w:rsidRDefault="009E0172" w:rsidP="00B8055D">
      <w:pPr>
        <w:spacing w:line="360" w:lineRule="auto"/>
      </w:pPr>
    </w:p>
    <w:p w14:paraId="65E47B36" w14:textId="77777777" w:rsidR="007C319D" w:rsidRPr="007C319D" w:rsidRDefault="003B51EA" w:rsidP="00B8055D">
      <w:pPr>
        <w:spacing w:line="360" w:lineRule="auto"/>
        <w:rPr>
          <w:rFonts w:ascii="Verdana" w:hAnsi="Verdana"/>
          <w:color w:val="990099"/>
          <w:sz w:val="28"/>
          <w:szCs w:val="28"/>
        </w:rPr>
      </w:pPr>
      <w:r w:rsidRPr="76C1E091">
        <w:rPr>
          <w:rFonts w:ascii="Verdana" w:hAnsi="Verdana"/>
          <w:color w:val="990099"/>
          <w:sz w:val="28"/>
          <w:szCs w:val="28"/>
        </w:rPr>
        <w:t>Son </w:t>
      </w:r>
    </w:p>
    <w:p w14:paraId="2E6353A5" w14:textId="595F41F6" w:rsidR="1BBFD1D4" w:rsidRPr="009E0172" w:rsidRDefault="009E0172" w:rsidP="00B8055D">
      <w:pPr>
        <w:spacing w:line="360" w:lineRule="auto"/>
      </w:pPr>
      <w:r w:rsidRPr="009E0172">
        <w:t>En veille : Une musique d’ambiance en boucle. Un son paisible et harmonieux avec une touche de joie occupera la pièce même lorsque les visiteurs entrent dans la salle. De plus, on tient à ajouter en surplus sur notre son d’ambiance minimalement des bruits d’oiseaux et de vent qui viennent s’ajouter aléatoirement.</w:t>
      </w:r>
    </w:p>
    <w:p w14:paraId="7FA2F163" w14:textId="43F8EF18" w:rsidR="6FE2B365" w:rsidRDefault="6FE2B365" w:rsidP="00B8055D">
      <w:pPr>
        <w:spacing w:line="360" w:lineRule="auto"/>
      </w:pPr>
    </w:p>
    <w:p w14:paraId="066D2417" w14:textId="77777777" w:rsidR="007C319D" w:rsidRPr="007C319D" w:rsidRDefault="003B51EA" w:rsidP="00B8055D">
      <w:pPr>
        <w:spacing w:line="360" w:lineRule="auto"/>
        <w:rPr>
          <w:rFonts w:ascii="Verdana" w:hAnsi="Verdana"/>
          <w:color w:val="990099"/>
          <w:sz w:val="28"/>
          <w:szCs w:val="28"/>
        </w:rPr>
      </w:pPr>
      <w:r w:rsidRPr="007C319D">
        <w:rPr>
          <w:rFonts w:ascii="Verdana" w:hAnsi="Verdana"/>
          <w:color w:val="990099"/>
          <w:sz w:val="28"/>
          <w:szCs w:val="28"/>
        </w:rPr>
        <w:t>Interactivité </w:t>
      </w:r>
    </w:p>
    <w:p w14:paraId="2F340A10" w14:textId="49FA0669" w:rsidR="6FE2B365" w:rsidRDefault="009E0172" w:rsidP="00B8055D">
      <w:pPr>
        <w:spacing w:line="360" w:lineRule="auto"/>
      </w:pPr>
      <w:r w:rsidRPr="009E0172">
        <w:t>Lorsque le(s) visiteur(s) roulent la boule, les animations en veille se modifient au rythme et en direction du mouvement afin de rendre évident le contrôle de l’utilisateur sur l’environnement qui l’entoure. Petit à petit, les animations différentes finissent par s’agrandir et se fusionner avec l’espace vide qui les entourait afin de submerger les parois avec les animations.</w:t>
      </w:r>
    </w:p>
    <w:p w14:paraId="3FB5E974" w14:textId="594A6A90" w:rsidR="6FE2B365" w:rsidRDefault="6FE2B365" w:rsidP="00B8055D">
      <w:pPr>
        <w:spacing w:line="360" w:lineRule="auto"/>
      </w:pPr>
    </w:p>
    <w:p w14:paraId="5C358A40" w14:textId="5F4086D5" w:rsidR="001C4AA6" w:rsidRDefault="6DFD19F6" w:rsidP="00B8055D">
      <w:pPr>
        <w:spacing w:line="360" w:lineRule="auto"/>
        <w:rPr>
          <w:rFonts w:ascii="Verdana" w:hAnsi="Verdana"/>
          <w:color w:val="990099"/>
          <w:sz w:val="40"/>
          <w:szCs w:val="40"/>
        </w:rPr>
      </w:pPr>
      <w:r w:rsidRPr="76C1E091">
        <w:rPr>
          <w:rFonts w:ascii="Verdana" w:hAnsi="Verdana"/>
          <w:color w:val="990099"/>
          <w:sz w:val="40"/>
          <w:szCs w:val="40"/>
        </w:rPr>
        <w:t xml:space="preserve">Lien Répertoire </w:t>
      </w:r>
      <w:r w:rsidR="1E3A3048" w:rsidRPr="76C1E091">
        <w:rPr>
          <w:rFonts w:ascii="Verdana" w:hAnsi="Verdana"/>
          <w:color w:val="990099"/>
          <w:sz w:val="40"/>
          <w:szCs w:val="40"/>
        </w:rPr>
        <w:t>GitHub</w:t>
      </w:r>
    </w:p>
    <w:p w14:paraId="463EA58E" w14:textId="398F988C" w:rsidR="001C4AA6" w:rsidRDefault="6DFD19F6" w:rsidP="00B8055D">
      <w:pPr>
        <w:spacing w:line="360" w:lineRule="auto"/>
        <w:rPr>
          <w:u w:val="single"/>
        </w:rPr>
      </w:pPr>
      <w:r w:rsidRPr="6FE2B365">
        <w:rPr>
          <w:u w:val="single"/>
        </w:rPr>
        <w:t>https://github.com/tprangers/internature.git</w:t>
      </w:r>
    </w:p>
    <w:p w14:paraId="3E85CB5E" w14:textId="77777777" w:rsidR="00B8055D" w:rsidRDefault="11AA3336" w:rsidP="00B8055D">
      <w:pPr>
        <w:spacing w:line="360" w:lineRule="auto"/>
      </w:pPr>
      <w:r>
        <w:t xml:space="preserve">Livraison des tests (date) : </w:t>
      </w:r>
      <w:r w:rsidR="1AA0D40F">
        <w:t>Le 31 janvier 2025</w:t>
      </w:r>
    </w:p>
    <w:p w14:paraId="575898C3" w14:textId="77777777" w:rsidR="00B84D74" w:rsidRDefault="00B84D74">
      <w:pPr>
        <w:rPr>
          <w:rFonts w:ascii="Verdana" w:hAnsi="Verdana"/>
          <w:color w:val="990099"/>
          <w:sz w:val="40"/>
          <w:szCs w:val="40"/>
        </w:rPr>
      </w:pPr>
      <w:r>
        <w:rPr>
          <w:rFonts w:ascii="Verdana" w:hAnsi="Verdana"/>
          <w:color w:val="990099"/>
          <w:sz w:val="40"/>
          <w:szCs w:val="40"/>
        </w:rPr>
        <w:br w:type="page"/>
      </w:r>
    </w:p>
    <w:p w14:paraId="05745B9B" w14:textId="17D4BCB8" w:rsidR="001C4AA6" w:rsidRPr="00B8055D" w:rsidRDefault="140325D2" w:rsidP="00B8055D">
      <w:pPr>
        <w:spacing w:line="360" w:lineRule="auto"/>
      </w:pPr>
      <w:r w:rsidRPr="76C1E091">
        <w:rPr>
          <w:rFonts w:ascii="Verdana" w:hAnsi="Verdana"/>
          <w:color w:val="990099"/>
          <w:sz w:val="40"/>
          <w:szCs w:val="40"/>
        </w:rPr>
        <w:lastRenderedPageBreak/>
        <w:t>Matrice des risques</w:t>
      </w:r>
      <w:r w:rsidRPr="76C1E091">
        <w:rPr>
          <w:rFonts w:ascii="Verdana" w:hAnsi="Verdana"/>
          <w:color w:val="990099"/>
          <w:sz w:val="28"/>
          <w:szCs w:val="28"/>
        </w:rPr>
        <w:t xml:space="preserve"> </w:t>
      </w:r>
    </w:p>
    <w:p w14:paraId="5F72ADC0" w14:textId="7CE95A56" w:rsidR="00B8055D" w:rsidRPr="00B84D74" w:rsidRDefault="009E0172" w:rsidP="00B8055D">
      <w:pPr>
        <w:spacing w:line="360" w:lineRule="auto"/>
      </w:pPr>
      <w:r w:rsidRPr="009E0172">
        <w:t>R1 : Les animations risquent de ne pas être visibles et/ou déformées/mauvaises qualités sur toutes les surfaces en raison de la configuration des projecteurs. (Valider la qualité du mapping).</w:t>
      </w:r>
      <w:r w:rsidRPr="009E0172">
        <w:br/>
        <w:t>R2 : Risque que le "" ait de la difficulté à détecter le mouvement de la sphère.</w:t>
      </w:r>
      <w:r w:rsidRPr="009E0172">
        <w:br/>
        <w:t>R3 : Positionnement et place des haut-parleurs/projecteurs limités à cause de la serre.</w:t>
      </w:r>
      <w:r w:rsidRPr="009E0172">
        <w:br/>
        <w:t>R4 : Peu de connaissances sur le "" et sa communication dans Arduino et sur le mapping vidéo.</w:t>
      </w:r>
      <w:r w:rsidRPr="009E0172">
        <w:br/>
        <w:t>R5 : La toile laisse passer de la lumière et il y a de la pollution lumineuse.</w:t>
      </w:r>
      <w:r w:rsidRPr="009E0172">
        <w:br/>
        <w:t>R6 : Au contraire, qu’il fasse trop noir dans la pièce et qu’on ait besoin d’ajouter des lampes.</w:t>
      </w:r>
      <w:r w:rsidRPr="009E0172">
        <w:br/>
        <w:t>R7 : Une personne de plus de 7 pieds et/ou plusieurs personnes entrent en même temps et qu’il n’y ait pas de place. (Taille limitée)</w:t>
      </w:r>
      <w:r w:rsidRPr="009E0172">
        <w:br/>
        <w:t>R8 : La taille de la serre ne fonctionne pas avec l’espace du studio et le plan de notre projet.</w:t>
      </w:r>
      <w:r w:rsidRPr="009E0172">
        <w:br/>
        <w:t>R9 : La qualité, la stabilité et la durabilité de la serre ne conviennent pas.</w:t>
      </w:r>
    </w:p>
    <w:p w14:paraId="633ACFD0" w14:textId="77777777" w:rsidR="00B84D74" w:rsidRDefault="00B84D74">
      <w:pPr>
        <w:rPr>
          <w:rFonts w:ascii="Verdana" w:eastAsia="Verdana" w:hAnsi="Verdana" w:cs="Verdana"/>
          <w:color w:val="990099"/>
          <w:sz w:val="28"/>
          <w:szCs w:val="28"/>
        </w:rPr>
      </w:pPr>
      <w:r>
        <w:rPr>
          <w:rFonts w:ascii="Verdana" w:eastAsia="Verdana" w:hAnsi="Verdana" w:cs="Verdana"/>
          <w:color w:val="990099"/>
          <w:sz w:val="28"/>
          <w:szCs w:val="28"/>
        </w:rPr>
        <w:br w:type="page"/>
      </w:r>
    </w:p>
    <w:p w14:paraId="79840D6C" w14:textId="4C2C86C3" w:rsidR="7DA62E72" w:rsidRDefault="7DA62E72" w:rsidP="00B8055D">
      <w:pPr>
        <w:spacing w:line="360" w:lineRule="auto"/>
        <w:rPr>
          <w:rFonts w:ascii="Verdana" w:eastAsia="Verdana" w:hAnsi="Verdana" w:cs="Verdana"/>
          <w:color w:val="990099"/>
          <w:sz w:val="28"/>
          <w:szCs w:val="28"/>
        </w:rPr>
      </w:pPr>
      <w:r w:rsidRPr="6FE2B365">
        <w:rPr>
          <w:rFonts w:ascii="Verdana" w:eastAsia="Verdana" w:hAnsi="Verdana" w:cs="Verdana"/>
          <w:color w:val="990099"/>
          <w:sz w:val="28"/>
          <w:szCs w:val="28"/>
        </w:rPr>
        <w:lastRenderedPageBreak/>
        <w:t>Probabilité VS Impact</w:t>
      </w:r>
    </w:p>
    <w:tbl>
      <w:tblPr>
        <w:tblStyle w:val="Grilledutableau"/>
        <w:tblW w:w="0" w:type="auto"/>
        <w:tblLayout w:type="fixed"/>
        <w:tblLook w:val="06A0" w:firstRow="1" w:lastRow="0" w:firstColumn="1" w:lastColumn="0" w:noHBand="1" w:noVBand="1"/>
      </w:tblPr>
      <w:tblGrid>
        <w:gridCol w:w="1440"/>
        <w:gridCol w:w="1440"/>
        <w:gridCol w:w="1440"/>
        <w:gridCol w:w="1440"/>
        <w:gridCol w:w="1440"/>
        <w:gridCol w:w="1440"/>
      </w:tblGrid>
      <w:tr w:rsidR="6FE2B365" w14:paraId="6C502662" w14:textId="77777777" w:rsidTr="6FE2B365">
        <w:trPr>
          <w:trHeight w:val="885"/>
        </w:trPr>
        <w:tc>
          <w:tcPr>
            <w:tcW w:w="1440" w:type="dxa"/>
            <w:shd w:val="clear" w:color="auto" w:fill="FFFF00"/>
          </w:tcPr>
          <w:p w14:paraId="1C22CA02" w14:textId="68E408DB" w:rsidR="6FE2B365" w:rsidRDefault="6FE2B365" w:rsidP="00B8055D">
            <w:pPr>
              <w:spacing w:line="360" w:lineRule="auto"/>
              <w:rPr>
                <w:highlight w:val="yellow"/>
              </w:rPr>
            </w:pPr>
          </w:p>
        </w:tc>
        <w:tc>
          <w:tcPr>
            <w:tcW w:w="1440" w:type="dxa"/>
            <w:shd w:val="clear" w:color="auto" w:fill="FFFF00"/>
          </w:tcPr>
          <w:p w14:paraId="34A9465B" w14:textId="63249C4D" w:rsidR="6FE2B365" w:rsidRDefault="6FE2B365" w:rsidP="00B8055D">
            <w:pPr>
              <w:spacing w:line="360" w:lineRule="auto"/>
              <w:rPr>
                <w:highlight w:val="yellow"/>
              </w:rPr>
            </w:pPr>
          </w:p>
        </w:tc>
        <w:tc>
          <w:tcPr>
            <w:tcW w:w="1440" w:type="dxa"/>
            <w:shd w:val="clear" w:color="auto" w:fill="FFFF00"/>
          </w:tcPr>
          <w:p w14:paraId="2ABB2BB2" w14:textId="63249C4D" w:rsidR="6FE2B365" w:rsidRDefault="6FE2B365" w:rsidP="00B8055D">
            <w:pPr>
              <w:spacing w:line="360" w:lineRule="auto"/>
              <w:rPr>
                <w:highlight w:val="yellow"/>
              </w:rPr>
            </w:pPr>
          </w:p>
        </w:tc>
        <w:tc>
          <w:tcPr>
            <w:tcW w:w="1440" w:type="dxa"/>
            <w:shd w:val="clear" w:color="auto" w:fill="FF0000"/>
          </w:tcPr>
          <w:p w14:paraId="1C7F5150" w14:textId="011939D3" w:rsidR="7CCFF8E0" w:rsidRDefault="7CCFF8E0" w:rsidP="00B8055D">
            <w:pPr>
              <w:spacing w:line="360" w:lineRule="auto"/>
              <w:jc w:val="center"/>
              <w:rPr>
                <w:sz w:val="72"/>
                <w:szCs w:val="72"/>
              </w:rPr>
            </w:pPr>
            <w:r w:rsidRPr="6FE2B365">
              <w:rPr>
                <w:sz w:val="72"/>
                <w:szCs w:val="72"/>
              </w:rPr>
              <w:t>R4</w:t>
            </w:r>
          </w:p>
        </w:tc>
        <w:tc>
          <w:tcPr>
            <w:tcW w:w="1440" w:type="dxa"/>
            <w:shd w:val="clear" w:color="auto" w:fill="FF0000"/>
          </w:tcPr>
          <w:p w14:paraId="7D4D4497" w14:textId="63249C4D" w:rsidR="6FE2B365" w:rsidRDefault="6FE2B365" w:rsidP="00B8055D">
            <w:pPr>
              <w:spacing w:line="360" w:lineRule="auto"/>
              <w:rPr>
                <w:highlight w:val="yellow"/>
              </w:rPr>
            </w:pPr>
          </w:p>
        </w:tc>
        <w:tc>
          <w:tcPr>
            <w:tcW w:w="1440" w:type="dxa"/>
            <w:shd w:val="clear" w:color="auto" w:fill="FF0000"/>
          </w:tcPr>
          <w:p w14:paraId="084852D3" w14:textId="499E4564" w:rsidR="5A522EB8" w:rsidRDefault="5A522EB8" w:rsidP="00B8055D">
            <w:pPr>
              <w:spacing w:line="360" w:lineRule="auto"/>
              <w:jc w:val="center"/>
              <w:rPr>
                <w:sz w:val="72"/>
                <w:szCs w:val="72"/>
              </w:rPr>
            </w:pPr>
            <w:r w:rsidRPr="6FE2B365">
              <w:rPr>
                <w:sz w:val="72"/>
                <w:szCs w:val="72"/>
              </w:rPr>
              <w:t>R</w:t>
            </w:r>
            <w:r w:rsidR="0C25A0B3" w:rsidRPr="6FE2B365">
              <w:rPr>
                <w:sz w:val="72"/>
                <w:szCs w:val="72"/>
              </w:rPr>
              <w:t>1</w:t>
            </w:r>
          </w:p>
        </w:tc>
      </w:tr>
      <w:tr w:rsidR="6FE2B365" w14:paraId="444DABFC" w14:textId="77777777" w:rsidTr="6FE2B365">
        <w:trPr>
          <w:trHeight w:val="900"/>
        </w:trPr>
        <w:tc>
          <w:tcPr>
            <w:tcW w:w="1440" w:type="dxa"/>
            <w:shd w:val="clear" w:color="auto" w:fill="00B050"/>
          </w:tcPr>
          <w:p w14:paraId="56FA4548" w14:textId="63249C4D" w:rsidR="6FE2B365" w:rsidRDefault="6FE2B365" w:rsidP="00B8055D">
            <w:pPr>
              <w:spacing w:line="360" w:lineRule="auto"/>
              <w:rPr>
                <w:highlight w:val="yellow"/>
              </w:rPr>
            </w:pPr>
          </w:p>
        </w:tc>
        <w:tc>
          <w:tcPr>
            <w:tcW w:w="1440" w:type="dxa"/>
            <w:shd w:val="clear" w:color="auto" w:fill="FFFF00"/>
          </w:tcPr>
          <w:p w14:paraId="5431F815" w14:textId="09E73651" w:rsidR="4A83A2AD" w:rsidRDefault="4A83A2AD" w:rsidP="00B8055D">
            <w:pPr>
              <w:spacing w:line="360" w:lineRule="auto"/>
              <w:jc w:val="center"/>
              <w:rPr>
                <w:sz w:val="72"/>
                <w:szCs w:val="72"/>
              </w:rPr>
            </w:pPr>
            <w:r w:rsidRPr="6FE2B365">
              <w:rPr>
                <w:sz w:val="72"/>
                <w:szCs w:val="72"/>
              </w:rPr>
              <w:t>R5</w:t>
            </w:r>
          </w:p>
        </w:tc>
        <w:tc>
          <w:tcPr>
            <w:tcW w:w="1440" w:type="dxa"/>
            <w:shd w:val="clear" w:color="auto" w:fill="FFFF00"/>
          </w:tcPr>
          <w:p w14:paraId="70F042E4" w14:textId="7C921121" w:rsidR="4A83A2AD" w:rsidRDefault="4A83A2AD" w:rsidP="00B8055D">
            <w:pPr>
              <w:spacing w:line="360" w:lineRule="auto"/>
              <w:jc w:val="center"/>
              <w:rPr>
                <w:sz w:val="72"/>
                <w:szCs w:val="72"/>
              </w:rPr>
            </w:pPr>
            <w:r w:rsidRPr="6FE2B365">
              <w:rPr>
                <w:sz w:val="72"/>
                <w:szCs w:val="72"/>
              </w:rPr>
              <w:t>R3</w:t>
            </w:r>
          </w:p>
        </w:tc>
        <w:tc>
          <w:tcPr>
            <w:tcW w:w="1440" w:type="dxa"/>
            <w:shd w:val="clear" w:color="auto" w:fill="FFFF00"/>
          </w:tcPr>
          <w:p w14:paraId="7A365DBD" w14:textId="42A3E434" w:rsidR="55F03079" w:rsidRDefault="55F03079" w:rsidP="00B8055D">
            <w:pPr>
              <w:spacing w:line="360" w:lineRule="auto"/>
              <w:jc w:val="center"/>
              <w:rPr>
                <w:sz w:val="72"/>
                <w:szCs w:val="72"/>
              </w:rPr>
            </w:pPr>
            <w:r w:rsidRPr="6FE2B365">
              <w:rPr>
                <w:sz w:val="72"/>
                <w:szCs w:val="72"/>
              </w:rPr>
              <w:t>R2</w:t>
            </w:r>
          </w:p>
        </w:tc>
        <w:tc>
          <w:tcPr>
            <w:tcW w:w="1440" w:type="dxa"/>
            <w:shd w:val="clear" w:color="auto" w:fill="FF0000"/>
          </w:tcPr>
          <w:p w14:paraId="12C1D4DF" w14:textId="12A62689" w:rsidR="6FE2B365" w:rsidRDefault="6FE2B365" w:rsidP="00B8055D">
            <w:pPr>
              <w:spacing w:line="360" w:lineRule="auto"/>
              <w:jc w:val="center"/>
              <w:rPr>
                <w:sz w:val="72"/>
                <w:szCs w:val="72"/>
              </w:rPr>
            </w:pPr>
          </w:p>
        </w:tc>
        <w:tc>
          <w:tcPr>
            <w:tcW w:w="1440" w:type="dxa"/>
            <w:shd w:val="clear" w:color="auto" w:fill="FF0000"/>
          </w:tcPr>
          <w:p w14:paraId="6D8F4519" w14:textId="63249C4D" w:rsidR="6FE2B365" w:rsidRDefault="6FE2B365" w:rsidP="00B8055D">
            <w:pPr>
              <w:spacing w:line="360" w:lineRule="auto"/>
              <w:rPr>
                <w:highlight w:val="yellow"/>
              </w:rPr>
            </w:pPr>
          </w:p>
        </w:tc>
      </w:tr>
      <w:tr w:rsidR="6FE2B365" w14:paraId="05893F5C" w14:textId="77777777" w:rsidTr="6FE2B365">
        <w:trPr>
          <w:trHeight w:val="825"/>
        </w:trPr>
        <w:tc>
          <w:tcPr>
            <w:tcW w:w="1440" w:type="dxa"/>
            <w:shd w:val="clear" w:color="auto" w:fill="00B050"/>
          </w:tcPr>
          <w:p w14:paraId="273880B1" w14:textId="4CBEA009" w:rsidR="25186C58" w:rsidRDefault="25186C58" w:rsidP="00B8055D">
            <w:pPr>
              <w:spacing w:line="360" w:lineRule="auto"/>
              <w:jc w:val="center"/>
              <w:rPr>
                <w:sz w:val="72"/>
                <w:szCs w:val="72"/>
              </w:rPr>
            </w:pPr>
            <w:r w:rsidRPr="6FE2B365">
              <w:rPr>
                <w:sz w:val="72"/>
                <w:szCs w:val="72"/>
              </w:rPr>
              <w:t>R6</w:t>
            </w:r>
          </w:p>
        </w:tc>
        <w:tc>
          <w:tcPr>
            <w:tcW w:w="1440" w:type="dxa"/>
            <w:shd w:val="clear" w:color="auto" w:fill="00B050"/>
          </w:tcPr>
          <w:p w14:paraId="55CF3B3F" w14:textId="552E225B" w:rsidR="6FE2B365" w:rsidRDefault="6FE2B365" w:rsidP="00B8055D">
            <w:pPr>
              <w:spacing w:line="360" w:lineRule="auto"/>
              <w:jc w:val="center"/>
              <w:rPr>
                <w:sz w:val="72"/>
                <w:szCs w:val="72"/>
              </w:rPr>
            </w:pPr>
          </w:p>
        </w:tc>
        <w:tc>
          <w:tcPr>
            <w:tcW w:w="1440" w:type="dxa"/>
            <w:shd w:val="clear" w:color="auto" w:fill="FFFF00"/>
          </w:tcPr>
          <w:p w14:paraId="23C308A3" w14:textId="75799796" w:rsidR="3FCF66B4" w:rsidRDefault="3FCF66B4" w:rsidP="00B8055D">
            <w:pPr>
              <w:spacing w:line="360" w:lineRule="auto"/>
              <w:jc w:val="center"/>
              <w:rPr>
                <w:sz w:val="72"/>
                <w:szCs w:val="72"/>
              </w:rPr>
            </w:pPr>
            <w:r w:rsidRPr="6FE2B365">
              <w:rPr>
                <w:sz w:val="72"/>
                <w:szCs w:val="72"/>
              </w:rPr>
              <w:t>R9</w:t>
            </w:r>
          </w:p>
        </w:tc>
        <w:tc>
          <w:tcPr>
            <w:tcW w:w="1440" w:type="dxa"/>
            <w:shd w:val="clear" w:color="auto" w:fill="FFFF00"/>
          </w:tcPr>
          <w:p w14:paraId="3B42BC9B" w14:textId="68C045C7" w:rsidR="6FE2B365" w:rsidRDefault="6FE2B365" w:rsidP="00B8055D">
            <w:pPr>
              <w:spacing w:line="360" w:lineRule="auto"/>
              <w:jc w:val="center"/>
              <w:rPr>
                <w:sz w:val="72"/>
                <w:szCs w:val="72"/>
              </w:rPr>
            </w:pPr>
          </w:p>
        </w:tc>
        <w:tc>
          <w:tcPr>
            <w:tcW w:w="1440" w:type="dxa"/>
            <w:shd w:val="clear" w:color="auto" w:fill="FFFF00"/>
          </w:tcPr>
          <w:p w14:paraId="10528C12" w14:textId="630B99D7" w:rsidR="3FCF66B4" w:rsidRDefault="3FCF66B4" w:rsidP="00B8055D">
            <w:pPr>
              <w:spacing w:line="360" w:lineRule="auto"/>
              <w:jc w:val="center"/>
              <w:rPr>
                <w:sz w:val="72"/>
                <w:szCs w:val="72"/>
              </w:rPr>
            </w:pPr>
            <w:r w:rsidRPr="6FE2B365">
              <w:rPr>
                <w:sz w:val="72"/>
                <w:szCs w:val="72"/>
              </w:rPr>
              <w:t>R8</w:t>
            </w:r>
          </w:p>
        </w:tc>
        <w:tc>
          <w:tcPr>
            <w:tcW w:w="1440" w:type="dxa"/>
            <w:shd w:val="clear" w:color="auto" w:fill="FF0000"/>
          </w:tcPr>
          <w:p w14:paraId="39E73526" w14:textId="63249C4D" w:rsidR="6FE2B365" w:rsidRDefault="6FE2B365" w:rsidP="00B8055D">
            <w:pPr>
              <w:spacing w:line="360" w:lineRule="auto"/>
              <w:rPr>
                <w:highlight w:val="yellow"/>
              </w:rPr>
            </w:pPr>
          </w:p>
        </w:tc>
      </w:tr>
      <w:tr w:rsidR="6FE2B365" w14:paraId="194A56B1" w14:textId="77777777" w:rsidTr="6FE2B365">
        <w:trPr>
          <w:trHeight w:val="915"/>
        </w:trPr>
        <w:tc>
          <w:tcPr>
            <w:tcW w:w="1440" w:type="dxa"/>
            <w:shd w:val="clear" w:color="auto" w:fill="00B050"/>
          </w:tcPr>
          <w:p w14:paraId="35B09738" w14:textId="0B832040" w:rsidR="3FCF66B4" w:rsidRDefault="3FCF66B4" w:rsidP="00B8055D">
            <w:pPr>
              <w:spacing w:line="360" w:lineRule="auto"/>
              <w:jc w:val="center"/>
              <w:rPr>
                <w:sz w:val="72"/>
                <w:szCs w:val="72"/>
              </w:rPr>
            </w:pPr>
            <w:r w:rsidRPr="6FE2B365">
              <w:rPr>
                <w:sz w:val="72"/>
                <w:szCs w:val="72"/>
              </w:rPr>
              <w:t>R7</w:t>
            </w:r>
          </w:p>
        </w:tc>
        <w:tc>
          <w:tcPr>
            <w:tcW w:w="1440" w:type="dxa"/>
            <w:shd w:val="clear" w:color="auto" w:fill="00B050"/>
          </w:tcPr>
          <w:p w14:paraId="742892F1" w14:textId="63249C4D" w:rsidR="6FE2B365" w:rsidRDefault="6FE2B365" w:rsidP="00B8055D">
            <w:pPr>
              <w:spacing w:line="360" w:lineRule="auto"/>
              <w:rPr>
                <w:highlight w:val="yellow"/>
              </w:rPr>
            </w:pPr>
          </w:p>
        </w:tc>
        <w:tc>
          <w:tcPr>
            <w:tcW w:w="1440" w:type="dxa"/>
            <w:shd w:val="clear" w:color="auto" w:fill="00B050"/>
          </w:tcPr>
          <w:p w14:paraId="56531D2F" w14:textId="63249C4D" w:rsidR="6FE2B365" w:rsidRDefault="6FE2B365" w:rsidP="00B8055D">
            <w:pPr>
              <w:spacing w:line="360" w:lineRule="auto"/>
              <w:rPr>
                <w:highlight w:val="yellow"/>
              </w:rPr>
            </w:pPr>
          </w:p>
        </w:tc>
        <w:tc>
          <w:tcPr>
            <w:tcW w:w="1440" w:type="dxa"/>
            <w:shd w:val="clear" w:color="auto" w:fill="FFFF00"/>
          </w:tcPr>
          <w:p w14:paraId="13806E64" w14:textId="63249C4D" w:rsidR="6FE2B365" w:rsidRDefault="6FE2B365" w:rsidP="00B8055D">
            <w:pPr>
              <w:spacing w:line="360" w:lineRule="auto"/>
              <w:rPr>
                <w:highlight w:val="yellow"/>
              </w:rPr>
            </w:pPr>
          </w:p>
        </w:tc>
        <w:tc>
          <w:tcPr>
            <w:tcW w:w="1440" w:type="dxa"/>
            <w:shd w:val="clear" w:color="auto" w:fill="FFFF00"/>
          </w:tcPr>
          <w:p w14:paraId="070C9C86" w14:textId="63249C4D" w:rsidR="6FE2B365" w:rsidRDefault="6FE2B365" w:rsidP="00B8055D">
            <w:pPr>
              <w:spacing w:line="360" w:lineRule="auto"/>
              <w:rPr>
                <w:highlight w:val="yellow"/>
              </w:rPr>
            </w:pPr>
          </w:p>
        </w:tc>
        <w:tc>
          <w:tcPr>
            <w:tcW w:w="1440" w:type="dxa"/>
            <w:shd w:val="clear" w:color="auto" w:fill="FFFF00"/>
          </w:tcPr>
          <w:p w14:paraId="6AE45EFC" w14:textId="63249C4D" w:rsidR="6FE2B365" w:rsidRDefault="6FE2B365" w:rsidP="00B8055D">
            <w:pPr>
              <w:spacing w:line="360" w:lineRule="auto"/>
              <w:rPr>
                <w:highlight w:val="yellow"/>
              </w:rPr>
            </w:pPr>
          </w:p>
        </w:tc>
      </w:tr>
    </w:tbl>
    <w:p w14:paraId="5C3B3626" w14:textId="3F238639" w:rsidR="6FE2B365" w:rsidRDefault="6FE2B365" w:rsidP="00B8055D">
      <w:pPr>
        <w:spacing w:line="360" w:lineRule="auto"/>
      </w:pPr>
    </w:p>
    <w:p w14:paraId="4A97D968" w14:textId="2534E932" w:rsidR="00B8055D" w:rsidRPr="00B84D74" w:rsidRDefault="009E0172" w:rsidP="00B84D74">
      <w:pPr>
        <w:spacing w:line="360" w:lineRule="auto"/>
      </w:pPr>
      <w:r w:rsidRPr="009E0172">
        <w:t xml:space="preserve">Lors des premières semaines, nous devons effectuer des tests de mapping avec l’emplacement de nos projecteurs et avec le logiciel virtuel pour s’assurer que la qualité des médias projetés par les projecteurs soit passable. Si jamais nos hypothèses ne sont pas faisables, on va devoir changer leur emplacement afin d’atteindre la meilleure qualité de projection possible. </w:t>
      </w:r>
      <w:r w:rsidRPr="009E0172">
        <w:rPr>
          <w:b/>
          <w:bCs/>
        </w:rPr>
        <w:t>(R1)</w:t>
      </w:r>
      <w:r w:rsidRPr="009E0172">
        <w:br/>
        <w:t xml:space="preserve">Pour les risques liés au matériel, nous devons effectuer plusieurs recherches et plusieurs tests avec le module Arduino qu’on va choisir pour créer notre interaction (un gyroscope), puisqu’on manque de connaissances à propos de ce matériel spécifique et on est incertains de sa capacité de détection et de sa communication avec les logiciels qu’on va utiliser. </w:t>
      </w:r>
      <w:r w:rsidRPr="009E0172">
        <w:rPr>
          <w:b/>
          <w:bCs/>
        </w:rPr>
        <w:t>(R4, R2)</w:t>
      </w:r>
      <w:r w:rsidRPr="009E0172">
        <w:br/>
        <w:t xml:space="preserve">Pour les risques liés à la pollution extérieure, notre équipe va effectuer des tests de projection avec l’équipement qui serait présent durant la présentation finale (ex. : lumières ambiantes du grand studio) afin d’ajuster la luminosité à l’intérieur de la serre selon la visibilité des projections et de l’environnement durant le parcours. </w:t>
      </w:r>
      <w:r w:rsidRPr="009E0172">
        <w:rPr>
          <w:b/>
          <w:bCs/>
        </w:rPr>
        <w:lastRenderedPageBreak/>
        <w:t>(R6)</w:t>
      </w:r>
      <w:r w:rsidRPr="009E0172">
        <w:t xml:space="preserve"> On devra également effectuer des tests avec des toiles noires et d’autres équipements de lumières afin de simuler la luminosité extérieure qui pourrait affecter nos médias projetés à l’intérieur. </w:t>
      </w:r>
      <w:r w:rsidRPr="009E0172">
        <w:rPr>
          <w:b/>
          <w:bCs/>
        </w:rPr>
        <w:t>(R5)</w:t>
      </w:r>
      <w:r w:rsidRPr="009E0172">
        <w:br/>
        <w:t xml:space="preserve">Pour s’assurer que le confort à l’intérieur de notre pièce satisfait le plus grand nombre de visiteurs possible, notre équipe va tester la pièce selon chaque variété de visiteurs possible, comme la possibilité d’avoir quelqu’un de plus grand que la norme ou un grand groupe d’amis. Selon nos résultats, il va falloir apporter des changements dans l’emplacement ou des panneaux qui avertissent les visiteurs des contraintes. </w:t>
      </w:r>
      <w:r w:rsidRPr="009E0172">
        <w:rPr>
          <w:b/>
          <w:bCs/>
        </w:rPr>
        <w:t>(R7)</w:t>
      </w:r>
      <w:r w:rsidRPr="009E0172">
        <w:br/>
        <w:t xml:space="preserve">Dépendamment des installations des autres, il va falloir tester l’emplacement donné à notre équipe et vérifier si tout l’équipement rentre dans le grand studio. Nous devrons ajuster la proximité et la hauteur des haut-parleurs, afin d’assurer la qualité du son et de sa sonorisation en stéréo. C’est la même procédure qu’on devrait apporter à l’installation des projecteurs. </w:t>
      </w:r>
      <w:r w:rsidRPr="009E0172">
        <w:rPr>
          <w:b/>
          <w:bCs/>
        </w:rPr>
        <w:t>(R3)</w:t>
      </w:r>
      <w:r w:rsidRPr="009E0172">
        <w:t xml:space="preserve"> De plus, il va falloir installer la serre et prendre en compte sa taille dans le studio afin de décider son emplacement parfait selon le reste des projets. </w:t>
      </w:r>
      <w:r w:rsidRPr="009E0172">
        <w:rPr>
          <w:b/>
          <w:bCs/>
        </w:rPr>
        <w:t>(R8)</w:t>
      </w:r>
      <w:r w:rsidRPr="009E0172">
        <w:br/>
        <w:t xml:space="preserve">Selon la qualité de notre serre, notre équipe effectuera des tests liés à sa stabilité et sa durabilité afin de s’assurer que l’installation n’est pas fragile et qu’elle soit sécuritaire pour les visiteurs. </w:t>
      </w:r>
      <w:r w:rsidRPr="009E0172">
        <w:rPr>
          <w:b/>
          <w:bCs/>
        </w:rPr>
        <w:t>(R9)</w:t>
      </w:r>
    </w:p>
    <w:p w14:paraId="0E962026" w14:textId="77777777" w:rsidR="00B84D74" w:rsidRDefault="00B84D74">
      <w:pPr>
        <w:rPr>
          <w:rFonts w:ascii="Verdana" w:hAnsi="Verdana"/>
          <w:color w:val="990099"/>
          <w:sz w:val="40"/>
          <w:szCs w:val="40"/>
        </w:rPr>
      </w:pPr>
      <w:r>
        <w:rPr>
          <w:rFonts w:ascii="Verdana" w:hAnsi="Verdana"/>
          <w:color w:val="990099"/>
          <w:sz w:val="40"/>
          <w:szCs w:val="40"/>
        </w:rPr>
        <w:br w:type="page"/>
      </w:r>
    </w:p>
    <w:p w14:paraId="443A0D0B" w14:textId="79E2D86F" w:rsidR="4BEF2424" w:rsidRDefault="4BEF2424" w:rsidP="00B8055D">
      <w:pPr>
        <w:spacing w:line="360" w:lineRule="auto"/>
      </w:pPr>
      <w:r w:rsidRPr="6FE2B365">
        <w:rPr>
          <w:rFonts w:ascii="Verdana" w:hAnsi="Verdana"/>
          <w:color w:val="990099"/>
          <w:sz w:val="40"/>
          <w:szCs w:val="40"/>
        </w:rPr>
        <w:lastRenderedPageBreak/>
        <w:t>Tests à réaliser</w:t>
      </w:r>
    </w:p>
    <w:p w14:paraId="07B1BC47" w14:textId="7875F763" w:rsidR="6FE2B365" w:rsidRDefault="4BEF2424" w:rsidP="00B8055D">
      <w:pPr>
        <w:spacing w:line="360" w:lineRule="auto"/>
        <w:rPr>
          <w:rFonts w:eastAsiaTheme="minorEastAsia"/>
          <w:color w:val="000000" w:themeColor="text1"/>
        </w:rPr>
      </w:pPr>
      <w:r w:rsidRPr="6FE2B365">
        <w:rPr>
          <w:rFonts w:ascii="Verdana" w:hAnsi="Verdana"/>
          <w:color w:val="990099"/>
          <w:sz w:val="28"/>
          <w:szCs w:val="28"/>
        </w:rPr>
        <w:t>Scénarios</w:t>
      </w:r>
    </w:p>
    <w:tbl>
      <w:tblPr>
        <w:tblStyle w:val="Grilledutableau"/>
        <w:tblW w:w="0" w:type="auto"/>
        <w:tblLayout w:type="fixed"/>
        <w:tblLook w:val="06A0" w:firstRow="1" w:lastRow="0" w:firstColumn="1" w:lastColumn="0" w:noHBand="1" w:noVBand="1"/>
      </w:tblPr>
      <w:tblGrid>
        <w:gridCol w:w="2430"/>
        <w:gridCol w:w="6210"/>
      </w:tblGrid>
      <w:tr w:rsidR="6FE2B365" w14:paraId="2FA57613" w14:textId="77777777" w:rsidTr="5B5156F4">
        <w:trPr>
          <w:trHeight w:val="300"/>
        </w:trPr>
        <w:tc>
          <w:tcPr>
            <w:tcW w:w="2430" w:type="dxa"/>
            <w:shd w:val="clear" w:color="auto" w:fill="ADADAD" w:themeFill="background2" w:themeFillShade="BF"/>
            <w:vAlign w:val="center"/>
          </w:tcPr>
          <w:p w14:paraId="0F68673B" w14:textId="2B7F9E8F" w:rsidR="49B1ECB8" w:rsidRDefault="49B1ECB8" w:rsidP="00B8055D">
            <w:pPr>
              <w:spacing w:line="360" w:lineRule="auto"/>
              <w:jc w:val="center"/>
              <w:rPr>
                <w:rFonts w:eastAsiaTheme="minorEastAsia"/>
                <w:b/>
                <w:bCs/>
                <w:color w:val="000000" w:themeColor="text1"/>
              </w:rPr>
            </w:pPr>
            <w:r w:rsidRPr="6FE2B365">
              <w:rPr>
                <w:rFonts w:eastAsiaTheme="minorEastAsia"/>
                <w:b/>
                <w:bCs/>
                <w:color w:val="000000" w:themeColor="text1"/>
              </w:rPr>
              <w:t xml:space="preserve">Scénario </w:t>
            </w:r>
            <w:r w:rsidR="208BE27F" w:rsidRPr="6FE2B365">
              <w:rPr>
                <w:rFonts w:eastAsiaTheme="minorEastAsia"/>
                <w:b/>
                <w:bCs/>
                <w:color w:val="000000" w:themeColor="text1"/>
              </w:rPr>
              <w:t>1</w:t>
            </w:r>
          </w:p>
        </w:tc>
        <w:tc>
          <w:tcPr>
            <w:tcW w:w="6210" w:type="dxa"/>
          </w:tcPr>
          <w:p w14:paraId="09800E4E" w14:textId="4878866F" w:rsidR="49B1ECB8" w:rsidRDefault="009E0172" w:rsidP="00B8055D">
            <w:pPr>
              <w:spacing w:line="360" w:lineRule="auto"/>
              <w:rPr>
                <w:rFonts w:eastAsiaTheme="minorEastAsia"/>
                <w:color w:val="000000" w:themeColor="text1"/>
                <w:sz w:val="22"/>
                <w:szCs w:val="22"/>
              </w:rPr>
            </w:pPr>
            <w:r w:rsidRPr="009E0172">
              <w:rPr>
                <w:rFonts w:eastAsiaTheme="minorEastAsia"/>
                <w:color w:val="000000" w:themeColor="text1"/>
                <w:sz w:val="22"/>
                <w:szCs w:val="22"/>
              </w:rPr>
              <w:t>L’interacteur entre dans la zone de détection et voit plusieurs petites projections en mapping. Lors de son entrée, la musique d’ambiance et des animations minimes sont déclenchées pour accueillir immédiatement l’interacteur dans un milieu invitant.</w:t>
            </w:r>
          </w:p>
        </w:tc>
      </w:tr>
    </w:tbl>
    <w:p w14:paraId="203D1B17" w14:textId="0EC253B4" w:rsidR="6FE2B365" w:rsidRDefault="6FE2B365" w:rsidP="00B8055D">
      <w:pPr>
        <w:spacing w:line="360" w:lineRule="auto"/>
        <w:rPr>
          <w:rFonts w:eastAsiaTheme="minorEastAsia"/>
          <w:color w:val="000000" w:themeColor="text1"/>
        </w:rPr>
      </w:pPr>
    </w:p>
    <w:tbl>
      <w:tblPr>
        <w:tblStyle w:val="Grilledutableau"/>
        <w:tblW w:w="0" w:type="auto"/>
        <w:tblLayout w:type="fixed"/>
        <w:tblLook w:val="06A0" w:firstRow="1" w:lastRow="0" w:firstColumn="1" w:lastColumn="0" w:noHBand="1" w:noVBand="1"/>
      </w:tblPr>
      <w:tblGrid>
        <w:gridCol w:w="2430"/>
        <w:gridCol w:w="6315"/>
      </w:tblGrid>
      <w:tr w:rsidR="6FE2B365" w14:paraId="374D06D2" w14:textId="77777777" w:rsidTr="1EB9DD91">
        <w:trPr>
          <w:trHeight w:val="300"/>
        </w:trPr>
        <w:tc>
          <w:tcPr>
            <w:tcW w:w="2430" w:type="dxa"/>
            <w:shd w:val="clear" w:color="auto" w:fill="ADADAD" w:themeFill="background2" w:themeFillShade="BF"/>
            <w:vAlign w:val="center"/>
          </w:tcPr>
          <w:p w14:paraId="0372ED83" w14:textId="6FE82FA5" w:rsidR="7D5A6CFB" w:rsidRDefault="7D5A6CFB" w:rsidP="00B8055D">
            <w:pPr>
              <w:spacing w:line="360" w:lineRule="auto"/>
              <w:jc w:val="center"/>
              <w:rPr>
                <w:b/>
                <w:bCs/>
                <w:sz w:val="20"/>
                <w:szCs w:val="20"/>
              </w:rPr>
            </w:pPr>
            <w:r w:rsidRPr="6FE2B365">
              <w:rPr>
                <w:b/>
                <w:bCs/>
                <w:sz w:val="22"/>
                <w:szCs w:val="22"/>
              </w:rPr>
              <w:t>Identification</w:t>
            </w:r>
          </w:p>
        </w:tc>
        <w:tc>
          <w:tcPr>
            <w:tcW w:w="6315" w:type="dxa"/>
          </w:tcPr>
          <w:p w14:paraId="110F4472" w14:textId="1086C7D6" w:rsidR="32977EDA" w:rsidRDefault="009E0172" w:rsidP="00B8055D">
            <w:pPr>
              <w:spacing w:line="360" w:lineRule="auto"/>
              <w:rPr>
                <w:sz w:val="22"/>
                <w:szCs w:val="22"/>
              </w:rPr>
            </w:pPr>
            <w:r w:rsidRPr="009E0172">
              <w:rPr>
                <w:b/>
                <w:bCs/>
                <w:sz w:val="22"/>
                <w:szCs w:val="22"/>
              </w:rPr>
              <w:t>Cas de test 1.1 </w:t>
            </w:r>
            <w:r w:rsidRPr="009E0172">
              <w:rPr>
                <w:sz w:val="22"/>
                <w:szCs w:val="22"/>
              </w:rPr>
              <w:t>Projections interactives déclenchées sans interaction avec la boule.</w:t>
            </w:r>
          </w:p>
        </w:tc>
      </w:tr>
      <w:tr w:rsidR="6FE2B365" w14:paraId="11DAE237" w14:textId="77777777" w:rsidTr="1EB9DD91">
        <w:trPr>
          <w:trHeight w:val="420"/>
        </w:trPr>
        <w:tc>
          <w:tcPr>
            <w:tcW w:w="2430" w:type="dxa"/>
            <w:shd w:val="clear" w:color="auto" w:fill="ADADAD" w:themeFill="background2" w:themeFillShade="BF"/>
            <w:vAlign w:val="center"/>
          </w:tcPr>
          <w:p w14:paraId="73A32A90" w14:textId="4D1935C0" w:rsidR="7D5A6CFB" w:rsidRDefault="7D5A6CFB" w:rsidP="00B8055D">
            <w:pPr>
              <w:spacing w:line="360" w:lineRule="auto"/>
              <w:jc w:val="center"/>
              <w:rPr>
                <w:b/>
                <w:bCs/>
                <w:sz w:val="20"/>
                <w:szCs w:val="20"/>
              </w:rPr>
            </w:pPr>
            <w:r w:rsidRPr="6FE2B365">
              <w:rPr>
                <w:b/>
                <w:bCs/>
                <w:sz w:val="22"/>
                <w:szCs w:val="22"/>
              </w:rPr>
              <w:t>Priorité</w:t>
            </w:r>
          </w:p>
        </w:tc>
        <w:tc>
          <w:tcPr>
            <w:tcW w:w="6315" w:type="dxa"/>
          </w:tcPr>
          <w:p w14:paraId="7D335DB6" w14:textId="2C137536" w:rsidR="46D01365" w:rsidRDefault="46D01365" w:rsidP="00B8055D">
            <w:pPr>
              <w:spacing w:line="360" w:lineRule="auto"/>
              <w:rPr>
                <w:sz w:val="22"/>
                <w:szCs w:val="22"/>
              </w:rPr>
            </w:pPr>
            <w:r w:rsidRPr="6FE2B365">
              <w:rPr>
                <w:sz w:val="22"/>
                <w:szCs w:val="22"/>
              </w:rPr>
              <w:t>Faible</w:t>
            </w:r>
          </w:p>
        </w:tc>
      </w:tr>
      <w:tr w:rsidR="6FE2B365" w14:paraId="1E9BE18A" w14:textId="77777777" w:rsidTr="1EB9DD91">
        <w:trPr>
          <w:trHeight w:val="390"/>
        </w:trPr>
        <w:tc>
          <w:tcPr>
            <w:tcW w:w="2430" w:type="dxa"/>
            <w:shd w:val="clear" w:color="auto" w:fill="ADADAD" w:themeFill="background2" w:themeFillShade="BF"/>
            <w:vAlign w:val="center"/>
          </w:tcPr>
          <w:p w14:paraId="0BFD4949" w14:textId="2CF7AAAE" w:rsidR="7D5A6CFB" w:rsidRDefault="7D5A6CFB" w:rsidP="00B8055D">
            <w:pPr>
              <w:spacing w:line="360" w:lineRule="auto"/>
              <w:jc w:val="center"/>
              <w:rPr>
                <w:b/>
                <w:bCs/>
                <w:sz w:val="20"/>
                <w:szCs w:val="20"/>
              </w:rPr>
            </w:pPr>
            <w:r w:rsidRPr="6FE2B365">
              <w:rPr>
                <w:b/>
                <w:bCs/>
                <w:sz w:val="22"/>
                <w:szCs w:val="22"/>
              </w:rPr>
              <w:t>Date limite</w:t>
            </w:r>
          </w:p>
        </w:tc>
        <w:tc>
          <w:tcPr>
            <w:tcW w:w="6315" w:type="dxa"/>
          </w:tcPr>
          <w:p w14:paraId="3F79F86E" w14:textId="20B7376E" w:rsidR="3310D1FE" w:rsidRDefault="3310D1FE" w:rsidP="00B8055D">
            <w:pPr>
              <w:spacing w:line="360" w:lineRule="auto"/>
              <w:rPr>
                <w:sz w:val="22"/>
                <w:szCs w:val="22"/>
              </w:rPr>
            </w:pPr>
            <w:r w:rsidRPr="6EFB39AF">
              <w:rPr>
                <w:sz w:val="22"/>
                <w:szCs w:val="22"/>
              </w:rPr>
              <w:t xml:space="preserve">Semaine </w:t>
            </w:r>
            <w:r w:rsidR="0C1F71F8" w:rsidRPr="6EFB39AF">
              <w:rPr>
                <w:sz w:val="22"/>
                <w:szCs w:val="22"/>
              </w:rPr>
              <w:t>1</w:t>
            </w:r>
            <w:r w:rsidRPr="6EFB39AF">
              <w:rPr>
                <w:sz w:val="22"/>
                <w:szCs w:val="22"/>
              </w:rPr>
              <w:t>-</w:t>
            </w:r>
            <w:r w:rsidR="4DCFB114" w:rsidRPr="6EFB39AF">
              <w:rPr>
                <w:sz w:val="22"/>
                <w:szCs w:val="22"/>
              </w:rPr>
              <w:t>2</w:t>
            </w:r>
          </w:p>
        </w:tc>
      </w:tr>
      <w:tr w:rsidR="6FE2B365" w14:paraId="0215B94A" w14:textId="77777777" w:rsidTr="1EB9DD91">
        <w:trPr>
          <w:trHeight w:val="735"/>
        </w:trPr>
        <w:tc>
          <w:tcPr>
            <w:tcW w:w="2430" w:type="dxa"/>
            <w:shd w:val="clear" w:color="auto" w:fill="ADADAD" w:themeFill="background2" w:themeFillShade="BF"/>
            <w:vAlign w:val="center"/>
          </w:tcPr>
          <w:p w14:paraId="32DD8D79" w14:textId="64D2C60A" w:rsidR="7D5A6CFB" w:rsidRDefault="7D5A6CFB" w:rsidP="00B8055D">
            <w:pPr>
              <w:spacing w:line="360" w:lineRule="auto"/>
              <w:jc w:val="center"/>
              <w:rPr>
                <w:b/>
                <w:bCs/>
                <w:sz w:val="20"/>
                <w:szCs w:val="20"/>
              </w:rPr>
            </w:pPr>
            <w:r w:rsidRPr="6FE2B365">
              <w:rPr>
                <w:b/>
                <w:bCs/>
                <w:sz w:val="22"/>
                <w:szCs w:val="22"/>
              </w:rPr>
              <w:t>Description</w:t>
            </w:r>
          </w:p>
        </w:tc>
        <w:tc>
          <w:tcPr>
            <w:tcW w:w="6315" w:type="dxa"/>
          </w:tcPr>
          <w:p w14:paraId="17B20BB1" w14:textId="592BA601" w:rsidR="2446B6E9" w:rsidRDefault="3AB4D65C" w:rsidP="00B8055D">
            <w:pPr>
              <w:spacing w:line="360" w:lineRule="auto"/>
              <w:rPr>
                <w:sz w:val="22"/>
                <w:szCs w:val="22"/>
              </w:rPr>
            </w:pPr>
            <w:r w:rsidRPr="1EB9DD91">
              <w:rPr>
                <w:b/>
                <w:bCs/>
                <w:sz w:val="22"/>
                <w:szCs w:val="22"/>
              </w:rPr>
              <w:t>Décrire le but du test, les caractéristiques de l’environnement du test et le principe de réalisation du test.</w:t>
            </w:r>
            <w:r w:rsidR="2446B6E9">
              <w:br/>
            </w:r>
            <w:r w:rsidR="009E0172" w:rsidRPr="009E0172">
              <w:rPr>
                <w:sz w:val="22"/>
                <w:szCs w:val="22"/>
              </w:rPr>
              <w:t>S’assurer qu’il y a une projection interactive par défaut affichée sur les fenêtres de la serre quand l’interacteur entre dans l’espace et n’a pas encore touché à la boule.</w:t>
            </w:r>
          </w:p>
        </w:tc>
      </w:tr>
      <w:tr w:rsidR="6FE2B365" w14:paraId="776CB8C9" w14:textId="77777777" w:rsidTr="1EB9DD91">
        <w:trPr>
          <w:trHeight w:val="300"/>
        </w:trPr>
        <w:tc>
          <w:tcPr>
            <w:tcW w:w="2430" w:type="dxa"/>
            <w:shd w:val="clear" w:color="auto" w:fill="ADADAD" w:themeFill="background2" w:themeFillShade="BF"/>
            <w:vAlign w:val="center"/>
          </w:tcPr>
          <w:p w14:paraId="25B34A02" w14:textId="4E54E5F4" w:rsidR="7D5A6CFB" w:rsidRDefault="7D5A6CFB" w:rsidP="00B8055D">
            <w:pPr>
              <w:spacing w:line="360" w:lineRule="auto"/>
              <w:jc w:val="center"/>
              <w:rPr>
                <w:b/>
                <w:bCs/>
                <w:sz w:val="20"/>
                <w:szCs w:val="20"/>
              </w:rPr>
            </w:pPr>
            <w:r w:rsidRPr="6FE2B365">
              <w:rPr>
                <w:b/>
                <w:bCs/>
                <w:sz w:val="22"/>
                <w:szCs w:val="22"/>
              </w:rPr>
              <w:t>Contraintes</w:t>
            </w:r>
          </w:p>
        </w:tc>
        <w:tc>
          <w:tcPr>
            <w:tcW w:w="6315" w:type="dxa"/>
          </w:tcPr>
          <w:p w14:paraId="58695C34" w14:textId="11CCCF6A" w:rsidR="7E28EFBD" w:rsidRDefault="7E28EFBD" w:rsidP="00B8055D">
            <w:pPr>
              <w:spacing w:line="360" w:lineRule="auto"/>
            </w:pPr>
            <w:r w:rsidRPr="6EFB39AF">
              <w:rPr>
                <w:b/>
                <w:bCs/>
                <w:sz w:val="22"/>
                <w:szCs w:val="22"/>
              </w:rPr>
              <w:t>Décrire les contraintes liées à ce scénario (Environnement de test particulier, installation particulière, intervention humaine spécifique, …)</w:t>
            </w:r>
          </w:p>
          <w:p w14:paraId="174BBE63" w14:textId="77777777" w:rsidR="009E0172" w:rsidRDefault="009E0172" w:rsidP="00B8055D">
            <w:pPr>
              <w:spacing w:line="360" w:lineRule="auto"/>
              <w:rPr>
                <w:sz w:val="22"/>
                <w:szCs w:val="22"/>
              </w:rPr>
            </w:pPr>
            <w:r w:rsidRPr="009E0172">
              <w:rPr>
                <w:sz w:val="22"/>
                <w:szCs w:val="22"/>
              </w:rPr>
              <w:t xml:space="preserve">Bien configurer le LIDAR et les </w:t>
            </w:r>
            <w:proofErr w:type="spellStart"/>
            <w:r w:rsidRPr="009E0172">
              <w:rPr>
                <w:sz w:val="22"/>
                <w:szCs w:val="22"/>
              </w:rPr>
              <w:t>Kinects.</w:t>
            </w:r>
            <w:proofErr w:type="spellEnd"/>
          </w:p>
          <w:p w14:paraId="296E3D37" w14:textId="79CBB781" w:rsidR="7E28EFBD" w:rsidRDefault="009E0172" w:rsidP="00B8055D">
            <w:pPr>
              <w:spacing w:line="360" w:lineRule="auto"/>
              <w:rPr>
                <w:b/>
                <w:bCs/>
                <w:sz w:val="22"/>
                <w:szCs w:val="22"/>
              </w:rPr>
            </w:pPr>
            <w:r w:rsidRPr="009E0172">
              <w:rPr>
                <w:sz w:val="22"/>
                <w:szCs w:val="22"/>
              </w:rPr>
              <w:t>Faire le lien entre les détecteurs et les projecteurs.</w:t>
            </w:r>
          </w:p>
        </w:tc>
      </w:tr>
      <w:tr w:rsidR="6FE2B365" w14:paraId="11FD20C9" w14:textId="77777777" w:rsidTr="1EB9DD91">
        <w:trPr>
          <w:trHeight w:val="300"/>
        </w:trPr>
        <w:tc>
          <w:tcPr>
            <w:tcW w:w="2430" w:type="dxa"/>
            <w:shd w:val="clear" w:color="auto" w:fill="ADADAD" w:themeFill="background2" w:themeFillShade="BF"/>
            <w:vAlign w:val="center"/>
          </w:tcPr>
          <w:p w14:paraId="7C2919E1" w14:textId="289DDBC8" w:rsidR="7D5A6CFB" w:rsidRDefault="7D5A6CFB" w:rsidP="00B8055D">
            <w:pPr>
              <w:spacing w:line="360" w:lineRule="auto"/>
              <w:jc w:val="center"/>
              <w:rPr>
                <w:b/>
                <w:bCs/>
                <w:sz w:val="20"/>
                <w:szCs w:val="20"/>
              </w:rPr>
            </w:pPr>
            <w:r w:rsidRPr="6FE2B365">
              <w:rPr>
                <w:b/>
                <w:bCs/>
                <w:sz w:val="22"/>
                <w:szCs w:val="22"/>
              </w:rPr>
              <w:t>Dépendances</w:t>
            </w:r>
          </w:p>
        </w:tc>
        <w:tc>
          <w:tcPr>
            <w:tcW w:w="6315" w:type="dxa"/>
          </w:tcPr>
          <w:p w14:paraId="689CD3F7" w14:textId="0629B45B" w:rsidR="162DC89B" w:rsidRDefault="162DC89B" w:rsidP="00B8055D">
            <w:pPr>
              <w:spacing w:line="360" w:lineRule="auto"/>
              <w:rPr>
                <w:sz w:val="22"/>
                <w:szCs w:val="22"/>
              </w:rPr>
            </w:pPr>
            <w:r w:rsidRPr="6FE2B365">
              <w:rPr>
                <w:b/>
                <w:bCs/>
                <w:sz w:val="22"/>
                <w:szCs w:val="22"/>
              </w:rPr>
              <w:t>Lister et expliciter les tests à mener préalablement à la réalisation du scénario.</w:t>
            </w:r>
            <w:r w:rsidRPr="6FE2B365">
              <w:rPr>
                <w:sz w:val="22"/>
                <w:szCs w:val="22"/>
              </w:rPr>
              <w:t xml:space="preserve"> </w:t>
            </w:r>
          </w:p>
          <w:p w14:paraId="18F609EE" w14:textId="0ECB2EE5" w:rsidR="162DC89B" w:rsidRDefault="162DC89B" w:rsidP="00B8055D">
            <w:pPr>
              <w:pStyle w:val="Paragraphedeliste"/>
              <w:numPr>
                <w:ilvl w:val="0"/>
                <w:numId w:val="1"/>
              </w:numPr>
              <w:spacing w:line="360" w:lineRule="auto"/>
              <w:rPr>
                <w:sz w:val="22"/>
                <w:szCs w:val="22"/>
              </w:rPr>
            </w:pPr>
            <w:r w:rsidRPr="6FE2B365">
              <w:rPr>
                <w:sz w:val="22"/>
                <w:szCs w:val="22"/>
              </w:rPr>
              <w:t xml:space="preserve">S’assurer de la programmation et communication avec les logiciels Arduino et </w:t>
            </w:r>
            <w:proofErr w:type="spellStart"/>
            <w:r w:rsidRPr="6FE2B365">
              <w:rPr>
                <w:sz w:val="22"/>
                <w:szCs w:val="22"/>
              </w:rPr>
              <w:t>Touch</w:t>
            </w:r>
            <w:proofErr w:type="spellEnd"/>
            <w:r w:rsidR="406E3AA9" w:rsidRPr="6FE2B365">
              <w:rPr>
                <w:sz w:val="22"/>
                <w:szCs w:val="22"/>
              </w:rPr>
              <w:t xml:space="preserve"> </w:t>
            </w:r>
            <w:r w:rsidRPr="6FE2B365">
              <w:rPr>
                <w:sz w:val="22"/>
                <w:szCs w:val="22"/>
              </w:rPr>
              <w:t xml:space="preserve">Designer. </w:t>
            </w:r>
          </w:p>
          <w:p w14:paraId="30964BCA" w14:textId="477124AF" w:rsidR="162DC89B" w:rsidRDefault="162DC89B" w:rsidP="00B8055D">
            <w:pPr>
              <w:pStyle w:val="Paragraphedeliste"/>
              <w:numPr>
                <w:ilvl w:val="0"/>
                <w:numId w:val="1"/>
              </w:numPr>
              <w:spacing w:line="360" w:lineRule="auto"/>
              <w:rPr>
                <w:sz w:val="22"/>
                <w:szCs w:val="22"/>
              </w:rPr>
            </w:pPr>
            <w:r w:rsidRPr="6EFB39AF">
              <w:rPr>
                <w:sz w:val="22"/>
                <w:szCs w:val="22"/>
              </w:rPr>
              <w:t>S’assurer que l</w:t>
            </w:r>
            <w:r w:rsidR="44BA9A87" w:rsidRPr="6EFB39AF">
              <w:rPr>
                <w:sz w:val="22"/>
                <w:szCs w:val="22"/>
              </w:rPr>
              <w:t xml:space="preserve">es </w:t>
            </w:r>
            <w:proofErr w:type="spellStart"/>
            <w:r w:rsidR="30C5C5E5" w:rsidRPr="57C64DA1">
              <w:rPr>
                <w:sz w:val="22"/>
                <w:szCs w:val="22"/>
              </w:rPr>
              <w:t>K</w:t>
            </w:r>
            <w:r w:rsidR="44BA9A87" w:rsidRPr="57C64DA1">
              <w:rPr>
                <w:sz w:val="22"/>
                <w:szCs w:val="22"/>
              </w:rPr>
              <w:t>inects</w:t>
            </w:r>
            <w:proofErr w:type="spellEnd"/>
            <w:r w:rsidR="44BA9A87" w:rsidRPr="6EFB39AF">
              <w:rPr>
                <w:sz w:val="22"/>
                <w:szCs w:val="22"/>
              </w:rPr>
              <w:t xml:space="preserve"> LIDAR </w:t>
            </w:r>
            <w:r w:rsidRPr="6EFB39AF">
              <w:rPr>
                <w:sz w:val="22"/>
                <w:szCs w:val="22"/>
              </w:rPr>
              <w:t>et le projecteur communiquent ensemble</w:t>
            </w:r>
            <w:r w:rsidR="6E16754E" w:rsidRPr="6EFB39AF">
              <w:rPr>
                <w:sz w:val="22"/>
                <w:szCs w:val="22"/>
              </w:rPr>
              <w:t xml:space="preserve"> pour détecter la présence d’une personne dans la serre et l’int</w:t>
            </w:r>
            <w:r w:rsidR="009E0172">
              <w:rPr>
                <w:sz w:val="22"/>
                <w:szCs w:val="22"/>
              </w:rPr>
              <w:t>e</w:t>
            </w:r>
            <w:r w:rsidR="6E16754E" w:rsidRPr="6EFB39AF">
              <w:rPr>
                <w:sz w:val="22"/>
                <w:szCs w:val="22"/>
              </w:rPr>
              <w:t>raction</w:t>
            </w:r>
            <w:r w:rsidRPr="6EFB39AF">
              <w:rPr>
                <w:sz w:val="22"/>
                <w:szCs w:val="22"/>
              </w:rPr>
              <w:t>.</w:t>
            </w:r>
          </w:p>
          <w:p w14:paraId="17D05A85" w14:textId="64B8615D" w:rsidR="162DC89B" w:rsidRDefault="162DC89B" w:rsidP="00B8055D">
            <w:pPr>
              <w:pStyle w:val="Paragraphedeliste"/>
              <w:spacing w:line="360" w:lineRule="auto"/>
              <w:rPr>
                <w:sz w:val="22"/>
                <w:szCs w:val="22"/>
              </w:rPr>
            </w:pPr>
          </w:p>
        </w:tc>
      </w:tr>
      <w:tr w:rsidR="6FE2B365" w14:paraId="0C4B4DD6" w14:textId="77777777" w:rsidTr="1EB9DD91">
        <w:trPr>
          <w:trHeight w:val="300"/>
        </w:trPr>
        <w:tc>
          <w:tcPr>
            <w:tcW w:w="2430" w:type="dxa"/>
            <w:shd w:val="clear" w:color="auto" w:fill="ADADAD" w:themeFill="background2" w:themeFillShade="BF"/>
            <w:vAlign w:val="center"/>
          </w:tcPr>
          <w:p w14:paraId="1237A6F4" w14:textId="4EC8C215" w:rsidR="7D5A6CFB" w:rsidRDefault="7D5A6CFB" w:rsidP="00B8055D">
            <w:pPr>
              <w:spacing w:line="360" w:lineRule="auto"/>
              <w:jc w:val="center"/>
              <w:rPr>
                <w:b/>
                <w:bCs/>
                <w:sz w:val="20"/>
                <w:szCs w:val="20"/>
              </w:rPr>
            </w:pPr>
            <w:r w:rsidRPr="6FE2B365">
              <w:rPr>
                <w:b/>
                <w:bCs/>
                <w:sz w:val="22"/>
                <w:szCs w:val="22"/>
              </w:rPr>
              <w:lastRenderedPageBreak/>
              <w:t>Procédure de test</w:t>
            </w:r>
          </w:p>
        </w:tc>
        <w:tc>
          <w:tcPr>
            <w:tcW w:w="6315" w:type="dxa"/>
          </w:tcPr>
          <w:p w14:paraId="524A4EAF" w14:textId="30EBF7D3" w:rsidR="086B15EC" w:rsidRDefault="086B15EC" w:rsidP="00B8055D">
            <w:pPr>
              <w:spacing w:line="360" w:lineRule="auto"/>
              <w:rPr>
                <w:sz w:val="22"/>
                <w:szCs w:val="22"/>
              </w:rPr>
            </w:pPr>
            <w:r w:rsidRPr="6EFB39AF">
              <w:rPr>
                <w:b/>
                <w:bCs/>
                <w:sz w:val="22"/>
                <w:szCs w:val="22"/>
              </w:rPr>
              <w:t>Données d’entrée :</w:t>
            </w:r>
            <w:r w:rsidRPr="6EFB39AF">
              <w:rPr>
                <w:sz w:val="22"/>
                <w:szCs w:val="22"/>
              </w:rPr>
              <w:t xml:space="preserve"> </w:t>
            </w:r>
            <w:r w:rsidR="009E0172" w:rsidRPr="009E0172">
              <w:rPr>
                <w:sz w:val="22"/>
                <w:szCs w:val="22"/>
              </w:rPr>
              <w:t>Animation en forme de fenêtres</w:t>
            </w:r>
            <w:r w:rsidR="009E0172">
              <w:rPr>
                <w:sz w:val="22"/>
                <w:szCs w:val="22"/>
              </w:rPr>
              <w:t>.</w:t>
            </w:r>
            <w:r>
              <w:br/>
            </w:r>
            <w:r w:rsidRPr="6EFB39AF">
              <w:rPr>
                <w:b/>
                <w:bCs/>
                <w:sz w:val="22"/>
                <w:szCs w:val="22"/>
              </w:rPr>
              <w:t xml:space="preserve">Résultats attendus : </w:t>
            </w:r>
            <w:r w:rsidR="009E0172" w:rsidRPr="009E0172">
              <w:rPr>
                <w:sz w:val="22"/>
                <w:szCs w:val="22"/>
              </w:rPr>
              <w:t>Mapping et projection des fenêtres et plantes et de l’interactivité lorsque l’on passe devant.</w:t>
            </w:r>
            <w:r w:rsidRPr="6EFB39AF">
              <w:rPr>
                <w:sz w:val="22"/>
                <w:szCs w:val="22"/>
              </w:rPr>
              <w:t xml:space="preserve"> </w:t>
            </w:r>
            <w:r>
              <w:br/>
            </w:r>
            <w:r w:rsidRPr="6EFB39AF">
              <w:rPr>
                <w:b/>
                <w:bCs/>
                <w:sz w:val="22"/>
                <w:szCs w:val="22"/>
              </w:rPr>
              <w:t>Critères de validation :</w:t>
            </w:r>
            <w:r w:rsidRPr="6EFB39AF">
              <w:rPr>
                <w:sz w:val="22"/>
                <w:szCs w:val="22"/>
              </w:rPr>
              <w:t xml:space="preserve"> </w:t>
            </w:r>
            <w:r w:rsidR="009E0172" w:rsidRPr="009E0172">
              <w:rPr>
                <w:sz w:val="22"/>
                <w:szCs w:val="22"/>
              </w:rPr>
              <w:t>On voit l’animation et elle change lorsqu’on passe devant.</w:t>
            </w:r>
          </w:p>
        </w:tc>
      </w:tr>
      <w:tr w:rsidR="6FE2B365" w14:paraId="09D5A629" w14:textId="77777777" w:rsidTr="1EB9DD91">
        <w:trPr>
          <w:trHeight w:val="420"/>
        </w:trPr>
        <w:tc>
          <w:tcPr>
            <w:tcW w:w="2430" w:type="dxa"/>
            <w:shd w:val="clear" w:color="auto" w:fill="ADADAD" w:themeFill="background2" w:themeFillShade="BF"/>
            <w:vAlign w:val="center"/>
          </w:tcPr>
          <w:p w14:paraId="679A7C50" w14:textId="2941482E" w:rsidR="7D5A6CFB" w:rsidRDefault="7D5A6CFB" w:rsidP="00B8055D">
            <w:pPr>
              <w:spacing w:line="360" w:lineRule="auto"/>
              <w:jc w:val="center"/>
              <w:rPr>
                <w:b/>
                <w:bCs/>
                <w:sz w:val="20"/>
                <w:szCs w:val="20"/>
              </w:rPr>
            </w:pPr>
            <w:r w:rsidRPr="6FE2B365">
              <w:rPr>
                <w:b/>
                <w:bCs/>
                <w:sz w:val="22"/>
                <w:szCs w:val="22"/>
              </w:rPr>
              <w:t>Résultat</w:t>
            </w:r>
          </w:p>
        </w:tc>
        <w:tc>
          <w:tcPr>
            <w:tcW w:w="6315" w:type="dxa"/>
          </w:tcPr>
          <w:p w14:paraId="5EBE87D7" w14:textId="6E553995" w:rsidR="6FE2B365" w:rsidRDefault="6FE2B365" w:rsidP="00B8055D">
            <w:pPr>
              <w:spacing w:line="360" w:lineRule="auto"/>
              <w:rPr>
                <w:sz w:val="22"/>
                <w:szCs w:val="22"/>
              </w:rPr>
            </w:pPr>
          </w:p>
        </w:tc>
      </w:tr>
    </w:tbl>
    <w:p w14:paraId="577BC7B9" w14:textId="4B48F980" w:rsidR="538CDB17" w:rsidRDefault="538CDB17" w:rsidP="00B8055D">
      <w:pPr>
        <w:spacing w:line="360" w:lineRule="auto"/>
      </w:pPr>
    </w:p>
    <w:tbl>
      <w:tblPr>
        <w:tblStyle w:val="Grilledutableau"/>
        <w:tblW w:w="0" w:type="auto"/>
        <w:tblLayout w:type="fixed"/>
        <w:tblLook w:val="06A0" w:firstRow="1" w:lastRow="0" w:firstColumn="1" w:lastColumn="0" w:noHBand="1" w:noVBand="1"/>
      </w:tblPr>
      <w:tblGrid>
        <w:gridCol w:w="2430"/>
        <w:gridCol w:w="6322"/>
      </w:tblGrid>
      <w:tr w:rsidR="6FE2B365" w14:paraId="482008B9" w14:textId="77777777" w:rsidTr="6884FF96">
        <w:trPr>
          <w:trHeight w:val="300"/>
        </w:trPr>
        <w:tc>
          <w:tcPr>
            <w:tcW w:w="2430" w:type="dxa"/>
            <w:shd w:val="clear" w:color="auto" w:fill="ADADAD" w:themeFill="background2" w:themeFillShade="BF"/>
            <w:vAlign w:val="center"/>
          </w:tcPr>
          <w:p w14:paraId="37128568" w14:textId="6FE82FA5" w:rsidR="6FE2B365" w:rsidRDefault="6FE2B365" w:rsidP="00B8055D">
            <w:pPr>
              <w:spacing w:line="360" w:lineRule="auto"/>
              <w:jc w:val="center"/>
              <w:rPr>
                <w:b/>
                <w:bCs/>
                <w:sz w:val="20"/>
                <w:szCs w:val="20"/>
              </w:rPr>
            </w:pPr>
            <w:r w:rsidRPr="6FE2B365">
              <w:rPr>
                <w:b/>
                <w:bCs/>
                <w:sz w:val="22"/>
                <w:szCs w:val="22"/>
              </w:rPr>
              <w:t>Identification</w:t>
            </w:r>
          </w:p>
        </w:tc>
        <w:tc>
          <w:tcPr>
            <w:tcW w:w="6322" w:type="dxa"/>
          </w:tcPr>
          <w:p w14:paraId="6B84A96E" w14:textId="7037CD06" w:rsidR="6FE2B365" w:rsidRDefault="24A4D949" w:rsidP="00B8055D">
            <w:pPr>
              <w:spacing w:line="360" w:lineRule="auto"/>
              <w:rPr>
                <w:sz w:val="22"/>
                <w:szCs w:val="22"/>
              </w:rPr>
            </w:pPr>
            <w:r w:rsidRPr="1EB9DD91">
              <w:rPr>
                <w:b/>
                <w:bCs/>
                <w:sz w:val="22"/>
                <w:szCs w:val="22"/>
              </w:rPr>
              <w:t>Cas de test 1.2</w:t>
            </w:r>
            <w:r w:rsidRPr="1EB9DD91">
              <w:rPr>
                <w:sz w:val="22"/>
                <w:szCs w:val="22"/>
              </w:rPr>
              <w:t xml:space="preserve"> </w:t>
            </w:r>
            <w:r w:rsidR="009E0172" w:rsidRPr="009E0172">
              <w:rPr>
                <w:sz w:val="22"/>
                <w:szCs w:val="22"/>
              </w:rPr>
              <w:t>Musique d’ambiance et sons spatialisés déclenchés lorsque l’interacteur entre dans la serre.</w:t>
            </w:r>
          </w:p>
        </w:tc>
      </w:tr>
      <w:tr w:rsidR="6FE2B365" w14:paraId="19DA31E0" w14:textId="77777777" w:rsidTr="6884FF96">
        <w:trPr>
          <w:trHeight w:val="300"/>
        </w:trPr>
        <w:tc>
          <w:tcPr>
            <w:tcW w:w="2430" w:type="dxa"/>
            <w:shd w:val="clear" w:color="auto" w:fill="ADADAD" w:themeFill="background2" w:themeFillShade="BF"/>
            <w:vAlign w:val="center"/>
          </w:tcPr>
          <w:p w14:paraId="194EF22E" w14:textId="4D1935C0" w:rsidR="6FE2B365" w:rsidRDefault="6FE2B365" w:rsidP="00B8055D">
            <w:pPr>
              <w:spacing w:line="360" w:lineRule="auto"/>
              <w:jc w:val="center"/>
              <w:rPr>
                <w:b/>
                <w:bCs/>
                <w:sz w:val="20"/>
                <w:szCs w:val="20"/>
              </w:rPr>
            </w:pPr>
            <w:r w:rsidRPr="6FE2B365">
              <w:rPr>
                <w:b/>
                <w:bCs/>
                <w:sz w:val="22"/>
                <w:szCs w:val="22"/>
              </w:rPr>
              <w:t>Priorité</w:t>
            </w:r>
          </w:p>
        </w:tc>
        <w:tc>
          <w:tcPr>
            <w:tcW w:w="6322" w:type="dxa"/>
          </w:tcPr>
          <w:p w14:paraId="08290640" w14:textId="3C20CAC2" w:rsidR="6FE2B365" w:rsidRDefault="6FE2B365" w:rsidP="00B8055D">
            <w:pPr>
              <w:spacing w:line="360" w:lineRule="auto"/>
              <w:rPr>
                <w:sz w:val="22"/>
                <w:szCs w:val="22"/>
              </w:rPr>
            </w:pPr>
            <w:r w:rsidRPr="6FE2B365">
              <w:rPr>
                <w:sz w:val="22"/>
                <w:szCs w:val="22"/>
              </w:rPr>
              <w:t>Faible</w:t>
            </w:r>
          </w:p>
        </w:tc>
      </w:tr>
      <w:tr w:rsidR="6FE2B365" w14:paraId="7C9948E2" w14:textId="77777777" w:rsidTr="6884FF96">
        <w:trPr>
          <w:trHeight w:val="300"/>
        </w:trPr>
        <w:tc>
          <w:tcPr>
            <w:tcW w:w="2430" w:type="dxa"/>
            <w:shd w:val="clear" w:color="auto" w:fill="ADADAD" w:themeFill="background2" w:themeFillShade="BF"/>
            <w:vAlign w:val="center"/>
          </w:tcPr>
          <w:p w14:paraId="277111E2" w14:textId="2CF7AAAE" w:rsidR="6FE2B365" w:rsidRDefault="6FE2B365" w:rsidP="00B8055D">
            <w:pPr>
              <w:spacing w:line="360" w:lineRule="auto"/>
              <w:jc w:val="center"/>
              <w:rPr>
                <w:b/>
                <w:bCs/>
                <w:sz w:val="20"/>
                <w:szCs w:val="20"/>
              </w:rPr>
            </w:pPr>
            <w:r w:rsidRPr="6FE2B365">
              <w:rPr>
                <w:b/>
                <w:bCs/>
                <w:sz w:val="22"/>
                <w:szCs w:val="22"/>
              </w:rPr>
              <w:t>Date limite</w:t>
            </w:r>
          </w:p>
        </w:tc>
        <w:tc>
          <w:tcPr>
            <w:tcW w:w="6322" w:type="dxa"/>
          </w:tcPr>
          <w:p w14:paraId="62E54851" w14:textId="2A65AF27" w:rsidR="6FE2B365" w:rsidRDefault="0F05BD6F" w:rsidP="00B8055D">
            <w:pPr>
              <w:spacing w:line="360" w:lineRule="auto"/>
              <w:rPr>
                <w:sz w:val="22"/>
                <w:szCs w:val="22"/>
              </w:rPr>
            </w:pPr>
            <w:r w:rsidRPr="6EFB39AF">
              <w:rPr>
                <w:sz w:val="22"/>
                <w:szCs w:val="22"/>
              </w:rPr>
              <w:t xml:space="preserve">Semaine </w:t>
            </w:r>
            <w:r w:rsidR="280FD995" w:rsidRPr="6EFB39AF">
              <w:rPr>
                <w:sz w:val="22"/>
                <w:szCs w:val="22"/>
              </w:rPr>
              <w:t>1</w:t>
            </w:r>
            <w:r w:rsidRPr="6EFB39AF">
              <w:rPr>
                <w:sz w:val="22"/>
                <w:szCs w:val="22"/>
              </w:rPr>
              <w:t>-</w:t>
            </w:r>
            <w:r w:rsidR="343BB1C2" w:rsidRPr="6EFB39AF">
              <w:rPr>
                <w:sz w:val="22"/>
                <w:szCs w:val="22"/>
              </w:rPr>
              <w:t>2</w:t>
            </w:r>
          </w:p>
        </w:tc>
      </w:tr>
      <w:tr w:rsidR="6FE2B365" w14:paraId="07A716A2" w14:textId="77777777" w:rsidTr="6884FF96">
        <w:trPr>
          <w:trHeight w:val="975"/>
        </w:trPr>
        <w:tc>
          <w:tcPr>
            <w:tcW w:w="2430" w:type="dxa"/>
            <w:shd w:val="clear" w:color="auto" w:fill="ADADAD" w:themeFill="background2" w:themeFillShade="BF"/>
            <w:vAlign w:val="center"/>
          </w:tcPr>
          <w:p w14:paraId="53B606D8" w14:textId="64D2C60A" w:rsidR="6FE2B365" w:rsidRDefault="6FE2B365" w:rsidP="00B8055D">
            <w:pPr>
              <w:spacing w:line="360" w:lineRule="auto"/>
              <w:jc w:val="center"/>
              <w:rPr>
                <w:b/>
                <w:bCs/>
                <w:sz w:val="20"/>
                <w:szCs w:val="20"/>
              </w:rPr>
            </w:pPr>
            <w:r w:rsidRPr="6FE2B365">
              <w:rPr>
                <w:b/>
                <w:bCs/>
                <w:sz w:val="22"/>
                <w:szCs w:val="22"/>
              </w:rPr>
              <w:t>Description</w:t>
            </w:r>
          </w:p>
        </w:tc>
        <w:tc>
          <w:tcPr>
            <w:tcW w:w="6322" w:type="dxa"/>
          </w:tcPr>
          <w:p w14:paraId="17EA157D" w14:textId="4625CC11" w:rsidR="6FE2B365" w:rsidRDefault="032676EA" w:rsidP="00B8055D">
            <w:pPr>
              <w:spacing w:line="360" w:lineRule="auto"/>
              <w:rPr>
                <w:sz w:val="22"/>
                <w:szCs w:val="22"/>
              </w:rPr>
            </w:pPr>
            <w:r w:rsidRPr="2AEED621">
              <w:rPr>
                <w:b/>
                <w:bCs/>
                <w:sz w:val="22"/>
                <w:szCs w:val="22"/>
              </w:rPr>
              <w:t>Décrire le but du test, les caractéristiques de l’environnement du test et le principe de réalisation du test.</w:t>
            </w:r>
            <w:r>
              <w:br/>
            </w:r>
            <w:r w:rsidR="009E0172" w:rsidRPr="009E0172">
              <w:rPr>
                <w:sz w:val="22"/>
                <w:szCs w:val="22"/>
              </w:rPr>
              <w:t>S’assurer que l’ambiance musicale de base joue dès que l’interacteur entre dans l’espace.</w:t>
            </w:r>
          </w:p>
        </w:tc>
      </w:tr>
      <w:tr w:rsidR="6FE2B365" w14:paraId="1E3272DE" w14:textId="77777777" w:rsidTr="6884FF96">
        <w:trPr>
          <w:trHeight w:val="300"/>
        </w:trPr>
        <w:tc>
          <w:tcPr>
            <w:tcW w:w="2430" w:type="dxa"/>
            <w:shd w:val="clear" w:color="auto" w:fill="ADADAD" w:themeFill="background2" w:themeFillShade="BF"/>
            <w:vAlign w:val="center"/>
          </w:tcPr>
          <w:p w14:paraId="28DE16D1" w14:textId="4E54E5F4" w:rsidR="6FE2B365" w:rsidRDefault="6FE2B365" w:rsidP="00B8055D">
            <w:pPr>
              <w:spacing w:line="360" w:lineRule="auto"/>
              <w:jc w:val="center"/>
              <w:rPr>
                <w:b/>
                <w:bCs/>
                <w:sz w:val="20"/>
                <w:szCs w:val="20"/>
              </w:rPr>
            </w:pPr>
            <w:r w:rsidRPr="6FE2B365">
              <w:rPr>
                <w:b/>
                <w:bCs/>
                <w:sz w:val="22"/>
                <w:szCs w:val="22"/>
              </w:rPr>
              <w:t>Contraintes</w:t>
            </w:r>
          </w:p>
        </w:tc>
        <w:tc>
          <w:tcPr>
            <w:tcW w:w="6322" w:type="dxa"/>
          </w:tcPr>
          <w:p w14:paraId="555D8853" w14:textId="493C3C22" w:rsidR="6FE2B365" w:rsidRDefault="6FE2B365" w:rsidP="00B8055D">
            <w:pPr>
              <w:spacing w:line="360" w:lineRule="auto"/>
              <w:rPr>
                <w:sz w:val="22"/>
                <w:szCs w:val="22"/>
              </w:rPr>
            </w:pPr>
            <w:r w:rsidRPr="2AEED621">
              <w:rPr>
                <w:b/>
                <w:bCs/>
                <w:sz w:val="22"/>
                <w:szCs w:val="22"/>
              </w:rPr>
              <w:t>Décrire les contraintes liées à ce scénario (Environnement de test particulier, installation particulière, intervention humaine spécifique, …)</w:t>
            </w:r>
            <w:r>
              <w:br/>
            </w:r>
            <w:r w:rsidR="009E0172" w:rsidRPr="009E0172">
              <w:rPr>
                <w:sz w:val="22"/>
                <w:szCs w:val="22"/>
              </w:rPr>
              <w:t>Le volume devra être modifié selon les installations avoisinantes.</w:t>
            </w:r>
          </w:p>
        </w:tc>
      </w:tr>
      <w:tr w:rsidR="6FE2B365" w14:paraId="1C2C656A" w14:textId="77777777" w:rsidTr="6884FF96">
        <w:trPr>
          <w:trHeight w:val="1995"/>
        </w:trPr>
        <w:tc>
          <w:tcPr>
            <w:tcW w:w="2430" w:type="dxa"/>
            <w:shd w:val="clear" w:color="auto" w:fill="ADADAD" w:themeFill="background2" w:themeFillShade="BF"/>
            <w:vAlign w:val="center"/>
          </w:tcPr>
          <w:p w14:paraId="7145E16C" w14:textId="289DDBC8" w:rsidR="6FE2B365" w:rsidRDefault="6FE2B365" w:rsidP="00B8055D">
            <w:pPr>
              <w:spacing w:line="360" w:lineRule="auto"/>
              <w:jc w:val="center"/>
              <w:rPr>
                <w:b/>
                <w:bCs/>
                <w:sz w:val="20"/>
                <w:szCs w:val="20"/>
              </w:rPr>
            </w:pPr>
            <w:r w:rsidRPr="6FE2B365">
              <w:rPr>
                <w:b/>
                <w:bCs/>
                <w:sz w:val="22"/>
                <w:szCs w:val="22"/>
              </w:rPr>
              <w:t>Dépendances</w:t>
            </w:r>
          </w:p>
        </w:tc>
        <w:tc>
          <w:tcPr>
            <w:tcW w:w="6322" w:type="dxa"/>
          </w:tcPr>
          <w:p w14:paraId="65825733" w14:textId="17829125" w:rsidR="6FE2B365" w:rsidRDefault="6FE2B365" w:rsidP="00B8055D">
            <w:pPr>
              <w:spacing w:line="360" w:lineRule="auto"/>
              <w:rPr>
                <w:sz w:val="22"/>
                <w:szCs w:val="22"/>
              </w:rPr>
            </w:pPr>
            <w:r w:rsidRPr="6FE2B365">
              <w:rPr>
                <w:b/>
                <w:bCs/>
                <w:sz w:val="22"/>
                <w:szCs w:val="22"/>
              </w:rPr>
              <w:t>Lister et expliciter les tests à mener préalablement à la réalisation du scénario.</w:t>
            </w:r>
            <w:r w:rsidRPr="6FE2B365">
              <w:rPr>
                <w:sz w:val="22"/>
                <w:szCs w:val="22"/>
              </w:rPr>
              <w:t xml:space="preserve"> </w:t>
            </w:r>
          </w:p>
          <w:p w14:paraId="238B17AA" w14:textId="25524E9A" w:rsidR="6FE2B365" w:rsidRDefault="6FE2B365" w:rsidP="00B8055D">
            <w:pPr>
              <w:pStyle w:val="Paragraphedeliste"/>
              <w:numPr>
                <w:ilvl w:val="0"/>
                <w:numId w:val="1"/>
              </w:numPr>
              <w:spacing w:line="360" w:lineRule="auto"/>
              <w:rPr>
                <w:sz w:val="22"/>
                <w:szCs w:val="22"/>
              </w:rPr>
            </w:pPr>
            <w:r w:rsidRPr="6FE2B365">
              <w:rPr>
                <w:sz w:val="22"/>
                <w:szCs w:val="22"/>
              </w:rPr>
              <w:t xml:space="preserve">Placer les haut-parleurs de façon à optimiser l’expérience. </w:t>
            </w:r>
          </w:p>
          <w:p w14:paraId="3C778185" w14:textId="1A97057E" w:rsidR="6FE2B365" w:rsidRDefault="6FE2B365" w:rsidP="00B8055D">
            <w:pPr>
              <w:pStyle w:val="Paragraphedeliste"/>
              <w:numPr>
                <w:ilvl w:val="0"/>
                <w:numId w:val="1"/>
              </w:numPr>
              <w:spacing w:line="360" w:lineRule="auto"/>
              <w:rPr>
                <w:sz w:val="22"/>
                <w:szCs w:val="22"/>
              </w:rPr>
            </w:pPr>
            <w:r w:rsidRPr="6FE2B365">
              <w:rPr>
                <w:sz w:val="22"/>
                <w:szCs w:val="22"/>
              </w:rPr>
              <w:t>S’assurer d’avoir bien configuré le détecteur de mouvement pour qu’il y ait une détection lorsque quelqu’un entre dans la serre</w:t>
            </w:r>
          </w:p>
        </w:tc>
      </w:tr>
      <w:tr w:rsidR="6FE2B365" w14:paraId="5B56EF2F" w14:textId="77777777" w:rsidTr="6884FF96">
        <w:trPr>
          <w:trHeight w:val="300"/>
        </w:trPr>
        <w:tc>
          <w:tcPr>
            <w:tcW w:w="2430" w:type="dxa"/>
            <w:shd w:val="clear" w:color="auto" w:fill="ADADAD" w:themeFill="background2" w:themeFillShade="BF"/>
            <w:vAlign w:val="center"/>
          </w:tcPr>
          <w:p w14:paraId="7E887C9A" w14:textId="4EC8C215" w:rsidR="6FE2B365" w:rsidRDefault="6FE2B365" w:rsidP="00B8055D">
            <w:pPr>
              <w:spacing w:line="360" w:lineRule="auto"/>
              <w:jc w:val="center"/>
              <w:rPr>
                <w:b/>
                <w:bCs/>
                <w:sz w:val="20"/>
                <w:szCs w:val="20"/>
              </w:rPr>
            </w:pPr>
            <w:r w:rsidRPr="6FE2B365">
              <w:rPr>
                <w:b/>
                <w:bCs/>
                <w:sz w:val="22"/>
                <w:szCs w:val="22"/>
              </w:rPr>
              <w:t>Procédure de test</w:t>
            </w:r>
          </w:p>
        </w:tc>
        <w:tc>
          <w:tcPr>
            <w:tcW w:w="6322" w:type="dxa"/>
          </w:tcPr>
          <w:p w14:paraId="70EE84F6" w14:textId="15E59787" w:rsidR="6FE2B365" w:rsidRDefault="0F05BD6F" w:rsidP="00B8055D">
            <w:pPr>
              <w:spacing w:line="360" w:lineRule="auto"/>
              <w:rPr>
                <w:sz w:val="22"/>
                <w:szCs w:val="22"/>
              </w:rPr>
            </w:pPr>
            <w:r w:rsidRPr="6EFB39AF">
              <w:rPr>
                <w:b/>
                <w:bCs/>
                <w:sz w:val="22"/>
                <w:szCs w:val="22"/>
              </w:rPr>
              <w:t>Données d’entrée :</w:t>
            </w:r>
            <w:r w:rsidRPr="6EFB39AF">
              <w:rPr>
                <w:sz w:val="22"/>
                <w:szCs w:val="22"/>
              </w:rPr>
              <w:t xml:space="preserve"> Musique spatialisée</w:t>
            </w:r>
            <w:r w:rsidR="647AB03A" w:rsidRPr="6EFB39AF">
              <w:rPr>
                <w:sz w:val="22"/>
                <w:szCs w:val="22"/>
              </w:rPr>
              <w:t xml:space="preserve"> et sons </w:t>
            </w:r>
            <w:r w:rsidR="009E0172" w:rsidRPr="009E0172">
              <w:rPr>
                <w:sz w:val="22"/>
                <w:szCs w:val="22"/>
              </w:rPr>
              <w:t>spatialisés</w:t>
            </w:r>
            <w:r w:rsidR="009E0172">
              <w:rPr>
                <w:sz w:val="22"/>
                <w:szCs w:val="22"/>
              </w:rPr>
              <w:t>.</w:t>
            </w:r>
            <w:r w:rsidR="6FE2B365">
              <w:br/>
            </w:r>
            <w:r w:rsidRPr="6EFB39AF">
              <w:rPr>
                <w:b/>
                <w:bCs/>
                <w:sz w:val="22"/>
                <w:szCs w:val="22"/>
              </w:rPr>
              <w:t xml:space="preserve">Résultats attendus : </w:t>
            </w:r>
            <w:r w:rsidRPr="6EFB39AF">
              <w:rPr>
                <w:sz w:val="22"/>
                <w:szCs w:val="22"/>
              </w:rPr>
              <w:t>Musique d’ambiance</w:t>
            </w:r>
            <w:r w:rsidR="1D988B9C" w:rsidRPr="6EFB39AF">
              <w:rPr>
                <w:sz w:val="22"/>
                <w:szCs w:val="22"/>
              </w:rPr>
              <w:t xml:space="preserve"> et sons</w:t>
            </w:r>
            <w:r w:rsidRPr="6EFB39AF">
              <w:rPr>
                <w:sz w:val="22"/>
                <w:szCs w:val="22"/>
              </w:rPr>
              <w:t xml:space="preserve"> joue</w:t>
            </w:r>
            <w:r w:rsidR="20976558" w:rsidRPr="6EFB39AF">
              <w:rPr>
                <w:sz w:val="22"/>
                <w:szCs w:val="22"/>
              </w:rPr>
              <w:t>s</w:t>
            </w:r>
            <w:r w:rsidRPr="6EFB39AF">
              <w:rPr>
                <w:sz w:val="22"/>
                <w:szCs w:val="22"/>
              </w:rPr>
              <w:t xml:space="preserve"> lorsque l’interacteur entre dans la serre. </w:t>
            </w:r>
            <w:r w:rsidR="6FE2B365">
              <w:br/>
            </w:r>
            <w:r w:rsidRPr="6EFB39AF">
              <w:rPr>
                <w:b/>
                <w:bCs/>
                <w:sz w:val="22"/>
                <w:szCs w:val="22"/>
              </w:rPr>
              <w:lastRenderedPageBreak/>
              <w:t>Critères de validation :</w:t>
            </w:r>
            <w:r w:rsidRPr="6EFB39AF">
              <w:rPr>
                <w:sz w:val="22"/>
                <w:szCs w:val="22"/>
              </w:rPr>
              <w:t xml:space="preserve"> Le son sort comme prévu dans </w:t>
            </w:r>
            <w:r w:rsidR="3B7B16C2" w:rsidRPr="6EFB39AF">
              <w:rPr>
                <w:sz w:val="22"/>
                <w:szCs w:val="22"/>
              </w:rPr>
              <w:t>chaque</w:t>
            </w:r>
            <w:r w:rsidRPr="6EFB39AF">
              <w:rPr>
                <w:sz w:val="22"/>
                <w:szCs w:val="22"/>
              </w:rPr>
              <w:t xml:space="preserve"> </w:t>
            </w:r>
            <w:r w:rsidR="009E0172" w:rsidRPr="009E0172">
              <w:rPr>
                <w:sz w:val="22"/>
                <w:szCs w:val="22"/>
              </w:rPr>
              <w:t>haut-parleur.</w:t>
            </w:r>
          </w:p>
        </w:tc>
      </w:tr>
      <w:tr w:rsidR="6FE2B365" w14:paraId="7A66CCF1" w14:textId="77777777" w:rsidTr="6884FF96">
        <w:trPr>
          <w:trHeight w:val="300"/>
        </w:trPr>
        <w:tc>
          <w:tcPr>
            <w:tcW w:w="2430" w:type="dxa"/>
            <w:shd w:val="clear" w:color="auto" w:fill="ADADAD" w:themeFill="background2" w:themeFillShade="BF"/>
            <w:vAlign w:val="center"/>
          </w:tcPr>
          <w:p w14:paraId="7B20D55F" w14:textId="2941482E" w:rsidR="6FE2B365" w:rsidRDefault="6FE2B365" w:rsidP="00B8055D">
            <w:pPr>
              <w:spacing w:line="360" w:lineRule="auto"/>
              <w:jc w:val="center"/>
              <w:rPr>
                <w:b/>
                <w:bCs/>
                <w:sz w:val="20"/>
                <w:szCs w:val="20"/>
              </w:rPr>
            </w:pPr>
            <w:r w:rsidRPr="6FE2B365">
              <w:rPr>
                <w:b/>
                <w:bCs/>
                <w:sz w:val="22"/>
                <w:szCs w:val="22"/>
              </w:rPr>
              <w:t>Résultat</w:t>
            </w:r>
          </w:p>
        </w:tc>
        <w:tc>
          <w:tcPr>
            <w:tcW w:w="6322" w:type="dxa"/>
          </w:tcPr>
          <w:p w14:paraId="2B5AEF85" w14:textId="6E553995" w:rsidR="6FE2B365" w:rsidRDefault="6FE2B365" w:rsidP="00B8055D">
            <w:pPr>
              <w:spacing w:line="360" w:lineRule="auto"/>
              <w:rPr>
                <w:sz w:val="22"/>
                <w:szCs w:val="22"/>
              </w:rPr>
            </w:pPr>
          </w:p>
        </w:tc>
      </w:tr>
    </w:tbl>
    <w:p w14:paraId="2BA4782A" w14:textId="7EC77E40" w:rsidR="00B8055D" w:rsidRDefault="00B8055D" w:rsidP="00B8055D">
      <w:pPr>
        <w:spacing w:line="360" w:lineRule="auto"/>
      </w:pPr>
    </w:p>
    <w:p w14:paraId="46435C2E" w14:textId="77777777" w:rsidR="00B8055D" w:rsidRDefault="00B8055D">
      <w:r>
        <w:br w:type="page"/>
      </w:r>
    </w:p>
    <w:p w14:paraId="13CB7155" w14:textId="77777777" w:rsidR="33BC3A4B" w:rsidRDefault="33BC3A4B" w:rsidP="00B8055D">
      <w:pPr>
        <w:spacing w:line="360" w:lineRule="auto"/>
      </w:pPr>
    </w:p>
    <w:tbl>
      <w:tblPr>
        <w:tblStyle w:val="Grilledutableau"/>
        <w:tblW w:w="0" w:type="auto"/>
        <w:tblLook w:val="06A0" w:firstRow="1" w:lastRow="0" w:firstColumn="1" w:lastColumn="0" w:noHBand="1" w:noVBand="1"/>
      </w:tblPr>
      <w:tblGrid>
        <w:gridCol w:w="2428"/>
        <w:gridCol w:w="6202"/>
      </w:tblGrid>
      <w:tr w:rsidR="5F666445" w14:paraId="6E325562" w14:textId="77777777" w:rsidTr="5F666445">
        <w:trPr>
          <w:trHeight w:val="300"/>
        </w:trPr>
        <w:tc>
          <w:tcPr>
            <w:tcW w:w="2428" w:type="dxa"/>
            <w:shd w:val="clear" w:color="auto" w:fill="ADADAD" w:themeFill="background2" w:themeFillShade="BF"/>
            <w:vAlign w:val="center"/>
          </w:tcPr>
          <w:p w14:paraId="12C2378A" w14:textId="143CAA2D" w:rsidR="5F666445" w:rsidRDefault="5F666445" w:rsidP="00B8055D">
            <w:pPr>
              <w:spacing w:line="360" w:lineRule="auto"/>
              <w:jc w:val="center"/>
              <w:rPr>
                <w:rFonts w:eastAsiaTheme="minorEastAsia"/>
                <w:b/>
                <w:bCs/>
                <w:color w:val="000000" w:themeColor="text1"/>
              </w:rPr>
            </w:pPr>
            <w:r w:rsidRPr="5F666445">
              <w:rPr>
                <w:rFonts w:eastAsiaTheme="minorEastAsia"/>
                <w:b/>
                <w:bCs/>
                <w:color w:val="000000" w:themeColor="text1"/>
              </w:rPr>
              <w:t>Scénario 2</w:t>
            </w:r>
          </w:p>
        </w:tc>
        <w:tc>
          <w:tcPr>
            <w:tcW w:w="6202" w:type="dxa"/>
          </w:tcPr>
          <w:p w14:paraId="1A3D456B" w14:textId="12697D5A" w:rsidR="5F666445" w:rsidRDefault="009E0172" w:rsidP="00B8055D">
            <w:pPr>
              <w:spacing w:line="360" w:lineRule="auto"/>
              <w:rPr>
                <w:rFonts w:eastAsiaTheme="minorEastAsia"/>
                <w:color w:val="000000" w:themeColor="text1"/>
                <w:sz w:val="22"/>
                <w:szCs w:val="22"/>
              </w:rPr>
            </w:pPr>
            <w:r w:rsidRPr="009E0172">
              <w:rPr>
                <w:rFonts w:eastAsiaTheme="minorEastAsia"/>
                <w:color w:val="000000" w:themeColor="text1"/>
                <w:sz w:val="22"/>
                <w:szCs w:val="22"/>
              </w:rPr>
              <w:t>L’interacteur fait des mouvements de mains sur les projections sur les parois afin d’apporter des changements dans leurs animations.</w:t>
            </w:r>
          </w:p>
        </w:tc>
      </w:tr>
    </w:tbl>
    <w:p w14:paraId="582F1725" w14:textId="23336566" w:rsidR="6FE2B365" w:rsidRDefault="6FE2B365" w:rsidP="00B8055D">
      <w:pPr>
        <w:spacing w:line="360" w:lineRule="auto"/>
      </w:pPr>
    </w:p>
    <w:tbl>
      <w:tblPr>
        <w:tblStyle w:val="Grilledutableau"/>
        <w:tblW w:w="0" w:type="auto"/>
        <w:tblLook w:val="06A0" w:firstRow="1" w:lastRow="0" w:firstColumn="1" w:lastColumn="0" w:noHBand="1" w:noVBand="1"/>
      </w:tblPr>
      <w:tblGrid>
        <w:gridCol w:w="2410"/>
        <w:gridCol w:w="6220"/>
      </w:tblGrid>
      <w:tr w:rsidR="39DFC7D8" w14:paraId="3E6088CD" w14:textId="77777777" w:rsidTr="39DFC7D8">
        <w:trPr>
          <w:trHeight w:val="300"/>
        </w:trPr>
        <w:tc>
          <w:tcPr>
            <w:tcW w:w="2430" w:type="dxa"/>
            <w:shd w:val="clear" w:color="auto" w:fill="ADADAD" w:themeFill="background2" w:themeFillShade="BF"/>
            <w:vAlign w:val="center"/>
          </w:tcPr>
          <w:p w14:paraId="25636530" w14:textId="6FE82FA5" w:rsidR="39DFC7D8" w:rsidRDefault="39DFC7D8" w:rsidP="00B8055D">
            <w:pPr>
              <w:spacing w:line="360" w:lineRule="auto"/>
              <w:jc w:val="center"/>
              <w:rPr>
                <w:b/>
                <w:bCs/>
                <w:sz w:val="20"/>
                <w:szCs w:val="20"/>
              </w:rPr>
            </w:pPr>
            <w:r w:rsidRPr="39DFC7D8">
              <w:rPr>
                <w:b/>
                <w:bCs/>
                <w:sz w:val="22"/>
                <w:szCs w:val="22"/>
              </w:rPr>
              <w:t>Identification</w:t>
            </w:r>
          </w:p>
        </w:tc>
        <w:tc>
          <w:tcPr>
            <w:tcW w:w="6315" w:type="dxa"/>
          </w:tcPr>
          <w:p w14:paraId="3E3436FD" w14:textId="637DA2D9" w:rsidR="39DFC7D8" w:rsidRDefault="39DFC7D8" w:rsidP="00B8055D">
            <w:pPr>
              <w:spacing w:line="360" w:lineRule="auto"/>
              <w:rPr>
                <w:sz w:val="22"/>
                <w:szCs w:val="22"/>
              </w:rPr>
            </w:pPr>
            <w:r w:rsidRPr="39DFC7D8">
              <w:rPr>
                <w:b/>
                <w:bCs/>
                <w:sz w:val="22"/>
                <w:szCs w:val="22"/>
              </w:rPr>
              <w:t xml:space="preserve">Cas de test </w:t>
            </w:r>
            <w:r w:rsidR="50FD6BA4" w:rsidRPr="279DE60D">
              <w:rPr>
                <w:b/>
                <w:bCs/>
                <w:sz w:val="22"/>
                <w:szCs w:val="22"/>
              </w:rPr>
              <w:t>2</w:t>
            </w:r>
            <w:r w:rsidRPr="39DFC7D8">
              <w:rPr>
                <w:b/>
                <w:bCs/>
                <w:sz w:val="22"/>
                <w:szCs w:val="22"/>
              </w:rPr>
              <w:t>.1</w:t>
            </w:r>
            <w:r w:rsidRPr="39DFC7D8">
              <w:rPr>
                <w:sz w:val="22"/>
                <w:szCs w:val="22"/>
              </w:rPr>
              <w:t xml:space="preserve"> </w:t>
            </w:r>
            <w:r w:rsidR="009E0172" w:rsidRPr="009E0172">
              <w:rPr>
                <w:sz w:val="22"/>
                <w:szCs w:val="22"/>
              </w:rPr>
              <w:t>Projections interactives se modifient selon le mouvement des mains de l’interacteur.</w:t>
            </w:r>
          </w:p>
        </w:tc>
      </w:tr>
      <w:tr w:rsidR="39DFC7D8" w14:paraId="2DE7B5AB" w14:textId="77777777" w:rsidTr="39DFC7D8">
        <w:trPr>
          <w:trHeight w:val="300"/>
        </w:trPr>
        <w:tc>
          <w:tcPr>
            <w:tcW w:w="2430" w:type="dxa"/>
            <w:shd w:val="clear" w:color="auto" w:fill="ADADAD" w:themeFill="background2" w:themeFillShade="BF"/>
            <w:vAlign w:val="center"/>
          </w:tcPr>
          <w:p w14:paraId="768D4D6A" w14:textId="4D1935C0" w:rsidR="39DFC7D8" w:rsidRDefault="39DFC7D8" w:rsidP="00B8055D">
            <w:pPr>
              <w:spacing w:line="360" w:lineRule="auto"/>
              <w:jc w:val="center"/>
              <w:rPr>
                <w:b/>
                <w:bCs/>
                <w:sz w:val="20"/>
                <w:szCs w:val="20"/>
              </w:rPr>
            </w:pPr>
            <w:r w:rsidRPr="39DFC7D8">
              <w:rPr>
                <w:b/>
                <w:bCs/>
                <w:sz w:val="22"/>
                <w:szCs w:val="22"/>
              </w:rPr>
              <w:t>Priorité</w:t>
            </w:r>
          </w:p>
        </w:tc>
        <w:tc>
          <w:tcPr>
            <w:tcW w:w="6315" w:type="dxa"/>
          </w:tcPr>
          <w:p w14:paraId="1A644147" w14:textId="2C137536" w:rsidR="39DFC7D8" w:rsidRDefault="39DFC7D8" w:rsidP="00B8055D">
            <w:pPr>
              <w:spacing w:line="360" w:lineRule="auto"/>
              <w:rPr>
                <w:sz w:val="22"/>
                <w:szCs w:val="22"/>
              </w:rPr>
            </w:pPr>
            <w:r w:rsidRPr="39DFC7D8">
              <w:rPr>
                <w:sz w:val="22"/>
                <w:szCs w:val="22"/>
              </w:rPr>
              <w:t>Faible</w:t>
            </w:r>
          </w:p>
        </w:tc>
      </w:tr>
      <w:tr w:rsidR="39DFC7D8" w14:paraId="30BEB68C" w14:textId="77777777" w:rsidTr="39DFC7D8">
        <w:trPr>
          <w:trHeight w:val="300"/>
        </w:trPr>
        <w:tc>
          <w:tcPr>
            <w:tcW w:w="2430" w:type="dxa"/>
            <w:shd w:val="clear" w:color="auto" w:fill="ADADAD" w:themeFill="background2" w:themeFillShade="BF"/>
            <w:vAlign w:val="center"/>
          </w:tcPr>
          <w:p w14:paraId="36ABB3CA" w14:textId="2CF7AAAE" w:rsidR="39DFC7D8" w:rsidRDefault="39DFC7D8" w:rsidP="00B8055D">
            <w:pPr>
              <w:spacing w:line="360" w:lineRule="auto"/>
              <w:jc w:val="center"/>
              <w:rPr>
                <w:b/>
                <w:bCs/>
                <w:sz w:val="20"/>
                <w:szCs w:val="20"/>
              </w:rPr>
            </w:pPr>
            <w:r w:rsidRPr="39DFC7D8">
              <w:rPr>
                <w:b/>
                <w:bCs/>
                <w:sz w:val="22"/>
                <w:szCs w:val="22"/>
              </w:rPr>
              <w:t>Date limite</w:t>
            </w:r>
          </w:p>
        </w:tc>
        <w:tc>
          <w:tcPr>
            <w:tcW w:w="6315" w:type="dxa"/>
          </w:tcPr>
          <w:p w14:paraId="78560836" w14:textId="20B7376E" w:rsidR="39DFC7D8" w:rsidRDefault="39DFC7D8" w:rsidP="00B8055D">
            <w:pPr>
              <w:spacing w:line="360" w:lineRule="auto"/>
              <w:rPr>
                <w:sz w:val="22"/>
                <w:szCs w:val="22"/>
              </w:rPr>
            </w:pPr>
            <w:r w:rsidRPr="39DFC7D8">
              <w:rPr>
                <w:sz w:val="22"/>
                <w:szCs w:val="22"/>
              </w:rPr>
              <w:t>Semaine 1-2</w:t>
            </w:r>
          </w:p>
        </w:tc>
      </w:tr>
      <w:tr w:rsidR="39DFC7D8" w14:paraId="2E7B1030" w14:textId="77777777" w:rsidTr="39DFC7D8">
        <w:trPr>
          <w:trHeight w:val="300"/>
        </w:trPr>
        <w:tc>
          <w:tcPr>
            <w:tcW w:w="2430" w:type="dxa"/>
            <w:shd w:val="clear" w:color="auto" w:fill="ADADAD" w:themeFill="background2" w:themeFillShade="BF"/>
            <w:vAlign w:val="center"/>
          </w:tcPr>
          <w:p w14:paraId="0F6B9468" w14:textId="64D2C60A" w:rsidR="39DFC7D8" w:rsidRDefault="39DFC7D8" w:rsidP="00B8055D">
            <w:pPr>
              <w:spacing w:line="360" w:lineRule="auto"/>
              <w:jc w:val="center"/>
              <w:rPr>
                <w:b/>
                <w:bCs/>
                <w:sz w:val="20"/>
                <w:szCs w:val="20"/>
              </w:rPr>
            </w:pPr>
            <w:r w:rsidRPr="39DFC7D8">
              <w:rPr>
                <w:b/>
                <w:bCs/>
                <w:sz w:val="22"/>
                <w:szCs w:val="22"/>
              </w:rPr>
              <w:t>Description</w:t>
            </w:r>
          </w:p>
        </w:tc>
        <w:tc>
          <w:tcPr>
            <w:tcW w:w="6315" w:type="dxa"/>
          </w:tcPr>
          <w:p w14:paraId="4A7187B9" w14:textId="2DAA7187" w:rsidR="39DFC7D8" w:rsidRDefault="39DFC7D8" w:rsidP="00B8055D">
            <w:pPr>
              <w:spacing w:line="360" w:lineRule="auto"/>
              <w:rPr>
                <w:sz w:val="22"/>
                <w:szCs w:val="22"/>
              </w:rPr>
            </w:pPr>
            <w:r w:rsidRPr="39DFC7D8">
              <w:rPr>
                <w:b/>
                <w:bCs/>
                <w:sz w:val="22"/>
                <w:szCs w:val="22"/>
              </w:rPr>
              <w:t>Décrire le but du test, les caractéristiques de l’environnement du test et le principe de réalisation du test.</w:t>
            </w:r>
            <w:r>
              <w:br/>
            </w:r>
            <w:r w:rsidR="009E0172" w:rsidRPr="009E0172">
              <w:rPr>
                <w:sz w:val="22"/>
                <w:szCs w:val="22"/>
              </w:rPr>
              <w:t>S’assurer que les détecteurs capturent bien le mouvement des mains de l’interacteur dans la zone définie et que les projections se modifient selon celui-ci.</w:t>
            </w:r>
          </w:p>
        </w:tc>
      </w:tr>
      <w:tr w:rsidR="39DFC7D8" w14:paraId="0EC21344" w14:textId="77777777" w:rsidTr="39DFC7D8">
        <w:trPr>
          <w:trHeight w:val="300"/>
        </w:trPr>
        <w:tc>
          <w:tcPr>
            <w:tcW w:w="2430" w:type="dxa"/>
            <w:shd w:val="clear" w:color="auto" w:fill="ADADAD" w:themeFill="background2" w:themeFillShade="BF"/>
            <w:vAlign w:val="center"/>
          </w:tcPr>
          <w:p w14:paraId="6C4292C2" w14:textId="4E54E5F4" w:rsidR="39DFC7D8" w:rsidRDefault="39DFC7D8" w:rsidP="00B8055D">
            <w:pPr>
              <w:spacing w:line="360" w:lineRule="auto"/>
              <w:jc w:val="center"/>
              <w:rPr>
                <w:b/>
                <w:bCs/>
                <w:sz w:val="20"/>
                <w:szCs w:val="20"/>
              </w:rPr>
            </w:pPr>
            <w:r w:rsidRPr="39DFC7D8">
              <w:rPr>
                <w:b/>
                <w:bCs/>
                <w:sz w:val="22"/>
                <w:szCs w:val="22"/>
              </w:rPr>
              <w:t>Contraintes</w:t>
            </w:r>
          </w:p>
        </w:tc>
        <w:tc>
          <w:tcPr>
            <w:tcW w:w="6315" w:type="dxa"/>
          </w:tcPr>
          <w:p w14:paraId="269060DC" w14:textId="11CCCF6A" w:rsidR="39DFC7D8" w:rsidRDefault="39DFC7D8" w:rsidP="00B8055D">
            <w:pPr>
              <w:spacing w:line="360" w:lineRule="auto"/>
            </w:pPr>
            <w:r w:rsidRPr="39DFC7D8">
              <w:rPr>
                <w:b/>
                <w:bCs/>
                <w:sz w:val="22"/>
                <w:szCs w:val="22"/>
              </w:rPr>
              <w:t>Décrire les contraintes liées à ce scénario (Environnement de test particulier, installation particulière, intervention humaine spécifique, …)</w:t>
            </w:r>
          </w:p>
          <w:p w14:paraId="7B4EAED6" w14:textId="77777777" w:rsidR="009E0172" w:rsidRDefault="009E0172" w:rsidP="00B8055D">
            <w:pPr>
              <w:spacing w:line="360" w:lineRule="auto"/>
              <w:rPr>
                <w:sz w:val="22"/>
                <w:szCs w:val="22"/>
              </w:rPr>
            </w:pPr>
            <w:r w:rsidRPr="009E0172">
              <w:rPr>
                <w:sz w:val="22"/>
                <w:szCs w:val="22"/>
              </w:rPr>
              <w:t xml:space="preserve">Bien configurer le LIDAR et les </w:t>
            </w:r>
            <w:proofErr w:type="spellStart"/>
            <w:r w:rsidRPr="009E0172">
              <w:rPr>
                <w:sz w:val="22"/>
                <w:szCs w:val="22"/>
              </w:rPr>
              <w:t>Kinects.</w:t>
            </w:r>
            <w:proofErr w:type="spellEnd"/>
          </w:p>
          <w:p w14:paraId="4D0B0750" w14:textId="738CCAD8" w:rsidR="39DFC7D8" w:rsidRDefault="009E0172" w:rsidP="00B8055D">
            <w:pPr>
              <w:spacing w:line="360" w:lineRule="auto"/>
              <w:rPr>
                <w:b/>
                <w:sz w:val="22"/>
                <w:szCs w:val="22"/>
              </w:rPr>
            </w:pPr>
            <w:r w:rsidRPr="009E0172">
              <w:rPr>
                <w:sz w:val="22"/>
                <w:szCs w:val="22"/>
              </w:rPr>
              <w:t>Faire le lien entre les détecteurs et les projecteurs.</w:t>
            </w:r>
          </w:p>
        </w:tc>
      </w:tr>
      <w:tr w:rsidR="39DFC7D8" w14:paraId="7EB5AD64" w14:textId="77777777" w:rsidTr="39DFC7D8">
        <w:trPr>
          <w:trHeight w:val="300"/>
        </w:trPr>
        <w:tc>
          <w:tcPr>
            <w:tcW w:w="2430" w:type="dxa"/>
            <w:shd w:val="clear" w:color="auto" w:fill="ADADAD" w:themeFill="background2" w:themeFillShade="BF"/>
            <w:vAlign w:val="center"/>
          </w:tcPr>
          <w:p w14:paraId="7C38004C" w14:textId="289DDBC8" w:rsidR="39DFC7D8" w:rsidRDefault="39DFC7D8" w:rsidP="00B8055D">
            <w:pPr>
              <w:spacing w:line="360" w:lineRule="auto"/>
              <w:jc w:val="center"/>
              <w:rPr>
                <w:b/>
                <w:bCs/>
                <w:sz w:val="20"/>
                <w:szCs w:val="20"/>
              </w:rPr>
            </w:pPr>
            <w:r w:rsidRPr="39DFC7D8">
              <w:rPr>
                <w:b/>
                <w:bCs/>
                <w:sz w:val="22"/>
                <w:szCs w:val="22"/>
              </w:rPr>
              <w:t>Dépendances</w:t>
            </w:r>
          </w:p>
        </w:tc>
        <w:tc>
          <w:tcPr>
            <w:tcW w:w="6315" w:type="dxa"/>
          </w:tcPr>
          <w:p w14:paraId="73937D32" w14:textId="0629B45B" w:rsidR="39DFC7D8" w:rsidRDefault="39DFC7D8" w:rsidP="00B8055D">
            <w:pPr>
              <w:spacing w:line="360" w:lineRule="auto"/>
              <w:rPr>
                <w:sz w:val="22"/>
                <w:szCs w:val="22"/>
              </w:rPr>
            </w:pPr>
            <w:r w:rsidRPr="39DFC7D8">
              <w:rPr>
                <w:b/>
                <w:bCs/>
                <w:sz w:val="22"/>
                <w:szCs w:val="22"/>
              </w:rPr>
              <w:t>Lister et expliciter les tests à mener préalablement à la réalisation du scénario.</w:t>
            </w:r>
            <w:r w:rsidRPr="39DFC7D8">
              <w:rPr>
                <w:sz w:val="22"/>
                <w:szCs w:val="22"/>
              </w:rPr>
              <w:t xml:space="preserve"> </w:t>
            </w:r>
          </w:p>
          <w:p w14:paraId="69251C36" w14:textId="0ECB2EE5" w:rsidR="39DFC7D8" w:rsidRDefault="39DFC7D8" w:rsidP="00B8055D">
            <w:pPr>
              <w:pStyle w:val="Paragraphedeliste"/>
              <w:numPr>
                <w:ilvl w:val="0"/>
                <w:numId w:val="1"/>
              </w:numPr>
              <w:spacing w:line="360" w:lineRule="auto"/>
              <w:rPr>
                <w:sz w:val="22"/>
                <w:szCs w:val="22"/>
              </w:rPr>
            </w:pPr>
            <w:r w:rsidRPr="39DFC7D8">
              <w:rPr>
                <w:sz w:val="22"/>
                <w:szCs w:val="22"/>
              </w:rPr>
              <w:t xml:space="preserve">S’assurer de la programmation et communication avec les logiciels Arduino et </w:t>
            </w:r>
            <w:proofErr w:type="spellStart"/>
            <w:r w:rsidRPr="39DFC7D8">
              <w:rPr>
                <w:sz w:val="22"/>
                <w:szCs w:val="22"/>
              </w:rPr>
              <w:t>Touch</w:t>
            </w:r>
            <w:proofErr w:type="spellEnd"/>
            <w:r w:rsidRPr="39DFC7D8">
              <w:rPr>
                <w:sz w:val="22"/>
                <w:szCs w:val="22"/>
              </w:rPr>
              <w:t xml:space="preserve"> Designer. </w:t>
            </w:r>
          </w:p>
          <w:p w14:paraId="1548A0CD" w14:textId="4EAF4F64" w:rsidR="39DFC7D8" w:rsidRDefault="39DFC7D8" w:rsidP="00B8055D">
            <w:pPr>
              <w:pStyle w:val="Paragraphedeliste"/>
              <w:numPr>
                <w:ilvl w:val="0"/>
                <w:numId w:val="1"/>
              </w:numPr>
              <w:spacing w:line="360" w:lineRule="auto"/>
              <w:rPr>
                <w:sz w:val="22"/>
                <w:szCs w:val="22"/>
              </w:rPr>
            </w:pPr>
            <w:r w:rsidRPr="39DFC7D8">
              <w:rPr>
                <w:sz w:val="22"/>
                <w:szCs w:val="22"/>
              </w:rPr>
              <w:t xml:space="preserve">S’assurer que les </w:t>
            </w:r>
            <w:proofErr w:type="spellStart"/>
            <w:r w:rsidRPr="39DFC7D8">
              <w:rPr>
                <w:sz w:val="22"/>
                <w:szCs w:val="22"/>
              </w:rPr>
              <w:t>Kinects</w:t>
            </w:r>
            <w:proofErr w:type="spellEnd"/>
            <w:r w:rsidRPr="39DFC7D8">
              <w:rPr>
                <w:sz w:val="22"/>
                <w:szCs w:val="22"/>
              </w:rPr>
              <w:t xml:space="preserve"> LIDAR et le projecteur communiquent ensemble pour détecter l’int</w:t>
            </w:r>
            <w:r w:rsidR="009E0172">
              <w:rPr>
                <w:sz w:val="22"/>
                <w:szCs w:val="22"/>
              </w:rPr>
              <w:t>e</w:t>
            </w:r>
            <w:r w:rsidRPr="39DFC7D8">
              <w:rPr>
                <w:sz w:val="22"/>
                <w:szCs w:val="22"/>
              </w:rPr>
              <w:t>raction</w:t>
            </w:r>
            <w:r w:rsidR="72CA6F8E" w:rsidRPr="415424C5">
              <w:rPr>
                <w:sz w:val="22"/>
                <w:szCs w:val="22"/>
              </w:rPr>
              <w:t xml:space="preserve"> de </w:t>
            </w:r>
            <w:r w:rsidR="72CA6F8E" w:rsidRPr="4864A63E">
              <w:rPr>
                <w:sz w:val="22"/>
                <w:szCs w:val="22"/>
              </w:rPr>
              <w:t>l’int</w:t>
            </w:r>
            <w:r w:rsidR="009E0172">
              <w:rPr>
                <w:sz w:val="22"/>
                <w:szCs w:val="22"/>
              </w:rPr>
              <w:t>e</w:t>
            </w:r>
            <w:r w:rsidR="72CA6F8E" w:rsidRPr="4864A63E">
              <w:rPr>
                <w:sz w:val="22"/>
                <w:szCs w:val="22"/>
              </w:rPr>
              <w:t>racteur</w:t>
            </w:r>
            <w:r w:rsidRPr="39DFC7D8">
              <w:rPr>
                <w:sz w:val="22"/>
                <w:szCs w:val="22"/>
              </w:rPr>
              <w:t>.</w:t>
            </w:r>
          </w:p>
        </w:tc>
      </w:tr>
      <w:tr w:rsidR="39DFC7D8" w14:paraId="34E15F90" w14:textId="77777777" w:rsidTr="39DFC7D8">
        <w:trPr>
          <w:trHeight w:val="300"/>
        </w:trPr>
        <w:tc>
          <w:tcPr>
            <w:tcW w:w="2430" w:type="dxa"/>
            <w:shd w:val="clear" w:color="auto" w:fill="ADADAD" w:themeFill="background2" w:themeFillShade="BF"/>
            <w:vAlign w:val="center"/>
          </w:tcPr>
          <w:p w14:paraId="3257D2A1" w14:textId="4EC8C215" w:rsidR="39DFC7D8" w:rsidRDefault="39DFC7D8" w:rsidP="00B8055D">
            <w:pPr>
              <w:spacing w:line="360" w:lineRule="auto"/>
              <w:jc w:val="center"/>
              <w:rPr>
                <w:b/>
                <w:bCs/>
                <w:sz w:val="20"/>
                <w:szCs w:val="20"/>
              </w:rPr>
            </w:pPr>
            <w:r w:rsidRPr="39DFC7D8">
              <w:rPr>
                <w:b/>
                <w:bCs/>
                <w:sz w:val="22"/>
                <w:szCs w:val="22"/>
              </w:rPr>
              <w:t>Procédure de test</w:t>
            </w:r>
          </w:p>
        </w:tc>
        <w:tc>
          <w:tcPr>
            <w:tcW w:w="6315" w:type="dxa"/>
          </w:tcPr>
          <w:p w14:paraId="11578D5F" w14:textId="23EB360D" w:rsidR="39DFC7D8" w:rsidRDefault="39DFC7D8" w:rsidP="00B8055D">
            <w:pPr>
              <w:spacing w:line="360" w:lineRule="auto"/>
              <w:rPr>
                <w:sz w:val="22"/>
                <w:szCs w:val="22"/>
              </w:rPr>
            </w:pPr>
            <w:r w:rsidRPr="39DFC7D8">
              <w:rPr>
                <w:b/>
                <w:bCs/>
                <w:sz w:val="22"/>
                <w:szCs w:val="22"/>
              </w:rPr>
              <w:t>Données d’entrée :</w:t>
            </w:r>
            <w:r w:rsidRPr="39DFC7D8">
              <w:rPr>
                <w:sz w:val="22"/>
                <w:szCs w:val="22"/>
              </w:rPr>
              <w:t xml:space="preserve"> Animation en forme de fenêtres</w:t>
            </w:r>
            <w:r w:rsidR="009E0172">
              <w:rPr>
                <w:sz w:val="22"/>
                <w:szCs w:val="22"/>
              </w:rPr>
              <w:t>.</w:t>
            </w:r>
            <w:r>
              <w:br/>
            </w:r>
            <w:r w:rsidRPr="39DFC7D8">
              <w:rPr>
                <w:b/>
                <w:bCs/>
                <w:sz w:val="22"/>
                <w:szCs w:val="22"/>
              </w:rPr>
              <w:t xml:space="preserve">Résultats attendus : </w:t>
            </w:r>
            <w:r w:rsidR="009E0172" w:rsidRPr="009E0172">
              <w:rPr>
                <w:sz w:val="22"/>
                <w:szCs w:val="22"/>
              </w:rPr>
              <w:t>I</w:t>
            </w:r>
            <w:r w:rsidRPr="31F68DED">
              <w:rPr>
                <w:sz w:val="22"/>
                <w:szCs w:val="22"/>
              </w:rPr>
              <w:t xml:space="preserve">nteractivité </w:t>
            </w:r>
            <w:r w:rsidR="7B304ABB" w:rsidRPr="31F68DED">
              <w:rPr>
                <w:sz w:val="22"/>
                <w:szCs w:val="22"/>
              </w:rPr>
              <w:t>des</w:t>
            </w:r>
            <w:r w:rsidRPr="39DFC7D8">
              <w:rPr>
                <w:sz w:val="22"/>
                <w:szCs w:val="22"/>
              </w:rPr>
              <w:t xml:space="preserve"> </w:t>
            </w:r>
            <w:r w:rsidR="7B304ABB" w:rsidRPr="102D0E8D">
              <w:rPr>
                <w:sz w:val="22"/>
                <w:szCs w:val="22"/>
              </w:rPr>
              <w:t xml:space="preserve">projections </w:t>
            </w:r>
            <w:r w:rsidRPr="102D0E8D">
              <w:rPr>
                <w:sz w:val="22"/>
                <w:szCs w:val="22"/>
              </w:rPr>
              <w:t>lorsque</w:t>
            </w:r>
            <w:r w:rsidRPr="39DFC7D8">
              <w:rPr>
                <w:sz w:val="22"/>
                <w:szCs w:val="22"/>
              </w:rPr>
              <w:t xml:space="preserve"> </w:t>
            </w:r>
            <w:r w:rsidRPr="6786F71F">
              <w:rPr>
                <w:sz w:val="22"/>
                <w:szCs w:val="22"/>
              </w:rPr>
              <w:t>l</w:t>
            </w:r>
            <w:r w:rsidR="04BCE42C" w:rsidRPr="6786F71F">
              <w:rPr>
                <w:sz w:val="22"/>
                <w:szCs w:val="22"/>
              </w:rPr>
              <w:t xml:space="preserve">’utilisateur est </w:t>
            </w:r>
            <w:r w:rsidR="04BCE42C" w:rsidRPr="79F74241">
              <w:rPr>
                <w:sz w:val="22"/>
                <w:szCs w:val="22"/>
              </w:rPr>
              <w:t xml:space="preserve">assez proche de la </w:t>
            </w:r>
            <w:r w:rsidR="04BCE42C" w:rsidRPr="0104599B">
              <w:rPr>
                <w:sz w:val="22"/>
                <w:szCs w:val="22"/>
              </w:rPr>
              <w:t xml:space="preserve">zone de </w:t>
            </w:r>
            <w:r w:rsidR="04BCE42C" w:rsidRPr="2AA6305D">
              <w:rPr>
                <w:sz w:val="22"/>
                <w:szCs w:val="22"/>
              </w:rPr>
              <w:t xml:space="preserve">détection. </w:t>
            </w:r>
          </w:p>
          <w:p w14:paraId="0214BC32" w14:textId="69B86948" w:rsidR="39DFC7D8" w:rsidRDefault="39DFC7D8" w:rsidP="00B8055D">
            <w:pPr>
              <w:spacing w:line="360" w:lineRule="auto"/>
              <w:rPr>
                <w:sz w:val="22"/>
                <w:szCs w:val="22"/>
              </w:rPr>
            </w:pPr>
            <w:r w:rsidRPr="2AA6305D">
              <w:rPr>
                <w:b/>
                <w:bCs/>
                <w:sz w:val="22"/>
                <w:szCs w:val="22"/>
              </w:rPr>
              <w:lastRenderedPageBreak/>
              <w:t>Critères</w:t>
            </w:r>
            <w:r w:rsidRPr="39DFC7D8">
              <w:rPr>
                <w:b/>
                <w:bCs/>
                <w:sz w:val="22"/>
                <w:szCs w:val="22"/>
              </w:rPr>
              <w:t xml:space="preserve"> de validation :</w:t>
            </w:r>
            <w:r w:rsidRPr="39DFC7D8">
              <w:rPr>
                <w:sz w:val="22"/>
                <w:szCs w:val="22"/>
              </w:rPr>
              <w:t xml:space="preserve"> On voit l’animation et elle change lorsqu’on passe devant.</w:t>
            </w:r>
          </w:p>
        </w:tc>
      </w:tr>
      <w:tr w:rsidR="39DFC7D8" w14:paraId="1E8A8A4B" w14:textId="77777777" w:rsidTr="39DFC7D8">
        <w:trPr>
          <w:trHeight w:val="300"/>
        </w:trPr>
        <w:tc>
          <w:tcPr>
            <w:tcW w:w="2430" w:type="dxa"/>
            <w:shd w:val="clear" w:color="auto" w:fill="ADADAD" w:themeFill="background2" w:themeFillShade="BF"/>
            <w:vAlign w:val="center"/>
          </w:tcPr>
          <w:p w14:paraId="7D44E297" w14:textId="2941482E" w:rsidR="39DFC7D8" w:rsidRDefault="39DFC7D8" w:rsidP="00B8055D">
            <w:pPr>
              <w:spacing w:line="360" w:lineRule="auto"/>
              <w:jc w:val="center"/>
              <w:rPr>
                <w:b/>
                <w:bCs/>
                <w:sz w:val="20"/>
                <w:szCs w:val="20"/>
              </w:rPr>
            </w:pPr>
            <w:r w:rsidRPr="39DFC7D8">
              <w:rPr>
                <w:b/>
                <w:bCs/>
                <w:sz w:val="22"/>
                <w:szCs w:val="22"/>
              </w:rPr>
              <w:t>Résultat</w:t>
            </w:r>
          </w:p>
        </w:tc>
        <w:tc>
          <w:tcPr>
            <w:tcW w:w="6315" w:type="dxa"/>
          </w:tcPr>
          <w:p w14:paraId="51FDC262" w14:textId="6E553995" w:rsidR="39DFC7D8" w:rsidRDefault="39DFC7D8" w:rsidP="00B8055D">
            <w:pPr>
              <w:spacing w:line="360" w:lineRule="auto"/>
              <w:rPr>
                <w:sz w:val="22"/>
                <w:szCs w:val="22"/>
              </w:rPr>
            </w:pPr>
          </w:p>
        </w:tc>
      </w:tr>
    </w:tbl>
    <w:p w14:paraId="15C177D0" w14:textId="4B48F980" w:rsidR="1EB9DD91" w:rsidRDefault="1EB9DD91" w:rsidP="00B8055D">
      <w:pPr>
        <w:spacing w:line="360" w:lineRule="auto"/>
      </w:pPr>
    </w:p>
    <w:tbl>
      <w:tblPr>
        <w:tblStyle w:val="Grilledutableau"/>
        <w:tblW w:w="0" w:type="auto"/>
        <w:tblLook w:val="06A0" w:firstRow="1" w:lastRow="0" w:firstColumn="1" w:lastColumn="0" w:noHBand="1" w:noVBand="1"/>
      </w:tblPr>
      <w:tblGrid>
        <w:gridCol w:w="2410"/>
        <w:gridCol w:w="6220"/>
      </w:tblGrid>
      <w:tr w:rsidR="39DFC7D8" w14:paraId="77150C77" w14:textId="77777777" w:rsidTr="39DFC7D8">
        <w:trPr>
          <w:trHeight w:val="300"/>
        </w:trPr>
        <w:tc>
          <w:tcPr>
            <w:tcW w:w="2430" w:type="dxa"/>
            <w:shd w:val="clear" w:color="auto" w:fill="ADADAD" w:themeFill="background2" w:themeFillShade="BF"/>
            <w:vAlign w:val="center"/>
          </w:tcPr>
          <w:p w14:paraId="06E0BAF4" w14:textId="6FE82FA5" w:rsidR="39DFC7D8" w:rsidRDefault="39DFC7D8" w:rsidP="00B8055D">
            <w:pPr>
              <w:spacing w:line="360" w:lineRule="auto"/>
              <w:jc w:val="center"/>
              <w:rPr>
                <w:b/>
                <w:bCs/>
                <w:sz w:val="20"/>
                <w:szCs w:val="20"/>
              </w:rPr>
            </w:pPr>
            <w:r w:rsidRPr="39DFC7D8">
              <w:rPr>
                <w:b/>
                <w:bCs/>
                <w:sz w:val="22"/>
                <w:szCs w:val="22"/>
              </w:rPr>
              <w:t>Identification</w:t>
            </w:r>
          </w:p>
        </w:tc>
        <w:tc>
          <w:tcPr>
            <w:tcW w:w="6322" w:type="dxa"/>
          </w:tcPr>
          <w:p w14:paraId="4D7BCA88" w14:textId="53D86F0B" w:rsidR="39DFC7D8" w:rsidRDefault="39DFC7D8" w:rsidP="00B8055D">
            <w:pPr>
              <w:spacing w:line="360" w:lineRule="auto"/>
              <w:rPr>
                <w:sz w:val="22"/>
                <w:szCs w:val="22"/>
              </w:rPr>
            </w:pPr>
            <w:r w:rsidRPr="39DFC7D8">
              <w:rPr>
                <w:b/>
                <w:bCs/>
                <w:sz w:val="22"/>
                <w:szCs w:val="22"/>
              </w:rPr>
              <w:t xml:space="preserve">Cas de test </w:t>
            </w:r>
            <w:r w:rsidR="2DA78E67" w:rsidRPr="610F9F0F">
              <w:rPr>
                <w:b/>
                <w:bCs/>
                <w:sz w:val="22"/>
                <w:szCs w:val="22"/>
              </w:rPr>
              <w:t>2</w:t>
            </w:r>
            <w:r w:rsidRPr="39DFC7D8">
              <w:rPr>
                <w:b/>
                <w:bCs/>
                <w:sz w:val="22"/>
                <w:szCs w:val="22"/>
              </w:rPr>
              <w:t>.2</w:t>
            </w:r>
            <w:r w:rsidRPr="39DFC7D8">
              <w:rPr>
                <w:sz w:val="22"/>
                <w:szCs w:val="22"/>
              </w:rPr>
              <w:t xml:space="preserve"> </w:t>
            </w:r>
            <w:r w:rsidR="008700D3" w:rsidRPr="008700D3">
              <w:rPr>
                <w:sz w:val="22"/>
                <w:szCs w:val="22"/>
              </w:rPr>
              <w:t>Sons spatialisés en appui lorsque l’utilisateur interagit avec une ou plusieurs projections.</w:t>
            </w:r>
          </w:p>
        </w:tc>
      </w:tr>
      <w:tr w:rsidR="39DFC7D8" w14:paraId="171826BA" w14:textId="77777777" w:rsidTr="39DFC7D8">
        <w:trPr>
          <w:trHeight w:val="300"/>
        </w:trPr>
        <w:tc>
          <w:tcPr>
            <w:tcW w:w="2430" w:type="dxa"/>
            <w:shd w:val="clear" w:color="auto" w:fill="ADADAD" w:themeFill="background2" w:themeFillShade="BF"/>
            <w:vAlign w:val="center"/>
          </w:tcPr>
          <w:p w14:paraId="5219E0B8" w14:textId="4D1935C0" w:rsidR="39DFC7D8" w:rsidRDefault="39DFC7D8" w:rsidP="00B8055D">
            <w:pPr>
              <w:spacing w:line="360" w:lineRule="auto"/>
              <w:jc w:val="center"/>
              <w:rPr>
                <w:b/>
                <w:bCs/>
                <w:sz w:val="20"/>
                <w:szCs w:val="20"/>
              </w:rPr>
            </w:pPr>
            <w:r w:rsidRPr="39DFC7D8">
              <w:rPr>
                <w:b/>
                <w:bCs/>
                <w:sz w:val="22"/>
                <w:szCs w:val="22"/>
              </w:rPr>
              <w:t>Priorité</w:t>
            </w:r>
          </w:p>
        </w:tc>
        <w:tc>
          <w:tcPr>
            <w:tcW w:w="6322" w:type="dxa"/>
          </w:tcPr>
          <w:p w14:paraId="77CC7B4B" w14:textId="3C20CAC2" w:rsidR="39DFC7D8" w:rsidRDefault="39DFC7D8" w:rsidP="00B8055D">
            <w:pPr>
              <w:spacing w:line="360" w:lineRule="auto"/>
              <w:rPr>
                <w:sz w:val="22"/>
                <w:szCs w:val="22"/>
              </w:rPr>
            </w:pPr>
            <w:r w:rsidRPr="39DFC7D8">
              <w:rPr>
                <w:sz w:val="22"/>
                <w:szCs w:val="22"/>
              </w:rPr>
              <w:t>Faible</w:t>
            </w:r>
          </w:p>
        </w:tc>
      </w:tr>
      <w:tr w:rsidR="39DFC7D8" w14:paraId="72B927A2" w14:textId="77777777" w:rsidTr="39DFC7D8">
        <w:trPr>
          <w:trHeight w:val="300"/>
        </w:trPr>
        <w:tc>
          <w:tcPr>
            <w:tcW w:w="2430" w:type="dxa"/>
            <w:shd w:val="clear" w:color="auto" w:fill="ADADAD" w:themeFill="background2" w:themeFillShade="BF"/>
            <w:vAlign w:val="center"/>
          </w:tcPr>
          <w:p w14:paraId="0F3F6234" w14:textId="2CF7AAAE" w:rsidR="39DFC7D8" w:rsidRDefault="39DFC7D8" w:rsidP="00B8055D">
            <w:pPr>
              <w:spacing w:line="360" w:lineRule="auto"/>
              <w:jc w:val="center"/>
              <w:rPr>
                <w:b/>
                <w:bCs/>
                <w:sz w:val="20"/>
                <w:szCs w:val="20"/>
              </w:rPr>
            </w:pPr>
            <w:r w:rsidRPr="39DFC7D8">
              <w:rPr>
                <w:b/>
                <w:bCs/>
                <w:sz w:val="22"/>
                <w:szCs w:val="22"/>
              </w:rPr>
              <w:t>Date limite</w:t>
            </w:r>
          </w:p>
        </w:tc>
        <w:tc>
          <w:tcPr>
            <w:tcW w:w="6322" w:type="dxa"/>
          </w:tcPr>
          <w:p w14:paraId="1014B66E" w14:textId="2A65AF27" w:rsidR="39DFC7D8" w:rsidRDefault="39DFC7D8" w:rsidP="00B8055D">
            <w:pPr>
              <w:spacing w:line="360" w:lineRule="auto"/>
              <w:rPr>
                <w:sz w:val="22"/>
                <w:szCs w:val="22"/>
              </w:rPr>
            </w:pPr>
            <w:r w:rsidRPr="39DFC7D8">
              <w:rPr>
                <w:sz w:val="22"/>
                <w:szCs w:val="22"/>
              </w:rPr>
              <w:t>Semaine 1-2</w:t>
            </w:r>
          </w:p>
        </w:tc>
      </w:tr>
      <w:tr w:rsidR="39DFC7D8" w14:paraId="3FC2B452" w14:textId="77777777" w:rsidTr="39DFC7D8">
        <w:trPr>
          <w:trHeight w:val="300"/>
        </w:trPr>
        <w:tc>
          <w:tcPr>
            <w:tcW w:w="2430" w:type="dxa"/>
            <w:shd w:val="clear" w:color="auto" w:fill="ADADAD" w:themeFill="background2" w:themeFillShade="BF"/>
            <w:vAlign w:val="center"/>
          </w:tcPr>
          <w:p w14:paraId="0BF2FA10" w14:textId="64D2C60A" w:rsidR="39DFC7D8" w:rsidRDefault="39DFC7D8" w:rsidP="00B8055D">
            <w:pPr>
              <w:spacing w:line="360" w:lineRule="auto"/>
              <w:jc w:val="center"/>
              <w:rPr>
                <w:b/>
                <w:bCs/>
                <w:sz w:val="20"/>
                <w:szCs w:val="20"/>
              </w:rPr>
            </w:pPr>
            <w:r w:rsidRPr="39DFC7D8">
              <w:rPr>
                <w:b/>
                <w:bCs/>
                <w:sz w:val="22"/>
                <w:szCs w:val="22"/>
              </w:rPr>
              <w:t>Description</w:t>
            </w:r>
          </w:p>
        </w:tc>
        <w:tc>
          <w:tcPr>
            <w:tcW w:w="6322" w:type="dxa"/>
          </w:tcPr>
          <w:p w14:paraId="1109FD0D" w14:textId="625CDD72" w:rsidR="39DFC7D8" w:rsidRDefault="39DFC7D8" w:rsidP="00B8055D">
            <w:pPr>
              <w:spacing w:line="360" w:lineRule="auto"/>
              <w:rPr>
                <w:sz w:val="22"/>
                <w:szCs w:val="22"/>
              </w:rPr>
            </w:pPr>
            <w:r w:rsidRPr="39DFC7D8">
              <w:rPr>
                <w:b/>
                <w:bCs/>
                <w:sz w:val="22"/>
                <w:szCs w:val="22"/>
              </w:rPr>
              <w:t>Décrire le but du test, les caractéristiques de l’environnement du test et le principe de réalisation du test.</w:t>
            </w:r>
            <w:r>
              <w:br/>
            </w:r>
            <w:r w:rsidR="008700D3" w:rsidRPr="008700D3">
              <w:rPr>
                <w:sz w:val="22"/>
                <w:szCs w:val="22"/>
              </w:rPr>
              <w:t>S’assurer que selon les animations dans les projections, ça active des sons relatifs dans la spatialisation de l’environnement.</w:t>
            </w:r>
          </w:p>
        </w:tc>
      </w:tr>
      <w:tr w:rsidR="39DFC7D8" w14:paraId="521CF355" w14:textId="77777777" w:rsidTr="39DFC7D8">
        <w:trPr>
          <w:trHeight w:val="300"/>
        </w:trPr>
        <w:tc>
          <w:tcPr>
            <w:tcW w:w="2430" w:type="dxa"/>
            <w:shd w:val="clear" w:color="auto" w:fill="ADADAD" w:themeFill="background2" w:themeFillShade="BF"/>
            <w:vAlign w:val="center"/>
          </w:tcPr>
          <w:p w14:paraId="4C848664" w14:textId="4E54E5F4" w:rsidR="39DFC7D8" w:rsidRDefault="39DFC7D8" w:rsidP="00B8055D">
            <w:pPr>
              <w:spacing w:line="360" w:lineRule="auto"/>
              <w:jc w:val="center"/>
              <w:rPr>
                <w:b/>
                <w:bCs/>
                <w:sz w:val="20"/>
                <w:szCs w:val="20"/>
              </w:rPr>
            </w:pPr>
            <w:r w:rsidRPr="39DFC7D8">
              <w:rPr>
                <w:b/>
                <w:bCs/>
                <w:sz w:val="22"/>
                <w:szCs w:val="22"/>
              </w:rPr>
              <w:t>Contraintes</w:t>
            </w:r>
          </w:p>
        </w:tc>
        <w:tc>
          <w:tcPr>
            <w:tcW w:w="6322" w:type="dxa"/>
          </w:tcPr>
          <w:p w14:paraId="58EC2ABE" w14:textId="1345F1D4" w:rsidR="39DFC7D8" w:rsidRDefault="39DFC7D8" w:rsidP="00B8055D">
            <w:pPr>
              <w:spacing w:line="360" w:lineRule="auto"/>
              <w:rPr>
                <w:sz w:val="22"/>
                <w:szCs w:val="22"/>
              </w:rPr>
            </w:pPr>
            <w:r w:rsidRPr="39DFC7D8">
              <w:rPr>
                <w:b/>
                <w:bCs/>
                <w:sz w:val="22"/>
                <w:szCs w:val="22"/>
              </w:rPr>
              <w:t>Décrire les contraintes liées à ce scénario (Environnement de test particulier, installation particulière, intervention humaine spécifique, …)</w:t>
            </w:r>
            <w:r>
              <w:br/>
            </w:r>
            <w:r w:rsidRPr="39DFC7D8">
              <w:rPr>
                <w:sz w:val="22"/>
                <w:szCs w:val="22"/>
              </w:rPr>
              <w:t>Le volume devra être modifié selon les installations avoisinantes</w:t>
            </w:r>
            <w:r w:rsidR="240A12E4" w:rsidRPr="07EF788F">
              <w:rPr>
                <w:sz w:val="22"/>
                <w:szCs w:val="22"/>
              </w:rPr>
              <w:t xml:space="preserve"> et s’assurer que </w:t>
            </w:r>
            <w:r w:rsidR="240A12E4" w:rsidRPr="21FF6947">
              <w:rPr>
                <w:sz w:val="22"/>
                <w:szCs w:val="22"/>
              </w:rPr>
              <w:t xml:space="preserve">les sons jouent dans les </w:t>
            </w:r>
            <w:r w:rsidR="240A12E4" w:rsidRPr="65E45B2C">
              <w:rPr>
                <w:sz w:val="22"/>
                <w:szCs w:val="22"/>
              </w:rPr>
              <w:t xml:space="preserve">plusieurs haut-parleurs </w:t>
            </w:r>
            <w:r w:rsidR="240A12E4" w:rsidRPr="488BE099">
              <w:rPr>
                <w:sz w:val="22"/>
                <w:szCs w:val="22"/>
              </w:rPr>
              <w:t xml:space="preserve">en </w:t>
            </w:r>
            <w:bookmarkStart w:id="0" w:name="_Int_xM171r7d"/>
            <w:proofErr w:type="spellStart"/>
            <w:r w:rsidR="240A12E4" w:rsidRPr="008700D3">
              <w:rPr>
                <w:i/>
                <w:iCs/>
                <w:sz w:val="22"/>
                <w:szCs w:val="22"/>
              </w:rPr>
              <w:t>random</w:t>
            </w:r>
            <w:bookmarkEnd w:id="0"/>
            <w:proofErr w:type="spellEnd"/>
            <w:r w:rsidR="240A12E4" w:rsidRPr="488BE099">
              <w:rPr>
                <w:sz w:val="22"/>
                <w:szCs w:val="22"/>
              </w:rPr>
              <w:t xml:space="preserve">. </w:t>
            </w:r>
          </w:p>
        </w:tc>
      </w:tr>
      <w:tr w:rsidR="39DFC7D8" w14:paraId="43E706B1" w14:textId="77777777" w:rsidTr="39DFC7D8">
        <w:trPr>
          <w:trHeight w:val="300"/>
        </w:trPr>
        <w:tc>
          <w:tcPr>
            <w:tcW w:w="2430" w:type="dxa"/>
            <w:shd w:val="clear" w:color="auto" w:fill="ADADAD" w:themeFill="background2" w:themeFillShade="BF"/>
            <w:vAlign w:val="center"/>
          </w:tcPr>
          <w:p w14:paraId="1B654146" w14:textId="289DDBC8" w:rsidR="39DFC7D8" w:rsidRDefault="39DFC7D8" w:rsidP="00B8055D">
            <w:pPr>
              <w:spacing w:line="360" w:lineRule="auto"/>
              <w:jc w:val="center"/>
              <w:rPr>
                <w:b/>
                <w:bCs/>
                <w:sz w:val="20"/>
                <w:szCs w:val="20"/>
              </w:rPr>
            </w:pPr>
            <w:r w:rsidRPr="39DFC7D8">
              <w:rPr>
                <w:b/>
                <w:bCs/>
                <w:sz w:val="22"/>
                <w:szCs w:val="22"/>
              </w:rPr>
              <w:t>Dépendances</w:t>
            </w:r>
          </w:p>
        </w:tc>
        <w:tc>
          <w:tcPr>
            <w:tcW w:w="6322" w:type="dxa"/>
          </w:tcPr>
          <w:p w14:paraId="4FCDF924" w14:textId="17829125" w:rsidR="39DFC7D8" w:rsidRDefault="39DFC7D8" w:rsidP="00B8055D">
            <w:pPr>
              <w:spacing w:line="360" w:lineRule="auto"/>
              <w:rPr>
                <w:sz w:val="22"/>
                <w:szCs w:val="22"/>
              </w:rPr>
            </w:pPr>
            <w:r w:rsidRPr="39DFC7D8">
              <w:rPr>
                <w:b/>
                <w:bCs/>
                <w:sz w:val="22"/>
                <w:szCs w:val="22"/>
              </w:rPr>
              <w:t>Lister et expliciter les tests à mener préalablement à la réalisation du scénario.</w:t>
            </w:r>
            <w:r w:rsidRPr="39DFC7D8">
              <w:rPr>
                <w:sz w:val="22"/>
                <w:szCs w:val="22"/>
              </w:rPr>
              <w:t xml:space="preserve"> </w:t>
            </w:r>
          </w:p>
          <w:p w14:paraId="5CB9C84D" w14:textId="46B0348E" w:rsidR="39DFC7D8" w:rsidRDefault="39DFC7D8" w:rsidP="00B8055D">
            <w:pPr>
              <w:pStyle w:val="Paragraphedeliste"/>
              <w:numPr>
                <w:ilvl w:val="0"/>
                <w:numId w:val="1"/>
              </w:numPr>
              <w:spacing w:line="360" w:lineRule="auto"/>
              <w:rPr>
                <w:sz w:val="22"/>
                <w:szCs w:val="22"/>
              </w:rPr>
            </w:pPr>
            <w:r w:rsidRPr="39DFC7D8">
              <w:rPr>
                <w:sz w:val="22"/>
                <w:szCs w:val="22"/>
              </w:rPr>
              <w:t xml:space="preserve">Placer les </w:t>
            </w:r>
            <w:r w:rsidR="701A94F5" w:rsidRPr="317031A9">
              <w:rPr>
                <w:sz w:val="22"/>
                <w:szCs w:val="22"/>
              </w:rPr>
              <w:t xml:space="preserve">petits </w:t>
            </w:r>
            <w:r w:rsidRPr="317031A9">
              <w:rPr>
                <w:sz w:val="22"/>
                <w:szCs w:val="22"/>
              </w:rPr>
              <w:t>haut</w:t>
            </w:r>
            <w:r w:rsidRPr="39DFC7D8">
              <w:rPr>
                <w:sz w:val="22"/>
                <w:szCs w:val="22"/>
              </w:rPr>
              <w:t xml:space="preserve">-parleurs de façon à optimiser l’expérience. </w:t>
            </w:r>
          </w:p>
          <w:p w14:paraId="30B91B22" w14:textId="1BE10EDE" w:rsidR="39DFC7D8" w:rsidRDefault="39DFC7D8" w:rsidP="00B8055D">
            <w:pPr>
              <w:pStyle w:val="Paragraphedeliste"/>
              <w:numPr>
                <w:ilvl w:val="0"/>
                <w:numId w:val="1"/>
              </w:numPr>
              <w:spacing w:line="360" w:lineRule="auto"/>
              <w:rPr>
                <w:sz w:val="22"/>
                <w:szCs w:val="22"/>
              </w:rPr>
            </w:pPr>
            <w:r w:rsidRPr="39DFC7D8">
              <w:rPr>
                <w:sz w:val="22"/>
                <w:szCs w:val="22"/>
              </w:rPr>
              <w:t xml:space="preserve">S’assurer d’avoir bien configuré le détecteur de mouvement pour qu’il y ait une détection lorsque quelqu’un </w:t>
            </w:r>
            <w:r w:rsidR="3C31BDE5" w:rsidRPr="5B83E588">
              <w:rPr>
                <w:sz w:val="22"/>
                <w:szCs w:val="22"/>
              </w:rPr>
              <w:t xml:space="preserve">interagit </w:t>
            </w:r>
            <w:r w:rsidR="3C31BDE5" w:rsidRPr="78B6C362">
              <w:rPr>
                <w:sz w:val="22"/>
                <w:szCs w:val="22"/>
              </w:rPr>
              <w:t>avec une ou</w:t>
            </w:r>
            <w:r w:rsidR="3C31BDE5" w:rsidRPr="15CE47F8">
              <w:rPr>
                <w:sz w:val="22"/>
                <w:szCs w:val="22"/>
              </w:rPr>
              <w:t xml:space="preserve"> </w:t>
            </w:r>
            <w:r w:rsidR="3C31BDE5" w:rsidRPr="11035252">
              <w:rPr>
                <w:sz w:val="22"/>
                <w:szCs w:val="22"/>
              </w:rPr>
              <w:t>plusieurs projections</w:t>
            </w:r>
            <w:r w:rsidR="3C31BDE5" w:rsidRPr="36A4883E">
              <w:rPr>
                <w:sz w:val="22"/>
                <w:szCs w:val="22"/>
              </w:rPr>
              <w:t xml:space="preserve"> </w:t>
            </w:r>
            <w:r w:rsidR="3C31BDE5" w:rsidRPr="0861364F">
              <w:rPr>
                <w:sz w:val="22"/>
                <w:szCs w:val="22"/>
              </w:rPr>
              <w:t xml:space="preserve">des </w:t>
            </w:r>
            <w:r w:rsidR="3C31BDE5" w:rsidRPr="5339C525">
              <w:rPr>
                <w:sz w:val="22"/>
                <w:szCs w:val="22"/>
              </w:rPr>
              <w:t>fenêtres</w:t>
            </w:r>
            <w:r w:rsidR="3C31BDE5" w:rsidRPr="0861364F">
              <w:rPr>
                <w:sz w:val="22"/>
                <w:szCs w:val="22"/>
              </w:rPr>
              <w:t xml:space="preserve"> </w:t>
            </w:r>
          </w:p>
        </w:tc>
      </w:tr>
      <w:tr w:rsidR="39DFC7D8" w14:paraId="55712CD7" w14:textId="77777777" w:rsidTr="39DFC7D8">
        <w:trPr>
          <w:trHeight w:val="300"/>
        </w:trPr>
        <w:tc>
          <w:tcPr>
            <w:tcW w:w="2430" w:type="dxa"/>
            <w:shd w:val="clear" w:color="auto" w:fill="ADADAD" w:themeFill="background2" w:themeFillShade="BF"/>
            <w:vAlign w:val="center"/>
          </w:tcPr>
          <w:p w14:paraId="45A215BB" w14:textId="4EC8C215" w:rsidR="39DFC7D8" w:rsidRDefault="39DFC7D8" w:rsidP="00B8055D">
            <w:pPr>
              <w:spacing w:line="360" w:lineRule="auto"/>
              <w:jc w:val="center"/>
              <w:rPr>
                <w:b/>
                <w:bCs/>
                <w:sz w:val="20"/>
                <w:szCs w:val="20"/>
              </w:rPr>
            </w:pPr>
            <w:r w:rsidRPr="39DFC7D8">
              <w:rPr>
                <w:b/>
                <w:bCs/>
                <w:sz w:val="22"/>
                <w:szCs w:val="22"/>
              </w:rPr>
              <w:t>Procédure de test</w:t>
            </w:r>
          </w:p>
        </w:tc>
        <w:tc>
          <w:tcPr>
            <w:tcW w:w="6322" w:type="dxa"/>
          </w:tcPr>
          <w:p w14:paraId="46A0D0BE" w14:textId="775056A5" w:rsidR="008700D3" w:rsidRDefault="39DFC7D8" w:rsidP="00B8055D">
            <w:pPr>
              <w:spacing w:line="360" w:lineRule="auto"/>
              <w:rPr>
                <w:b/>
                <w:bCs/>
                <w:sz w:val="22"/>
                <w:szCs w:val="22"/>
              </w:rPr>
            </w:pPr>
            <w:r w:rsidRPr="39DFC7D8">
              <w:rPr>
                <w:b/>
                <w:bCs/>
                <w:sz w:val="22"/>
                <w:szCs w:val="22"/>
              </w:rPr>
              <w:t>Données d’entrée :</w:t>
            </w:r>
            <w:r w:rsidRPr="39DFC7D8">
              <w:rPr>
                <w:sz w:val="22"/>
                <w:szCs w:val="22"/>
              </w:rPr>
              <w:t xml:space="preserve"> </w:t>
            </w:r>
            <w:r w:rsidR="008700D3" w:rsidRPr="008700D3">
              <w:rPr>
                <w:sz w:val="22"/>
                <w:szCs w:val="22"/>
              </w:rPr>
              <w:t>Sons spatialisés et détection de l’interactivité selon la zone de projection.</w:t>
            </w:r>
            <w:r>
              <w:br/>
            </w:r>
            <w:r w:rsidRPr="39DFC7D8">
              <w:rPr>
                <w:b/>
                <w:bCs/>
                <w:sz w:val="22"/>
                <w:szCs w:val="22"/>
              </w:rPr>
              <w:t>Résultats attendus :</w:t>
            </w:r>
            <w:r w:rsidR="008700D3" w:rsidRPr="008700D3">
              <w:rPr>
                <w:rFonts w:ascii="Segoe UI" w:hAnsi="Segoe UI" w:cs="Segoe UI"/>
                <w:color w:val="1F2328"/>
                <w:shd w:val="clear" w:color="auto" w:fill="FFFFFF"/>
              </w:rPr>
              <w:t xml:space="preserve"> </w:t>
            </w:r>
            <w:r w:rsidR="008700D3" w:rsidRPr="008700D3">
              <w:rPr>
                <w:sz w:val="22"/>
                <w:szCs w:val="22"/>
              </w:rPr>
              <w:t>Sons joués lorsque l’interacteur interagi</w:t>
            </w:r>
            <w:r w:rsidR="008700D3">
              <w:rPr>
                <w:sz w:val="22"/>
                <w:szCs w:val="22"/>
              </w:rPr>
              <w:t>t</w:t>
            </w:r>
            <w:r w:rsidR="008700D3" w:rsidRPr="008700D3">
              <w:rPr>
                <w:sz w:val="22"/>
                <w:szCs w:val="22"/>
              </w:rPr>
              <w:t>.</w:t>
            </w:r>
          </w:p>
          <w:p w14:paraId="0E7CD42A" w14:textId="6018F12C" w:rsidR="39DFC7D8" w:rsidRDefault="39DFC7D8" w:rsidP="00B8055D">
            <w:pPr>
              <w:spacing w:line="360" w:lineRule="auto"/>
              <w:rPr>
                <w:sz w:val="22"/>
                <w:szCs w:val="22"/>
              </w:rPr>
            </w:pPr>
            <w:r w:rsidRPr="39DFC7D8">
              <w:rPr>
                <w:b/>
                <w:bCs/>
                <w:sz w:val="22"/>
                <w:szCs w:val="22"/>
              </w:rPr>
              <w:lastRenderedPageBreak/>
              <w:t>Critères de validation :</w:t>
            </w:r>
            <w:r w:rsidRPr="39DFC7D8">
              <w:rPr>
                <w:sz w:val="22"/>
                <w:szCs w:val="22"/>
              </w:rPr>
              <w:t xml:space="preserve"> Le son sort comme prévu dans chaque haut-parleur.</w:t>
            </w:r>
          </w:p>
        </w:tc>
      </w:tr>
      <w:tr w:rsidR="39DFC7D8" w14:paraId="20D7F41E" w14:textId="77777777" w:rsidTr="39DFC7D8">
        <w:trPr>
          <w:trHeight w:val="300"/>
        </w:trPr>
        <w:tc>
          <w:tcPr>
            <w:tcW w:w="2430" w:type="dxa"/>
            <w:shd w:val="clear" w:color="auto" w:fill="ADADAD" w:themeFill="background2" w:themeFillShade="BF"/>
            <w:vAlign w:val="center"/>
          </w:tcPr>
          <w:p w14:paraId="3E214094" w14:textId="2941482E" w:rsidR="39DFC7D8" w:rsidRDefault="39DFC7D8" w:rsidP="00B8055D">
            <w:pPr>
              <w:spacing w:line="360" w:lineRule="auto"/>
              <w:jc w:val="center"/>
              <w:rPr>
                <w:b/>
                <w:bCs/>
                <w:sz w:val="20"/>
                <w:szCs w:val="20"/>
              </w:rPr>
            </w:pPr>
            <w:r w:rsidRPr="39DFC7D8">
              <w:rPr>
                <w:b/>
                <w:bCs/>
                <w:sz w:val="22"/>
                <w:szCs w:val="22"/>
              </w:rPr>
              <w:t>Résultat</w:t>
            </w:r>
          </w:p>
        </w:tc>
        <w:tc>
          <w:tcPr>
            <w:tcW w:w="6322" w:type="dxa"/>
          </w:tcPr>
          <w:p w14:paraId="23A539B2" w14:textId="6E553995" w:rsidR="39DFC7D8" w:rsidRDefault="39DFC7D8" w:rsidP="00B8055D">
            <w:pPr>
              <w:spacing w:line="360" w:lineRule="auto"/>
              <w:rPr>
                <w:sz w:val="22"/>
                <w:szCs w:val="22"/>
              </w:rPr>
            </w:pPr>
          </w:p>
        </w:tc>
      </w:tr>
    </w:tbl>
    <w:p w14:paraId="4D0D4BEF" w14:textId="71982F33" w:rsidR="00B8055D" w:rsidRDefault="00B8055D" w:rsidP="00B8055D">
      <w:pPr>
        <w:spacing w:line="360" w:lineRule="auto"/>
      </w:pPr>
    </w:p>
    <w:p w14:paraId="76579988" w14:textId="77777777" w:rsidR="00B8055D" w:rsidRDefault="00B8055D">
      <w:r>
        <w:br w:type="page"/>
      </w:r>
    </w:p>
    <w:p w14:paraId="679C488D" w14:textId="77777777" w:rsidR="63623A96" w:rsidRDefault="63623A96" w:rsidP="00B8055D">
      <w:pPr>
        <w:spacing w:line="360" w:lineRule="auto"/>
      </w:pPr>
    </w:p>
    <w:tbl>
      <w:tblPr>
        <w:tblStyle w:val="Grilledutableau"/>
        <w:tblW w:w="0" w:type="auto"/>
        <w:tblLook w:val="06A0" w:firstRow="1" w:lastRow="0" w:firstColumn="1" w:lastColumn="0" w:noHBand="1" w:noVBand="1"/>
      </w:tblPr>
      <w:tblGrid>
        <w:gridCol w:w="2428"/>
        <w:gridCol w:w="6202"/>
      </w:tblGrid>
      <w:tr w:rsidR="6EFB39AF" w14:paraId="1EA03E44" w14:textId="77777777" w:rsidTr="6EFB39AF">
        <w:trPr>
          <w:trHeight w:val="300"/>
        </w:trPr>
        <w:tc>
          <w:tcPr>
            <w:tcW w:w="2430" w:type="dxa"/>
            <w:shd w:val="clear" w:color="auto" w:fill="ADADAD" w:themeFill="background2" w:themeFillShade="BF"/>
            <w:vAlign w:val="center"/>
          </w:tcPr>
          <w:p w14:paraId="52DCE87D" w14:textId="3BF2296A" w:rsidR="6EFB39AF" w:rsidRDefault="6EFB39AF" w:rsidP="00B8055D">
            <w:pPr>
              <w:spacing w:line="360" w:lineRule="auto"/>
              <w:jc w:val="center"/>
              <w:rPr>
                <w:rFonts w:eastAsiaTheme="minorEastAsia"/>
                <w:b/>
                <w:bCs/>
                <w:color w:val="000000" w:themeColor="text1"/>
              </w:rPr>
            </w:pPr>
            <w:r w:rsidRPr="6EFB39AF">
              <w:rPr>
                <w:rFonts w:eastAsiaTheme="minorEastAsia"/>
                <w:b/>
                <w:bCs/>
                <w:color w:val="000000" w:themeColor="text1"/>
              </w:rPr>
              <w:t xml:space="preserve">Scénario </w:t>
            </w:r>
            <w:r w:rsidR="48781E9D" w:rsidRPr="2348B566">
              <w:rPr>
                <w:rFonts w:eastAsiaTheme="minorEastAsia"/>
                <w:b/>
                <w:bCs/>
                <w:color w:val="000000" w:themeColor="text1"/>
              </w:rPr>
              <w:t>3</w:t>
            </w:r>
          </w:p>
        </w:tc>
        <w:tc>
          <w:tcPr>
            <w:tcW w:w="6210" w:type="dxa"/>
          </w:tcPr>
          <w:p w14:paraId="23BB3734" w14:textId="77271771" w:rsidR="6EFB39AF" w:rsidRDefault="008700D3" w:rsidP="00B8055D">
            <w:pPr>
              <w:spacing w:line="360" w:lineRule="auto"/>
              <w:rPr>
                <w:rFonts w:eastAsiaTheme="minorEastAsia"/>
                <w:color w:val="000000" w:themeColor="text1"/>
                <w:sz w:val="22"/>
                <w:szCs w:val="22"/>
              </w:rPr>
            </w:pPr>
            <w:r w:rsidRPr="008700D3">
              <w:rPr>
                <w:rFonts w:eastAsiaTheme="minorEastAsia"/>
                <w:color w:val="000000" w:themeColor="text1"/>
                <w:sz w:val="22"/>
                <w:szCs w:val="22"/>
              </w:rPr>
              <w:t>L’interacteur interagit avec la boule.</w:t>
            </w:r>
          </w:p>
        </w:tc>
      </w:tr>
    </w:tbl>
    <w:p w14:paraId="74A2E49B" w14:textId="5233862C" w:rsidR="6FE2B365" w:rsidRDefault="6FE2B365" w:rsidP="00B8055D">
      <w:pPr>
        <w:spacing w:line="360" w:lineRule="auto"/>
      </w:pPr>
    </w:p>
    <w:tbl>
      <w:tblPr>
        <w:tblStyle w:val="Grilledutableau"/>
        <w:tblW w:w="0" w:type="auto"/>
        <w:tblLook w:val="06A0" w:firstRow="1" w:lastRow="0" w:firstColumn="1" w:lastColumn="0" w:noHBand="1" w:noVBand="1"/>
      </w:tblPr>
      <w:tblGrid>
        <w:gridCol w:w="2410"/>
        <w:gridCol w:w="6220"/>
      </w:tblGrid>
      <w:tr w:rsidR="6EFB39AF" w14:paraId="270D3073" w14:textId="77777777" w:rsidTr="6EFB39AF">
        <w:trPr>
          <w:trHeight w:val="300"/>
        </w:trPr>
        <w:tc>
          <w:tcPr>
            <w:tcW w:w="2430" w:type="dxa"/>
            <w:shd w:val="clear" w:color="auto" w:fill="ADADAD" w:themeFill="background2" w:themeFillShade="BF"/>
            <w:vAlign w:val="center"/>
          </w:tcPr>
          <w:p w14:paraId="35DBDBCA" w14:textId="6FE82FA5" w:rsidR="6EFB39AF" w:rsidRDefault="6EFB39AF" w:rsidP="00B8055D">
            <w:pPr>
              <w:spacing w:line="360" w:lineRule="auto"/>
              <w:jc w:val="center"/>
              <w:rPr>
                <w:b/>
                <w:bCs/>
                <w:sz w:val="20"/>
                <w:szCs w:val="20"/>
              </w:rPr>
            </w:pPr>
            <w:r w:rsidRPr="6EFB39AF">
              <w:rPr>
                <w:b/>
                <w:bCs/>
                <w:sz w:val="22"/>
                <w:szCs w:val="22"/>
              </w:rPr>
              <w:t>Identification</w:t>
            </w:r>
          </w:p>
        </w:tc>
        <w:tc>
          <w:tcPr>
            <w:tcW w:w="6315" w:type="dxa"/>
          </w:tcPr>
          <w:p w14:paraId="55681F00" w14:textId="3147BC1D" w:rsidR="6EFB39AF" w:rsidRDefault="6EFB39AF" w:rsidP="00B8055D">
            <w:pPr>
              <w:spacing w:line="360" w:lineRule="auto"/>
              <w:rPr>
                <w:sz w:val="22"/>
                <w:szCs w:val="22"/>
              </w:rPr>
            </w:pPr>
            <w:r w:rsidRPr="6EFB39AF">
              <w:rPr>
                <w:b/>
                <w:bCs/>
                <w:sz w:val="22"/>
                <w:szCs w:val="22"/>
              </w:rPr>
              <w:t xml:space="preserve">Cas de test </w:t>
            </w:r>
            <w:r w:rsidR="49F05C74" w:rsidRPr="610F9F0F">
              <w:rPr>
                <w:b/>
                <w:bCs/>
                <w:sz w:val="22"/>
                <w:szCs w:val="22"/>
              </w:rPr>
              <w:t>3</w:t>
            </w:r>
            <w:r w:rsidRPr="6EFB39AF">
              <w:rPr>
                <w:b/>
                <w:bCs/>
                <w:sz w:val="22"/>
                <w:szCs w:val="22"/>
              </w:rPr>
              <w:t>.1</w:t>
            </w:r>
            <w:r w:rsidRPr="6EFB39AF">
              <w:rPr>
                <w:sz w:val="22"/>
                <w:szCs w:val="22"/>
              </w:rPr>
              <w:t xml:space="preserve"> </w:t>
            </w:r>
            <w:r w:rsidR="008700D3" w:rsidRPr="008700D3">
              <w:rPr>
                <w:sz w:val="22"/>
                <w:szCs w:val="22"/>
              </w:rPr>
              <w:t>Projection déclenchée par l'interaction avec la boule.</w:t>
            </w:r>
          </w:p>
        </w:tc>
      </w:tr>
      <w:tr w:rsidR="6EFB39AF" w14:paraId="4E4514C5" w14:textId="77777777" w:rsidTr="6EFB39AF">
        <w:trPr>
          <w:trHeight w:val="300"/>
        </w:trPr>
        <w:tc>
          <w:tcPr>
            <w:tcW w:w="2430" w:type="dxa"/>
            <w:shd w:val="clear" w:color="auto" w:fill="ADADAD" w:themeFill="background2" w:themeFillShade="BF"/>
            <w:vAlign w:val="center"/>
          </w:tcPr>
          <w:p w14:paraId="29193497" w14:textId="4D1935C0" w:rsidR="6EFB39AF" w:rsidRDefault="6EFB39AF" w:rsidP="00B8055D">
            <w:pPr>
              <w:spacing w:line="360" w:lineRule="auto"/>
              <w:jc w:val="center"/>
              <w:rPr>
                <w:b/>
                <w:bCs/>
                <w:sz w:val="20"/>
                <w:szCs w:val="20"/>
              </w:rPr>
            </w:pPr>
            <w:r w:rsidRPr="6EFB39AF">
              <w:rPr>
                <w:b/>
                <w:bCs/>
                <w:sz w:val="22"/>
                <w:szCs w:val="22"/>
              </w:rPr>
              <w:t>Priorité</w:t>
            </w:r>
          </w:p>
        </w:tc>
        <w:tc>
          <w:tcPr>
            <w:tcW w:w="6315" w:type="dxa"/>
          </w:tcPr>
          <w:p w14:paraId="78BFBE39" w14:textId="029BF289" w:rsidR="73FF20E5" w:rsidRDefault="73FF20E5" w:rsidP="00B8055D">
            <w:pPr>
              <w:spacing w:line="360" w:lineRule="auto"/>
              <w:rPr>
                <w:sz w:val="22"/>
                <w:szCs w:val="22"/>
              </w:rPr>
            </w:pPr>
            <w:r w:rsidRPr="6EFB39AF">
              <w:rPr>
                <w:sz w:val="22"/>
                <w:szCs w:val="22"/>
              </w:rPr>
              <w:t>Haute</w:t>
            </w:r>
          </w:p>
        </w:tc>
      </w:tr>
      <w:tr w:rsidR="6EFB39AF" w14:paraId="2779988D" w14:textId="77777777" w:rsidTr="6EFB39AF">
        <w:trPr>
          <w:trHeight w:val="300"/>
        </w:trPr>
        <w:tc>
          <w:tcPr>
            <w:tcW w:w="2430" w:type="dxa"/>
            <w:shd w:val="clear" w:color="auto" w:fill="ADADAD" w:themeFill="background2" w:themeFillShade="BF"/>
            <w:vAlign w:val="center"/>
          </w:tcPr>
          <w:p w14:paraId="268E5DA6" w14:textId="2CF7AAAE" w:rsidR="6EFB39AF" w:rsidRDefault="6EFB39AF" w:rsidP="00B8055D">
            <w:pPr>
              <w:spacing w:line="360" w:lineRule="auto"/>
              <w:jc w:val="center"/>
              <w:rPr>
                <w:b/>
                <w:bCs/>
                <w:sz w:val="20"/>
                <w:szCs w:val="20"/>
              </w:rPr>
            </w:pPr>
            <w:r w:rsidRPr="6EFB39AF">
              <w:rPr>
                <w:b/>
                <w:bCs/>
                <w:sz w:val="22"/>
                <w:szCs w:val="22"/>
              </w:rPr>
              <w:t>Date limite</w:t>
            </w:r>
          </w:p>
        </w:tc>
        <w:tc>
          <w:tcPr>
            <w:tcW w:w="6315" w:type="dxa"/>
          </w:tcPr>
          <w:p w14:paraId="2137DA82" w14:textId="074CF330" w:rsidR="6EFB39AF" w:rsidRDefault="6EFB39AF" w:rsidP="00B8055D">
            <w:pPr>
              <w:spacing w:line="360" w:lineRule="auto"/>
              <w:rPr>
                <w:sz w:val="22"/>
                <w:szCs w:val="22"/>
              </w:rPr>
            </w:pPr>
            <w:r w:rsidRPr="6EFB39AF">
              <w:rPr>
                <w:sz w:val="22"/>
                <w:szCs w:val="22"/>
              </w:rPr>
              <w:t xml:space="preserve">Semaine </w:t>
            </w:r>
            <w:r w:rsidR="3C606F3A" w:rsidRPr="6EFB39AF">
              <w:rPr>
                <w:sz w:val="22"/>
                <w:szCs w:val="22"/>
              </w:rPr>
              <w:t>2</w:t>
            </w:r>
            <w:r w:rsidRPr="6EFB39AF">
              <w:rPr>
                <w:sz w:val="22"/>
                <w:szCs w:val="22"/>
              </w:rPr>
              <w:t>-</w:t>
            </w:r>
            <w:r w:rsidR="5ABC52DE" w:rsidRPr="6EFB39AF">
              <w:rPr>
                <w:sz w:val="22"/>
                <w:szCs w:val="22"/>
              </w:rPr>
              <w:t>3</w:t>
            </w:r>
          </w:p>
        </w:tc>
      </w:tr>
      <w:tr w:rsidR="6EFB39AF" w14:paraId="6E4A153B" w14:textId="77777777" w:rsidTr="6EFB39AF">
        <w:trPr>
          <w:trHeight w:val="300"/>
        </w:trPr>
        <w:tc>
          <w:tcPr>
            <w:tcW w:w="2430" w:type="dxa"/>
            <w:shd w:val="clear" w:color="auto" w:fill="ADADAD" w:themeFill="background2" w:themeFillShade="BF"/>
            <w:vAlign w:val="center"/>
          </w:tcPr>
          <w:p w14:paraId="66BC7235" w14:textId="64D2C60A" w:rsidR="6EFB39AF" w:rsidRDefault="6EFB39AF" w:rsidP="00B8055D">
            <w:pPr>
              <w:spacing w:line="360" w:lineRule="auto"/>
              <w:jc w:val="center"/>
              <w:rPr>
                <w:b/>
                <w:bCs/>
                <w:sz w:val="20"/>
                <w:szCs w:val="20"/>
              </w:rPr>
            </w:pPr>
            <w:r w:rsidRPr="6EFB39AF">
              <w:rPr>
                <w:b/>
                <w:bCs/>
                <w:sz w:val="22"/>
                <w:szCs w:val="22"/>
              </w:rPr>
              <w:t>Description</w:t>
            </w:r>
          </w:p>
        </w:tc>
        <w:tc>
          <w:tcPr>
            <w:tcW w:w="6315" w:type="dxa"/>
          </w:tcPr>
          <w:p w14:paraId="4B43A8D5" w14:textId="3EB41CD9" w:rsidR="6EFB39AF" w:rsidRDefault="6EFB39AF" w:rsidP="00B8055D">
            <w:pPr>
              <w:spacing w:line="360" w:lineRule="auto"/>
              <w:rPr>
                <w:sz w:val="22"/>
                <w:szCs w:val="22"/>
              </w:rPr>
            </w:pPr>
            <w:r w:rsidRPr="6EFB39AF">
              <w:rPr>
                <w:b/>
                <w:bCs/>
                <w:sz w:val="22"/>
                <w:szCs w:val="22"/>
              </w:rPr>
              <w:t>Décrire le but du test, les caractéristiques de l’environnement du test et le principe de réalisation du test.</w:t>
            </w:r>
            <w:r>
              <w:br/>
            </w:r>
            <w:r w:rsidR="008700D3" w:rsidRPr="008700D3">
              <w:rPr>
                <w:sz w:val="22"/>
                <w:szCs w:val="22"/>
              </w:rPr>
              <w:t>S’assurer qu’il y a une projection affichée sur les parois de la serre quand l’interacteur touche à la boule et la fait tourner.</w:t>
            </w:r>
            <w:r w:rsidRPr="6EFB39AF">
              <w:rPr>
                <w:sz w:val="22"/>
                <w:szCs w:val="22"/>
              </w:rPr>
              <w:t xml:space="preserve"> </w:t>
            </w:r>
          </w:p>
        </w:tc>
      </w:tr>
      <w:tr w:rsidR="6EFB39AF" w14:paraId="4028CBB4" w14:textId="77777777" w:rsidTr="6EFB39AF">
        <w:trPr>
          <w:trHeight w:val="300"/>
        </w:trPr>
        <w:tc>
          <w:tcPr>
            <w:tcW w:w="2430" w:type="dxa"/>
            <w:shd w:val="clear" w:color="auto" w:fill="ADADAD" w:themeFill="background2" w:themeFillShade="BF"/>
            <w:vAlign w:val="center"/>
          </w:tcPr>
          <w:p w14:paraId="1E712520" w14:textId="4E54E5F4" w:rsidR="6EFB39AF" w:rsidRDefault="6EFB39AF" w:rsidP="00B8055D">
            <w:pPr>
              <w:spacing w:line="360" w:lineRule="auto"/>
              <w:jc w:val="center"/>
              <w:rPr>
                <w:b/>
                <w:bCs/>
                <w:sz w:val="20"/>
                <w:szCs w:val="20"/>
              </w:rPr>
            </w:pPr>
            <w:r w:rsidRPr="6EFB39AF">
              <w:rPr>
                <w:b/>
                <w:bCs/>
                <w:sz w:val="22"/>
                <w:szCs w:val="22"/>
              </w:rPr>
              <w:t>Contraintes</w:t>
            </w:r>
          </w:p>
        </w:tc>
        <w:tc>
          <w:tcPr>
            <w:tcW w:w="6315" w:type="dxa"/>
          </w:tcPr>
          <w:p w14:paraId="0363AC55" w14:textId="0BC50441" w:rsidR="6EFB39AF" w:rsidRDefault="6EFB39AF" w:rsidP="00B8055D">
            <w:pPr>
              <w:spacing w:line="360" w:lineRule="auto"/>
              <w:rPr>
                <w:sz w:val="22"/>
                <w:szCs w:val="22"/>
              </w:rPr>
            </w:pPr>
            <w:r w:rsidRPr="6EFB39AF">
              <w:rPr>
                <w:b/>
                <w:bCs/>
                <w:sz w:val="22"/>
                <w:szCs w:val="22"/>
              </w:rPr>
              <w:t>Décrire les contraintes liées à ce scénario (Environnement de test particulier, installation particulière, intervention humaine spécifique, …)</w:t>
            </w:r>
            <w:r>
              <w:br/>
            </w:r>
            <w:r w:rsidR="008700D3" w:rsidRPr="008700D3">
              <w:rPr>
                <w:sz w:val="22"/>
                <w:szCs w:val="22"/>
              </w:rPr>
              <w:t>Bien configurer le détecteur de mouvement sous la boule. Faire le lien entre le détecteur et les projecteurs.</w:t>
            </w:r>
          </w:p>
        </w:tc>
      </w:tr>
      <w:tr w:rsidR="6EFB39AF" w14:paraId="6BC005FF" w14:textId="77777777" w:rsidTr="6EFB39AF">
        <w:trPr>
          <w:trHeight w:val="300"/>
        </w:trPr>
        <w:tc>
          <w:tcPr>
            <w:tcW w:w="2430" w:type="dxa"/>
            <w:shd w:val="clear" w:color="auto" w:fill="ADADAD" w:themeFill="background2" w:themeFillShade="BF"/>
            <w:vAlign w:val="center"/>
          </w:tcPr>
          <w:p w14:paraId="38B95A69" w14:textId="289DDBC8" w:rsidR="6EFB39AF" w:rsidRDefault="6EFB39AF" w:rsidP="00B8055D">
            <w:pPr>
              <w:spacing w:line="360" w:lineRule="auto"/>
              <w:jc w:val="center"/>
              <w:rPr>
                <w:b/>
                <w:bCs/>
                <w:sz w:val="20"/>
                <w:szCs w:val="20"/>
              </w:rPr>
            </w:pPr>
            <w:r w:rsidRPr="6EFB39AF">
              <w:rPr>
                <w:b/>
                <w:bCs/>
                <w:sz w:val="22"/>
                <w:szCs w:val="22"/>
              </w:rPr>
              <w:t>Dépendances</w:t>
            </w:r>
          </w:p>
        </w:tc>
        <w:tc>
          <w:tcPr>
            <w:tcW w:w="6315" w:type="dxa"/>
          </w:tcPr>
          <w:p w14:paraId="165ED19D" w14:textId="0629B45B" w:rsidR="6EFB39AF" w:rsidRDefault="6EFB39AF" w:rsidP="00B8055D">
            <w:pPr>
              <w:spacing w:line="360" w:lineRule="auto"/>
              <w:rPr>
                <w:sz w:val="22"/>
                <w:szCs w:val="22"/>
              </w:rPr>
            </w:pPr>
            <w:r w:rsidRPr="6EFB39AF">
              <w:rPr>
                <w:b/>
                <w:bCs/>
                <w:sz w:val="22"/>
                <w:szCs w:val="22"/>
              </w:rPr>
              <w:t>Lister et expliciter les tests à mener préalablement à la réalisation du scénario.</w:t>
            </w:r>
            <w:r w:rsidRPr="6EFB39AF">
              <w:rPr>
                <w:sz w:val="22"/>
                <w:szCs w:val="22"/>
              </w:rPr>
              <w:t xml:space="preserve"> </w:t>
            </w:r>
          </w:p>
          <w:p w14:paraId="534A650E" w14:textId="0ECB2EE5" w:rsidR="6EFB39AF" w:rsidRDefault="6EFB39AF" w:rsidP="00B8055D">
            <w:pPr>
              <w:pStyle w:val="Paragraphedeliste"/>
              <w:numPr>
                <w:ilvl w:val="0"/>
                <w:numId w:val="1"/>
              </w:numPr>
              <w:spacing w:line="360" w:lineRule="auto"/>
              <w:rPr>
                <w:sz w:val="22"/>
                <w:szCs w:val="22"/>
              </w:rPr>
            </w:pPr>
            <w:r w:rsidRPr="6EFB39AF">
              <w:rPr>
                <w:sz w:val="22"/>
                <w:szCs w:val="22"/>
              </w:rPr>
              <w:t xml:space="preserve">S’assurer de la programmation et communication avec les logiciels Arduino et </w:t>
            </w:r>
            <w:proofErr w:type="spellStart"/>
            <w:r w:rsidRPr="6EFB39AF">
              <w:rPr>
                <w:sz w:val="22"/>
                <w:szCs w:val="22"/>
              </w:rPr>
              <w:t>Touch</w:t>
            </w:r>
            <w:proofErr w:type="spellEnd"/>
            <w:r w:rsidRPr="6EFB39AF">
              <w:rPr>
                <w:sz w:val="22"/>
                <w:szCs w:val="22"/>
              </w:rPr>
              <w:t xml:space="preserve"> Designer. </w:t>
            </w:r>
          </w:p>
          <w:p w14:paraId="1CB19FDE" w14:textId="439D8BF8" w:rsidR="6EFB39AF" w:rsidRDefault="6EFB39AF" w:rsidP="00B8055D">
            <w:pPr>
              <w:pStyle w:val="Paragraphedeliste"/>
              <w:numPr>
                <w:ilvl w:val="0"/>
                <w:numId w:val="1"/>
              </w:numPr>
              <w:spacing w:line="360" w:lineRule="auto"/>
              <w:rPr>
                <w:sz w:val="22"/>
                <w:szCs w:val="22"/>
              </w:rPr>
            </w:pPr>
            <w:r w:rsidRPr="6EFB39AF">
              <w:rPr>
                <w:sz w:val="22"/>
                <w:szCs w:val="22"/>
              </w:rPr>
              <w:t>S’assurer que le détecteur de distance et le projecteur communiquent ensemble.</w:t>
            </w:r>
          </w:p>
        </w:tc>
      </w:tr>
      <w:tr w:rsidR="6EFB39AF" w14:paraId="0FFAFE2B" w14:textId="77777777" w:rsidTr="6EFB39AF">
        <w:trPr>
          <w:trHeight w:val="300"/>
        </w:trPr>
        <w:tc>
          <w:tcPr>
            <w:tcW w:w="2430" w:type="dxa"/>
            <w:shd w:val="clear" w:color="auto" w:fill="ADADAD" w:themeFill="background2" w:themeFillShade="BF"/>
            <w:vAlign w:val="center"/>
          </w:tcPr>
          <w:p w14:paraId="1CDE22EE" w14:textId="4EC8C215" w:rsidR="6EFB39AF" w:rsidRDefault="6EFB39AF" w:rsidP="00B8055D">
            <w:pPr>
              <w:spacing w:line="360" w:lineRule="auto"/>
              <w:jc w:val="center"/>
              <w:rPr>
                <w:b/>
                <w:bCs/>
                <w:sz w:val="20"/>
                <w:szCs w:val="20"/>
              </w:rPr>
            </w:pPr>
            <w:r w:rsidRPr="6EFB39AF">
              <w:rPr>
                <w:b/>
                <w:bCs/>
                <w:sz w:val="22"/>
                <w:szCs w:val="22"/>
              </w:rPr>
              <w:t>Procédure de test</w:t>
            </w:r>
          </w:p>
        </w:tc>
        <w:tc>
          <w:tcPr>
            <w:tcW w:w="6315" w:type="dxa"/>
          </w:tcPr>
          <w:p w14:paraId="4B925B49" w14:textId="31A79EED" w:rsidR="6EFB39AF" w:rsidRDefault="6EFB39AF" w:rsidP="00B8055D">
            <w:pPr>
              <w:spacing w:line="360" w:lineRule="auto"/>
              <w:rPr>
                <w:sz w:val="22"/>
                <w:szCs w:val="22"/>
              </w:rPr>
            </w:pPr>
            <w:r w:rsidRPr="6EFB39AF">
              <w:rPr>
                <w:b/>
                <w:bCs/>
                <w:sz w:val="22"/>
                <w:szCs w:val="22"/>
              </w:rPr>
              <w:t>Données d’entrée :</w:t>
            </w:r>
            <w:r w:rsidRPr="6EFB39AF">
              <w:rPr>
                <w:sz w:val="22"/>
                <w:szCs w:val="22"/>
              </w:rPr>
              <w:t xml:space="preserve"> A</w:t>
            </w:r>
            <w:r w:rsidR="29B9FF3B" w:rsidRPr="6EFB39AF">
              <w:rPr>
                <w:sz w:val="22"/>
                <w:szCs w:val="22"/>
              </w:rPr>
              <w:t xml:space="preserve">nimation </w:t>
            </w:r>
            <w:r w:rsidR="0CC4A49C" w:rsidRPr="13AD6657">
              <w:rPr>
                <w:sz w:val="22"/>
                <w:szCs w:val="22"/>
              </w:rPr>
              <w:t>parois</w:t>
            </w:r>
            <w:r w:rsidR="008700D3">
              <w:rPr>
                <w:sz w:val="22"/>
                <w:szCs w:val="22"/>
              </w:rPr>
              <w:t>.</w:t>
            </w:r>
            <w:r>
              <w:br/>
            </w:r>
            <w:r w:rsidRPr="6EFB39AF">
              <w:rPr>
                <w:b/>
                <w:bCs/>
                <w:sz w:val="22"/>
                <w:szCs w:val="22"/>
              </w:rPr>
              <w:t xml:space="preserve">Résultats attendus : </w:t>
            </w:r>
            <w:r w:rsidRPr="6EFB39AF">
              <w:rPr>
                <w:sz w:val="22"/>
                <w:szCs w:val="22"/>
              </w:rPr>
              <w:t xml:space="preserve">Mapping et projection sur les </w:t>
            </w:r>
            <w:r w:rsidR="7FDAAF90" w:rsidRPr="6EFB39AF">
              <w:rPr>
                <w:sz w:val="22"/>
                <w:szCs w:val="22"/>
              </w:rPr>
              <w:t>parois de la serre</w:t>
            </w:r>
            <w:r w:rsidR="008700D3">
              <w:rPr>
                <w:sz w:val="22"/>
                <w:szCs w:val="22"/>
              </w:rPr>
              <w:t>.</w:t>
            </w:r>
            <w:r>
              <w:br/>
            </w:r>
            <w:r w:rsidRPr="6EFB39AF">
              <w:rPr>
                <w:b/>
                <w:bCs/>
                <w:sz w:val="22"/>
                <w:szCs w:val="22"/>
              </w:rPr>
              <w:t>Critères de validation :</w:t>
            </w:r>
            <w:r w:rsidRPr="6EFB39AF">
              <w:rPr>
                <w:sz w:val="22"/>
                <w:szCs w:val="22"/>
              </w:rPr>
              <w:t xml:space="preserve"> On voit l’animation.</w:t>
            </w:r>
          </w:p>
        </w:tc>
      </w:tr>
      <w:tr w:rsidR="6EFB39AF" w14:paraId="3835033E" w14:textId="77777777" w:rsidTr="6EFB39AF">
        <w:trPr>
          <w:trHeight w:val="300"/>
        </w:trPr>
        <w:tc>
          <w:tcPr>
            <w:tcW w:w="2430" w:type="dxa"/>
            <w:shd w:val="clear" w:color="auto" w:fill="ADADAD" w:themeFill="background2" w:themeFillShade="BF"/>
            <w:vAlign w:val="center"/>
          </w:tcPr>
          <w:p w14:paraId="047111CC" w14:textId="2941482E" w:rsidR="6EFB39AF" w:rsidRDefault="6EFB39AF" w:rsidP="00B8055D">
            <w:pPr>
              <w:spacing w:line="360" w:lineRule="auto"/>
              <w:jc w:val="center"/>
              <w:rPr>
                <w:b/>
                <w:bCs/>
                <w:sz w:val="20"/>
                <w:szCs w:val="20"/>
              </w:rPr>
            </w:pPr>
            <w:r w:rsidRPr="6EFB39AF">
              <w:rPr>
                <w:b/>
                <w:bCs/>
                <w:sz w:val="22"/>
                <w:szCs w:val="22"/>
              </w:rPr>
              <w:t>Résultat</w:t>
            </w:r>
          </w:p>
        </w:tc>
        <w:tc>
          <w:tcPr>
            <w:tcW w:w="6315" w:type="dxa"/>
          </w:tcPr>
          <w:p w14:paraId="05797208" w14:textId="6E553995" w:rsidR="6EFB39AF" w:rsidRDefault="6EFB39AF" w:rsidP="00B8055D">
            <w:pPr>
              <w:spacing w:line="360" w:lineRule="auto"/>
              <w:rPr>
                <w:sz w:val="22"/>
                <w:szCs w:val="22"/>
              </w:rPr>
            </w:pPr>
          </w:p>
        </w:tc>
      </w:tr>
    </w:tbl>
    <w:p w14:paraId="73C99FAD" w14:textId="5CEBF2B3" w:rsidR="6EFB39AF" w:rsidRDefault="6EFB39AF" w:rsidP="00B8055D">
      <w:pPr>
        <w:spacing w:line="360" w:lineRule="auto"/>
      </w:pPr>
    </w:p>
    <w:tbl>
      <w:tblPr>
        <w:tblStyle w:val="Grilledutableau"/>
        <w:tblW w:w="0" w:type="auto"/>
        <w:tblLook w:val="06A0" w:firstRow="1" w:lastRow="0" w:firstColumn="1" w:lastColumn="0" w:noHBand="1" w:noVBand="1"/>
      </w:tblPr>
      <w:tblGrid>
        <w:gridCol w:w="2410"/>
        <w:gridCol w:w="6220"/>
      </w:tblGrid>
      <w:tr w:rsidR="6EFB39AF" w14:paraId="2CC1AE29" w14:textId="77777777" w:rsidTr="6EFB39AF">
        <w:trPr>
          <w:trHeight w:val="300"/>
        </w:trPr>
        <w:tc>
          <w:tcPr>
            <w:tcW w:w="2430" w:type="dxa"/>
            <w:shd w:val="clear" w:color="auto" w:fill="ADADAD" w:themeFill="background2" w:themeFillShade="BF"/>
            <w:vAlign w:val="center"/>
          </w:tcPr>
          <w:p w14:paraId="1E152E21" w14:textId="6FE82FA5" w:rsidR="6EFB39AF" w:rsidRDefault="6EFB39AF" w:rsidP="00B8055D">
            <w:pPr>
              <w:spacing w:line="360" w:lineRule="auto"/>
              <w:jc w:val="center"/>
              <w:rPr>
                <w:b/>
                <w:bCs/>
                <w:sz w:val="20"/>
                <w:szCs w:val="20"/>
              </w:rPr>
            </w:pPr>
            <w:r w:rsidRPr="6EFB39AF">
              <w:rPr>
                <w:b/>
                <w:bCs/>
                <w:sz w:val="22"/>
                <w:szCs w:val="22"/>
              </w:rPr>
              <w:t>Identification</w:t>
            </w:r>
          </w:p>
        </w:tc>
        <w:tc>
          <w:tcPr>
            <w:tcW w:w="6322" w:type="dxa"/>
          </w:tcPr>
          <w:p w14:paraId="112C43CE" w14:textId="4DB3A182" w:rsidR="6EFB39AF" w:rsidRDefault="6EFB39AF" w:rsidP="00B8055D">
            <w:pPr>
              <w:spacing w:line="360" w:lineRule="auto"/>
              <w:rPr>
                <w:sz w:val="22"/>
                <w:szCs w:val="22"/>
              </w:rPr>
            </w:pPr>
            <w:r w:rsidRPr="6EFB39AF">
              <w:rPr>
                <w:b/>
                <w:bCs/>
                <w:sz w:val="22"/>
                <w:szCs w:val="22"/>
              </w:rPr>
              <w:t xml:space="preserve">Cas de test </w:t>
            </w:r>
            <w:r w:rsidR="562EB3A5" w:rsidRPr="1835AC03">
              <w:rPr>
                <w:b/>
                <w:bCs/>
                <w:sz w:val="22"/>
                <w:szCs w:val="22"/>
              </w:rPr>
              <w:t>3</w:t>
            </w:r>
            <w:r w:rsidRPr="6EFB39AF">
              <w:rPr>
                <w:b/>
                <w:bCs/>
                <w:sz w:val="22"/>
                <w:szCs w:val="22"/>
              </w:rPr>
              <w:t>.2</w:t>
            </w:r>
            <w:r w:rsidRPr="6EFB39AF">
              <w:rPr>
                <w:sz w:val="22"/>
                <w:szCs w:val="22"/>
              </w:rPr>
              <w:t xml:space="preserve"> </w:t>
            </w:r>
            <w:r w:rsidR="008700D3" w:rsidRPr="008700D3">
              <w:rPr>
                <w:sz w:val="22"/>
                <w:szCs w:val="22"/>
              </w:rPr>
              <w:t>Musique d’ambiance et sons spatialisés jouent lorsque l’interacteur tourne la boule.</w:t>
            </w:r>
          </w:p>
        </w:tc>
      </w:tr>
      <w:tr w:rsidR="6EFB39AF" w14:paraId="5EB8184B" w14:textId="77777777" w:rsidTr="6EFB39AF">
        <w:trPr>
          <w:trHeight w:val="300"/>
        </w:trPr>
        <w:tc>
          <w:tcPr>
            <w:tcW w:w="2430" w:type="dxa"/>
            <w:shd w:val="clear" w:color="auto" w:fill="ADADAD" w:themeFill="background2" w:themeFillShade="BF"/>
            <w:vAlign w:val="center"/>
          </w:tcPr>
          <w:p w14:paraId="079F866A" w14:textId="4D1935C0" w:rsidR="6EFB39AF" w:rsidRDefault="6EFB39AF" w:rsidP="00B8055D">
            <w:pPr>
              <w:spacing w:line="360" w:lineRule="auto"/>
              <w:jc w:val="center"/>
              <w:rPr>
                <w:b/>
                <w:bCs/>
                <w:sz w:val="20"/>
                <w:szCs w:val="20"/>
              </w:rPr>
            </w:pPr>
            <w:r w:rsidRPr="6EFB39AF">
              <w:rPr>
                <w:b/>
                <w:bCs/>
                <w:sz w:val="22"/>
                <w:szCs w:val="22"/>
              </w:rPr>
              <w:lastRenderedPageBreak/>
              <w:t>Priorité</w:t>
            </w:r>
          </w:p>
        </w:tc>
        <w:tc>
          <w:tcPr>
            <w:tcW w:w="6322" w:type="dxa"/>
          </w:tcPr>
          <w:p w14:paraId="3E67326C" w14:textId="59C60F82" w:rsidR="5DBB6D4E" w:rsidRDefault="5DBB6D4E" w:rsidP="00B8055D">
            <w:pPr>
              <w:spacing w:line="360" w:lineRule="auto"/>
              <w:rPr>
                <w:sz w:val="22"/>
                <w:szCs w:val="22"/>
              </w:rPr>
            </w:pPr>
            <w:r w:rsidRPr="6EFB39AF">
              <w:rPr>
                <w:sz w:val="22"/>
                <w:szCs w:val="22"/>
              </w:rPr>
              <w:t>Haute</w:t>
            </w:r>
          </w:p>
        </w:tc>
      </w:tr>
      <w:tr w:rsidR="6EFB39AF" w14:paraId="241F4C89" w14:textId="77777777" w:rsidTr="6EFB39AF">
        <w:trPr>
          <w:trHeight w:val="300"/>
        </w:trPr>
        <w:tc>
          <w:tcPr>
            <w:tcW w:w="2430" w:type="dxa"/>
            <w:shd w:val="clear" w:color="auto" w:fill="ADADAD" w:themeFill="background2" w:themeFillShade="BF"/>
            <w:vAlign w:val="center"/>
          </w:tcPr>
          <w:p w14:paraId="5C6DBB1E" w14:textId="2CF7AAAE" w:rsidR="6EFB39AF" w:rsidRDefault="6EFB39AF" w:rsidP="00B8055D">
            <w:pPr>
              <w:spacing w:line="360" w:lineRule="auto"/>
              <w:jc w:val="center"/>
              <w:rPr>
                <w:b/>
                <w:bCs/>
                <w:sz w:val="20"/>
                <w:szCs w:val="20"/>
              </w:rPr>
            </w:pPr>
            <w:r w:rsidRPr="6EFB39AF">
              <w:rPr>
                <w:b/>
                <w:bCs/>
                <w:sz w:val="22"/>
                <w:szCs w:val="22"/>
              </w:rPr>
              <w:t>Date limite</w:t>
            </w:r>
          </w:p>
        </w:tc>
        <w:tc>
          <w:tcPr>
            <w:tcW w:w="6322" w:type="dxa"/>
          </w:tcPr>
          <w:p w14:paraId="53E1D3D0" w14:textId="50A7E870" w:rsidR="6EFB39AF" w:rsidRDefault="6EFB39AF" w:rsidP="00B8055D">
            <w:pPr>
              <w:spacing w:line="360" w:lineRule="auto"/>
              <w:rPr>
                <w:sz w:val="22"/>
                <w:szCs w:val="22"/>
              </w:rPr>
            </w:pPr>
            <w:r w:rsidRPr="6EFB39AF">
              <w:rPr>
                <w:sz w:val="22"/>
                <w:szCs w:val="22"/>
              </w:rPr>
              <w:t xml:space="preserve">Semaine </w:t>
            </w:r>
            <w:r w:rsidR="651EC96A" w:rsidRPr="6EFB39AF">
              <w:rPr>
                <w:sz w:val="22"/>
                <w:szCs w:val="22"/>
              </w:rPr>
              <w:t>2</w:t>
            </w:r>
            <w:r w:rsidRPr="6EFB39AF">
              <w:rPr>
                <w:sz w:val="22"/>
                <w:szCs w:val="22"/>
              </w:rPr>
              <w:t>-</w:t>
            </w:r>
            <w:r w:rsidR="60BB9F9D" w:rsidRPr="6EFB39AF">
              <w:rPr>
                <w:sz w:val="22"/>
                <w:szCs w:val="22"/>
              </w:rPr>
              <w:t>3</w:t>
            </w:r>
          </w:p>
        </w:tc>
      </w:tr>
      <w:tr w:rsidR="6EFB39AF" w14:paraId="51E2FB3D" w14:textId="77777777" w:rsidTr="6EFB39AF">
        <w:trPr>
          <w:trHeight w:val="300"/>
        </w:trPr>
        <w:tc>
          <w:tcPr>
            <w:tcW w:w="2430" w:type="dxa"/>
            <w:shd w:val="clear" w:color="auto" w:fill="ADADAD" w:themeFill="background2" w:themeFillShade="BF"/>
            <w:vAlign w:val="center"/>
          </w:tcPr>
          <w:p w14:paraId="70ED71A2" w14:textId="64D2C60A" w:rsidR="6EFB39AF" w:rsidRDefault="6EFB39AF" w:rsidP="00B8055D">
            <w:pPr>
              <w:spacing w:line="360" w:lineRule="auto"/>
              <w:jc w:val="center"/>
              <w:rPr>
                <w:b/>
                <w:bCs/>
                <w:sz w:val="20"/>
                <w:szCs w:val="20"/>
              </w:rPr>
            </w:pPr>
            <w:r w:rsidRPr="6EFB39AF">
              <w:rPr>
                <w:b/>
                <w:bCs/>
                <w:sz w:val="22"/>
                <w:szCs w:val="22"/>
              </w:rPr>
              <w:t>Description</w:t>
            </w:r>
          </w:p>
        </w:tc>
        <w:tc>
          <w:tcPr>
            <w:tcW w:w="6322" w:type="dxa"/>
          </w:tcPr>
          <w:p w14:paraId="62E7F15B" w14:textId="2EAD4B4B" w:rsidR="6EFB39AF" w:rsidRDefault="6EFB39AF" w:rsidP="00B8055D">
            <w:pPr>
              <w:spacing w:line="360" w:lineRule="auto"/>
              <w:rPr>
                <w:sz w:val="22"/>
                <w:szCs w:val="22"/>
              </w:rPr>
            </w:pPr>
            <w:r w:rsidRPr="6EFB39AF">
              <w:rPr>
                <w:b/>
                <w:bCs/>
                <w:sz w:val="22"/>
                <w:szCs w:val="22"/>
              </w:rPr>
              <w:t>Décrire le but du test, les caractéristiques de l’environnement du test et le principe de réalisation du test.</w:t>
            </w:r>
            <w:r>
              <w:br/>
            </w:r>
            <w:r w:rsidR="008700D3" w:rsidRPr="008700D3">
              <w:rPr>
                <w:sz w:val="22"/>
                <w:szCs w:val="22"/>
              </w:rPr>
              <w:t>S’assurer que l’ambiance musicale de base joue et que les sons sont modifiés quand l’interacteur tourne la boule.</w:t>
            </w:r>
          </w:p>
        </w:tc>
      </w:tr>
      <w:tr w:rsidR="6EFB39AF" w14:paraId="058D0FD6" w14:textId="77777777" w:rsidTr="6EFB39AF">
        <w:trPr>
          <w:trHeight w:val="300"/>
        </w:trPr>
        <w:tc>
          <w:tcPr>
            <w:tcW w:w="2430" w:type="dxa"/>
            <w:shd w:val="clear" w:color="auto" w:fill="ADADAD" w:themeFill="background2" w:themeFillShade="BF"/>
            <w:vAlign w:val="center"/>
          </w:tcPr>
          <w:p w14:paraId="4A0C61EA" w14:textId="4E54E5F4" w:rsidR="6EFB39AF" w:rsidRDefault="6EFB39AF" w:rsidP="00B8055D">
            <w:pPr>
              <w:spacing w:line="360" w:lineRule="auto"/>
              <w:jc w:val="center"/>
              <w:rPr>
                <w:b/>
                <w:bCs/>
                <w:sz w:val="20"/>
                <w:szCs w:val="20"/>
              </w:rPr>
            </w:pPr>
            <w:r w:rsidRPr="6EFB39AF">
              <w:rPr>
                <w:b/>
                <w:bCs/>
                <w:sz w:val="22"/>
                <w:szCs w:val="22"/>
              </w:rPr>
              <w:t>Contraintes</w:t>
            </w:r>
          </w:p>
        </w:tc>
        <w:tc>
          <w:tcPr>
            <w:tcW w:w="6322" w:type="dxa"/>
          </w:tcPr>
          <w:p w14:paraId="7BB9ECDC" w14:textId="1156719B" w:rsidR="6EFB39AF" w:rsidRDefault="6EFB39AF" w:rsidP="00B8055D">
            <w:pPr>
              <w:spacing w:line="360" w:lineRule="auto"/>
              <w:rPr>
                <w:sz w:val="22"/>
                <w:szCs w:val="22"/>
              </w:rPr>
            </w:pPr>
            <w:r w:rsidRPr="6EFB39AF">
              <w:rPr>
                <w:b/>
                <w:bCs/>
                <w:sz w:val="22"/>
                <w:szCs w:val="22"/>
              </w:rPr>
              <w:t>Décrire les contraintes liées à ce scénario (Environnement de test particulier, installation particulière, intervention humaine spécifique, …)</w:t>
            </w:r>
            <w:r>
              <w:br/>
            </w:r>
            <w:r w:rsidR="008700D3" w:rsidRPr="008700D3">
              <w:rPr>
                <w:sz w:val="22"/>
                <w:szCs w:val="22"/>
              </w:rPr>
              <w:t>Le volume devra être modifié selon les installations avoisinantes.</w:t>
            </w:r>
          </w:p>
        </w:tc>
      </w:tr>
      <w:tr w:rsidR="6EFB39AF" w14:paraId="43F6ABEA" w14:textId="77777777" w:rsidTr="6EFB39AF">
        <w:trPr>
          <w:trHeight w:val="300"/>
        </w:trPr>
        <w:tc>
          <w:tcPr>
            <w:tcW w:w="2430" w:type="dxa"/>
            <w:shd w:val="clear" w:color="auto" w:fill="ADADAD" w:themeFill="background2" w:themeFillShade="BF"/>
            <w:vAlign w:val="center"/>
          </w:tcPr>
          <w:p w14:paraId="1A25BB44" w14:textId="289DDBC8" w:rsidR="6EFB39AF" w:rsidRDefault="6EFB39AF" w:rsidP="00B8055D">
            <w:pPr>
              <w:spacing w:line="360" w:lineRule="auto"/>
              <w:jc w:val="center"/>
              <w:rPr>
                <w:b/>
                <w:bCs/>
                <w:sz w:val="20"/>
                <w:szCs w:val="20"/>
              </w:rPr>
            </w:pPr>
            <w:r w:rsidRPr="6EFB39AF">
              <w:rPr>
                <w:b/>
                <w:bCs/>
                <w:sz w:val="22"/>
                <w:szCs w:val="22"/>
              </w:rPr>
              <w:t>Dépendances</w:t>
            </w:r>
          </w:p>
        </w:tc>
        <w:tc>
          <w:tcPr>
            <w:tcW w:w="6322" w:type="dxa"/>
          </w:tcPr>
          <w:p w14:paraId="29A68141" w14:textId="17829125" w:rsidR="6EFB39AF" w:rsidRDefault="6EFB39AF" w:rsidP="00B8055D">
            <w:pPr>
              <w:spacing w:line="360" w:lineRule="auto"/>
              <w:rPr>
                <w:sz w:val="22"/>
                <w:szCs w:val="22"/>
              </w:rPr>
            </w:pPr>
            <w:r w:rsidRPr="6EFB39AF">
              <w:rPr>
                <w:b/>
                <w:bCs/>
                <w:sz w:val="22"/>
                <w:szCs w:val="22"/>
              </w:rPr>
              <w:t>Lister et expliciter les tests à mener préalablement à la réalisation du scénario.</w:t>
            </w:r>
            <w:r w:rsidRPr="6EFB39AF">
              <w:rPr>
                <w:sz w:val="22"/>
                <w:szCs w:val="22"/>
              </w:rPr>
              <w:t xml:space="preserve"> </w:t>
            </w:r>
          </w:p>
          <w:p w14:paraId="34DB4C01" w14:textId="25524E9A" w:rsidR="6EFB39AF" w:rsidRDefault="6EFB39AF" w:rsidP="00B8055D">
            <w:pPr>
              <w:pStyle w:val="Paragraphedeliste"/>
              <w:numPr>
                <w:ilvl w:val="0"/>
                <w:numId w:val="1"/>
              </w:numPr>
              <w:spacing w:line="360" w:lineRule="auto"/>
              <w:rPr>
                <w:sz w:val="22"/>
                <w:szCs w:val="22"/>
              </w:rPr>
            </w:pPr>
            <w:r w:rsidRPr="6EFB39AF">
              <w:rPr>
                <w:sz w:val="22"/>
                <w:szCs w:val="22"/>
              </w:rPr>
              <w:t xml:space="preserve">Placer les haut-parleurs de façon à optimiser l’expérience. </w:t>
            </w:r>
          </w:p>
          <w:p w14:paraId="04E5723A" w14:textId="0A209C02" w:rsidR="2C8A235F" w:rsidRDefault="2C8A235F" w:rsidP="00B8055D">
            <w:pPr>
              <w:pStyle w:val="Paragraphedeliste"/>
              <w:numPr>
                <w:ilvl w:val="0"/>
                <w:numId w:val="1"/>
              </w:numPr>
              <w:spacing w:line="360" w:lineRule="auto"/>
              <w:rPr>
                <w:sz w:val="22"/>
                <w:szCs w:val="22"/>
              </w:rPr>
            </w:pPr>
            <w:r w:rsidRPr="6EFB39AF">
              <w:rPr>
                <w:sz w:val="22"/>
                <w:szCs w:val="22"/>
              </w:rPr>
              <w:t>Bien configurer le détecteur de mouvement sous la boule. Faire le lien entre le détecteur et les hauts parleurs.</w:t>
            </w:r>
          </w:p>
        </w:tc>
      </w:tr>
      <w:tr w:rsidR="6EFB39AF" w14:paraId="5303C111" w14:textId="77777777" w:rsidTr="6EFB39AF">
        <w:trPr>
          <w:trHeight w:val="300"/>
        </w:trPr>
        <w:tc>
          <w:tcPr>
            <w:tcW w:w="2430" w:type="dxa"/>
            <w:shd w:val="clear" w:color="auto" w:fill="ADADAD" w:themeFill="background2" w:themeFillShade="BF"/>
            <w:vAlign w:val="center"/>
          </w:tcPr>
          <w:p w14:paraId="7351DDB2" w14:textId="4EC8C215" w:rsidR="6EFB39AF" w:rsidRDefault="6EFB39AF" w:rsidP="00B8055D">
            <w:pPr>
              <w:spacing w:line="360" w:lineRule="auto"/>
              <w:jc w:val="center"/>
              <w:rPr>
                <w:b/>
                <w:bCs/>
                <w:sz w:val="20"/>
                <w:szCs w:val="20"/>
              </w:rPr>
            </w:pPr>
            <w:r w:rsidRPr="6EFB39AF">
              <w:rPr>
                <w:b/>
                <w:bCs/>
                <w:sz w:val="22"/>
                <w:szCs w:val="22"/>
              </w:rPr>
              <w:t>Procédure de test</w:t>
            </w:r>
          </w:p>
        </w:tc>
        <w:tc>
          <w:tcPr>
            <w:tcW w:w="6322" w:type="dxa"/>
          </w:tcPr>
          <w:p w14:paraId="2951157A" w14:textId="6EBE4299" w:rsidR="6EFB39AF" w:rsidRDefault="6EFB39AF" w:rsidP="00B8055D">
            <w:pPr>
              <w:spacing w:line="360" w:lineRule="auto"/>
              <w:rPr>
                <w:sz w:val="22"/>
                <w:szCs w:val="22"/>
              </w:rPr>
            </w:pPr>
            <w:r w:rsidRPr="6EFB39AF">
              <w:rPr>
                <w:b/>
                <w:bCs/>
                <w:sz w:val="22"/>
                <w:szCs w:val="22"/>
              </w:rPr>
              <w:t>Données d’entrée :</w:t>
            </w:r>
            <w:r w:rsidRPr="6EFB39AF">
              <w:rPr>
                <w:sz w:val="22"/>
                <w:szCs w:val="22"/>
              </w:rPr>
              <w:t xml:space="preserve"> Musique spatialisée et sons spa</w:t>
            </w:r>
            <w:r w:rsidR="006826B2">
              <w:rPr>
                <w:sz w:val="22"/>
                <w:szCs w:val="22"/>
              </w:rPr>
              <w:t>t</w:t>
            </w:r>
            <w:r w:rsidRPr="6EFB39AF">
              <w:rPr>
                <w:sz w:val="22"/>
                <w:szCs w:val="22"/>
              </w:rPr>
              <w:t>ialisé</w:t>
            </w:r>
            <w:r w:rsidR="006826B2">
              <w:rPr>
                <w:sz w:val="22"/>
                <w:szCs w:val="22"/>
              </w:rPr>
              <w:t>s.</w:t>
            </w:r>
            <w:r>
              <w:br/>
            </w:r>
            <w:r w:rsidRPr="6EFB39AF">
              <w:rPr>
                <w:b/>
                <w:bCs/>
                <w:sz w:val="22"/>
                <w:szCs w:val="22"/>
              </w:rPr>
              <w:t xml:space="preserve">Résultats attendus : </w:t>
            </w:r>
            <w:r w:rsidRPr="6EFB39AF">
              <w:rPr>
                <w:sz w:val="22"/>
                <w:szCs w:val="22"/>
              </w:rPr>
              <w:t xml:space="preserve">Musique d’ambiance et sons joues lorsque l’interacteur entre dans la serre. </w:t>
            </w:r>
            <w:r>
              <w:br/>
            </w:r>
            <w:r w:rsidRPr="6EFB39AF">
              <w:rPr>
                <w:b/>
                <w:bCs/>
                <w:sz w:val="22"/>
                <w:szCs w:val="22"/>
              </w:rPr>
              <w:t>Critères de validation :</w:t>
            </w:r>
            <w:r w:rsidRPr="6EFB39AF">
              <w:rPr>
                <w:sz w:val="22"/>
                <w:szCs w:val="22"/>
              </w:rPr>
              <w:t xml:space="preserve"> Le son sort comme prévu dans </w:t>
            </w:r>
            <w:r w:rsidR="7592D6BD" w:rsidRPr="6EFB39AF">
              <w:rPr>
                <w:sz w:val="22"/>
                <w:szCs w:val="22"/>
              </w:rPr>
              <w:t>chaque</w:t>
            </w:r>
            <w:r w:rsidRPr="6EFB39AF">
              <w:rPr>
                <w:sz w:val="22"/>
                <w:szCs w:val="22"/>
              </w:rPr>
              <w:t xml:space="preserve"> haut-parleur.</w:t>
            </w:r>
          </w:p>
        </w:tc>
      </w:tr>
      <w:tr w:rsidR="6EFB39AF" w14:paraId="178D6A32" w14:textId="77777777" w:rsidTr="6EFB39AF">
        <w:trPr>
          <w:trHeight w:val="300"/>
        </w:trPr>
        <w:tc>
          <w:tcPr>
            <w:tcW w:w="2430" w:type="dxa"/>
            <w:shd w:val="clear" w:color="auto" w:fill="ADADAD" w:themeFill="background2" w:themeFillShade="BF"/>
            <w:vAlign w:val="center"/>
          </w:tcPr>
          <w:p w14:paraId="37D0AB5E" w14:textId="2941482E" w:rsidR="6EFB39AF" w:rsidRDefault="6EFB39AF" w:rsidP="00B8055D">
            <w:pPr>
              <w:spacing w:line="360" w:lineRule="auto"/>
              <w:jc w:val="center"/>
              <w:rPr>
                <w:b/>
                <w:bCs/>
                <w:sz w:val="20"/>
                <w:szCs w:val="20"/>
              </w:rPr>
            </w:pPr>
            <w:r w:rsidRPr="6EFB39AF">
              <w:rPr>
                <w:b/>
                <w:bCs/>
                <w:sz w:val="22"/>
                <w:szCs w:val="22"/>
              </w:rPr>
              <w:t>Résultat</w:t>
            </w:r>
          </w:p>
        </w:tc>
        <w:tc>
          <w:tcPr>
            <w:tcW w:w="6322" w:type="dxa"/>
          </w:tcPr>
          <w:p w14:paraId="3BE87FA3" w14:textId="6E553995" w:rsidR="6EFB39AF" w:rsidRDefault="6EFB39AF" w:rsidP="00B8055D">
            <w:pPr>
              <w:spacing w:line="360" w:lineRule="auto"/>
              <w:rPr>
                <w:sz w:val="22"/>
                <w:szCs w:val="22"/>
              </w:rPr>
            </w:pPr>
          </w:p>
        </w:tc>
      </w:tr>
    </w:tbl>
    <w:p w14:paraId="3A81F893" w14:textId="2F6F8869" w:rsidR="00B8055D" w:rsidRDefault="00B8055D" w:rsidP="00B8055D">
      <w:pPr>
        <w:spacing w:line="360" w:lineRule="auto"/>
      </w:pPr>
    </w:p>
    <w:p w14:paraId="64D0EB8D" w14:textId="77777777" w:rsidR="00B8055D" w:rsidRDefault="00B8055D">
      <w:r>
        <w:br w:type="page"/>
      </w:r>
    </w:p>
    <w:p w14:paraId="26052BD6" w14:textId="77777777" w:rsidR="63623A96" w:rsidRDefault="63623A96" w:rsidP="00B8055D">
      <w:pPr>
        <w:spacing w:line="360" w:lineRule="auto"/>
      </w:pPr>
    </w:p>
    <w:tbl>
      <w:tblPr>
        <w:tblStyle w:val="Grilledutableau"/>
        <w:tblW w:w="0" w:type="auto"/>
        <w:tblLook w:val="06A0" w:firstRow="1" w:lastRow="0" w:firstColumn="1" w:lastColumn="0" w:noHBand="1" w:noVBand="1"/>
      </w:tblPr>
      <w:tblGrid>
        <w:gridCol w:w="2428"/>
        <w:gridCol w:w="6202"/>
      </w:tblGrid>
      <w:tr w:rsidR="6EFB39AF" w14:paraId="378105E4" w14:textId="77777777" w:rsidTr="1EB9DD91">
        <w:trPr>
          <w:trHeight w:val="300"/>
        </w:trPr>
        <w:tc>
          <w:tcPr>
            <w:tcW w:w="2430" w:type="dxa"/>
            <w:shd w:val="clear" w:color="auto" w:fill="ADADAD" w:themeFill="background2" w:themeFillShade="BF"/>
            <w:vAlign w:val="center"/>
          </w:tcPr>
          <w:p w14:paraId="6AC402DC" w14:textId="1119E05C" w:rsidR="6EFB39AF" w:rsidRDefault="6EFB39AF" w:rsidP="00B8055D">
            <w:pPr>
              <w:spacing w:line="360" w:lineRule="auto"/>
              <w:jc w:val="center"/>
              <w:rPr>
                <w:rFonts w:eastAsiaTheme="minorEastAsia"/>
                <w:b/>
                <w:bCs/>
                <w:color w:val="000000" w:themeColor="text1"/>
              </w:rPr>
            </w:pPr>
            <w:r w:rsidRPr="6EFB39AF">
              <w:rPr>
                <w:rFonts w:eastAsiaTheme="minorEastAsia"/>
                <w:b/>
                <w:bCs/>
                <w:color w:val="000000" w:themeColor="text1"/>
              </w:rPr>
              <w:t xml:space="preserve">Scénario </w:t>
            </w:r>
            <w:r w:rsidR="5ABDED6C" w:rsidRPr="03011851">
              <w:rPr>
                <w:rFonts w:eastAsiaTheme="minorEastAsia"/>
                <w:b/>
                <w:bCs/>
                <w:color w:val="000000" w:themeColor="text1"/>
              </w:rPr>
              <w:t>4</w:t>
            </w:r>
          </w:p>
        </w:tc>
        <w:tc>
          <w:tcPr>
            <w:tcW w:w="6210" w:type="dxa"/>
          </w:tcPr>
          <w:p w14:paraId="65E6E218" w14:textId="71189773" w:rsidR="77D98F9A" w:rsidRDefault="006826B2" w:rsidP="00B8055D">
            <w:pPr>
              <w:spacing w:line="360" w:lineRule="auto"/>
            </w:pPr>
            <w:r w:rsidRPr="006826B2">
              <w:rPr>
                <w:rFonts w:eastAsiaTheme="minorEastAsia"/>
                <w:color w:val="000000" w:themeColor="text1"/>
                <w:sz w:val="22"/>
                <w:szCs w:val="22"/>
              </w:rPr>
              <w:t>L’interacteur tourne la boule ou interagit avec ses mains sur les parois jusqu’à remplir l’espace de la serre.</w:t>
            </w:r>
          </w:p>
        </w:tc>
      </w:tr>
    </w:tbl>
    <w:p w14:paraId="2D0444F6" w14:textId="2519FA2A" w:rsidR="6EFB39AF" w:rsidRDefault="6EFB39AF" w:rsidP="00B8055D">
      <w:pPr>
        <w:spacing w:line="360" w:lineRule="auto"/>
      </w:pPr>
    </w:p>
    <w:tbl>
      <w:tblPr>
        <w:tblStyle w:val="Grilledutableau"/>
        <w:tblW w:w="0" w:type="auto"/>
        <w:tblLook w:val="06A0" w:firstRow="1" w:lastRow="0" w:firstColumn="1" w:lastColumn="0" w:noHBand="1" w:noVBand="1"/>
      </w:tblPr>
      <w:tblGrid>
        <w:gridCol w:w="2412"/>
        <w:gridCol w:w="6218"/>
      </w:tblGrid>
      <w:tr w:rsidR="1EB9DD91" w14:paraId="494C9EA7" w14:textId="77777777" w:rsidTr="1EB9DD91">
        <w:trPr>
          <w:trHeight w:val="300"/>
        </w:trPr>
        <w:tc>
          <w:tcPr>
            <w:tcW w:w="2430" w:type="dxa"/>
            <w:shd w:val="clear" w:color="auto" w:fill="ADADAD" w:themeFill="background2" w:themeFillShade="BF"/>
            <w:vAlign w:val="center"/>
          </w:tcPr>
          <w:p w14:paraId="65B8C00C" w14:textId="6FE82FA5" w:rsidR="1EB9DD91" w:rsidRDefault="1EB9DD91" w:rsidP="00B8055D">
            <w:pPr>
              <w:spacing w:line="360" w:lineRule="auto"/>
              <w:jc w:val="center"/>
              <w:rPr>
                <w:b/>
                <w:bCs/>
                <w:sz w:val="20"/>
                <w:szCs w:val="20"/>
              </w:rPr>
            </w:pPr>
            <w:r w:rsidRPr="1EB9DD91">
              <w:rPr>
                <w:b/>
                <w:bCs/>
                <w:sz w:val="22"/>
                <w:szCs w:val="22"/>
              </w:rPr>
              <w:t>Identification</w:t>
            </w:r>
          </w:p>
        </w:tc>
        <w:tc>
          <w:tcPr>
            <w:tcW w:w="6315" w:type="dxa"/>
          </w:tcPr>
          <w:p w14:paraId="234C0E7A" w14:textId="71AC7DF7" w:rsidR="002E1DBD" w:rsidRDefault="1EB9DD91" w:rsidP="00B8055D">
            <w:pPr>
              <w:spacing w:line="360" w:lineRule="auto"/>
              <w:rPr>
                <w:sz w:val="22"/>
                <w:szCs w:val="22"/>
              </w:rPr>
            </w:pPr>
            <w:r w:rsidRPr="1EB9DD91">
              <w:rPr>
                <w:b/>
                <w:bCs/>
                <w:sz w:val="22"/>
                <w:szCs w:val="22"/>
              </w:rPr>
              <w:t xml:space="preserve">Cas de test </w:t>
            </w:r>
            <w:r w:rsidR="7898143A" w:rsidRPr="72C9FE6D">
              <w:rPr>
                <w:b/>
                <w:bCs/>
                <w:sz w:val="22"/>
                <w:szCs w:val="22"/>
              </w:rPr>
              <w:t>4</w:t>
            </w:r>
            <w:r w:rsidRPr="1EB9DD91">
              <w:rPr>
                <w:b/>
                <w:bCs/>
                <w:sz w:val="22"/>
                <w:szCs w:val="22"/>
              </w:rPr>
              <w:t>.1</w:t>
            </w:r>
            <w:r w:rsidRPr="1EB9DD91">
              <w:rPr>
                <w:sz w:val="22"/>
                <w:szCs w:val="22"/>
              </w:rPr>
              <w:t xml:space="preserve"> </w:t>
            </w:r>
          </w:p>
          <w:p w14:paraId="66D56937" w14:textId="41491F62" w:rsidR="1EB9DD91" w:rsidRDefault="006826B2" w:rsidP="00B8055D">
            <w:pPr>
              <w:spacing w:line="360" w:lineRule="auto"/>
              <w:rPr>
                <w:rFonts w:eastAsiaTheme="minorEastAsia"/>
                <w:color w:val="000000" w:themeColor="text1"/>
                <w:sz w:val="22"/>
                <w:szCs w:val="22"/>
              </w:rPr>
            </w:pPr>
            <w:r w:rsidRPr="006826B2">
              <w:rPr>
                <w:rFonts w:eastAsiaTheme="minorEastAsia"/>
                <w:color w:val="000000" w:themeColor="text1"/>
                <w:sz w:val="22"/>
                <w:szCs w:val="22"/>
              </w:rPr>
              <w:t>Détection du mouvement continu sur la boule.</w:t>
            </w:r>
          </w:p>
        </w:tc>
      </w:tr>
      <w:tr w:rsidR="1EB9DD91" w14:paraId="12C9BA7C" w14:textId="77777777" w:rsidTr="1EB9DD91">
        <w:trPr>
          <w:trHeight w:val="300"/>
        </w:trPr>
        <w:tc>
          <w:tcPr>
            <w:tcW w:w="2430" w:type="dxa"/>
            <w:shd w:val="clear" w:color="auto" w:fill="ADADAD" w:themeFill="background2" w:themeFillShade="BF"/>
            <w:vAlign w:val="center"/>
          </w:tcPr>
          <w:p w14:paraId="49D7E496" w14:textId="4D1935C0" w:rsidR="1EB9DD91" w:rsidRDefault="1EB9DD91" w:rsidP="00B8055D">
            <w:pPr>
              <w:spacing w:line="360" w:lineRule="auto"/>
              <w:jc w:val="center"/>
              <w:rPr>
                <w:b/>
                <w:bCs/>
                <w:sz w:val="20"/>
                <w:szCs w:val="20"/>
              </w:rPr>
            </w:pPr>
            <w:r w:rsidRPr="1EB9DD91">
              <w:rPr>
                <w:b/>
                <w:bCs/>
                <w:sz w:val="22"/>
                <w:szCs w:val="22"/>
              </w:rPr>
              <w:t>Priorité</w:t>
            </w:r>
          </w:p>
        </w:tc>
        <w:tc>
          <w:tcPr>
            <w:tcW w:w="6315" w:type="dxa"/>
          </w:tcPr>
          <w:p w14:paraId="757FB96D" w14:textId="32C1D06B" w:rsidR="5D9034CD" w:rsidRDefault="5D9034CD" w:rsidP="00B8055D">
            <w:pPr>
              <w:spacing w:line="360" w:lineRule="auto"/>
            </w:pPr>
            <w:r w:rsidRPr="1EB9DD91">
              <w:rPr>
                <w:sz w:val="22"/>
                <w:szCs w:val="22"/>
              </w:rPr>
              <w:t>Moyenne</w:t>
            </w:r>
          </w:p>
        </w:tc>
      </w:tr>
      <w:tr w:rsidR="1EB9DD91" w14:paraId="32612102" w14:textId="77777777" w:rsidTr="1EB9DD91">
        <w:trPr>
          <w:trHeight w:val="300"/>
        </w:trPr>
        <w:tc>
          <w:tcPr>
            <w:tcW w:w="2430" w:type="dxa"/>
            <w:shd w:val="clear" w:color="auto" w:fill="ADADAD" w:themeFill="background2" w:themeFillShade="BF"/>
            <w:vAlign w:val="center"/>
          </w:tcPr>
          <w:p w14:paraId="7FE3C953" w14:textId="2CF7AAAE" w:rsidR="1EB9DD91" w:rsidRDefault="1EB9DD91" w:rsidP="00B8055D">
            <w:pPr>
              <w:spacing w:line="360" w:lineRule="auto"/>
              <w:jc w:val="center"/>
              <w:rPr>
                <w:b/>
                <w:bCs/>
                <w:sz w:val="20"/>
                <w:szCs w:val="20"/>
              </w:rPr>
            </w:pPr>
            <w:r w:rsidRPr="1EB9DD91">
              <w:rPr>
                <w:b/>
                <w:bCs/>
                <w:sz w:val="22"/>
                <w:szCs w:val="22"/>
              </w:rPr>
              <w:t>Date limite</w:t>
            </w:r>
          </w:p>
        </w:tc>
        <w:tc>
          <w:tcPr>
            <w:tcW w:w="6315" w:type="dxa"/>
          </w:tcPr>
          <w:p w14:paraId="5D368206" w14:textId="567E180E" w:rsidR="1EB9DD91" w:rsidRDefault="1EB9DD91" w:rsidP="00B8055D">
            <w:pPr>
              <w:spacing w:line="360" w:lineRule="auto"/>
              <w:rPr>
                <w:sz w:val="22"/>
                <w:szCs w:val="22"/>
              </w:rPr>
            </w:pPr>
            <w:r w:rsidRPr="1EB9DD91">
              <w:rPr>
                <w:sz w:val="22"/>
                <w:szCs w:val="22"/>
              </w:rPr>
              <w:t>Semaine 3-4</w:t>
            </w:r>
          </w:p>
        </w:tc>
      </w:tr>
      <w:tr w:rsidR="1EB9DD91" w14:paraId="22990E4D" w14:textId="77777777" w:rsidTr="1EB9DD91">
        <w:trPr>
          <w:trHeight w:val="300"/>
        </w:trPr>
        <w:tc>
          <w:tcPr>
            <w:tcW w:w="2430" w:type="dxa"/>
            <w:shd w:val="clear" w:color="auto" w:fill="ADADAD" w:themeFill="background2" w:themeFillShade="BF"/>
            <w:vAlign w:val="center"/>
          </w:tcPr>
          <w:p w14:paraId="50762CDF" w14:textId="64D2C60A" w:rsidR="1EB9DD91" w:rsidRDefault="1EB9DD91" w:rsidP="00B8055D">
            <w:pPr>
              <w:spacing w:line="360" w:lineRule="auto"/>
              <w:jc w:val="center"/>
              <w:rPr>
                <w:b/>
                <w:bCs/>
                <w:sz w:val="20"/>
                <w:szCs w:val="20"/>
              </w:rPr>
            </w:pPr>
            <w:r w:rsidRPr="1EB9DD91">
              <w:rPr>
                <w:b/>
                <w:bCs/>
                <w:sz w:val="22"/>
                <w:szCs w:val="22"/>
              </w:rPr>
              <w:t>Description</w:t>
            </w:r>
          </w:p>
        </w:tc>
        <w:tc>
          <w:tcPr>
            <w:tcW w:w="6315" w:type="dxa"/>
          </w:tcPr>
          <w:p w14:paraId="175902D9" w14:textId="3BF8CD0E" w:rsidR="1EB9DD91" w:rsidRDefault="1EB9DD91" w:rsidP="00B8055D">
            <w:pPr>
              <w:spacing w:line="360" w:lineRule="auto"/>
              <w:rPr>
                <w:sz w:val="22"/>
                <w:szCs w:val="22"/>
              </w:rPr>
            </w:pPr>
            <w:r w:rsidRPr="1EB9DD91">
              <w:rPr>
                <w:b/>
                <w:bCs/>
                <w:sz w:val="22"/>
                <w:szCs w:val="22"/>
              </w:rPr>
              <w:t>Décrire le but du test, les caractéristiques de l’environnement du test et le principe de réalisation du test.</w:t>
            </w:r>
            <w:r>
              <w:br/>
            </w:r>
            <w:r w:rsidR="006826B2" w:rsidRPr="006826B2">
              <w:rPr>
                <w:sz w:val="22"/>
                <w:szCs w:val="22"/>
              </w:rPr>
              <w:t>S’assurer que la projection affichée sur les parois de la serre change quand l’interacteur touche la boule même avec des pauses dans son mouvement jusqu’à remplir la serre.</w:t>
            </w:r>
          </w:p>
        </w:tc>
      </w:tr>
      <w:tr w:rsidR="1EB9DD91" w14:paraId="4345380C" w14:textId="77777777" w:rsidTr="1EB9DD91">
        <w:trPr>
          <w:trHeight w:val="300"/>
        </w:trPr>
        <w:tc>
          <w:tcPr>
            <w:tcW w:w="2430" w:type="dxa"/>
            <w:shd w:val="clear" w:color="auto" w:fill="ADADAD" w:themeFill="background2" w:themeFillShade="BF"/>
            <w:vAlign w:val="center"/>
          </w:tcPr>
          <w:p w14:paraId="141B30C9" w14:textId="4E54E5F4" w:rsidR="1EB9DD91" w:rsidRDefault="1EB9DD91" w:rsidP="00B8055D">
            <w:pPr>
              <w:spacing w:line="360" w:lineRule="auto"/>
              <w:jc w:val="center"/>
              <w:rPr>
                <w:b/>
                <w:bCs/>
                <w:sz w:val="20"/>
                <w:szCs w:val="20"/>
              </w:rPr>
            </w:pPr>
            <w:r w:rsidRPr="1EB9DD91">
              <w:rPr>
                <w:b/>
                <w:bCs/>
                <w:sz w:val="22"/>
                <w:szCs w:val="22"/>
              </w:rPr>
              <w:t>Contraintes</w:t>
            </w:r>
          </w:p>
        </w:tc>
        <w:tc>
          <w:tcPr>
            <w:tcW w:w="6315" w:type="dxa"/>
          </w:tcPr>
          <w:p w14:paraId="45730B43" w14:textId="3CE81D1F" w:rsidR="1EB9DD91" w:rsidRDefault="1EB9DD91" w:rsidP="00B8055D">
            <w:pPr>
              <w:spacing w:line="360" w:lineRule="auto"/>
              <w:rPr>
                <w:sz w:val="22"/>
                <w:szCs w:val="22"/>
              </w:rPr>
            </w:pPr>
            <w:r w:rsidRPr="1EB9DD91">
              <w:rPr>
                <w:b/>
                <w:bCs/>
                <w:sz w:val="22"/>
                <w:szCs w:val="22"/>
              </w:rPr>
              <w:t>Décrire les contraintes liées à ce scénario (Environnement de test particulier, installation particulière, intervention humaine spécifique, …)</w:t>
            </w:r>
            <w:r>
              <w:br/>
            </w:r>
            <w:r w:rsidR="006826B2" w:rsidRPr="006826B2">
              <w:rPr>
                <w:sz w:val="22"/>
                <w:szCs w:val="22"/>
              </w:rPr>
              <w:t>S’assurer que la projection change lorsque la serre est remplie, donc jusqu’à un certain seuil.</w:t>
            </w:r>
          </w:p>
        </w:tc>
      </w:tr>
      <w:tr w:rsidR="1EB9DD91" w14:paraId="04B68DAB" w14:textId="77777777" w:rsidTr="1EB9DD91">
        <w:trPr>
          <w:trHeight w:val="300"/>
        </w:trPr>
        <w:tc>
          <w:tcPr>
            <w:tcW w:w="2430" w:type="dxa"/>
            <w:shd w:val="clear" w:color="auto" w:fill="ADADAD" w:themeFill="background2" w:themeFillShade="BF"/>
            <w:vAlign w:val="center"/>
          </w:tcPr>
          <w:p w14:paraId="559B8E71" w14:textId="289DDBC8" w:rsidR="1EB9DD91" w:rsidRDefault="1EB9DD91" w:rsidP="00B8055D">
            <w:pPr>
              <w:spacing w:line="360" w:lineRule="auto"/>
              <w:jc w:val="center"/>
              <w:rPr>
                <w:b/>
                <w:bCs/>
                <w:sz w:val="20"/>
                <w:szCs w:val="20"/>
              </w:rPr>
            </w:pPr>
            <w:r w:rsidRPr="1EB9DD91">
              <w:rPr>
                <w:b/>
                <w:bCs/>
                <w:sz w:val="22"/>
                <w:szCs w:val="22"/>
              </w:rPr>
              <w:t>Dépendances</w:t>
            </w:r>
          </w:p>
        </w:tc>
        <w:tc>
          <w:tcPr>
            <w:tcW w:w="6315" w:type="dxa"/>
          </w:tcPr>
          <w:p w14:paraId="3893E22D" w14:textId="25535281" w:rsidR="1EB9DD91" w:rsidRDefault="1EB9DD91" w:rsidP="00B8055D">
            <w:pPr>
              <w:spacing w:line="360" w:lineRule="auto"/>
              <w:rPr>
                <w:sz w:val="22"/>
                <w:szCs w:val="22"/>
              </w:rPr>
            </w:pPr>
            <w:r w:rsidRPr="1EB9DD91">
              <w:rPr>
                <w:b/>
                <w:bCs/>
                <w:sz w:val="22"/>
                <w:szCs w:val="22"/>
              </w:rPr>
              <w:t>Lister et expliciter les tests à mener préalablement à la réalisation du scénario.</w:t>
            </w:r>
          </w:p>
          <w:p w14:paraId="20A38DDE" w14:textId="0CBAB6C2" w:rsidR="1EB9DD91" w:rsidRDefault="1EB9DD91" w:rsidP="00B8055D">
            <w:pPr>
              <w:pStyle w:val="Paragraphedeliste"/>
              <w:numPr>
                <w:ilvl w:val="0"/>
                <w:numId w:val="1"/>
              </w:numPr>
              <w:spacing w:line="360" w:lineRule="auto"/>
              <w:rPr>
                <w:sz w:val="22"/>
                <w:szCs w:val="22"/>
              </w:rPr>
            </w:pPr>
            <w:r w:rsidRPr="1EB9DD91">
              <w:rPr>
                <w:sz w:val="22"/>
                <w:szCs w:val="22"/>
              </w:rPr>
              <w:t xml:space="preserve">Bien configurer </w:t>
            </w:r>
            <w:proofErr w:type="spellStart"/>
            <w:r w:rsidR="2D748AAA" w:rsidRPr="7D48EC16">
              <w:rPr>
                <w:sz w:val="22"/>
                <w:szCs w:val="22"/>
              </w:rPr>
              <w:t>T</w:t>
            </w:r>
            <w:r w:rsidR="46969BDA" w:rsidRPr="7D48EC16">
              <w:rPr>
                <w:sz w:val="22"/>
                <w:szCs w:val="22"/>
              </w:rPr>
              <w:t>ouch</w:t>
            </w:r>
            <w:proofErr w:type="spellEnd"/>
            <w:r w:rsidRPr="1EB9DD91">
              <w:rPr>
                <w:sz w:val="22"/>
                <w:szCs w:val="22"/>
              </w:rPr>
              <w:t xml:space="preserve"> designer et </w:t>
            </w:r>
            <w:r w:rsidR="46969BDA" w:rsidRPr="26D435A2">
              <w:rPr>
                <w:sz w:val="22"/>
                <w:szCs w:val="22"/>
              </w:rPr>
              <w:t>M</w:t>
            </w:r>
            <w:r w:rsidR="41B4D439" w:rsidRPr="26D435A2">
              <w:rPr>
                <w:sz w:val="22"/>
                <w:szCs w:val="22"/>
              </w:rPr>
              <w:t>ad</w:t>
            </w:r>
            <w:r w:rsidR="46969BDA" w:rsidRPr="26D435A2">
              <w:rPr>
                <w:sz w:val="22"/>
                <w:szCs w:val="22"/>
              </w:rPr>
              <w:t xml:space="preserve"> </w:t>
            </w:r>
            <w:r w:rsidR="00F66782" w:rsidRPr="26D435A2">
              <w:rPr>
                <w:sz w:val="22"/>
                <w:szCs w:val="22"/>
              </w:rPr>
              <w:t>M</w:t>
            </w:r>
            <w:r w:rsidR="46969BDA" w:rsidRPr="26D435A2">
              <w:rPr>
                <w:sz w:val="22"/>
                <w:szCs w:val="22"/>
              </w:rPr>
              <w:t>apper</w:t>
            </w:r>
            <w:r w:rsidRPr="1EB9DD91">
              <w:rPr>
                <w:sz w:val="22"/>
                <w:szCs w:val="22"/>
              </w:rPr>
              <w:t xml:space="preserve"> pour changer la projection selon le seuil de plante dans la serre.</w:t>
            </w:r>
          </w:p>
          <w:p w14:paraId="4843E170" w14:textId="69048904" w:rsidR="1EB9DD91" w:rsidRDefault="7D6AD0FC" w:rsidP="00B8055D">
            <w:pPr>
              <w:pStyle w:val="Paragraphedeliste"/>
              <w:numPr>
                <w:ilvl w:val="0"/>
                <w:numId w:val="1"/>
              </w:numPr>
              <w:spacing w:line="360" w:lineRule="auto"/>
              <w:rPr>
                <w:sz w:val="22"/>
                <w:szCs w:val="22"/>
              </w:rPr>
            </w:pPr>
            <w:r w:rsidRPr="3A97C503">
              <w:rPr>
                <w:sz w:val="22"/>
                <w:szCs w:val="22"/>
              </w:rPr>
              <w:t xml:space="preserve">Mettre des limites </w:t>
            </w:r>
            <w:r w:rsidRPr="3CF6FD0D">
              <w:rPr>
                <w:sz w:val="22"/>
                <w:szCs w:val="22"/>
              </w:rPr>
              <w:t xml:space="preserve">de temps </w:t>
            </w:r>
            <w:r w:rsidRPr="61C5EC31">
              <w:rPr>
                <w:sz w:val="22"/>
                <w:szCs w:val="22"/>
              </w:rPr>
              <w:t xml:space="preserve">pour l’activation </w:t>
            </w:r>
            <w:r w:rsidRPr="21F47831">
              <w:rPr>
                <w:sz w:val="22"/>
                <w:szCs w:val="22"/>
              </w:rPr>
              <w:t>et l’arrêt</w:t>
            </w:r>
            <w:r w:rsidRPr="4D2DECEF">
              <w:rPr>
                <w:sz w:val="22"/>
                <w:szCs w:val="22"/>
              </w:rPr>
              <w:t xml:space="preserve"> de</w:t>
            </w:r>
            <w:r w:rsidRPr="6FFB41C3">
              <w:rPr>
                <w:sz w:val="22"/>
                <w:szCs w:val="22"/>
              </w:rPr>
              <w:t xml:space="preserve"> </w:t>
            </w:r>
            <w:r w:rsidRPr="679A87D1">
              <w:rPr>
                <w:sz w:val="22"/>
                <w:szCs w:val="22"/>
              </w:rPr>
              <w:t>l’animation qui</w:t>
            </w:r>
            <w:r w:rsidRPr="55BBB43B">
              <w:rPr>
                <w:sz w:val="22"/>
                <w:szCs w:val="22"/>
              </w:rPr>
              <w:t xml:space="preserve"> </w:t>
            </w:r>
            <w:r w:rsidRPr="20C58D5A">
              <w:rPr>
                <w:sz w:val="22"/>
                <w:szCs w:val="22"/>
              </w:rPr>
              <w:t xml:space="preserve">englobe </w:t>
            </w:r>
            <w:r w:rsidRPr="65C78D31">
              <w:rPr>
                <w:sz w:val="22"/>
                <w:szCs w:val="22"/>
              </w:rPr>
              <w:t>l’espace.</w:t>
            </w:r>
          </w:p>
        </w:tc>
      </w:tr>
      <w:tr w:rsidR="1EB9DD91" w14:paraId="736FC1B7" w14:textId="77777777" w:rsidTr="1EB9DD91">
        <w:trPr>
          <w:trHeight w:val="300"/>
        </w:trPr>
        <w:tc>
          <w:tcPr>
            <w:tcW w:w="2430" w:type="dxa"/>
            <w:shd w:val="clear" w:color="auto" w:fill="ADADAD" w:themeFill="background2" w:themeFillShade="BF"/>
            <w:vAlign w:val="center"/>
          </w:tcPr>
          <w:p w14:paraId="0D25EEB2" w14:textId="4EC8C215" w:rsidR="1EB9DD91" w:rsidRDefault="1EB9DD91" w:rsidP="00B8055D">
            <w:pPr>
              <w:spacing w:line="360" w:lineRule="auto"/>
              <w:jc w:val="center"/>
              <w:rPr>
                <w:b/>
                <w:bCs/>
                <w:sz w:val="20"/>
                <w:szCs w:val="20"/>
              </w:rPr>
            </w:pPr>
            <w:r w:rsidRPr="1EB9DD91">
              <w:rPr>
                <w:b/>
                <w:bCs/>
                <w:sz w:val="22"/>
                <w:szCs w:val="22"/>
              </w:rPr>
              <w:t>Procédure de test</w:t>
            </w:r>
          </w:p>
        </w:tc>
        <w:tc>
          <w:tcPr>
            <w:tcW w:w="6315" w:type="dxa"/>
          </w:tcPr>
          <w:p w14:paraId="6282D48A" w14:textId="13757355" w:rsidR="1EB9DD91" w:rsidRDefault="1EB9DD91" w:rsidP="00B8055D">
            <w:pPr>
              <w:spacing w:line="360" w:lineRule="auto"/>
              <w:rPr>
                <w:b/>
                <w:sz w:val="22"/>
                <w:szCs w:val="22"/>
              </w:rPr>
            </w:pPr>
            <w:r w:rsidRPr="1EB9DD91">
              <w:rPr>
                <w:b/>
                <w:bCs/>
                <w:sz w:val="22"/>
                <w:szCs w:val="22"/>
              </w:rPr>
              <w:t>Données d’entrée :</w:t>
            </w:r>
            <w:r w:rsidRPr="1EB9DD91">
              <w:rPr>
                <w:sz w:val="22"/>
                <w:szCs w:val="22"/>
              </w:rPr>
              <w:t xml:space="preserve"> </w:t>
            </w:r>
            <w:r w:rsidR="006826B2" w:rsidRPr="006826B2">
              <w:rPr>
                <w:sz w:val="22"/>
                <w:szCs w:val="22"/>
              </w:rPr>
              <w:t>Nouvelle animation sur les projections.</w:t>
            </w:r>
            <w:r>
              <w:br/>
            </w:r>
            <w:r w:rsidRPr="1EB9DD91">
              <w:rPr>
                <w:b/>
                <w:bCs/>
                <w:sz w:val="22"/>
                <w:szCs w:val="22"/>
              </w:rPr>
              <w:t>Résultats attendus :</w:t>
            </w:r>
            <w:r w:rsidRPr="73BBA556">
              <w:rPr>
                <w:sz w:val="22"/>
                <w:szCs w:val="22"/>
              </w:rPr>
              <w:t xml:space="preserve"> </w:t>
            </w:r>
            <w:r w:rsidR="006826B2" w:rsidRPr="006826B2">
              <w:rPr>
                <w:sz w:val="22"/>
                <w:szCs w:val="22"/>
              </w:rPr>
              <w:t>Changement visuel des projections.</w:t>
            </w:r>
          </w:p>
          <w:p w14:paraId="01C3F509" w14:textId="5E3EBD65" w:rsidR="1EB9DD91" w:rsidRDefault="46969BDA" w:rsidP="00B8055D">
            <w:pPr>
              <w:spacing w:line="360" w:lineRule="auto"/>
            </w:pPr>
            <w:r w:rsidRPr="56476034">
              <w:rPr>
                <w:b/>
                <w:bCs/>
                <w:sz w:val="22"/>
                <w:szCs w:val="22"/>
              </w:rPr>
              <w:t>Critères de validation :</w:t>
            </w:r>
            <w:r w:rsidRPr="56476034">
              <w:rPr>
                <w:sz w:val="22"/>
                <w:szCs w:val="22"/>
              </w:rPr>
              <w:t xml:space="preserve"> </w:t>
            </w:r>
            <w:r w:rsidR="006826B2" w:rsidRPr="006826B2">
              <w:rPr>
                <w:sz w:val="22"/>
                <w:szCs w:val="22"/>
              </w:rPr>
              <w:t>Les projections prennent toute l’espace qui leur est attribué.</w:t>
            </w:r>
          </w:p>
        </w:tc>
      </w:tr>
      <w:tr w:rsidR="1EB9DD91" w14:paraId="31804C9B" w14:textId="77777777" w:rsidTr="1EB9DD91">
        <w:trPr>
          <w:trHeight w:val="300"/>
        </w:trPr>
        <w:tc>
          <w:tcPr>
            <w:tcW w:w="2430" w:type="dxa"/>
            <w:shd w:val="clear" w:color="auto" w:fill="ADADAD" w:themeFill="background2" w:themeFillShade="BF"/>
            <w:vAlign w:val="center"/>
          </w:tcPr>
          <w:p w14:paraId="66180329" w14:textId="2941482E" w:rsidR="1EB9DD91" w:rsidRDefault="1EB9DD91" w:rsidP="00B8055D">
            <w:pPr>
              <w:spacing w:line="360" w:lineRule="auto"/>
              <w:jc w:val="center"/>
              <w:rPr>
                <w:b/>
                <w:bCs/>
                <w:sz w:val="20"/>
                <w:szCs w:val="20"/>
              </w:rPr>
            </w:pPr>
            <w:r w:rsidRPr="1EB9DD91">
              <w:rPr>
                <w:b/>
                <w:bCs/>
                <w:sz w:val="22"/>
                <w:szCs w:val="22"/>
              </w:rPr>
              <w:t>Résultat</w:t>
            </w:r>
          </w:p>
        </w:tc>
        <w:tc>
          <w:tcPr>
            <w:tcW w:w="6315" w:type="dxa"/>
          </w:tcPr>
          <w:p w14:paraId="66C88032" w14:textId="6E553995" w:rsidR="1EB9DD91" w:rsidRDefault="1EB9DD91" w:rsidP="00B8055D">
            <w:pPr>
              <w:spacing w:line="360" w:lineRule="auto"/>
              <w:rPr>
                <w:sz w:val="22"/>
                <w:szCs w:val="22"/>
              </w:rPr>
            </w:pPr>
          </w:p>
        </w:tc>
      </w:tr>
    </w:tbl>
    <w:p w14:paraId="285555D7" w14:textId="4634EEA3" w:rsidR="1EB9DD91" w:rsidRDefault="1EB9DD91" w:rsidP="00B8055D">
      <w:pPr>
        <w:spacing w:line="360" w:lineRule="auto"/>
      </w:pPr>
    </w:p>
    <w:tbl>
      <w:tblPr>
        <w:tblStyle w:val="Grilledutableau"/>
        <w:tblW w:w="8745" w:type="dxa"/>
        <w:tblLook w:val="06A0" w:firstRow="1" w:lastRow="0" w:firstColumn="1" w:lastColumn="0" w:noHBand="1" w:noVBand="1"/>
      </w:tblPr>
      <w:tblGrid>
        <w:gridCol w:w="2430"/>
        <w:gridCol w:w="6315"/>
      </w:tblGrid>
      <w:tr w:rsidR="6EFB39AF" w14:paraId="0E92DE31" w14:textId="77777777" w:rsidTr="1EB9DD91">
        <w:trPr>
          <w:trHeight w:val="300"/>
        </w:trPr>
        <w:tc>
          <w:tcPr>
            <w:tcW w:w="2430" w:type="dxa"/>
            <w:shd w:val="clear" w:color="auto" w:fill="ADADAD" w:themeFill="background2" w:themeFillShade="BF"/>
            <w:vAlign w:val="center"/>
          </w:tcPr>
          <w:p w14:paraId="171DB554" w14:textId="6FE82FA5" w:rsidR="6EFB39AF" w:rsidRDefault="6EFB39AF" w:rsidP="00B8055D">
            <w:pPr>
              <w:spacing w:line="360" w:lineRule="auto"/>
              <w:jc w:val="center"/>
              <w:rPr>
                <w:b/>
                <w:bCs/>
                <w:sz w:val="20"/>
                <w:szCs w:val="20"/>
              </w:rPr>
            </w:pPr>
            <w:r w:rsidRPr="6EFB39AF">
              <w:rPr>
                <w:b/>
                <w:bCs/>
                <w:sz w:val="22"/>
                <w:szCs w:val="22"/>
              </w:rPr>
              <w:lastRenderedPageBreak/>
              <w:t>Identification</w:t>
            </w:r>
          </w:p>
        </w:tc>
        <w:tc>
          <w:tcPr>
            <w:tcW w:w="6315" w:type="dxa"/>
          </w:tcPr>
          <w:p w14:paraId="064D5C70" w14:textId="51038EF4" w:rsidR="6EFB39AF" w:rsidRDefault="5A4DF94D" w:rsidP="00B8055D">
            <w:pPr>
              <w:spacing w:line="360" w:lineRule="auto"/>
              <w:rPr>
                <w:sz w:val="22"/>
                <w:szCs w:val="22"/>
              </w:rPr>
            </w:pPr>
            <w:r w:rsidRPr="181D5629">
              <w:rPr>
                <w:b/>
                <w:bCs/>
                <w:sz w:val="22"/>
                <w:szCs w:val="22"/>
              </w:rPr>
              <w:t xml:space="preserve">Cas de test </w:t>
            </w:r>
            <w:r w:rsidR="4A5C1752" w:rsidRPr="181D5629">
              <w:rPr>
                <w:b/>
                <w:bCs/>
                <w:sz w:val="22"/>
                <w:szCs w:val="22"/>
              </w:rPr>
              <w:t>4</w:t>
            </w:r>
            <w:r w:rsidRPr="181D5629">
              <w:rPr>
                <w:b/>
                <w:bCs/>
                <w:sz w:val="22"/>
                <w:szCs w:val="22"/>
              </w:rPr>
              <w:t>.</w:t>
            </w:r>
            <w:r w:rsidR="304CE95E" w:rsidRPr="181D5629">
              <w:rPr>
                <w:b/>
                <w:bCs/>
                <w:sz w:val="22"/>
                <w:szCs w:val="22"/>
              </w:rPr>
              <w:t>2</w:t>
            </w:r>
            <w:r w:rsidR="76B1ED62" w:rsidRPr="0AB912EC">
              <w:rPr>
                <w:sz w:val="22"/>
                <w:szCs w:val="22"/>
              </w:rPr>
              <w:t xml:space="preserve"> </w:t>
            </w:r>
            <w:proofErr w:type="spellStart"/>
            <w:r w:rsidR="006826B2" w:rsidRPr="006826B2">
              <w:rPr>
                <w:sz w:val="22"/>
                <w:szCs w:val="22"/>
              </w:rPr>
              <w:t>Les</w:t>
            </w:r>
            <w:proofErr w:type="spellEnd"/>
            <w:r w:rsidR="006826B2" w:rsidRPr="006826B2">
              <w:rPr>
                <w:sz w:val="22"/>
                <w:szCs w:val="22"/>
              </w:rPr>
              <w:t xml:space="preserve"> sons spatiaux et la musique d’ambiance sont modifiés avec les projections.</w:t>
            </w:r>
          </w:p>
        </w:tc>
      </w:tr>
      <w:tr w:rsidR="6EFB39AF" w14:paraId="0CCD3681" w14:textId="77777777" w:rsidTr="1EB9DD91">
        <w:trPr>
          <w:trHeight w:val="300"/>
        </w:trPr>
        <w:tc>
          <w:tcPr>
            <w:tcW w:w="2430" w:type="dxa"/>
            <w:shd w:val="clear" w:color="auto" w:fill="ADADAD" w:themeFill="background2" w:themeFillShade="BF"/>
            <w:vAlign w:val="center"/>
          </w:tcPr>
          <w:p w14:paraId="0BE5DAF5" w14:textId="4D1935C0" w:rsidR="6EFB39AF" w:rsidRDefault="6EFB39AF" w:rsidP="00B8055D">
            <w:pPr>
              <w:spacing w:line="360" w:lineRule="auto"/>
              <w:jc w:val="center"/>
              <w:rPr>
                <w:b/>
                <w:bCs/>
                <w:sz w:val="20"/>
                <w:szCs w:val="20"/>
              </w:rPr>
            </w:pPr>
            <w:r w:rsidRPr="6EFB39AF">
              <w:rPr>
                <w:b/>
                <w:bCs/>
                <w:sz w:val="22"/>
                <w:szCs w:val="22"/>
              </w:rPr>
              <w:t>Priorité</w:t>
            </w:r>
          </w:p>
        </w:tc>
        <w:tc>
          <w:tcPr>
            <w:tcW w:w="6315" w:type="dxa"/>
          </w:tcPr>
          <w:p w14:paraId="345E79D7" w14:textId="0425CB15" w:rsidR="6EFB39AF" w:rsidRDefault="351FA3D5" w:rsidP="00B8055D">
            <w:pPr>
              <w:spacing w:line="360" w:lineRule="auto"/>
              <w:rPr>
                <w:sz w:val="22"/>
                <w:szCs w:val="22"/>
              </w:rPr>
            </w:pPr>
            <w:r w:rsidRPr="746159A6">
              <w:rPr>
                <w:sz w:val="22"/>
                <w:szCs w:val="22"/>
              </w:rPr>
              <w:t>Moyenne</w:t>
            </w:r>
          </w:p>
        </w:tc>
      </w:tr>
      <w:tr w:rsidR="6EFB39AF" w14:paraId="23AB8E61" w14:textId="77777777" w:rsidTr="1EB9DD91">
        <w:trPr>
          <w:trHeight w:val="300"/>
        </w:trPr>
        <w:tc>
          <w:tcPr>
            <w:tcW w:w="2430" w:type="dxa"/>
            <w:shd w:val="clear" w:color="auto" w:fill="ADADAD" w:themeFill="background2" w:themeFillShade="BF"/>
            <w:vAlign w:val="center"/>
          </w:tcPr>
          <w:p w14:paraId="1AB96F78" w14:textId="2CF7AAAE" w:rsidR="6EFB39AF" w:rsidRDefault="6EFB39AF" w:rsidP="00B8055D">
            <w:pPr>
              <w:spacing w:line="360" w:lineRule="auto"/>
              <w:jc w:val="center"/>
              <w:rPr>
                <w:b/>
                <w:bCs/>
                <w:sz w:val="20"/>
                <w:szCs w:val="20"/>
              </w:rPr>
            </w:pPr>
            <w:r w:rsidRPr="6EFB39AF">
              <w:rPr>
                <w:b/>
                <w:bCs/>
                <w:sz w:val="22"/>
                <w:szCs w:val="22"/>
              </w:rPr>
              <w:t>Date limite</w:t>
            </w:r>
          </w:p>
        </w:tc>
        <w:tc>
          <w:tcPr>
            <w:tcW w:w="6315" w:type="dxa"/>
          </w:tcPr>
          <w:p w14:paraId="300A06E4" w14:textId="567E180E" w:rsidR="6EFB39AF" w:rsidRDefault="6EFB39AF" w:rsidP="00B8055D">
            <w:pPr>
              <w:spacing w:line="360" w:lineRule="auto"/>
              <w:rPr>
                <w:sz w:val="22"/>
                <w:szCs w:val="22"/>
              </w:rPr>
            </w:pPr>
            <w:r w:rsidRPr="6EFB39AF">
              <w:rPr>
                <w:sz w:val="22"/>
                <w:szCs w:val="22"/>
              </w:rPr>
              <w:t xml:space="preserve">Semaine </w:t>
            </w:r>
            <w:r w:rsidR="02A27EFF" w:rsidRPr="6EFB39AF">
              <w:rPr>
                <w:sz w:val="22"/>
                <w:szCs w:val="22"/>
              </w:rPr>
              <w:t>3</w:t>
            </w:r>
            <w:r w:rsidRPr="6EFB39AF">
              <w:rPr>
                <w:sz w:val="22"/>
                <w:szCs w:val="22"/>
              </w:rPr>
              <w:t>-</w:t>
            </w:r>
            <w:r w:rsidR="78713D71" w:rsidRPr="6EFB39AF">
              <w:rPr>
                <w:sz w:val="22"/>
                <w:szCs w:val="22"/>
              </w:rPr>
              <w:t>4</w:t>
            </w:r>
          </w:p>
        </w:tc>
      </w:tr>
      <w:tr w:rsidR="6EFB39AF" w14:paraId="0633EC8B" w14:textId="77777777" w:rsidTr="1EB9DD91">
        <w:trPr>
          <w:trHeight w:val="300"/>
        </w:trPr>
        <w:tc>
          <w:tcPr>
            <w:tcW w:w="2430" w:type="dxa"/>
            <w:shd w:val="clear" w:color="auto" w:fill="ADADAD" w:themeFill="background2" w:themeFillShade="BF"/>
            <w:vAlign w:val="center"/>
          </w:tcPr>
          <w:p w14:paraId="68345D68" w14:textId="64D2C60A" w:rsidR="6EFB39AF" w:rsidRDefault="6EFB39AF" w:rsidP="00B8055D">
            <w:pPr>
              <w:spacing w:line="360" w:lineRule="auto"/>
              <w:jc w:val="center"/>
              <w:rPr>
                <w:b/>
                <w:bCs/>
                <w:sz w:val="20"/>
                <w:szCs w:val="20"/>
              </w:rPr>
            </w:pPr>
            <w:r w:rsidRPr="6EFB39AF">
              <w:rPr>
                <w:b/>
                <w:bCs/>
                <w:sz w:val="22"/>
                <w:szCs w:val="22"/>
              </w:rPr>
              <w:t>Description</w:t>
            </w:r>
          </w:p>
        </w:tc>
        <w:tc>
          <w:tcPr>
            <w:tcW w:w="6315" w:type="dxa"/>
          </w:tcPr>
          <w:p w14:paraId="6F8BDC5A" w14:textId="05CFAD34" w:rsidR="6EFB39AF" w:rsidRDefault="6EFB39AF" w:rsidP="00B8055D">
            <w:pPr>
              <w:spacing w:line="360" w:lineRule="auto"/>
              <w:rPr>
                <w:sz w:val="22"/>
                <w:szCs w:val="22"/>
              </w:rPr>
            </w:pPr>
            <w:r w:rsidRPr="6EFB39AF">
              <w:rPr>
                <w:b/>
                <w:bCs/>
                <w:sz w:val="22"/>
                <w:szCs w:val="22"/>
              </w:rPr>
              <w:t>Décrire le but du test, les caractéristiques de l’environnement du test et le principe de réalisation du test.</w:t>
            </w:r>
            <w:r>
              <w:br/>
            </w:r>
            <w:r w:rsidR="006826B2" w:rsidRPr="006826B2">
              <w:rPr>
                <w:sz w:val="22"/>
                <w:szCs w:val="22"/>
              </w:rPr>
              <w:t>S’assurer que les sons sont complémentaires visuellement et modifiés en même temps que le changement d’animation selon le mouvement de la boule.</w:t>
            </w:r>
          </w:p>
        </w:tc>
      </w:tr>
      <w:tr w:rsidR="6EFB39AF" w14:paraId="5CF3BD90" w14:textId="77777777" w:rsidTr="1EB9DD91">
        <w:trPr>
          <w:trHeight w:val="300"/>
        </w:trPr>
        <w:tc>
          <w:tcPr>
            <w:tcW w:w="2430" w:type="dxa"/>
            <w:shd w:val="clear" w:color="auto" w:fill="ADADAD" w:themeFill="background2" w:themeFillShade="BF"/>
            <w:vAlign w:val="center"/>
          </w:tcPr>
          <w:p w14:paraId="65754704" w14:textId="4E54E5F4" w:rsidR="6EFB39AF" w:rsidRDefault="6EFB39AF" w:rsidP="00B8055D">
            <w:pPr>
              <w:spacing w:line="360" w:lineRule="auto"/>
              <w:jc w:val="center"/>
              <w:rPr>
                <w:b/>
                <w:bCs/>
                <w:sz w:val="20"/>
                <w:szCs w:val="20"/>
              </w:rPr>
            </w:pPr>
            <w:r w:rsidRPr="6EFB39AF">
              <w:rPr>
                <w:b/>
                <w:bCs/>
                <w:sz w:val="22"/>
                <w:szCs w:val="22"/>
              </w:rPr>
              <w:t>Contraintes</w:t>
            </w:r>
          </w:p>
        </w:tc>
        <w:tc>
          <w:tcPr>
            <w:tcW w:w="6315" w:type="dxa"/>
          </w:tcPr>
          <w:p w14:paraId="7C9B95C4" w14:textId="46AAE617" w:rsidR="6EFB39AF" w:rsidRDefault="6EFB39AF" w:rsidP="00B8055D">
            <w:pPr>
              <w:spacing w:line="360" w:lineRule="auto"/>
              <w:rPr>
                <w:sz w:val="22"/>
                <w:szCs w:val="22"/>
              </w:rPr>
            </w:pPr>
            <w:r w:rsidRPr="6EFB39AF">
              <w:rPr>
                <w:b/>
                <w:bCs/>
                <w:sz w:val="22"/>
                <w:szCs w:val="22"/>
              </w:rPr>
              <w:t>Décrire les contraintes liées à ce scénario (Environnement de test particulier, installation particulière, intervention humaine spécifique, …)</w:t>
            </w:r>
            <w:r>
              <w:br/>
            </w:r>
            <w:r w:rsidR="006826B2" w:rsidRPr="006826B2">
              <w:rPr>
                <w:sz w:val="22"/>
                <w:szCs w:val="22"/>
              </w:rPr>
              <w:t>S’assurer que lorsque la projection change, les sons l’accompagnent dans ses changements.</w:t>
            </w:r>
          </w:p>
        </w:tc>
      </w:tr>
      <w:tr w:rsidR="6EFB39AF" w14:paraId="0434E02D" w14:textId="77777777" w:rsidTr="1EB9DD91">
        <w:trPr>
          <w:trHeight w:val="300"/>
        </w:trPr>
        <w:tc>
          <w:tcPr>
            <w:tcW w:w="2430" w:type="dxa"/>
            <w:shd w:val="clear" w:color="auto" w:fill="ADADAD" w:themeFill="background2" w:themeFillShade="BF"/>
            <w:vAlign w:val="center"/>
          </w:tcPr>
          <w:p w14:paraId="3BE885E2" w14:textId="289DDBC8" w:rsidR="6EFB39AF" w:rsidRDefault="6EFB39AF" w:rsidP="00B8055D">
            <w:pPr>
              <w:spacing w:line="360" w:lineRule="auto"/>
              <w:jc w:val="center"/>
              <w:rPr>
                <w:b/>
                <w:bCs/>
                <w:sz w:val="20"/>
                <w:szCs w:val="20"/>
              </w:rPr>
            </w:pPr>
            <w:r w:rsidRPr="6EFB39AF">
              <w:rPr>
                <w:b/>
                <w:bCs/>
                <w:sz w:val="22"/>
                <w:szCs w:val="22"/>
              </w:rPr>
              <w:t>Dépendances</w:t>
            </w:r>
          </w:p>
        </w:tc>
        <w:tc>
          <w:tcPr>
            <w:tcW w:w="6315" w:type="dxa"/>
          </w:tcPr>
          <w:p w14:paraId="4236491D" w14:textId="17E5E782" w:rsidR="6EFB39AF" w:rsidRDefault="6EFB39AF" w:rsidP="00B8055D">
            <w:pPr>
              <w:spacing w:line="360" w:lineRule="auto"/>
              <w:rPr>
                <w:sz w:val="22"/>
                <w:szCs w:val="22"/>
              </w:rPr>
            </w:pPr>
            <w:r w:rsidRPr="6EFB39AF">
              <w:rPr>
                <w:b/>
                <w:bCs/>
                <w:sz w:val="22"/>
                <w:szCs w:val="22"/>
              </w:rPr>
              <w:t>Lister et expliciter les tests à mener préalablement à la réalisation du scénario.</w:t>
            </w:r>
            <w:r w:rsidRPr="6EFB39AF">
              <w:rPr>
                <w:sz w:val="22"/>
                <w:szCs w:val="22"/>
              </w:rPr>
              <w:t xml:space="preserve"> </w:t>
            </w:r>
          </w:p>
          <w:p w14:paraId="6355D3F9" w14:textId="51080CA6" w:rsidR="6EFB39AF" w:rsidRDefault="6EFB39AF" w:rsidP="00B8055D">
            <w:pPr>
              <w:pStyle w:val="Paragraphedeliste"/>
              <w:numPr>
                <w:ilvl w:val="0"/>
                <w:numId w:val="1"/>
              </w:numPr>
              <w:spacing w:line="360" w:lineRule="auto"/>
              <w:rPr>
                <w:sz w:val="22"/>
                <w:szCs w:val="22"/>
              </w:rPr>
            </w:pPr>
            <w:r w:rsidRPr="6EFB39AF">
              <w:rPr>
                <w:sz w:val="22"/>
                <w:szCs w:val="22"/>
              </w:rPr>
              <w:t>Bien configurer</w:t>
            </w:r>
            <w:r w:rsidR="50A9B422" w:rsidRPr="6EFB39AF">
              <w:rPr>
                <w:sz w:val="22"/>
                <w:szCs w:val="22"/>
              </w:rPr>
              <w:t xml:space="preserve"> </w:t>
            </w:r>
            <w:proofErr w:type="spellStart"/>
            <w:r w:rsidR="50A9B422" w:rsidRPr="6EFB39AF">
              <w:rPr>
                <w:sz w:val="22"/>
                <w:szCs w:val="22"/>
              </w:rPr>
              <w:t>touch</w:t>
            </w:r>
            <w:proofErr w:type="spellEnd"/>
            <w:r w:rsidR="50A9B422" w:rsidRPr="6EFB39AF">
              <w:rPr>
                <w:sz w:val="22"/>
                <w:szCs w:val="22"/>
              </w:rPr>
              <w:t xml:space="preserve"> designer et </w:t>
            </w:r>
            <w:bookmarkStart w:id="1" w:name="_Int_uvJtrbkp"/>
            <w:proofErr w:type="spellStart"/>
            <w:r w:rsidR="012F4E7E" w:rsidRPr="723A65CC">
              <w:rPr>
                <w:sz w:val="22"/>
                <w:szCs w:val="22"/>
              </w:rPr>
              <w:t>Reaper</w:t>
            </w:r>
            <w:bookmarkEnd w:id="1"/>
            <w:proofErr w:type="spellEnd"/>
            <w:r w:rsidR="50A9B422" w:rsidRPr="6EFB39AF">
              <w:rPr>
                <w:sz w:val="22"/>
                <w:szCs w:val="22"/>
              </w:rPr>
              <w:t xml:space="preserve"> pour changer </w:t>
            </w:r>
            <w:r w:rsidR="59CB7B0D" w:rsidRPr="690468D3">
              <w:rPr>
                <w:sz w:val="22"/>
                <w:szCs w:val="22"/>
              </w:rPr>
              <w:t>l</w:t>
            </w:r>
            <w:r w:rsidR="26B25BCF" w:rsidRPr="690468D3">
              <w:rPr>
                <w:sz w:val="22"/>
                <w:szCs w:val="22"/>
              </w:rPr>
              <w:t>es sons</w:t>
            </w:r>
            <w:r w:rsidR="50A9B422" w:rsidRPr="6EFB39AF">
              <w:rPr>
                <w:sz w:val="22"/>
                <w:szCs w:val="22"/>
              </w:rPr>
              <w:t xml:space="preserve"> selon </w:t>
            </w:r>
            <w:r w:rsidR="59CB7B0D" w:rsidRPr="690468D3">
              <w:rPr>
                <w:sz w:val="22"/>
                <w:szCs w:val="22"/>
              </w:rPr>
              <w:t>le</w:t>
            </w:r>
            <w:r w:rsidR="0B009E66" w:rsidRPr="690468D3">
              <w:rPr>
                <w:sz w:val="22"/>
                <w:szCs w:val="22"/>
              </w:rPr>
              <w:t>s changements</w:t>
            </w:r>
            <w:r w:rsidR="50A9B422" w:rsidRPr="6EFB39AF">
              <w:rPr>
                <w:sz w:val="22"/>
                <w:szCs w:val="22"/>
              </w:rPr>
              <w:t xml:space="preserve"> dans </w:t>
            </w:r>
            <w:r w:rsidR="0B009E66" w:rsidRPr="690468D3">
              <w:rPr>
                <w:sz w:val="22"/>
                <w:szCs w:val="22"/>
              </w:rPr>
              <w:t>les projections</w:t>
            </w:r>
            <w:r w:rsidR="59CB7B0D" w:rsidRPr="690468D3">
              <w:rPr>
                <w:sz w:val="22"/>
                <w:szCs w:val="22"/>
              </w:rPr>
              <w:t>.</w:t>
            </w:r>
          </w:p>
        </w:tc>
      </w:tr>
      <w:tr w:rsidR="6EFB39AF" w14:paraId="54E008FB" w14:textId="77777777" w:rsidTr="1EB9DD91">
        <w:trPr>
          <w:trHeight w:val="300"/>
        </w:trPr>
        <w:tc>
          <w:tcPr>
            <w:tcW w:w="2430" w:type="dxa"/>
            <w:shd w:val="clear" w:color="auto" w:fill="ADADAD" w:themeFill="background2" w:themeFillShade="BF"/>
            <w:vAlign w:val="center"/>
          </w:tcPr>
          <w:p w14:paraId="756AA2CF" w14:textId="4EC8C215" w:rsidR="6EFB39AF" w:rsidRDefault="6EFB39AF" w:rsidP="00B8055D">
            <w:pPr>
              <w:spacing w:line="360" w:lineRule="auto"/>
              <w:jc w:val="center"/>
              <w:rPr>
                <w:b/>
                <w:bCs/>
                <w:sz w:val="20"/>
                <w:szCs w:val="20"/>
              </w:rPr>
            </w:pPr>
            <w:r w:rsidRPr="6EFB39AF">
              <w:rPr>
                <w:b/>
                <w:bCs/>
                <w:sz w:val="22"/>
                <w:szCs w:val="22"/>
              </w:rPr>
              <w:t>Procédure de test</w:t>
            </w:r>
          </w:p>
        </w:tc>
        <w:tc>
          <w:tcPr>
            <w:tcW w:w="6315" w:type="dxa"/>
          </w:tcPr>
          <w:p w14:paraId="1610C22E" w14:textId="7CD740E4" w:rsidR="6EFB39AF" w:rsidRDefault="6EFB39AF" w:rsidP="00B8055D">
            <w:pPr>
              <w:spacing w:line="360" w:lineRule="auto"/>
              <w:rPr>
                <w:sz w:val="22"/>
                <w:szCs w:val="22"/>
              </w:rPr>
            </w:pPr>
            <w:r w:rsidRPr="6EFB39AF">
              <w:rPr>
                <w:b/>
                <w:bCs/>
                <w:sz w:val="22"/>
                <w:szCs w:val="22"/>
              </w:rPr>
              <w:t>Données d’entrée :</w:t>
            </w:r>
            <w:r w:rsidRPr="6EFB39AF">
              <w:rPr>
                <w:sz w:val="22"/>
                <w:szCs w:val="22"/>
              </w:rPr>
              <w:t xml:space="preserve"> </w:t>
            </w:r>
            <w:r w:rsidR="006826B2" w:rsidRPr="006826B2">
              <w:rPr>
                <w:sz w:val="22"/>
                <w:szCs w:val="22"/>
              </w:rPr>
              <w:t>Détection du mouvement de la boule.</w:t>
            </w:r>
          </w:p>
          <w:p w14:paraId="66DA0FF8" w14:textId="77777777" w:rsidR="006826B2" w:rsidRDefault="6EFB39AF" w:rsidP="00B8055D">
            <w:pPr>
              <w:spacing w:line="360" w:lineRule="auto"/>
              <w:rPr>
                <w:b/>
                <w:bCs/>
                <w:sz w:val="22"/>
                <w:szCs w:val="22"/>
              </w:rPr>
            </w:pPr>
            <w:r w:rsidRPr="6EFB39AF">
              <w:rPr>
                <w:b/>
                <w:bCs/>
                <w:sz w:val="22"/>
                <w:szCs w:val="22"/>
              </w:rPr>
              <w:t xml:space="preserve">Résultats attendus : </w:t>
            </w:r>
            <w:r w:rsidR="006826B2" w:rsidRPr="006826B2">
              <w:rPr>
                <w:sz w:val="22"/>
                <w:szCs w:val="22"/>
              </w:rPr>
              <w:t>Sons spatiaux et musique d’ambiance sont modifiés.</w:t>
            </w:r>
            <w:r w:rsidR="006826B2" w:rsidRPr="006826B2">
              <w:rPr>
                <w:b/>
                <w:bCs/>
                <w:sz w:val="22"/>
                <w:szCs w:val="22"/>
              </w:rPr>
              <w:t xml:space="preserve"> </w:t>
            </w:r>
          </w:p>
          <w:p w14:paraId="249884E9" w14:textId="18B36C0A" w:rsidR="6EFB39AF" w:rsidRDefault="6EFB39AF" w:rsidP="00B8055D">
            <w:pPr>
              <w:spacing w:line="360" w:lineRule="auto"/>
            </w:pPr>
            <w:r w:rsidRPr="6EFB39AF">
              <w:rPr>
                <w:b/>
                <w:bCs/>
                <w:sz w:val="22"/>
                <w:szCs w:val="22"/>
              </w:rPr>
              <w:t>Critères de validation :</w:t>
            </w:r>
            <w:r w:rsidRPr="6EFB39AF">
              <w:rPr>
                <w:sz w:val="22"/>
                <w:szCs w:val="22"/>
              </w:rPr>
              <w:t xml:space="preserve"> </w:t>
            </w:r>
            <w:r w:rsidR="006826B2" w:rsidRPr="006826B2">
              <w:rPr>
                <w:sz w:val="22"/>
                <w:szCs w:val="22"/>
              </w:rPr>
              <w:t>Les sons suivent le changement des animations visuelles dans les projecteurs.</w:t>
            </w:r>
          </w:p>
        </w:tc>
      </w:tr>
      <w:tr w:rsidR="6EFB39AF" w14:paraId="5E268A14" w14:textId="77777777" w:rsidTr="1EB9DD91">
        <w:trPr>
          <w:trHeight w:val="300"/>
        </w:trPr>
        <w:tc>
          <w:tcPr>
            <w:tcW w:w="2430" w:type="dxa"/>
            <w:shd w:val="clear" w:color="auto" w:fill="ADADAD" w:themeFill="background2" w:themeFillShade="BF"/>
            <w:vAlign w:val="center"/>
          </w:tcPr>
          <w:p w14:paraId="35B279AB" w14:textId="2941482E" w:rsidR="6EFB39AF" w:rsidRDefault="6EFB39AF" w:rsidP="00B8055D">
            <w:pPr>
              <w:spacing w:line="360" w:lineRule="auto"/>
              <w:jc w:val="center"/>
              <w:rPr>
                <w:b/>
                <w:bCs/>
                <w:sz w:val="20"/>
                <w:szCs w:val="20"/>
              </w:rPr>
            </w:pPr>
            <w:r w:rsidRPr="6EFB39AF">
              <w:rPr>
                <w:b/>
                <w:bCs/>
                <w:sz w:val="22"/>
                <w:szCs w:val="22"/>
              </w:rPr>
              <w:t>Résultat</w:t>
            </w:r>
          </w:p>
        </w:tc>
        <w:tc>
          <w:tcPr>
            <w:tcW w:w="6315" w:type="dxa"/>
          </w:tcPr>
          <w:p w14:paraId="4E181C84" w14:textId="6E553995" w:rsidR="6EFB39AF" w:rsidRDefault="6EFB39AF" w:rsidP="00B8055D">
            <w:pPr>
              <w:spacing w:line="360" w:lineRule="auto"/>
              <w:rPr>
                <w:sz w:val="22"/>
                <w:szCs w:val="22"/>
              </w:rPr>
            </w:pPr>
          </w:p>
        </w:tc>
      </w:tr>
    </w:tbl>
    <w:p w14:paraId="29856A86" w14:textId="100DFFA5" w:rsidR="00B8055D" w:rsidRDefault="00B8055D" w:rsidP="00B8055D">
      <w:pPr>
        <w:spacing w:line="360" w:lineRule="auto"/>
      </w:pPr>
    </w:p>
    <w:p w14:paraId="041518AA" w14:textId="77777777" w:rsidR="00B8055D" w:rsidRDefault="00B8055D">
      <w:r>
        <w:br w:type="page"/>
      </w:r>
    </w:p>
    <w:p w14:paraId="3CC942A1" w14:textId="77777777" w:rsidR="63623A96" w:rsidRDefault="63623A96" w:rsidP="00B8055D">
      <w:pPr>
        <w:spacing w:line="360" w:lineRule="auto"/>
      </w:pPr>
    </w:p>
    <w:tbl>
      <w:tblPr>
        <w:tblStyle w:val="Grilledutableau"/>
        <w:tblW w:w="0" w:type="auto"/>
        <w:tblLook w:val="06A0" w:firstRow="1" w:lastRow="0" w:firstColumn="1" w:lastColumn="0" w:noHBand="1" w:noVBand="1"/>
      </w:tblPr>
      <w:tblGrid>
        <w:gridCol w:w="2428"/>
        <w:gridCol w:w="6202"/>
      </w:tblGrid>
      <w:tr w:rsidR="69415585" w14:paraId="2DF6B878" w14:textId="77777777" w:rsidTr="69415585">
        <w:trPr>
          <w:trHeight w:val="300"/>
        </w:trPr>
        <w:tc>
          <w:tcPr>
            <w:tcW w:w="2428" w:type="dxa"/>
            <w:shd w:val="clear" w:color="auto" w:fill="ADADAD" w:themeFill="background2" w:themeFillShade="BF"/>
            <w:vAlign w:val="center"/>
          </w:tcPr>
          <w:p w14:paraId="2F3986DB" w14:textId="5340A80F" w:rsidR="69415585" w:rsidRDefault="69415585" w:rsidP="00B8055D">
            <w:pPr>
              <w:spacing w:line="360" w:lineRule="auto"/>
              <w:jc w:val="center"/>
              <w:rPr>
                <w:rFonts w:eastAsiaTheme="minorEastAsia"/>
                <w:b/>
                <w:bCs/>
                <w:color w:val="000000" w:themeColor="text1"/>
              </w:rPr>
            </w:pPr>
            <w:r w:rsidRPr="69415585">
              <w:rPr>
                <w:rFonts w:eastAsiaTheme="minorEastAsia"/>
                <w:b/>
                <w:bCs/>
                <w:color w:val="000000" w:themeColor="text1"/>
              </w:rPr>
              <w:t xml:space="preserve">Scénario </w:t>
            </w:r>
            <w:r w:rsidR="5DFA85EF" w:rsidRPr="69415585">
              <w:rPr>
                <w:rFonts w:eastAsiaTheme="minorEastAsia"/>
                <w:b/>
                <w:bCs/>
                <w:color w:val="000000" w:themeColor="text1"/>
              </w:rPr>
              <w:t>5</w:t>
            </w:r>
          </w:p>
        </w:tc>
        <w:tc>
          <w:tcPr>
            <w:tcW w:w="6202" w:type="dxa"/>
          </w:tcPr>
          <w:p w14:paraId="37319204" w14:textId="2AF41BE0" w:rsidR="69415585" w:rsidRDefault="006826B2" w:rsidP="00B8055D">
            <w:pPr>
              <w:spacing w:line="360" w:lineRule="auto"/>
              <w:rPr>
                <w:rFonts w:eastAsiaTheme="minorEastAsia"/>
                <w:color w:val="000000" w:themeColor="text1"/>
                <w:sz w:val="22"/>
                <w:szCs w:val="22"/>
              </w:rPr>
            </w:pPr>
            <w:r w:rsidRPr="006826B2">
              <w:rPr>
                <w:rFonts w:eastAsiaTheme="minorEastAsia"/>
                <w:color w:val="000000" w:themeColor="text1"/>
                <w:sz w:val="22"/>
                <w:szCs w:val="22"/>
              </w:rPr>
              <w:t>L’interacteur arrête toute interactivité avec l’environnement.</w:t>
            </w:r>
          </w:p>
        </w:tc>
      </w:tr>
    </w:tbl>
    <w:p w14:paraId="201D28B1" w14:textId="2519FA2A" w:rsidR="69415585" w:rsidRDefault="69415585" w:rsidP="00B8055D">
      <w:pPr>
        <w:spacing w:line="360" w:lineRule="auto"/>
      </w:pPr>
    </w:p>
    <w:tbl>
      <w:tblPr>
        <w:tblStyle w:val="Grilledutableau"/>
        <w:tblW w:w="0" w:type="auto"/>
        <w:tblLook w:val="06A0" w:firstRow="1" w:lastRow="0" w:firstColumn="1" w:lastColumn="0" w:noHBand="1" w:noVBand="1"/>
      </w:tblPr>
      <w:tblGrid>
        <w:gridCol w:w="2412"/>
        <w:gridCol w:w="6218"/>
      </w:tblGrid>
      <w:tr w:rsidR="69415585" w14:paraId="31787BD1" w14:textId="77777777" w:rsidTr="69415585">
        <w:trPr>
          <w:trHeight w:val="300"/>
        </w:trPr>
        <w:tc>
          <w:tcPr>
            <w:tcW w:w="2412" w:type="dxa"/>
            <w:shd w:val="clear" w:color="auto" w:fill="ADADAD" w:themeFill="background2" w:themeFillShade="BF"/>
            <w:vAlign w:val="center"/>
          </w:tcPr>
          <w:p w14:paraId="265C12AE" w14:textId="6FE82FA5" w:rsidR="69415585" w:rsidRDefault="69415585" w:rsidP="00B8055D">
            <w:pPr>
              <w:spacing w:line="360" w:lineRule="auto"/>
              <w:jc w:val="center"/>
              <w:rPr>
                <w:b/>
                <w:bCs/>
                <w:sz w:val="20"/>
                <w:szCs w:val="20"/>
              </w:rPr>
            </w:pPr>
            <w:r w:rsidRPr="69415585">
              <w:rPr>
                <w:b/>
                <w:bCs/>
                <w:sz w:val="22"/>
                <w:szCs w:val="22"/>
              </w:rPr>
              <w:t>Identification</w:t>
            </w:r>
          </w:p>
        </w:tc>
        <w:tc>
          <w:tcPr>
            <w:tcW w:w="6218" w:type="dxa"/>
          </w:tcPr>
          <w:p w14:paraId="2B95D153" w14:textId="5A1B08CF" w:rsidR="69415585" w:rsidRDefault="69415585" w:rsidP="00B8055D">
            <w:pPr>
              <w:spacing w:line="360" w:lineRule="auto"/>
              <w:rPr>
                <w:sz w:val="22"/>
                <w:szCs w:val="22"/>
              </w:rPr>
            </w:pPr>
            <w:r w:rsidRPr="69415585">
              <w:rPr>
                <w:b/>
                <w:bCs/>
                <w:sz w:val="22"/>
                <w:szCs w:val="22"/>
              </w:rPr>
              <w:t xml:space="preserve">Cas de test </w:t>
            </w:r>
            <w:r w:rsidR="2C01C70F" w:rsidRPr="051045C7">
              <w:rPr>
                <w:b/>
                <w:bCs/>
                <w:sz w:val="22"/>
                <w:szCs w:val="22"/>
              </w:rPr>
              <w:t>5</w:t>
            </w:r>
            <w:r w:rsidRPr="69415585">
              <w:rPr>
                <w:b/>
                <w:bCs/>
                <w:sz w:val="22"/>
                <w:szCs w:val="22"/>
              </w:rPr>
              <w:t>.1</w:t>
            </w:r>
            <w:r w:rsidRPr="69415585">
              <w:rPr>
                <w:sz w:val="22"/>
                <w:szCs w:val="22"/>
              </w:rPr>
              <w:t xml:space="preserve"> </w:t>
            </w:r>
          </w:p>
          <w:p w14:paraId="2DFBF7C3" w14:textId="20A40390" w:rsidR="69415585" w:rsidRDefault="006826B2" w:rsidP="00B8055D">
            <w:pPr>
              <w:spacing w:line="360" w:lineRule="auto"/>
              <w:rPr>
                <w:sz w:val="22"/>
                <w:szCs w:val="22"/>
              </w:rPr>
            </w:pPr>
            <w:r w:rsidRPr="006826B2">
              <w:rPr>
                <w:sz w:val="22"/>
                <w:szCs w:val="22"/>
              </w:rPr>
              <w:t>Les projections se retirent et les sons changent.</w:t>
            </w:r>
          </w:p>
        </w:tc>
      </w:tr>
      <w:tr w:rsidR="69415585" w14:paraId="707E83D3" w14:textId="77777777" w:rsidTr="69415585">
        <w:trPr>
          <w:trHeight w:val="300"/>
        </w:trPr>
        <w:tc>
          <w:tcPr>
            <w:tcW w:w="2412" w:type="dxa"/>
            <w:shd w:val="clear" w:color="auto" w:fill="ADADAD" w:themeFill="background2" w:themeFillShade="BF"/>
            <w:vAlign w:val="center"/>
          </w:tcPr>
          <w:p w14:paraId="20446863" w14:textId="4D1935C0" w:rsidR="69415585" w:rsidRDefault="69415585" w:rsidP="00B8055D">
            <w:pPr>
              <w:spacing w:line="360" w:lineRule="auto"/>
              <w:jc w:val="center"/>
              <w:rPr>
                <w:b/>
                <w:bCs/>
                <w:sz w:val="20"/>
                <w:szCs w:val="20"/>
              </w:rPr>
            </w:pPr>
            <w:r w:rsidRPr="69415585">
              <w:rPr>
                <w:b/>
                <w:bCs/>
                <w:sz w:val="22"/>
                <w:szCs w:val="22"/>
              </w:rPr>
              <w:t>Priorité</w:t>
            </w:r>
          </w:p>
        </w:tc>
        <w:tc>
          <w:tcPr>
            <w:tcW w:w="6218" w:type="dxa"/>
          </w:tcPr>
          <w:p w14:paraId="2973D249" w14:textId="32C1D06B" w:rsidR="69415585" w:rsidRDefault="69415585" w:rsidP="00B8055D">
            <w:pPr>
              <w:spacing w:line="360" w:lineRule="auto"/>
            </w:pPr>
            <w:r w:rsidRPr="69415585">
              <w:rPr>
                <w:sz w:val="22"/>
                <w:szCs w:val="22"/>
              </w:rPr>
              <w:t>Moyenne</w:t>
            </w:r>
          </w:p>
        </w:tc>
      </w:tr>
      <w:tr w:rsidR="69415585" w14:paraId="1E417ACF" w14:textId="77777777" w:rsidTr="69415585">
        <w:trPr>
          <w:trHeight w:val="300"/>
        </w:trPr>
        <w:tc>
          <w:tcPr>
            <w:tcW w:w="2412" w:type="dxa"/>
            <w:shd w:val="clear" w:color="auto" w:fill="ADADAD" w:themeFill="background2" w:themeFillShade="BF"/>
            <w:vAlign w:val="center"/>
          </w:tcPr>
          <w:p w14:paraId="1C273F3D" w14:textId="2CF7AAAE" w:rsidR="69415585" w:rsidRDefault="69415585" w:rsidP="00B8055D">
            <w:pPr>
              <w:spacing w:line="360" w:lineRule="auto"/>
              <w:jc w:val="center"/>
              <w:rPr>
                <w:b/>
                <w:bCs/>
                <w:sz w:val="20"/>
                <w:szCs w:val="20"/>
              </w:rPr>
            </w:pPr>
            <w:r w:rsidRPr="69415585">
              <w:rPr>
                <w:b/>
                <w:bCs/>
                <w:sz w:val="22"/>
                <w:szCs w:val="22"/>
              </w:rPr>
              <w:t>Date limite</w:t>
            </w:r>
          </w:p>
        </w:tc>
        <w:tc>
          <w:tcPr>
            <w:tcW w:w="6218" w:type="dxa"/>
          </w:tcPr>
          <w:p w14:paraId="247736AE" w14:textId="567E180E" w:rsidR="69415585" w:rsidRDefault="69415585" w:rsidP="00B8055D">
            <w:pPr>
              <w:spacing w:line="360" w:lineRule="auto"/>
              <w:rPr>
                <w:sz w:val="22"/>
                <w:szCs w:val="22"/>
              </w:rPr>
            </w:pPr>
            <w:r w:rsidRPr="69415585">
              <w:rPr>
                <w:sz w:val="22"/>
                <w:szCs w:val="22"/>
              </w:rPr>
              <w:t>Semaine 3-4</w:t>
            </w:r>
          </w:p>
        </w:tc>
      </w:tr>
      <w:tr w:rsidR="69415585" w14:paraId="1322A955" w14:textId="77777777" w:rsidTr="69415585">
        <w:trPr>
          <w:trHeight w:val="300"/>
        </w:trPr>
        <w:tc>
          <w:tcPr>
            <w:tcW w:w="2412" w:type="dxa"/>
            <w:shd w:val="clear" w:color="auto" w:fill="ADADAD" w:themeFill="background2" w:themeFillShade="BF"/>
            <w:vAlign w:val="center"/>
          </w:tcPr>
          <w:p w14:paraId="5FAA9437" w14:textId="64D2C60A" w:rsidR="69415585" w:rsidRDefault="69415585" w:rsidP="00B8055D">
            <w:pPr>
              <w:spacing w:line="360" w:lineRule="auto"/>
              <w:jc w:val="center"/>
              <w:rPr>
                <w:b/>
                <w:bCs/>
                <w:sz w:val="20"/>
                <w:szCs w:val="20"/>
              </w:rPr>
            </w:pPr>
            <w:r w:rsidRPr="69415585">
              <w:rPr>
                <w:b/>
                <w:bCs/>
                <w:sz w:val="22"/>
                <w:szCs w:val="22"/>
              </w:rPr>
              <w:t>Description</w:t>
            </w:r>
          </w:p>
        </w:tc>
        <w:tc>
          <w:tcPr>
            <w:tcW w:w="6218" w:type="dxa"/>
          </w:tcPr>
          <w:p w14:paraId="3DEB6730" w14:textId="0C84A953" w:rsidR="69415585" w:rsidRDefault="69415585" w:rsidP="00B8055D">
            <w:pPr>
              <w:spacing w:line="360" w:lineRule="auto"/>
              <w:rPr>
                <w:sz w:val="22"/>
                <w:szCs w:val="22"/>
              </w:rPr>
            </w:pPr>
            <w:r w:rsidRPr="69415585">
              <w:rPr>
                <w:b/>
                <w:bCs/>
                <w:sz w:val="22"/>
                <w:szCs w:val="22"/>
              </w:rPr>
              <w:t>Décrire le but du test, les caractéristiques de l’environnement du test et le principe de réalisation du test.</w:t>
            </w:r>
            <w:r>
              <w:br/>
            </w:r>
            <w:r w:rsidR="006826B2" w:rsidRPr="006826B2">
              <w:rPr>
                <w:sz w:val="22"/>
                <w:szCs w:val="22"/>
              </w:rPr>
              <w:t>S’assurer que la projection affichée sur les parois de la serre change lorsque l’int</w:t>
            </w:r>
            <w:r w:rsidR="006826B2">
              <w:rPr>
                <w:sz w:val="22"/>
                <w:szCs w:val="22"/>
              </w:rPr>
              <w:t>e</w:t>
            </w:r>
            <w:r w:rsidR="006826B2" w:rsidRPr="006826B2">
              <w:rPr>
                <w:sz w:val="22"/>
                <w:szCs w:val="22"/>
              </w:rPr>
              <w:t>racteur ne touche ni à la boule et ne fait pas de mouvements sur les parois de la serre.</w:t>
            </w:r>
          </w:p>
        </w:tc>
      </w:tr>
      <w:tr w:rsidR="69415585" w14:paraId="4D9DB550" w14:textId="77777777" w:rsidTr="69415585">
        <w:trPr>
          <w:trHeight w:val="300"/>
        </w:trPr>
        <w:tc>
          <w:tcPr>
            <w:tcW w:w="2412" w:type="dxa"/>
            <w:shd w:val="clear" w:color="auto" w:fill="ADADAD" w:themeFill="background2" w:themeFillShade="BF"/>
            <w:vAlign w:val="center"/>
          </w:tcPr>
          <w:p w14:paraId="3FAA9092" w14:textId="4E54E5F4" w:rsidR="69415585" w:rsidRDefault="69415585" w:rsidP="00B8055D">
            <w:pPr>
              <w:spacing w:line="360" w:lineRule="auto"/>
              <w:jc w:val="center"/>
              <w:rPr>
                <w:b/>
                <w:bCs/>
                <w:sz w:val="20"/>
                <w:szCs w:val="20"/>
              </w:rPr>
            </w:pPr>
            <w:r w:rsidRPr="69415585">
              <w:rPr>
                <w:b/>
                <w:bCs/>
                <w:sz w:val="22"/>
                <w:szCs w:val="22"/>
              </w:rPr>
              <w:t>Contraintes</w:t>
            </w:r>
          </w:p>
        </w:tc>
        <w:tc>
          <w:tcPr>
            <w:tcW w:w="6218" w:type="dxa"/>
          </w:tcPr>
          <w:p w14:paraId="61656768" w14:textId="752B8DEE" w:rsidR="21794055" w:rsidRDefault="69415585" w:rsidP="00B8055D">
            <w:pPr>
              <w:spacing w:line="360" w:lineRule="auto"/>
              <w:rPr>
                <w:b/>
                <w:bCs/>
                <w:sz w:val="22"/>
                <w:szCs w:val="22"/>
              </w:rPr>
            </w:pPr>
            <w:r w:rsidRPr="69415585">
              <w:rPr>
                <w:b/>
                <w:bCs/>
                <w:sz w:val="22"/>
                <w:szCs w:val="22"/>
              </w:rPr>
              <w:t>Décrire les contraintes liées à ce scénario (Environnement de test particulier, installation particulière, intervention humaine spécifique, …)</w:t>
            </w:r>
          </w:p>
          <w:p w14:paraId="1B271405" w14:textId="4C29A854" w:rsidR="69415585" w:rsidRDefault="006826B2" w:rsidP="00B8055D">
            <w:pPr>
              <w:spacing w:line="360" w:lineRule="auto"/>
              <w:rPr>
                <w:sz w:val="22"/>
                <w:szCs w:val="22"/>
              </w:rPr>
            </w:pPr>
            <w:r w:rsidRPr="006826B2">
              <w:rPr>
                <w:sz w:val="22"/>
                <w:szCs w:val="22"/>
              </w:rPr>
              <w:t>La personne doit cesser de toucher aux aspects interactifs.</w:t>
            </w:r>
          </w:p>
        </w:tc>
      </w:tr>
      <w:tr w:rsidR="69415585" w14:paraId="01CC13ED" w14:textId="77777777" w:rsidTr="69415585">
        <w:trPr>
          <w:trHeight w:val="300"/>
        </w:trPr>
        <w:tc>
          <w:tcPr>
            <w:tcW w:w="2412" w:type="dxa"/>
            <w:shd w:val="clear" w:color="auto" w:fill="ADADAD" w:themeFill="background2" w:themeFillShade="BF"/>
            <w:vAlign w:val="center"/>
          </w:tcPr>
          <w:p w14:paraId="326EDB47" w14:textId="289DDBC8" w:rsidR="69415585" w:rsidRDefault="69415585" w:rsidP="00B8055D">
            <w:pPr>
              <w:spacing w:line="360" w:lineRule="auto"/>
              <w:jc w:val="center"/>
              <w:rPr>
                <w:b/>
                <w:bCs/>
                <w:sz w:val="20"/>
                <w:szCs w:val="20"/>
              </w:rPr>
            </w:pPr>
            <w:r w:rsidRPr="69415585">
              <w:rPr>
                <w:b/>
                <w:bCs/>
                <w:sz w:val="22"/>
                <w:szCs w:val="22"/>
              </w:rPr>
              <w:t>Dépendances</w:t>
            </w:r>
          </w:p>
        </w:tc>
        <w:tc>
          <w:tcPr>
            <w:tcW w:w="6218" w:type="dxa"/>
          </w:tcPr>
          <w:p w14:paraId="0555030F" w14:textId="17829125" w:rsidR="69415585" w:rsidRDefault="69415585" w:rsidP="00B8055D">
            <w:pPr>
              <w:spacing w:line="360" w:lineRule="auto"/>
              <w:rPr>
                <w:sz w:val="22"/>
                <w:szCs w:val="22"/>
              </w:rPr>
            </w:pPr>
            <w:r w:rsidRPr="69415585">
              <w:rPr>
                <w:b/>
                <w:bCs/>
                <w:sz w:val="22"/>
                <w:szCs w:val="22"/>
              </w:rPr>
              <w:t>Lister et expliciter les tests à mener préalablement à la réalisation du scénario.</w:t>
            </w:r>
            <w:r w:rsidRPr="69415585">
              <w:rPr>
                <w:sz w:val="22"/>
                <w:szCs w:val="22"/>
              </w:rPr>
              <w:t xml:space="preserve"> </w:t>
            </w:r>
          </w:p>
          <w:p w14:paraId="10444E30" w14:textId="76352D87" w:rsidR="69415585" w:rsidRDefault="69415585" w:rsidP="00B8055D">
            <w:pPr>
              <w:pStyle w:val="Paragraphedeliste"/>
              <w:spacing w:line="360" w:lineRule="auto"/>
              <w:ind w:left="360"/>
              <w:rPr>
                <w:sz w:val="22"/>
                <w:szCs w:val="22"/>
              </w:rPr>
            </w:pPr>
          </w:p>
          <w:p w14:paraId="64B84AF1" w14:textId="42EEA784" w:rsidR="69415585" w:rsidRDefault="69415585" w:rsidP="00B8055D">
            <w:pPr>
              <w:pStyle w:val="Paragraphedeliste"/>
              <w:numPr>
                <w:ilvl w:val="0"/>
                <w:numId w:val="1"/>
              </w:numPr>
              <w:spacing w:line="360" w:lineRule="auto"/>
              <w:rPr>
                <w:sz w:val="22"/>
                <w:szCs w:val="22"/>
              </w:rPr>
            </w:pPr>
            <w:r w:rsidRPr="24150E98">
              <w:rPr>
                <w:sz w:val="22"/>
                <w:szCs w:val="22"/>
              </w:rPr>
              <w:t xml:space="preserve">Bien configurer </w:t>
            </w:r>
            <w:proofErr w:type="spellStart"/>
            <w:r w:rsidRPr="24150E98">
              <w:rPr>
                <w:sz w:val="22"/>
                <w:szCs w:val="22"/>
              </w:rPr>
              <w:t>touch</w:t>
            </w:r>
            <w:proofErr w:type="spellEnd"/>
            <w:r w:rsidRPr="24150E98">
              <w:rPr>
                <w:sz w:val="22"/>
                <w:szCs w:val="22"/>
              </w:rPr>
              <w:t xml:space="preserve"> designer et MAD mapper pour changer la projection selon </w:t>
            </w:r>
            <w:r w:rsidR="30D408E7" w:rsidRPr="24150E98">
              <w:rPr>
                <w:sz w:val="22"/>
                <w:szCs w:val="22"/>
              </w:rPr>
              <w:t>s’il n’y a aucune int</w:t>
            </w:r>
            <w:r w:rsidR="006826B2">
              <w:rPr>
                <w:sz w:val="22"/>
                <w:szCs w:val="22"/>
              </w:rPr>
              <w:t>e</w:t>
            </w:r>
            <w:r w:rsidR="30D408E7" w:rsidRPr="24150E98">
              <w:rPr>
                <w:sz w:val="22"/>
                <w:szCs w:val="22"/>
              </w:rPr>
              <w:t>raction</w:t>
            </w:r>
            <w:r w:rsidR="006826B2">
              <w:rPr>
                <w:sz w:val="22"/>
                <w:szCs w:val="22"/>
              </w:rPr>
              <w:t>.</w:t>
            </w:r>
          </w:p>
          <w:p w14:paraId="75C21E3B" w14:textId="702505ED" w:rsidR="69415585" w:rsidRDefault="69415585" w:rsidP="00B8055D">
            <w:pPr>
              <w:pStyle w:val="Paragraphedeliste"/>
              <w:spacing w:line="360" w:lineRule="auto"/>
              <w:ind w:left="360"/>
              <w:rPr>
                <w:sz w:val="22"/>
                <w:szCs w:val="22"/>
              </w:rPr>
            </w:pPr>
          </w:p>
        </w:tc>
      </w:tr>
      <w:tr w:rsidR="69415585" w14:paraId="23888FC5" w14:textId="77777777" w:rsidTr="69415585">
        <w:trPr>
          <w:trHeight w:val="300"/>
        </w:trPr>
        <w:tc>
          <w:tcPr>
            <w:tcW w:w="2412" w:type="dxa"/>
            <w:shd w:val="clear" w:color="auto" w:fill="ADADAD" w:themeFill="background2" w:themeFillShade="BF"/>
            <w:vAlign w:val="center"/>
          </w:tcPr>
          <w:p w14:paraId="267C4695" w14:textId="4EC8C215" w:rsidR="69415585" w:rsidRDefault="69415585" w:rsidP="00B8055D">
            <w:pPr>
              <w:spacing w:line="360" w:lineRule="auto"/>
              <w:jc w:val="center"/>
              <w:rPr>
                <w:b/>
                <w:bCs/>
                <w:sz w:val="20"/>
                <w:szCs w:val="20"/>
              </w:rPr>
            </w:pPr>
            <w:r w:rsidRPr="69415585">
              <w:rPr>
                <w:b/>
                <w:bCs/>
                <w:sz w:val="22"/>
                <w:szCs w:val="22"/>
              </w:rPr>
              <w:t>Procédure de test</w:t>
            </w:r>
          </w:p>
        </w:tc>
        <w:tc>
          <w:tcPr>
            <w:tcW w:w="6218" w:type="dxa"/>
          </w:tcPr>
          <w:p w14:paraId="40977C29" w14:textId="4CA34844" w:rsidR="69415585" w:rsidRDefault="69415585" w:rsidP="00B8055D">
            <w:pPr>
              <w:spacing w:line="360" w:lineRule="auto"/>
              <w:rPr>
                <w:sz w:val="22"/>
                <w:szCs w:val="22"/>
              </w:rPr>
            </w:pPr>
            <w:r w:rsidRPr="69415585">
              <w:rPr>
                <w:b/>
                <w:bCs/>
                <w:sz w:val="22"/>
                <w:szCs w:val="22"/>
              </w:rPr>
              <w:t>Données d’entrée :</w:t>
            </w:r>
            <w:r w:rsidRPr="69415585">
              <w:rPr>
                <w:sz w:val="22"/>
                <w:szCs w:val="22"/>
              </w:rPr>
              <w:t xml:space="preserve"> </w:t>
            </w:r>
            <w:r w:rsidR="006826B2">
              <w:rPr>
                <w:sz w:val="22"/>
                <w:szCs w:val="22"/>
              </w:rPr>
              <w:t>Les p</w:t>
            </w:r>
            <w:r w:rsidR="5BAFCEF4" w:rsidRPr="65B13F0E">
              <w:rPr>
                <w:sz w:val="22"/>
                <w:szCs w:val="22"/>
              </w:rPr>
              <w:t xml:space="preserve">lantes se </w:t>
            </w:r>
            <w:r w:rsidR="5BAFCEF4" w:rsidRPr="690468D3">
              <w:rPr>
                <w:sz w:val="22"/>
                <w:szCs w:val="22"/>
              </w:rPr>
              <w:t>rétracte</w:t>
            </w:r>
            <w:r w:rsidR="006826B2">
              <w:rPr>
                <w:sz w:val="22"/>
                <w:szCs w:val="22"/>
              </w:rPr>
              <w:t>nt.</w:t>
            </w:r>
            <w:r>
              <w:br/>
            </w:r>
            <w:r w:rsidRPr="69415585">
              <w:rPr>
                <w:b/>
                <w:bCs/>
                <w:sz w:val="22"/>
                <w:szCs w:val="22"/>
              </w:rPr>
              <w:t xml:space="preserve">Résultats attendus : </w:t>
            </w:r>
            <w:r w:rsidR="006826B2" w:rsidRPr="006826B2">
              <w:rPr>
                <w:sz w:val="22"/>
                <w:szCs w:val="22"/>
              </w:rPr>
              <w:t xml:space="preserve">Les </w:t>
            </w:r>
            <w:r w:rsidR="006826B2">
              <w:rPr>
                <w:sz w:val="22"/>
                <w:szCs w:val="22"/>
              </w:rPr>
              <w:t>pr</w:t>
            </w:r>
            <w:r w:rsidRPr="006826B2">
              <w:rPr>
                <w:sz w:val="22"/>
                <w:szCs w:val="22"/>
              </w:rPr>
              <w:t>ojections</w:t>
            </w:r>
            <w:r w:rsidRPr="69415585">
              <w:rPr>
                <w:sz w:val="22"/>
                <w:szCs w:val="22"/>
              </w:rPr>
              <w:t xml:space="preserve"> change</w:t>
            </w:r>
            <w:r w:rsidR="006826B2">
              <w:rPr>
                <w:sz w:val="22"/>
                <w:szCs w:val="22"/>
              </w:rPr>
              <w:t>nt.</w:t>
            </w:r>
          </w:p>
          <w:p w14:paraId="70AFDB6F" w14:textId="59239A00" w:rsidR="69415585" w:rsidRDefault="69415585" w:rsidP="00B8055D">
            <w:pPr>
              <w:spacing w:line="360" w:lineRule="auto"/>
            </w:pPr>
            <w:r w:rsidRPr="69415585">
              <w:rPr>
                <w:b/>
                <w:bCs/>
                <w:sz w:val="22"/>
                <w:szCs w:val="22"/>
              </w:rPr>
              <w:t>Critères de validation :</w:t>
            </w:r>
            <w:r w:rsidRPr="69415585">
              <w:rPr>
                <w:sz w:val="22"/>
                <w:szCs w:val="22"/>
              </w:rPr>
              <w:t xml:space="preserve"> </w:t>
            </w:r>
            <w:r w:rsidR="006826B2">
              <w:rPr>
                <w:sz w:val="22"/>
                <w:szCs w:val="22"/>
              </w:rPr>
              <w:t>Les p</w:t>
            </w:r>
            <w:r w:rsidRPr="69415585">
              <w:rPr>
                <w:sz w:val="22"/>
                <w:szCs w:val="22"/>
              </w:rPr>
              <w:t xml:space="preserve">rojections change </w:t>
            </w:r>
            <w:r w:rsidR="21794055" w:rsidRPr="690468D3">
              <w:rPr>
                <w:sz w:val="22"/>
                <w:szCs w:val="22"/>
              </w:rPr>
              <w:t>lorsqu</w:t>
            </w:r>
            <w:r w:rsidR="09F32166" w:rsidRPr="690468D3">
              <w:rPr>
                <w:sz w:val="22"/>
                <w:szCs w:val="22"/>
              </w:rPr>
              <w:t>'il n’y a aucune int</w:t>
            </w:r>
            <w:r w:rsidR="006826B2">
              <w:rPr>
                <w:sz w:val="22"/>
                <w:szCs w:val="22"/>
              </w:rPr>
              <w:t>e</w:t>
            </w:r>
            <w:r w:rsidR="09F32166" w:rsidRPr="690468D3">
              <w:rPr>
                <w:sz w:val="22"/>
                <w:szCs w:val="22"/>
              </w:rPr>
              <w:t>raction</w:t>
            </w:r>
            <w:r w:rsidR="006826B2">
              <w:rPr>
                <w:sz w:val="22"/>
                <w:szCs w:val="22"/>
              </w:rPr>
              <w:t>.</w:t>
            </w:r>
          </w:p>
        </w:tc>
      </w:tr>
      <w:tr w:rsidR="69415585" w14:paraId="09C7ED30" w14:textId="77777777" w:rsidTr="69415585">
        <w:trPr>
          <w:trHeight w:val="300"/>
        </w:trPr>
        <w:tc>
          <w:tcPr>
            <w:tcW w:w="2412" w:type="dxa"/>
            <w:shd w:val="clear" w:color="auto" w:fill="ADADAD" w:themeFill="background2" w:themeFillShade="BF"/>
            <w:vAlign w:val="center"/>
          </w:tcPr>
          <w:p w14:paraId="7A7ED033" w14:textId="2941482E" w:rsidR="69415585" w:rsidRDefault="69415585" w:rsidP="00B8055D">
            <w:pPr>
              <w:spacing w:line="360" w:lineRule="auto"/>
              <w:jc w:val="center"/>
              <w:rPr>
                <w:b/>
                <w:bCs/>
                <w:sz w:val="20"/>
                <w:szCs w:val="20"/>
              </w:rPr>
            </w:pPr>
            <w:r w:rsidRPr="69415585">
              <w:rPr>
                <w:b/>
                <w:bCs/>
                <w:sz w:val="22"/>
                <w:szCs w:val="22"/>
              </w:rPr>
              <w:t>Résultat</w:t>
            </w:r>
          </w:p>
        </w:tc>
        <w:tc>
          <w:tcPr>
            <w:tcW w:w="6218" w:type="dxa"/>
          </w:tcPr>
          <w:p w14:paraId="16C05BFB" w14:textId="6E553995" w:rsidR="69415585" w:rsidRDefault="69415585" w:rsidP="00B8055D">
            <w:pPr>
              <w:spacing w:line="360" w:lineRule="auto"/>
              <w:rPr>
                <w:sz w:val="22"/>
                <w:szCs w:val="22"/>
              </w:rPr>
            </w:pPr>
          </w:p>
        </w:tc>
      </w:tr>
    </w:tbl>
    <w:p w14:paraId="7CED03AC" w14:textId="02753769" w:rsidR="00B84D74" w:rsidRDefault="00B84D74" w:rsidP="00B8055D">
      <w:pPr>
        <w:spacing w:line="360" w:lineRule="auto"/>
      </w:pPr>
    </w:p>
    <w:p w14:paraId="65DB6333" w14:textId="77777777" w:rsidR="00B84D74" w:rsidRDefault="00B84D74">
      <w:r>
        <w:br w:type="page"/>
      </w:r>
    </w:p>
    <w:p w14:paraId="2EBC221B" w14:textId="77777777" w:rsidR="63623A96" w:rsidRDefault="63623A96" w:rsidP="00B8055D">
      <w:pPr>
        <w:spacing w:line="360" w:lineRule="auto"/>
      </w:pPr>
    </w:p>
    <w:tbl>
      <w:tblPr>
        <w:tblStyle w:val="Grilledutableau"/>
        <w:tblW w:w="8761" w:type="dxa"/>
        <w:tblLook w:val="06A0" w:firstRow="1" w:lastRow="0" w:firstColumn="1" w:lastColumn="0" w:noHBand="1" w:noVBand="1"/>
      </w:tblPr>
      <w:tblGrid>
        <w:gridCol w:w="2465"/>
        <w:gridCol w:w="6296"/>
      </w:tblGrid>
      <w:tr w:rsidR="72AC571C" w14:paraId="7768DBA0" w14:textId="77777777" w:rsidTr="00B84D74">
        <w:trPr>
          <w:trHeight w:val="639"/>
        </w:trPr>
        <w:tc>
          <w:tcPr>
            <w:tcW w:w="2465" w:type="dxa"/>
            <w:shd w:val="clear" w:color="auto" w:fill="ADADAD" w:themeFill="background2" w:themeFillShade="BF"/>
            <w:vAlign w:val="center"/>
          </w:tcPr>
          <w:p w14:paraId="6F2F7F58" w14:textId="3A19A624" w:rsidR="72AC571C" w:rsidRDefault="72AC571C" w:rsidP="00B8055D">
            <w:pPr>
              <w:spacing w:line="360" w:lineRule="auto"/>
              <w:jc w:val="center"/>
              <w:rPr>
                <w:rFonts w:eastAsiaTheme="minorEastAsia"/>
                <w:b/>
                <w:bCs/>
                <w:color w:val="000000" w:themeColor="text1"/>
              </w:rPr>
            </w:pPr>
            <w:r w:rsidRPr="72AC571C">
              <w:rPr>
                <w:rFonts w:eastAsiaTheme="minorEastAsia"/>
                <w:b/>
                <w:bCs/>
                <w:color w:val="000000" w:themeColor="text1"/>
              </w:rPr>
              <w:t xml:space="preserve">Scénario </w:t>
            </w:r>
            <w:r w:rsidR="0244E150" w:rsidRPr="7916A3A1">
              <w:rPr>
                <w:rFonts w:eastAsiaTheme="minorEastAsia"/>
                <w:b/>
                <w:bCs/>
                <w:color w:val="000000" w:themeColor="text1"/>
              </w:rPr>
              <w:t>6</w:t>
            </w:r>
          </w:p>
        </w:tc>
        <w:tc>
          <w:tcPr>
            <w:tcW w:w="6296" w:type="dxa"/>
          </w:tcPr>
          <w:p w14:paraId="51A38EF1" w14:textId="20517C3E" w:rsidR="72AC571C" w:rsidRDefault="5D0848E2" w:rsidP="00B8055D">
            <w:pPr>
              <w:spacing w:line="360" w:lineRule="auto"/>
              <w:rPr>
                <w:rFonts w:eastAsiaTheme="minorEastAsia"/>
                <w:color w:val="000000" w:themeColor="text1"/>
                <w:sz w:val="22"/>
                <w:szCs w:val="22"/>
              </w:rPr>
            </w:pPr>
            <w:r w:rsidRPr="5D0848E2">
              <w:rPr>
                <w:rFonts w:eastAsiaTheme="minorEastAsia"/>
                <w:color w:val="000000" w:themeColor="text1"/>
                <w:sz w:val="22"/>
                <w:szCs w:val="22"/>
              </w:rPr>
              <w:t xml:space="preserve">L’interacteur </w:t>
            </w:r>
            <w:r w:rsidR="4AC532A5" w:rsidRPr="5D0848E2">
              <w:rPr>
                <w:rFonts w:eastAsiaTheme="minorEastAsia"/>
                <w:color w:val="000000" w:themeColor="text1"/>
                <w:sz w:val="22"/>
                <w:szCs w:val="22"/>
              </w:rPr>
              <w:t>sort de la pièce.</w:t>
            </w:r>
            <w:r w:rsidRPr="5D0848E2">
              <w:rPr>
                <w:rFonts w:eastAsiaTheme="minorEastAsia"/>
                <w:color w:val="000000" w:themeColor="text1"/>
                <w:sz w:val="22"/>
                <w:szCs w:val="22"/>
              </w:rPr>
              <w:t xml:space="preserve"> </w:t>
            </w:r>
          </w:p>
        </w:tc>
      </w:tr>
    </w:tbl>
    <w:p w14:paraId="67A7C052" w14:textId="2519FA2A" w:rsidR="72AC571C" w:rsidRDefault="72AC571C" w:rsidP="00B8055D">
      <w:pPr>
        <w:spacing w:line="360" w:lineRule="auto"/>
      </w:pPr>
    </w:p>
    <w:tbl>
      <w:tblPr>
        <w:tblStyle w:val="Grilledutableau"/>
        <w:tblW w:w="0" w:type="auto"/>
        <w:tblLook w:val="06A0" w:firstRow="1" w:lastRow="0" w:firstColumn="1" w:lastColumn="0" w:noHBand="1" w:noVBand="1"/>
      </w:tblPr>
      <w:tblGrid>
        <w:gridCol w:w="2412"/>
        <w:gridCol w:w="6218"/>
      </w:tblGrid>
      <w:tr w:rsidR="72AC571C" w14:paraId="43520B90" w14:textId="77777777" w:rsidTr="72AC571C">
        <w:trPr>
          <w:trHeight w:val="300"/>
        </w:trPr>
        <w:tc>
          <w:tcPr>
            <w:tcW w:w="2412" w:type="dxa"/>
            <w:shd w:val="clear" w:color="auto" w:fill="ADADAD" w:themeFill="background2" w:themeFillShade="BF"/>
            <w:vAlign w:val="center"/>
          </w:tcPr>
          <w:p w14:paraId="7686E848" w14:textId="6FE82FA5" w:rsidR="72AC571C" w:rsidRDefault="72AC571C" w:rsidP="00B8055D">
            <w:pPr>
              <w:spacing w:line="360" w:lineRule="auto"/>
              <w:jc w:val="center"/>
              <w:rPr>
                <w:b/>
                <w:bCs/>
                <w:sz w:val="20"/>
                <w:szCs w:val="20"/>
              </w:rPr>
            </w:pPr>
            <w:r w:rsidRPr="72AC571C">
              <w:rPr>
                <w:b/>
                <w:bCs/>
                <w:sz w:val="22"/>
                <w:szCs w:val="22"/>
              </w:rPr>
              <w:t>Identification</w:t>
            </w:r>
          </w:p>
        </w:tc>
        <w:tc>
          <w:tcPr>
            <w:tcW w:w="6218" w:type="dxa"/>
          </w:tcPr>
          <w:p w14:paraId="15A1E360" w14:textId="1B453DC9" w:rsidR="72AC571C" w:rsidRDefault="72AC571C" w:rsidP="00B8055D">
            <w:pPr>
              <w:spacing w:line="360" w:lineRule="auto"/>
              <w:rPr>
                <w:sz w:val="22"/>
                <w:szCs w:val="22"/>
              </w:rPr>
            </w:pPr>
            <w:r w:rsidRPr="72AC571C">
              <w:rPr>
                <w:b/>
                <w:bCs/>
                <w:sz w:val="22"/>
                <w:szCs w:val="22"/>
              </w:rPr>
              <w:t xml:space="preserve">Cas de test </w:t>
            </w:r>
            <w:r w:rsidR="2201F58C" w:rsidRPr="11E792A5">
              <w:rPr>
                <w:b/>
                <w:bCs/>
                <w:sz w:val="22"/>
                <w:szCs w:val="22"/>
              </w:rPr>
              <w:t>6</w:t>
            </w:r>
            <w:r w:rsidRPr="72AC571C">
              <w:rPr>
                <w:b/>
                <w:bCs/>
                <w:sz w:val="22"/>
                <w:szCs w:val="22"/>
              </w:rPr>
              <w:t>.1</w:t>
            </w:r>
            <w:r w:rsidRPr="72AC571C">
              <w:rPr>
                <w:sz w:val="22"/>
                <w:szCs w:val="22"/>
              </w:rPr>
              <w:t xml:space="preserve"> </w:t>
            </w:r>
          </w:p>
          <w:p w14:paraId="37D59361" w14:textId="6F9905AD" w:rsidR="72AC571C" w:rsidRDefault="00D65341" w:rsidP="00B8055D">
            <w:pPr>
              <w:spacing w:line="360" w:lineRule="auto"/>
              <w:rPr>
                <w:sz w:val="22"/>
                <w:szCs w:val="22"/>
              </w:rPr>
            </w:pPr>
            <w:r>
              <w:rPr>
                <w:sz w:val="22"/>
                <w:szCs w:val="22"/>
              </w:rPr>
              <w:t>S’assurer</w:t>
            </w:r>
            <w:r w:rsidR="00DF6F37">
              <w:rPr>
                <w:sz w:val="22"/>
                <w:szCs w:val="22"/>
              </w:rPr>
              <w:t xml:space="preserve"> que </w:t>
            </w:r>
            <w:r>
              <w:rPr>
                <w:sz w:val="22"/>
                <w:szCs w:val="22"/>
              </w:rPr>
              <w:t>les modules LIDAR et Kinect captent la détection de mouvements lorsqu’une personne sort de la serre.</w:t>
            </w:r>
          </w:p>
        </w:tc>
      </w:tr>
      <w:tr w:rsidR="72AC571C" w14:paraId="15070A11" w14:textId="77777777" w:rsidTr="72AC571C">
        <w:trPr>
          <w:trHeight w:val="300"/>
        </w:trPr>
        <w:tc>
          <w:tcPr>
            <w:tcW w:w="2412" w:type="dxa"/>
            <w:shd w:val="clear" w:color="auto" w:fill="ADADAD" w:themeFill="background2" w:themeFillShade="BF"/>
            <w:vAlign w:val="center"/>
          </w:tcPr>
          <w:p w14:paraId="69B534FD" w14:textId="4D1935C0" w:rsidR="72AC571C" w:rsidRDefault="72AC571C" w:rsidP="00B8055D">
            <w:pPr>
              <w:spacing w:line="360" w:lineRule="auto"/>
              <w:jc w:val="center"/>
              <w:rPr>
                <w:b/>
                <w:bCs/>
                <w:sz w:val="20"/>
                <w:szCs w:val="20"/>
              </w:rPr>
            </w:pPr>
            <w:r w:rsidRPr="72AC571C">
              <w:rPr>
                <w:b/>
                <w:bCs/>
                <w:sz w:val="22"/>
                <w:szCs w:val="22"/>
              </w:rPr>
              <w:t>Priorité</w:t>
            </w:r>
          </w:p>
        </w:tc>
        <w:tc>
          <w:tcPr>
            <w:tcW w:w="6218" w:type="dxa"/>
          </w:tcPr>
          <w:p w14:paraId="6ADD9FCC" w14:textId="19AA8CB2" w:rsidR="72AC571C" w:rsidRDefault="00BF3E11" w:rsidP="00B8055D">
            <w:pPr>
              <w:spacing w:line="360" w:lineRule="auto"/>
            </w:pPr>
            <w:r>
              <w:rPr>
                <w:sz w:val="22"/>
                <w:szCs w:val="22"/>
              </w:rPr>
              <w:t>Haute</w:t>
            </w:r>
          </w:p>
        </w:tc>
      </w:tr>
      <w:tr w:rsidR="72AC571C" w14:paraId="473F55C2" w14:textId="77777777" w:rsidTr="72AC571C">
        <w:trPr>
          <w:trHeight w:val="300"/>
        </w:trPr>
        <w:tc>
          <w:tcPr>
            <w:tcW w:w="2412" w:type="dxa"/>
            <w:shd w:val="clear" w:color="auto" w:fill="ADADAD" w:themeFill="background2" w:themeFillShade="BF"/>
            <w:vAlign w:val="center"/>
          </w:tcPr>
          <w:p w14:paraId="0C7A3BCE" w14:textId="2CF7AAAE" w:rsidR="72AC571C" w:rsidRDefault="72AC571C" w:rsidP="00B8055D">
            <w:pPr>
              <w:spacing w:line="360" w:lineRule="auto"/>
              <w:jc w:val="center"/>
              <w:rPr>
                <w:b/>
                <w:bCs/>
                <w:sz w:val="20"/>
                <w:szCs w:val="20"/>
              </w:rPr>
            </w:pPr>
            <w:r w:rsidRPr="72AC571C">
              <w:rPr>
                <w:b/>
                <w:bCs/>
                <w:sz w:val="22"/>
                <w:szCs w:val="22"/>
              </w:rPr>
              <w:t>Date limite</w:t>
            </w:r>
          </w:p>
        </w:tc>
        <w:tc>
          <w:tcPr>
            <w:tcW w:w="6218" w:type="dxa"/>
          </w:tcPr>
          <w:p w14:paraId="4C4EF220" w14:textId="567E180E" w:rsidR="72AC571C" w:rsidRDefault="72AC571C" w:rsidP="00B8055D">
            <w:pPr>
              <w:spacing w:line="360" w:lineRule="auto"/>
              <w:rPr>
                <w:sz w:val="22"/>
                <w:szCs w:val="22"/>
              </w:rPr>
            </w:pPr>
            <w:r w:rsidRPr="72AC571C">
              <w:rPr>
                <w:sz w:val="22"/>
                <w:szCs w:val="22"/>
              </w:rPr>
              <w:t>Semaine 3-4</w:t>
            </w:r>
          </w:p>
        </w:tc>
      </w:tr>
      <w:tr w:rsidR="72AC571C" w14:paraId="3814F643" w14:textId="77777777" w:rsidTr="72AC571C">
        <w:trPr>
          <w:trHeight w:val="300"/>
        </w:trPr>
        <w:tc>
          <w:tcPr>
            <w:tcW w:w="2412" w:type="dxa"/>
            <w:shd w:val="clear" w:color="auto" w:fill="ADADAD" w:themeFill="background2" w:themeFillShade="BF"/>
            <w:vAlign w:val="center"/>
          </w:tcPr>
          <w:p w14:paraId="6B242487" w14:textId="64D2C60A" w:rsidR="72AC571C" w:rsidRDefault="72AC571C" w:rsidP="00B8055D">
            <w:pPr>
              <w:spacing w:line="360" w:lineRule="auto"/>
              <w:jc w:val="center"/>
              <w:rPr>
                <w:b/>
                <w:bCs/>
                <w:sz w:val="20"/>
                <w:szCs w:val="20"/>
              </w:rPr>
            </w:pPr>
            <w:r w:rsidRPr="72AC571C">
              <w:rPr>
                <w:b/>
                <w:bCs/>
                <w:sz w:val="22"/>
                <w:szCs w:val="22"/>
              </w:rPr>
              <w:t>Description</w:t>
            </w:r>
          </w:p>
        </w:tc>
        <w:tc>
          <w:tcPr>
            <w:tcW w:w="6218" w:type="dxa"/>
          </w:tcPr>
          <w:p w14:paraId="4CD767BA" w14:textId="4F7A231B" w:rsidR="72AC571C" w:rsidRDefault="72AC571C" w:rsidP="00B8055D">
            <w:pPr>
              <w:spacing w:line="360" w:lineRule="auto"/>
              <w:rPr>
                <w:sz w:val="22"/>
                <w:szCs w:val="22"/>
              </w:rPr>
            </w:pPr>
            <w:r w:rsidRPr="72AC571C">
              <w:rPr>
                <w:b/>
                <w:bCs/>
                <w:sz w:val="22"/>
                <w:szCs w:val="22"/>
              </w:rPr>
              <w:t>Décrire le but du test, les caractéristiques de l’environnement du test et le principe de réalisation du test.</w:t>
            </w:r>
            <w:r>
              <w:br/>
            </w:r>
            <w:r w:rsidRPr="72AC571C">
              <w:rPr>
                <w:sz w:val="22"/>
                <w:szCs w:val="22"/>
              </w:rPr>
              <w:t>S’assurer que l</w:t>
            </w:r>
            <w:r w:rsidR="003E6585">
              <w:rPr>
                <w:sz w:val="22"/>
                <w:szCs w:val="22"/>
              </w:rPr>
              <w:t xml:space="preserve">e module LIDAR et le Kinect </w:t>
            </w:r>
            <w:r w:rsidR="00A86207">
              <w:rPr>
                <w:sz w:val="22"/>
                <w:szCs w:val="22"/>
              </w:rPr>
              <w:t xml:space="preserve">détecte </w:t>
            </w:r>
            <w:r w:rsidR="00185D38">
              <w:rPr>
                <w:sz w:val="22"/>
                <w:szCs w:val="22"/>
              </w:rPr>
              <w:t xml:space="preserve">un </w:t>
            </w:r>
            <w:r w:rsidR="00D65341">
              <w:rPr>
                <w:sz w:val="22"/>
                <w:szCs w:val="22"/>
              </w:rPr>
              <w:t xml:space="preserve">changement de </w:t>
            </w:r>
            <w:r w:rsidR="00E56C88">
              <w:rPr>
                <w:sz w:val="22"/>
                <w:szCs w:val="22"/>
              </w:rPr>
              <w:t>donné</w:t>
            </w:r>
            <w:r w:rsidR="006826B2">
              <w:rPr>
                <w:sz w:val="22"/>
                <w:szCs w:val="22"/>
              </w:rPr>
              <w:t>es</w:t>
            </w:r>
            <w:r w:rsidR="00E56C88">
              <w:rPr>
                <w:sz w:val="22"/>
                <w:szCs w:val="22"/>
              </w:rPr>
              <w:t xml:space="preserve"> lorsqu</w:t>
            </w:r>
            <w:r w:rsidR="00185D38">
              <w:rPr>
                <w:sz w:val="22"/>
                <w:szCs w:val="22"/>
              </w:rPr>
              <w:t xml:space="preserve">’ une </w:t>
            </w:r>
            <w:r w:rsidR="484ED741" w:rsidRPr="70963451">
              <w:rPr>
                <w:sz w:val="22"/>
                <w:szCs w:val="22"/>
              </w:rPr>
              <w:t>personne</w:t>
            </w:r>
            <w:r w:rsidR="00185D38">
              <w:rPr>
                <w:sz w:val="22"/>
                <w:szCs w:val="22"/>
              </w:rPr>
              <w:t xml:space="preserve"> sort de </w:t>
            </w:r>
            <w:r w:rsidR="00B84753">
              <w:rPr>
                <w:sz w:val="22"/>
                <w:szCs w:val="22"/>
              </w:rPr>
              <w:t>de la pièce</w:t>
            </w:r>
            <w:r w:rsidR="00DB39AC">
              <w:rPr>
                <w:sz w:val="22"/>
                <w:szCs w:val="22"/>
              </w:rPr>
              <w:t>.</w:t>
            </w:r>
          </w:p>
        </w:tc>
      </w:tr>
      <w:tr w:rsidR="72AC571C" w14:paraId="14EAC87B" w14:textId="77777777" w:rsidTr="72AC571C">
        <w:trPr>
          <w:trHeight w:val="300"/>
        </w:trPr>
        <w:tc>
          <w:tcPr>
            <w:tcW w:w="2412" w:type="dxa"/>
            <w:shd w:val="clear" w:color="auto" w:fill="ADADAD" w:themeFill="background2" w:themeFillShade="BF"/>
            <w:vAlign w:val="center"/>
          </w:tcPr>
          <w:p w14:paraId="0E57BC6F" w14:textId="4E54E5F4" w:rsidR="72AC571C" w:rsidRDefault="72AC571C" w:rsidP="00B8055D">
            <w:pPr>
              <w:spacing w:line="360" w:lineRule="auto"/>
              <w:jc w:val="center"/>
              <w:rPr>
                <w:b/>
                <w:bCs/>
                <w:sz w:val="20"/>
                <w:szCs w:val="20"/>
              </w:rPr>
            </w:pPr>
            <w:r w:rsidRPr="72AC571C">
              <w:rPr>
                <w:b/>
                <w:bCs/>
                <w:sz w:val="22"/>
                <w:szCs w:val="22"/>
              </w:rPr>
              <w:t>Contraintes</w:t>
            </w:r>
          </w:p>
        </w:tc>
        <w:tc>
          <w:tcPr>
            <w:tcW w:w="6218" w:type="dxa"/>
          </w:tcPr>
          <w:p w14:paraId="08D0E4E6" w14:textId="146F0A59" w:rsidR="72AC571C" w:rsidRDefault="72AC571C" w:rsidP="00B8055D">
            <w:pPr>
              <w:spacing w:line="360" w:lineRule="auto"/>
              <w:rPr>
                <w:sz w:val="22"/>
                <w:szCs w:val="22"/>
              </w:rPr>
            </w:pPr>
            <w:r w:rsidRPr="72AC571C">
              <w:rPr>
                <w:b/>
                <w:bCs/>
                <w:sz w:val="22"/>
                <w:szCs w:val="22"/>
              </w:rPr>
              <w:t>Décrire les contraintes liées à ce scénario (Environnement de test particulier, installation particulière, intervention humaine spécifique, …)</w:t>
            </w:r>
            <w:r>
              <w:br/>
            </w:r>
            <w:r w:rsidR="006826B2" w:rsidRPr="006826B2">
              <w:rPr>
                <w:sz w:val="22"/>
                <w:szCs w:val="22"/>
              </w:rPr>
              <w:t>S’assurer que l’emplacement des modules LIDAR et Kinect soit positionné à un endroit qui facilite les détections proches de la sortie.</w:t>
            </w:r>
          </w:p>
        </w:tc>
      </w:tr>
      <w:tr w:rsidR="72AC571C" w14:paraId="42BAFDF7" w14:textId="77777777" w:rsidTr="72AC571C">
        <w:trPr>
          <w:trHeight w:val="300"/>
        </w:trPr>
        <w:tc>
          <w:tcPr>
            <w:tcW w:w="2412" w:type="dxa"/>
            <w:shd w:val="clear" w:color="auto" w:fill="ADADAD" w:themeFill="background2" w:themeFillShade="BF"/>
            <w:vAlign w:val="center"/>
          </w:tcPr>
          <w:p w14:paraId="71ECFDBB" w14:textId="289DDBC8" w:rsidR="72AC571C" w:rsidRDefault="72AC571C" w:rsidP="00B8055D">
            <w:pPr>
              <w:spacing w:line="360" w:lineRule="auto"/>
              <w:jc w:val="center"/>
              <w:rPr>
                <w:b/>
                <w:bCs/>
                <w:sz w:val="20"/>
                <w:szCs w:val="20"/>
              </w:rPr>
            </w:pPr>
            <w:r w:rsidRPr="72AC571C">
              <w:rPr>
                <w:b/>
                <w:bCs/>
                <w:sz w:val="22"/>
                <w:szCs w:val="22"/>
              </w:rPr>
              <w:t>Dépendances</w:t>
            </w:r>
          </w:p>
        </w:tc>
        <w:tc>
          <w:tcPr>
            <w:tcW w:w="6218" w:type="dxa"/>
          </w:tcPr>
          <w:p w14:paraId="1299AE81" w14:textId="17829125" w:rsidR="72AC571C" w:rsidRDefault="72AC571C" w:rsidP="00B8055D">
            <w:pPr>
              <w:spacing w:line="360" w:lineRule="auto"/>
              <w:rPr>
                <w:sz w:val="22"/>
                <w:szCs w:val="22"/>
              </w:rPr>
            </w:pPr>
            <w:r w:rsidRPr="72AC571C">
              <w:rPr>
                <w:b/>
                <w:bCs/>
                <w:sz w:val="22"/>
                <w:szCs w:val="22"/>
              </w:rPr>
              <w:t>Lister et expliciter les tests à mener préalablement à la réalisation du scénario.</w:t>
            </w:r>
            <w:r w:rsidRPr="72AC571C">
              <w:rPr>
                <w:sz w:val="22"/>
                <w:szCs w:val="22"/>
              </w:rPr>
              <w:t xml:space="preserve"> </w:t>
            </w:r>
          </w:p>
          <w:p w14:paraId="547F1259" w14:textId="73259EAA" w:rsidR="72AC571C" w:rsidRDefault="72AC571C" w:rsidP="00B8055D">
            <w:pPr>
              <w:pStyle w:val="Paragraphedeliste"/>
              <w:spacing w:line="360" w:lineRule="auto"/>
              <w:ind w:left="360"/>
              <w:rPr>
                <w:sz w:val="22"/>
                <w:szCs w:val="22"/>
              </w:rPr>
            </w:pPr>
          </w:p>
          <w:p w14:paraId="77837996" w14:textId="2D019E63" w:rsidR="000152EA" w:rsidRDefault="006826B2" w:rsidP="00B8055D">
            <w:pPr>
              <w:pStyle w:val="Paragraphedeliste"/>
              <w:numPr>
                <w:ilvl w:val="0"/>
                <w:numId w:val="1"/>
              </w:numPr>
              <w:spacing w:line="360" w:lineRule="auto"/>
              <w:rPr>
                <w:sz w:val="22"/>
                <w:szCs w:val="22"/>
              </w:rPr>
            </w:pPr>
            <w:r w:rsidRPr="006826B2">
              <w:rPr>
                <w:sz w:val="22"/>
                <w:szCs w:val="22"/>
              </w:rPr>
              <w:t>Assurer la sensibilité des modules LIDAR et des Kinect pour capturer toutes les personnes qui entrent et sortent.</w:t>
            </w:r>
            <w:r w:rsidRPr="006826B2">
              <w:rPr>
                <w:sz w:val="22"/>
                <w:szCs w:val="22"/>
              </w:rPr>
              <w:t xml:space="preserve"> </w:t>
            </w:r>
          </w:p>
        </w:tc>
      </w:tr>
      <w:tr w:rsidR="72AC571C" w14:paraId="0F6B087A" w14:textId="77777777" w:rsidTr="72AC571C">
        <w:trPr>
          <w:trHeight w:val="300"/>
        </w:trPr>
        <w:tc>
          <w:tcPr>
            <w:tcW w:w="2412" w:type="dxa"/>
            <w:shd w:val="clear" w:color="auto" w:fill="ADADAD" w:themeFill="background2" w:themeFillShade="BF"/>
            <w:vAlign w:val="center"/>
          </w:tcPr>
          <w:p w14:paraId="064FED01" w14:textId="4EC8C215" w:rsidR="72AC571C" w:rsidRDefault="72AC571C" w:rsidP="00B8055D">
            <w:pPr>
              <w:spacing w:line="360" w:lineRule="auto"/>
              <w:jc w:val="center"/>
              <w:rPr>
                <w:b/>
                <w:bCs/>
                <w:sz w:val="20"/>
                <w:szCs w:val="20"/>
              </w:rPr>
            </w:pPr>
            <w:r w:rsidRPr="72AC571C">
              <w:rPr>
                <w:b/>
                <w:bCs/>
                <w:sz w:val="22"/>
                <w:szCs w:val="22"/>
              </w:rPr>
              <w:t>Procédure de test</w:t>
            </w:r>
          </w:p>
        </w:tc>
        <w:tc>
          <w:tcPr>
            <w:tcW w:w="6218" w:type="dxa"/>
          </w:tcPr>
          <w:p w14:paraId="53B12BA2" w14:textId="77777777" w:rsidR="006826B2" w:rsidRDefault="72AC571C" w:rsidP="00B8055D">
            <w:pPr>
              <w:spacing w:line="360" w:lineRule="auto"/>
              <w:rPr>
                <w:sz w:val="22"/>
                <w:szCs w:val="22"/>
              </w:rPr>
            </w:pPr>
            <w:r w:rsidRPr="72AC571C">
              <w:rPr>
                <w:b/>
                <w:bCs/>
                <w:sz w:val="22"/>
                <w:szCs w:val="22"/>
              </w:rPr>
              <w:t>Données d’entrée :</w:t>
            </w:r>
            <w:r w:rsidRPr="72AC571C">
              <w:rPr>
                <w:sz w:val="22"/>
                <w:szCs w:val="22"/>
              </w:rPr>
              <w:t xml:space="preserve"> </w:t>
            </w:r>
            <w:r w:rsidR="006826B2" w:rsidRPr="006826B2">
              <w:rPr>
                <w:sz w:val="22"/>
                <w:szCs w:val="22"/>
              </w:rPr>
              <w:t>Détection de présence.</w:t>
            </w:r>
            <w:r>
              <w:br/>
            </w:r>
            <w:r w:rsidRPr="72AC571C">
              <w:rPr>
                <w:b/>
                <w:bCs/>
                <w:sz w:val="22"/>
                <w:szCs w:val="22"/>
              </w:rPr>
              <w:t xml:space="preserve">Résultats attendus : </w:t>
            </w:r>
            <w:r w:rsidR="006826B2" w:rsidRPr="006826B2">
              <w:rPr>
                <w:sz w:val="22"/>
                <w:szCs w:val="22"/>
              </w:rPr>
              <w:t xml:space="preserve">Changement de données lors d’une </w:t>
            </w:r>
            <w:proofErr w:type="spellStart"/>
            <w:r w:rsidR="006826B2" w:rsidRPr="006826B2">
              <w:rPr>
                <w:sz w:val="22"/>
                <w:szCs w:val="22"/>
              </w:rPr>
              <w:t>détection.</w:t>
            </w:r>
            <w:proofErr w:type="spellEnd"/>
          </w:p>
          <w:p w14:paraId="588462AC" w14:textId="652076B8" w:rsidR="72AC571C" w:rsidRDefault="72AC571C" w:rsidP="00B8055D">
            <w:pPr>
              <w:spacing w:line="360" w:lineRule="auto"/>
              <w:rPr>
                <w:sz w:val="22"/>
                <w:szCs w:val="22"/>
              </w:rPr>
            </w:pPr>
            <w:r w:rsidRPr="72AC571C">
              <w:rPr>
                <w:b/>
                <w:bCs/>
                <w:sz w:val="22"/>
                <w:szCs w:val="22"/>
              </w:rPr>
              <w:t>Critères de validation :</w:t>
            </w:r>
            <w:r w:rsidRPr="72AC571C">
              <w:rPr>
                <w:sz w:val="22"/>
                <w:szCs w:val="22"/>
              </w:rPr>
              <w:t xml:space="preserve"> </w:t>
            </w:r>
            <w:r w:rsidR="006826B2" w:rsidRPr="006826B2">
              <w:rPr>
                <w:sz w:val="22"/>
                <w:szCs w:val="22"/>
              </w:rPr>
              <w:t>Les données changent lorsqu’une personne entre ou sort de la serre.</w:t>
            </w:r>
          </w:p>
        </w:tc>
      </w:tr>
      <w:tr w:rsidR="72AC571C" w14:paraId="1F6C8839" w14:textId="77777777" w:rsidTr="72AC571C">
        <w:trPr>
          <w:trHeight w:val="300"/>
        </w:trPr>
        <w:tc>
          <w:tcPr>
            <w:tcW w:w="2412" w:type="dxa"/>
            <w:shd w:val="clear" w:color="auto" w:fill="ADADAD" w:themeFill="background2" w:themeFillShade="BF"/>
            <w:vAlign w:val="center"/>
          </w:tcPr>
          <w:p w14:paraId="41BD7BB2" w14:textId="2941482E" w:rsidR="72AC571C" w:rsidRDefault="72AC571C" w:rsidP="00B8055D">
            <w:pPr>
              <w:spacing w:line="360" w:lineRule="auto"/>
              <w:jc w:val="center"/>
              <w:rPr>
                <w:b/>
                <w:bCs/>
                <w:sz w:val="20"/>
                <w:szCs w:val="20"/>
              </w:rPr>
            </w:pPr>
            <w:r w:rsidRPr="72AC571C">
              <w:rPr>
                <w:b/>
                <w:bCs/>
                <w:sz w:val="22"/>
                <w:szCs w:val="22"/>
              </w:rPr>
              <w:lastRenderedPageBreak/>
              <w:t>Résultat</w:t>
            </w:r>
          </w:p>
        </w:tc>
        <w:tc>
          <w:tcPr>
            <w:tcW w:w="6218" w:type="dxa"/>
          </w:tcPr>
          <w:p w14:paraId="02CFD554" w14:textId="6E553995" w:rsidR="72AC571C" w:rsidRDefault="72AC571C" w:rsidP="00B8055D">
            <w:pPr>
              <w:spacing w:line="360" w:lineRule="auto"/>
              <w:rPr>
                <w:sz w:val="22"/>
                <w:szCs w:val="22"/>
              </w:rPr>
            </w:pPr>
          </w:p>
        </w:tc>
      </w:tr>
    </w:tbl>
    <w:p w14:paraId="2F608D89" w14:textId="4634EEA3" w:rsidR="72AC571C" w:rsidRDefault="72AC571C" w:rsidP="00B8055D">
      <w:pPr>
        <w:spacing w:line="360" w:lineRule="auto"/>
      </w:pPr>
    </w:p>
    <w:tbl>
      <w:tblPr>
        <w:tblStyle w:val="Grilledutableau"/>
        <w:tblW w:w="0" w:type="auto"/>
        <w:tblLook w:val="06A0" w:firstRow="1" w:lastRow="0" w:firstColumn="1" w:lastColumn="0" w:noHBand="1" w:noVBand="1"/>
      </w:tblPr>
      <w:tblGrid>
        <w:gridCol w:w="2412"/>
        <w:gridCol w:w="6218"/>
      </w:tblGrid>
      <w:tr w:rsidR="72AC571C" w14:paraId="4586A641" w14:textId="77777777" w:rsidTr="72AC571C">
        <w:trPr>
          <w:trHeight w:val="300"/>
        </w:trPr>
        <w:tc>
          <w:tcPr>
            <w:tcW w:w="2430" w:type="dxa"/>
            <w:shd w:val="clear" w:color="auto" w:fill="ADADAD" w:themeFill="background2" w:themeFillShade="BF"/>
            <w:vAlign w:val="center"/>
          </w:tcPr>
          <w:p w14:paraId="2721BF65" w14:textId="6FE82FA5" w:rsidR="72AC571C" w:rsidRDefault="72AC571C" w:rsidP="00B8055D">
            <w:pPr>
              <w:spacing w:line="360" w:lineRule="auto"/>
              <w:jc w:val="center"/>
              <w:rPr>
                <w:b/>
                <w:bCs/>
                <w:sz w:val="20"/>
                <w:szCs w:val="20"/>
              </w:rPr>
            </w:pPr>
            <w:r w:rsidRPr="72AC571C">
              <w:rPr>
                <w:b/>
                <w:bCs/>
                <w:sz w:val="22"/>
                <w:szCs w:val="22"/>
              </w:rPr>
              <w:t>Identification</w:t>
            </w:r>
          </w:p>
        </w:tc>
        <w:tc>
          <w:tcPr>
            <w:tcW w:w="6315" w:type="dxa"/>
          </w:tcPr>
          <w:p w14:paraId="104BC595" w14:textId="0AAF0F29" w:rsidR="72AC571C" w:rsidRDefault="72AC571C" w:rsidP="00B8055D">
            <w:pPr>
              <w:spacing w:line="360" w:lineRule="auto"/>
              <w:rPr>
                <w:sz w:val="22"/>
                <w:szCs w:val="22"/>
              </w:rPr>
            </w:pPr>
            <w:r w:rsidRPr="0882D2E8">
              <w:rPr>
                <w:b/>
                <w:bCs/>
                <w:sz w:val="22"/>
                <w:szCs w:val="22"/>
              </w:rPr>
              <w:t xml:space="preserve">Cas de test </w:t>
            </w:r>
            <w:r w:rsidR="77666447" w:rsidRPr="0882D2E8">
              <w:rPr>
                <w:b/>
                <w:bCs/>
                <w:sz w:val="22"/>
                <w:szCs w:val="22"/>
              </w:rPr>
              <w:t>6</w:t>
            </w:r>
            <w:r w:rsidRPr="0882D2E8">
              <w:rPr>
                <w:b/>
                <w:bCs/>
                <w:sz w:val="22"/>
                <w:szCs w:val="22"/>
              </w:rPr>
              <w:t>.2</w:t>
            </w:r>
            <w:r w:rsidRPr="0882D2E8">
              <w:rPr>
                <w:sz w:val="22"/>
                <w:szCs w:val="22"/>
              </w:rPr>
              <w:t xml:space="preserve"> </w:t>
            </w:r>
            <w:r w:rsidR="006826B2" w:rsidRPr="006826B2">
              <w:rPr>
                <w:sz w:val="22"/>
                <w:szCs w:val="22"/>
              </w:rPr>
              <w:t>S’assurer que les sons s’arrêtent rapidement après avoir détecté le manque de mouvement dans l’espace.</w:t>
            </w:r>
          </w:p>
        </w:tc>
      </w:tr>
      <w:tr w:rsidR="72AC571C" w14:paraId="386BAA5E" w14:textId="77777777" w:rsidTr="72AC571C">
        <w:trPr>
          <w:trHeight w:val="300"/>
        </w:trPr>
        <w:tc>
          <w:tcPr>
            <w:tcW w:w="2430" w:type="dxa"/>
            <w:shd w:val="clear" w:color="auto" w:fill="ADADAD" w:themeFill="background2" w:themeFillShade="BF"/>
            <w:vAlign w:val="center"/>
          </w:tcPr>
          <w:p w14:paraId="587FC33C" w14:textId="4D1935C0" w:rsidR="72AC571C" w:rsidRDefault="72AC571C" w:rsidP="00B8055D">
            <w:pPr>
              <w:spacing w:line="360" w:lineRule="auto"/>
              <w:jc w:val="center"/>
              <w:rPr>
                <w:b/>
                <w:bCs/>
                <w:sz w:val="20"/>
                <w:szCs w:val="20"/>
              </w:rPr>
            </w:pPr>
            <w:r w:rsidRPr="72AC571C">
              <w:rPr>
                <w:b/>
                <w:bCs/>
                <w:sz w:val="22"/>
                <w:szCs w:val="22"/>
              </w:rPr>
              <w:t>Priorité</w:t>
            </w:r>
          </w:p>
        </w:tc>
        <w:tc>
          <w:tcPr>
            <w:tcW w:w="6315" w:type="dxa"/>
          </w:tcPr>
          <w:p w14:paraId="3847A0F6" w14:textId="59C60F82" w:rsidR="72AC571C" w:rsidRDefault="72AC571C" w:rsidP="00B8055D">
            <w:pPr>
              <w:spacing w:line="360" w:lineRule="auto"/>
              <w:rPr>
                <w:sz w:val="22"/>
                <w:szCs w:val="22"/>
              </w:rPr>
            </w:pPr>
            <w:r w:rsidRPr="72AC571C">
              <w:rPr>
                <w:sz w:val="22"/>
                <w:szCs w:val="22"/>
              </w:rPr>
              <w:t>Haute</w:t>
            </w:r>
          </w:p>
        </w:tc>
      </w:tr>
      <w:tr w:rsidR="72AC571C" w14:paraId="132CFA7E" w14:textId="77777777" w:rsidTr="72AC571C">
        <w:trPr>
          <w:trHeight w:val="300"/>
        </w:trPr>
        <w:tc>
          <w:tcPr>
            <w:tcW w:w="2430" w:type="dxa"/>
            <w:shd w:val="clear" w:color="auto" w:fill="ADADAD" w:themeFill="background2" w:themeFillShade="BF"/>
            <w:vAlign w:val="center"/>
          </w:tcPr>
          <w:p w14:paraId="0B24C0B5" w14:textId="2CF7AAAE" w:rsidR="72AC571C" w:rsidRDefault="72AC571C" w:rsidP="00B8055D">
            <w:pPr>
              <w:spacing w:line="360" w:lineRule="auto"/>
              <w:jc w:val="center"/>
              <w:rPr>
                <w:b/>
                <w:bCs/>
                <w:sz w:val="20"/>
                <w:szCs w:val="20"/>
              </w:rPr>
            </w:pPr>
            <w:r w:rsidRPr="72AC571C">
              <w:rPr>
                <w:b/>
                <w:bCs/>
                <w:sz w:val="22"/>
                <w:szCs w:val="22"/>
              </w:rPr>
              <w:t>Date limite</w:t>
            </w:r>
          </w:p>
        </w:tc>
        <w:tc>
          <w:tcPr>
            <w:tcW w:w="6315" w:type="dxa"/>
          </w:tcPr>
          <w:p w14:paraId="3EAA4685" w14:textId="567E180E" w:rsidR="72AC571C" w:rsidRDefault="72AC571C" w:rsidP="00B8055D">
            <w:pPr>
              <w:spacing w:line="360" w:lineRule="auto"/>
              <w:rPr>
                <w:sz w:val="22"/>
                <w:szCs w:val="22"/>
              </w:rPr>
            </w:pPr>
            <w:r w:rsidRPr="72AC571C">
              <w:rPr>
                <w:sz w:val="22"/>
                <w:szCs w:val="22"/>
              </w:rPr>
              <w:t>Semaine 3-4</w:t>
            </w:r>
          </w:p>
        </w:tc>
      </w:tr>
      <w:tr w:rsidR="72AC571C" w14:paraId="25102D75" w14:textId="77777777" w:rsidTr="72AC571C">
        <w:trPr>
          <w:trHeight w:val="300"/>
        </w:trPr>
        <w:tc>
          <w:tcPr>
            <w:tcW w:w="2430" w:type="dxa"/>
            <w:shd w:val="clear" w:color="auto" w:fill="ADADAD" w:themeFill="background2" w:themeFillShade="BF"/>
            <w:vAlign w:val="center"/>
          </w:tcPr>
          <w:p w14:paraId="267CFC7B" w14:textId="64D2C60A" w:rsidR="72AC571C" w:rsidRDefault="72AC571C" w:rsidP="00B8055D">
            <w:pPr>
              <w:spacing w:line="360" w:lineRule="auto"/>
              <w:jc w:val="center"/>
              <w:rPr>
                <w:b/>
                <w:bCs/>
                <w:sz w:val="20"/>
                <w:szCs w:val="20"/>
              </w:rPr>
            </w:pPr>
            <w:r w:rsidRPr="72AC571C">
              <w:rPr>
                <w:b/>
                <w:bCs/>
                <w:sz w:val="22"/>
                <w:szCs w:val="22"/>
              </w:rPr>
              <w:t>Description</w:t>
            </w:r>
          </w:p>
        </w:tc>
        <w:tc>
          <w:tcPr>
            <w:tcW w:w="6315" w:type="dxa"/>
          </w:tcPr>
          <w:p w14:paraId="6745D03C" w14:textId="38A1891A" w:rsidR="72AC571C" w:rsidRDefault="72AC571C" w:rsidP="00B8055D">
            <w:pPr>
              <w:spacing w:line="360" w:lineRule="auto"/>
              <w:rPr>
                <w:sz w:val="22"/>
                <w:szCs w:val="22"/>
              </w:rPr>
            </w:pPr>
            <w:r w:rsidRPr="72AC571C">
              <w:rPr>
                <w:b/>
                <w:bCs/>
                <w:sz w:val="22"/>
                <w:szCs w:val="22"/>
              </w:rPr>
              <w:t>Décrire le but du test, les caractéristiques de l’environnement du test et le principe de réalisation du test.</w:t>
            </w:r>
            <w:r>
              <w:br/>
            </w:r>
            <w:r w:rsidR="006826B2" w:rsidRPr="006826B2">
              <w:rPr>
                <w:sz w:val="22"/>
                <w:szCs w:val="22"/>
              </w:rPr>
              <w:t>S’assurer que les sons soient réinitialisés pour les prochains interacteurs qui rentrent dans la pièce et qu’ils ne jouent pas sans arrêt malgré le manque de visiteurs afin de ne pas déranger les installations voisines.</w:t>
            </w:r>
          </w:p>
        </w:tc>
      </w:tr>
      <w:tr w:rsidR="72AC571C" w14:paraId="40283A82" w14:textId="77777777" w:rsidTr="72AC571C">
        <w:trPr>
          <w:trHeight w:val="300"/>
        </w:trPr>
        <w:tc>
          <w:tcPr>
            <w:tcW w:w="2430" w:type="dxa"/>
            <w:shd w:val="clear" w:color="auto" w:fill="ADADAD" w:themeFill="background2" w:themeFillShade="BF"/>
            <w:vAlign w:val="center"/>
          </w:tcPr>
          <w:p w14:paraId="3482690D" w14:textId="4E54E5F4" w:rsidR="72AC571C" w:rsidRDefault="72AC571C" w:rsidP="00B8055D">
            <w:pPr>
              <w:spacing w:line="360" w:lineRule="auto"/>
              <w:jc w:val="center"/>
              <w:rPr>
                <w:b/>
                <w:bCs/>
                <w:sz w:val="20"/>
                <w:szCs w:val="20"/>
              </w:rPr>
            </w:pPr>
            <w:r w:rsidRPr="72AC571C">
              <w:rPr>
                <w:b/>
                <w:bCs/>
                <w:sz w:val="22"/>
                <w:szCs w:val="22"/>
              </w:rPr>
              <w:t>Contraintes</w:t>
            </w:r>
          </w:p>
        </w:tc>
        <w:tc>
          <w:tcPr>
            <w:tcW w:w="6315" w:type="dxa"/>
          </w:tcPr>
          <w:p w14:paraId="74B57703" w14:textId="1CCFA097" w:rsidR="72AC571C" w:rsidRDefault="72AC571C" w:rsidP="00B8055D">
            <w:pPr>
              <w:spacing w:line="360" w:lineRule="auto"/>
              <w:rPr>
                <w:sz w:val="22"/>
                <w:szCs w:val="22"/>
              </w:rPr>
            </w:pPr>
            <w:r w:rsidRPr="72AC571C">
              <w:rPr>
                <w:b/>
                <w:bCs/>
                <w:sz w:val="22"/>
                <w:szCs w:val="22"/>
              </w:rPr>
              <w:t>Décrire les contraintes liées à ce scénario (Environnement de test particulier, installation particulière, intervention humaine spécifique, …)</w:t>
            </w:r>
            <w:r>
              <w:br/>
            </w:r>
            <w:r w:rsidR="006826B2" w:rsidRPr="006826B2">
              <w:rPr>
                <w:sz w:val="22"/>
                <w:szCs w:val="22"/>
              </w:rPr>
              <w:t xml:space="preserve">S’assurer que les sons s’arrêtent doucement lorsque le LIDAR et les </w:t>
            </w:r>
            <w:proofErr w:type="spellStart"/>
            <w:r w:rsidR="006826B2" w:rsidRPr="006826B2">
              <w:rPr>
                <w:sz w:val="22"/>
                <w:szCs w:val="22"/>
              </w:rPr>
              <w:t>Kinects</w:t>
            </w:r>
            <w:proofErr w:type="spellEnd"/>
            <w:r w:rsidR="006826B2" w:rsidRPr="006826B2">
              <w:rPr>
                <w:sz w:val="22"/>
                <w:szCs w:val="22"/>
              </w:rPr>
              <w:t xml:space="preserve"> arrêtent de détecter un visiteur dans la pièce.</w:t>
            </w:r>
          </w:p>
        </w:tc>
      </w:tr>
      <w:tr w:rsidR="72AC571C" w14:paraId="4BFF4CB5" w14:textId="77777777" w:rsidTr="72AC571C">
        <w:trPr>
          <w:trHeight w:val="300"/>
        </w:trPr>
        <w:tc>
          <w:tcPr>
            <w:tcW w:w="2430" w:type="dxa"/>
            <w:shd w:val="clear" w:color="auto" w:fill="ADADAD" w:themeFill="background2" w:themeFillShade="BF"/>
            <w:vAlign w:val="center"/>
          </w:tcPr>
          <w:p w14:paraId="6A104775" w14:textId="289DDBC8" w:rsidR="72AC571C" w:rsidRDefault="72AC571C" w:rsidP="00B8055D">
            <w:pPr>
              <w:spacing w:line="360" w:lineRule="auto"/>
              <w:jc w:val="center"/>
              <w:rPr>
                <w:b/>
                <w:bCs/>
                <w:sz w:val="20"/>
                <w:szCs w:val="20"/>
              </w:rPr>
            </w:pPr>
            <w:r w:rsidRPr="72AC571C">
              <w:rPr>
                <w:b/>
                <w:bCs/>
                <w:sz w:val="22"/>
                <w:szCs w:val="22"/>
              </w:rPr>
              <w:t>Dépendances</w:t>
            </w:r>
          </w:p>
        </w:tc>
        <w:tc>
          <w:tcPr>
            <w:tcW w:w="6315" w:type="dxa"/>
          </w:tcPr>
          <w:p w14:paraId="636286C3" w14:textId="5AACC001" w:rsidR="72AC571C" w:rsidRDefault="72AC571C" w:rsidP="00B8055D">
            <w:pPr>
              <w:spacing w:line="360" w:lineRule="auto"/>
              <w:rPr>
                <w:sz w:val="22"/>
                <w:szCs w:val="22"/>
              </w:rPr>
            </w:pPr>
            <w:r w:rsidRPr="72AC571C">
              <w:rPr>
                <w:b/>
                <w:bCs/>
                <w:sz w:val="22"/>
                <w:szCs w:val="22"/>
              </w:rPr>
              <w:t>Lister et expliciter les tests à mener préalablement à la réalisation du scénario.</w:t>
            </w:r>
            <w:r w:rsidRPr="72AC571C">
              <w:rPr>
                <w:sz w:val="22"/>
                <w:szCs w:val="22"/>
              </w:rPr>
              <w:t xml:space="preserve"> </w:t>
            </w:r>
          </w:p>
          <w:p w14:paraId="65E6F08D" w14:textId="591EF5B1" w:rsidR="72AC571C" w:rsidRDefault="002B43A6" w:rsidP="00B8055D">
            <w:pPr>
              <w:pStyle w:val="Paragraphedeliste"/>
              <w:numPr>
                <w:ilvl w:val="0"/>
                <w:numId w:val="1"/>
              </w:numPr>
              <w:spacing w:line="360" w:lineRule="auto"/>
              <w:rPr>
                <w:sz w:val="22"/>
                <w:szCs w:val="22"/>
              </w:rPr>
            </w:pPr>
            <w:r w:rsidRPr="002B43A6">
              <w:rPr>
                <w:sz w:val="22"/>
                <w:szCs w:val="22"/>
              </w:rPr>
              <w:t xml:space="preserve">Bien configurer </w:t>
            </w:r>
            <w:proofErr w:type="spellStart"/>
            <w:r w:rsidRPr="002B43A6">
              <w:rPr>
                <w:sz w:val="22"/>
                <w:szCs w:val="22"/>
              </w:rPr>
              <w:t>Touch</w:t>
            </w:r>
            <w:proofErr w:type="spellEnd"/>
            <w:r w:rsidRPr="002B43A6">
              <w:rPr>
                <w:sz w:val="22"/>
                <w:szCs w:val="22"/>
              </w:rPr>
              <w:t xml:space="preserve"> Designer et </w:t>
            </w:r>
            <w:proofErr w:type="spellStart"/>
            <w:r w:rsidRPr="002B43A6">
              <w:rPr>
                <w:sz w:val="22"/>
                <w:szCs w:val="22"/>
              </w:rPr>
              <w:t>Reaper</w:t>
            </w:r>
            <w:proofErr w:type="spellEnd"/>
            <w:r w:rsidRPr="002B43A6">
              <w:rPr>
                <w:sz w:val="22"/>
                <w:szCs w:val="22"/>
              </w:rPr>
              <w:t xml:space="preserve"> pour que les sons et la musique s’arrêtent en fondu lorsque le manque de détection se produit.</w:t>
            </w:r>
          </w:p>
        </w:tc>
      </w:tr>
      <w:tr w:rsidR="72AC571C" w14:paraId="76B1EDB1" w14:textId="77777777" w:rsidTr="72AC571C">
        <w:trPr>
          <w:trHeight w:val="300"/>
        </w:trPr>
        <w:tc>
          <w:tcPr>
            <w:tcW w:w="2430" w:type="dxa"/>
            <w:shd w:val="clear" w:color="auto" w:fill="ADADAD" w:themeFill="background2" w:themeFillShade="BF"/>
            <w:vAlign w:val="center"/>
          </w:tcPr>
          <w:p w14:paraId="403D7556" w14:textId="4EC8C215" w:rsidR="72AC571C" w:rsidRDefault="72AC571C" w:rsidP="00B8055D">
            <w:pPr>
              <w:spacing w:line="360" w:lineRule="auto"/>
              <w:jc w:val="center"/>
              <w:rPr>
                <w:b/>
                <w:bCs/>
                <w:sz w:val="20"/>
                <w:szCs w:val="20"/>
              </w:rPr>
            </w:pPr>
            <w:r w:rsidRPr="72AC571C">
              <w:rPr>
                <w:b/>
                <w:bCs/>
                <w:sz w:val="22"/>
                <w:szCs w:val="22"/>
              </w:rPr>
              <w:t>Procédure de test</w:t>
            </w:r>
          </w:p>
        </w:tc>
        <w:tc>
          <w:tcPr>
            <w:tcW w:w="6315" w:type="dxa"/>
          </w:tcPr>
          <w:p w14:paraId="07D7945C" w14:textId="5E1CC87A" w:rsidR="72AC571C" w:rsidRDefault="72AC571C" w:rsidP="00B8055D">
            <w:pPr>
              <w:spacing w:line="360" w:lineRule="auto"/>
              <w:rPr>
                <w:sz w:val="22"/>
                <w:szCs w:val="22"/>
              </w:rPr>
            </w:pPr>
            <w:r w:rsidRPr="72AC571C">
              <w:rPr>
                <w:b/>
                <w:bCs/>
                <w:sz w:val="22"/>
                <w:szCs w:val="22"/>
              </w:rPr>
              <w:t>Données d’entrée :</w:t>
            </w:r>
            <w:r w:rsidRPr="72AC571C">
              <w:rPr>
                <w:sz w:val="22"/>
                <w:szCs w:val="22"/>
              </w:rPr>
              <w:t xml:space="preserve"> </w:t>
            </w:r>
            <w:r w:rsidR="002B43A6" w:rsidRPr="002B43A6">
              <w:rPr>
                <w:sz w:val="22"/>
                <w:szCs w:val="22"/>
              </w:rPr>
              <w:t>Détection de visiteurs</w:t>
            </w:r>
            <w:r w:rsidR="002B43A6">
              <w:rPr>
                <w:sz w:val="22"/>
                <w:szCs w:val="22"/>
              </w:rPr>
              <w:t>.</w:t>
            </w:r>
            <w:r>
              <w:br/>
            </w:r>
            <w:r w:rsidRPr="72AC571C">
              <w:rPr>
                <w:b/>
                <w:bCs/>
                <w:sz w:val="22"/>
                <w:szCs w:val="22"/>
              </w:rPr>
              <w:t xml:space="preserve">Résultats attendus : </w:t>
            </w:r>
            <w:r w:rsidR="002B43A6" w:rsidRPr="002B43A6">
              <w:rPr>
                <w:sz w:val="22"/>
                <w:szCs w:val="22"/>
              </w:rPr>
              <w:t>Déclenchement de l’arrêt des sons et de la musique.</w:t>
            </w:r>
          </w:p>
          <w:p w14:paraId="73203036" w14:textId="31FC85ED" w:rsidR="72AC571C" w:rsidRDefault="72AC571C" w:rsidP="00B8055D">
            <w:pPr>
              <w:spacing w:line="360" w:lineRule="auto"/>
              <w:rPr>
                <w:sz w:val="22"/>
                <w:szCs w:val="22"/>
              </w:rPr>
            </w:pPr>
            <w:r w:rsidRPr="2653E1D0">
              <w:rPr>
                <w:b/>
                <w:bCs/>
                <w:sz w:val="22"/>
                <w:szCs w:val="22"/>
              </w:rPr>
              <w:t>Critères de validation :</w:t>
            </w:r>
            <w:r w:rsidRPr="2653E1D0">
              <w:rPr>
                <w:sz w:val="22"/>
                <w:szCs w:val="22"/>
              </w:rPr>
              <w:t xml:space="preserve"> </w:t>
            </w:r>
            <w:r w:rsidR="002B43A6" w:rsidRPr="002B43A6">
              <w:rPr>
                <w:sz w:val="22"/>
                <w:szCs w:val="22"/>
              </w:rPr>
              <w:t>Le silence rapide dans l’espace vide.</w:t>
            </w:r>
          </w:p>
        </w:tc>
      </w:tr>
      <w:tr w:rsidR="72AC571C" w14:paraId="0A310A56" w14:textId="77777777" w:rsidTr="72AC571C">
        <w:trPr>
          <w:trHeight w:val="300"/>
        </w:trPr>
        <w:tc>
          <w:tcPr>
            <w:tcW w:w="2430" w:type="dxa"/>
            <w:shd w:val="clear" w:color="auto" w:fill="ADADAD" w:themeFill="background2" w:themeFillShade="BF"/>
            <w:vAlign w:val="center"/>
          </w:tcPr>
          <w:p w14:paraId="2B163C1B" w14:textId="2941482E" w:rsidR="72AC571C" w:rsidRDefault="72AC571C" w:rsidP="00B8055D">
            <w:pPr>
              <w:spacing w:line="360" w:lineRule="auto"/>
              <w:jc w:val="center"/>
              <w:rPr>
                <w:b/>
                <w:bCs/>
                <w:sz w:val="20"/>
                <w:szCs w:val="20"/>
              </w:rPr>
            </w:pPr>
            <w:r w:rsidRPr="72AC571C">
              <w:rPr>
                <w:b/>
                <w:bCs/>
                <w:sz w:val="22"/>
                <w:szCs w:val="22"/>
              </w:rPr>
              <w:t>Résultat</w:t>
            </w:r>
          </w:p>
        </w:tc>
        <w:tc>
          <w:tcPr>
            <w:tcW w:w="6315" w:type="dxa"/>
          </w:tcPr>
          <w:p w14:paraId="3E3364F0" w14:textId="6E553995" w:rsidR="72AC571C" w:rsidRDefault="72AC571C" w:rsidP="00B8055D">
            <w:pPr>
              <w:spacing w:line="360" w:lineRule="auto"/>
              <w:rPr>
                <w:sz w:val="22"/>
                <w:szCs w:val="22"/>
              </w:rPr>
            </w:pPr>
          </w:p>
        </w:tc>
      </w:tr>
    </w:tbl>
    <w:p w14:paraId="49263E81" w14:textId="24A40317" w:rsidR="1EB9DD91" w:rsidRDefault="1EB9DD91" w:rsidP="00B8055D">
      <w:pPr>
        <w:spacing w:line="360" w:lineRule="auto"/>
      </w:pPr>
    </w:p>
    <w:sectPr w:rsidR="1EB9DD91" w:rsidSect="007C319D">
      <w:footerReference w:type="default" r:id="rId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91A4F" w14:textId="77777777" w:rsidR="003D0923" w:rsidRDefault="003D0923" w:rsidP="00B84D74">
      <w:pPr>
        <w:spacing w:after="0" w:line="240" w:lineRule="auto"/>
      </w:pPr>
      <w:r>
        <w:separator/>
      </w:r>
    </w:p>
  </w:endnote>
  <w:endnote w:type="continuationSeparator" w:id="0">
    <w:p w14:paraId="7ED6B666" w14:textId="77777777" w:rsidR="003D0923" w:rsidRDefault="003D0923" w:rsidP="00B84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322104"/>
      <w:docPartObj>
        <w:docPartGallery w:val="Page Numbers (Bottom of Page)"/>
        <w:docPartUnique/>
      </w:docPartObj>
    </w:sdtPr>
    <w:sdtContent>
      <w:p w14:paraId="0D157B96" w14:textId="6C24B60B" w:rsidR="00B84D74" w:rsidRDefault="00B84D74">
        <w:pPr>
          <w:pStyle w:val="Pieddepage"/>
          <w:jc w:val="right"/>
        </w:pPr>
        <w:r>
          <w:fldChar w:fldCharType="begin"/>
        </w:r>
        <w:r>
          <w:instrText>PAGE   \* MERGEFORMAT</w:instrText>
        </w:r>
        <w:r>
          <w:fldChar w:fldCharType="separate"/>
        </w:r>
        <w:r>
          <w:rPr>
            <w:lang w:val="fr-FR"/>
          </w:rPr>
          <w:t>2</w:t>
        </w:r>
        <w:r>
          <w:fldChar w:fldCharType="end"/>
        </w:r>
      </w:p>
    </w:sdtContent>
  </w:sdt>
  <w:p w14:paraId="2FA05F67" w14:textId="77777777" w:rsidR="00B84D74" w:rsidRDefault="00B84D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DE27F" w14:textId="77777777" w:rsidR="003D0923" w:rsidRDefault="003D0923" w:rsidP="00B84D74">
      <w:pPr>
        <w:spacing w:after="0" w:line="240" w:lineRule="auto"/>
      </w:pPr>
      <w:r>
        <w:separator/>
      </w:r>
    </w:p>
  </w:footnote>
  <w:footnote w:type="continuationSeparator" w:id="0">
    <w:p w14:paraId="64429FE5" w14:textId="77777777" w:rsidR="003D0923" w:rsidRDefault="003D0923" w:rsidP="00B84D7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IF2cMg4gh77cf" int2:id="76OU1IRq">
      <int2:state int2:value="Rejected" int2:type="AugLoop_Text_Critique"/>
    </int2:textHash>
    <int2:textHash int2:hashCode="2EOXYpRv8FVhtS" int2:id="LCfQD9vK">
      <int2:state int2:value="Rejected" int2:type="AugLoop_Text_Critique"/>
    </int2:textHash>
    <int2:textHash int2:hashCode="OoH+0HrcmyoqGK" int2:id="OpZ1tzKJ">
      <int2:state int2:value="Rejected" int2:type="AugLoop_Text_Critique"/>
    </int2:textHash>
    <int2:textHash int2:hashCode="eNMIS9hSw/1Epe" int2:id="RQbODooe">
      <int2:state int2:value="Rejected" int2:type="AugLoop_Text_Critique"/>
    </int2:textHash>
    <int2:textHash int2:hashCode="n2AAot3tBkGVg3" int2:id="SsvSaBZb">
      <int2:state int2:value="Rejected" int2:type="AugLoop_Text_Critique"/>
    </int2:textHash>
    <int2:textHash int2:hashCode="9NHwGTh5y6gtZc" int2:id="YdcXK8aS">
      <int2:state int2:value="Rejected" int2:type="AugLoop_Text_Critique"/>
    </int2:textHash>
    <int2:textHash int2:hashCode="GsqNrZdFxLldoL" int2:id="lfMzkbAk">
      <int2:state int2:value="Rejected" int2:type="AugLoop_Text_Critique"/>
    </int2:textHash>
    <int2:textHash int2:hashCode="Xt/O4FHiflPA1g" int2:id="vrfM3nKG">
      <int2:state int2:value="Rejected" int2:type="AugLoop_Text_Critique"/>
    </int2:textHash>
    <int2:bookmark int2:bookmarkName="_Int_uvJtrbkp" int2:invalidationBookmarkName="" int2:hashCode="0RALbcE24DD538" int2:id="Mv6CfUXL">
      <int2:state int2:value="Rejected" int2:type="AugLoop_Text_Critique"/>
    </int2:bookmark>
    <int2:bookmark int2:bookmarkName="_Int_xM171r7d" int2:invalidationBookmarkName="" int2:hashCode="pBWrXMF8jAk8AV" int2:id="g1YinWH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0AF5"/>
    <w:multiLevelType w:val="hybridMultilevel"/>
    <w:tmpl w:val="54A8220A"/>
    <w:lvl w:ilvl="0" w:tplc="C72A1252">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6D7734"/>
    <w:multiLevelType w:val="multilevel"/>
    <w:tmpl w:val="A1F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4139E"/>
    <w:multiLevelType w:val="hybridMultilevel"/>
    <w:tmpl w:val="FFFFFFFF"/>
    <w:lvl w:ilvl="0" w:tplc="87F400E8">
      <w:start w:val="1"/>
      <w:numFmt w:val="bullet"/>
      <w:lvlText w:val=""/>
      <w:lvlJc w:val="left"/>
      <w:pPr>
        <w:ind w:left="720" w:hanging="360"/>
      </w:pPr>
      <w:rPr>
        <w:rFonts w:ascii="Symbol" w:hAnsi="Symbol" w:hint="default"/>
      </w:rPr>
    </w:lvl>
    <w:lvl w:ilvl="1" w:tplc="FE54A776">
      <w:start w:val="1"/>
      <w:numFmt w:val="bullet"/>
      <w:lvlText w:val="o"/>
      <w:lvlJc w:val="left"/>
      <w:pPr>
        <w:ind w:left="1440" w:hanging="360"/>
      </w:pPr>
      <w:rPr>
        <w:rFonts w:ascii="Courier New" w:hAnsi="Courier New" w:hint="default"/>
      </w:rPr>
    </w:lvl>
    <w:lvl w:ilvl="2" w:tplc="03F4FB60">
      <w:start w:val="1"/>
      <w:numFmt w:val="bullet"/>
      <w:lvlText w:val=""/>
      <w:lvlJc w:val="left"/>
      <w:pPr>
        <w:ind w:left="2160" w:hanging="360"/>
      </w:pPr>
      <w:rPr>
        <w:rFonts w:ascii="Wingdings" w:hAnsi="Wingdings" w:hint="default"/>
      </w:rPr>
    </w:lvl>
    <w:lvl w:ilvl="3" w:tplc="1A0A6FF6">
      <w:start w:val="1"/>
      <w:numFmt w:val="bullet"/>
      <w:lvlText w:val=""/>
      <w:lvlJc w:val="left"/>
      <w:pPr>
        <w:ind w:left="2880" w:hanging="360"/>
      </w:pPr>
      <w:rPr>
        <w:rFonts w:ascii="Symbol" w:hAnsi="Symbol" w:hint="default"/>
      </w:rPr>
    </w:lvl>
    <w:lvl w:ilvl="4" w:tplc="C44C14B4">
      <w:start w:val="1"/>
      <w:numFmt w:val="bullet"/>
      <w:lvlText w:val="o"/>
      <w:lvlJc w:val="left"/>
      <w:pPr>
        <w:ind w:left="3600" w:hanging="360"/>
      </w:pPr>
      <w:rPr>
        <w:rFonts w:ascii="Courier New" w:hAnsi="Courier New" w:hint="default"/>
      </w:rPr>
    </w:lvl>
    <w:lvl w:ilvl="5" w:tplc="A8322098">
      <w:start w:val="1"/>
      <w:numFmt w:val="bullet"/>
      <w:lvlText w:val=""/>
      <w:lvlJc w:val="left"/>
      <w:pPr>
        <w:ind w:left="4320" w:hanging="360"/>
      </w:pPr>
      <w:rPr>
        <w:rFonts w:ascii="Wingdings" w:hAnsi="Wingdings" w:hint="default"/>
      </w:rPr>
    </w:lvl>
    <w:lvl w:ilvl="6" w:tplc="BD447C26">
      <w:start w:val="1"/>
      <w:numFmt w:val="bullet"/>
      <w:lvlText w:val=""/>
      <w:lvlJc w:val="left"/>
      <w:pPr>
        <w:ind w:left="5040" w:hanging="360"/>
      </w:pPr>
      <w:rPr>
        <w:rFonts w:ascii="Symbol" w:hAnsi="Symbol" w:hint="default"/>
      </w:rPr>
    </w:lvl>
    <w:lvl w:ilvl="7" w:tplc="3D3A2BD2">
      <w:start w:val="1"/>
      <w:numFmt w:val="bullet"/>
      <w:lvlText w:val="o"/>
      <w:lvlJc w:val="left"/>
      <w:pPr>
        <w:ind w:left="5760" w:hanging="360"/>
      </w:pPr>
      <w:rPr>
        <w:rFonts w:ascii="Courier New" w:hAnsi="Courier New" w:hint="default"/>
      </w:rPr>
    </w:lvl>
    <w:lvl w:ilvl="8" w:tplc="7F3CC5AE">
      <w:start w:val="1"/>
      <w:numFmt w:val="bullet"/>
      <w:lvlText w:val=""/>
      <w:lvlJc w:val="left"/>
      <w:pPr>
        <w:ind w:left="6480" w:hanging="360"/>
      </w:pPr>
      <w:rPr>
        <w:rFonts w:ascii="Wingdings" w:hAnsi="Wingdings" w:hint="default"/>
      </w:rPr>
    </w:lvl>
  </w:abstractNum>
  <w:abstractNum w:abstractNumId="3" w15:restartNumberingAfterBreak="0">
    <w:nsid w:val="5C94A72C"/>
    <w:multiLevelType w:val="hybridMultilevel"/>
    <w:tmpl w:val="FFFFFFFF"/>
    <w:lvl w:ilvl="0" w:tplc="A086C6B8">
      <w:start w:val="1"/>
      <w:numFmt w:val="bullet"/>
      <w:lvlText w:val=""/>
      <w:lvlJc w:val="left"/>
      <w:pPr>
        <w:ind w:left="720" w:hanging="360"/>
      </w:pPr>
      <w:rPr>
        <w:rFonts w:ascii="Symbol" w:hAnsi="Symbol" w:hint="default"/>
      </w:rPr>
    </w:lvl>
    <w:lvl w:ilvl="1" w:tplc="32D46D16">
      <w:start w:val="1"/>
      <w:numFmt w:val="bullet"/>
      <w:lvlText w:val="o"/>
      <w:lvlJc w:val="left"/>
      <w:pPr>
        <w:ind w:left="1440" w:hanging="360"/>
      </w:pPr>
      <w:rPr>
        <w:rFonts w:ascii="Courier New" w:hAnsi="Courier New" w:hint="default"/>
      </w:rPr>
    </w:lvl>
    <w:lvl w:ilvl="2" w:tplc="4BE4EE44">
      <w:start w:val="1"/>
      <w:numFmt w:val="bullet"/>
      <w:lvlText w:val=""/>
      <w:lvlJc w:val="left"/>
      <w:pPr>
        <w:ind w:left="2160" w:hanging="360"/>
      </w:pPr>
      <w:rPr>
        <w:rFonts w:ascii="Wingdings" w:hAnsi="Wingdings" w:hint="default"/>
      </w:rPr>
    </w:lvl>
    <w:lvl w:ilvl="3" w:tplc="65A61C22">
      <w:start w:val="1"/>
      <w:numFmt w:val="bullet"/>
      <w:lvlText w:val=""/>
      <w:lvlJc w:val="left"/>
      <w:pPr>
        <w:ind w:left="2880" w:hanging="360"/>
      </w:pPr>
      <w:rPr>
        <w:rFonts w:ascii="Symbol" w:hAnsi="Symbol" w:hint="default"/>
      </w:rPr>
    </w:lvl>
    <w:lvl w:ilvl="4" w:tplc="9AEA9630">
      <w:start w:val="1"/>
      <w:numFmt w:val="bullet"/>
      <w:lvlText w:val="o"/>
      <w:lvlJc w:val="left"/>
      <w:pPr>
        <w:ind w:left="3600" w:hanging="360"/>
      </w:pPr>
      <w:rPr>
        <w:rFonts w:ascii="Courier New" w:hAnsi="Courier New" w:hint="default"/>
      </w:rPr>
    </w:lvl>
    <w:lvl w:ilvl="5" w:tplc="4FAAC03C">
      <w:start w:val="1"/>
      <w:numFmt w:val="bullet"/>
      <w:lvlText w:val=""/>
      <w:lvlJc w:val="left"/>
      <w:pPr>
        <w:ind w:left="4320" w:hanging="360"/>
      </w:pPr>
      <w:rPr>
        <w:rFonts w:ascii="Wingdings" w:hAnsi="Wingdings" w:hint="default"/>
      </w:rPr>
    </w:lvl>
    <w:lvl w:ilvl="6" w:tplc="779C0F72">
      <w:start w:val="1"/>
      <w:numFmt w:val="bullet"/>
      <w:lvlText w:val=""/>
      <w:lvlJc w:val="left"/>
      <w:pPr>
        <w:ind w:left="5040" w:hanging="360"/>
      </w:pPr>
      <w:rPr>
        <w:rFonts w:ascii="Symbol" w:hAnsi="Symbol" w:hint="default"/>
      </w:rPr>
    </w:lvl>
    <w:lvl w:ilvl="7" w:tplc="E85A7A80">
      <w:start w:val="1"/>
      <w:numFmt w:val="bullet"/>
      <w:lvlText w:val="o"/>
      <w:lvlJc w:val="left"/>
      <w:pPr>
        <w:ind w:left="5760" w:hanging="360"/>
      </w:pPr>
      <w:rPr>
        <w:rFonts w:ascii="Courier New" w:hAnsi="Courier New" w:hint="default"/>
      </w:rPr>
    </w:lvl>
    <w:lvl w:ilvl="8" w:tplc="E93E7A5A">
      <w:start w:val="1"/>
      <w:numFmt w:val="bullet"/>
      <w:lvlText w:val=""/>
      <w:lvlJc w:val="left"/>
      <w:pPr>
        <w:ind w:left="6480" w:hanging="360"/>
      </w:pPr>
      <w:rPr>
        <w:rFonts w:ascii="Wingdings" w:hAnsi="Wingdings" w:hint="default"/>
      </w:rPr>
    </w:lvl>
  </w:abstractNum>
  <w:abstractNum w:abstractNumId="4" w15:restartNumberingAfterBreak="0">
    <w:nsid w:val="701D456C"/>
    <w:multiLevelType w:val="multilevel"/>
    <w:tmpl w:val="F24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274040">
    <w:abstractNumId w:val="3"/>
  </w:num>
  <w:num w:numId="2" w16cid:durableId="1116869312">
    <w:abstractNumId w:val="2"/>
  </w:num>
  <w:num w:numId="3" w16cid:durableId="2097824017">
    <w:abstractNumId w:val="0"/>
  </w:num>
  <w:num w:numId="4" w16cid:durableId="1686902514">
    <w:abstractNumId w:val="1"/>
  </w:num>
  <w:num w:numId="5" w16cid:durableId="356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EA"/>
    <w:rsid w:val="000050D2"/>
    <w:rsid w:val="00005A7F"/>
    <w:rsid w:val="000067EA"/>
    <w:rsid w:val="000101C3"/>
    <w:rsid w:val="00012E2D"/>
    <w:rsid w:val="000149FB"/>
    <w:rsid w:val="000152EA"/>
    <w:rsid w:val="000162F3"/>
    <w:rsid w:val="00016D83"/>
    <w:rsid w:val="000170E6"/>
    <w:rsid w:val="00017A22"/>
    <w:rsid w:val="0002060D"/>
    <w:rsid w:val="00024ADB"/>
    <w:rsid w:val="00031734"/>
    <w:rsid w:val="00031C07"/>
    <w:rsid w:val="00034C62"/>
    <w:rsid w:val="0003502F"/>
    <w:rsid w:val="000427CF"/>
    <w:rsid w:val="00042A8F"/>
    <w:rsid w:val="000438F4"/>
    <w:rsid w:val="00044223"/>
    <w:rsid w:val="000444FC"/>
    <w:rsid w:val="00050668"/>
    <w:rsid w:val="00050A35"/>
    <w:rsid w:val="00056793"/>
    <w:rsid w:val="00062615"/>
    <w:rsid w:val="000738AB"/>
    <w:rsid w:val="00080124"/>
    <w:rsid w:val="00080BE7"/>
    <w:rsid w:val="00080C0B"/>
    <w:rsid w:val="000815DF"/>
    <w:rsid w:val="000914A8"/>
    <w:rsid w:val="00091EFA"/>
    <w:rsid w:val="00092C06"/>
    <w:rsid w:val="000A092E"/>
    <w:rsid w:val="000A1325"/>
    <w:rsid w:val="000A1F78"/>
    <w:rsid w:val="000B0208"/>
    <w:rsid w:val="000B152E"/>
    <w:rsid w:val="000C0727"/>
    <w:rsid w:val="000C0E6B"/>
    <w:rsid w:val="000C33BB"/>
    <w:rsid w:val="000C455D"/>
    <w:rsid w:val="000C4A91"/>
    <w:rsid w:val="000C5481"/>
    <w:rsid w:val="000C5A8D"/>
    <w:rsid w:val="000C75EB"/>
    <w:rsid w:val="000C769A"/>
    <w:rsid w:val="000D0709"/>
    <w:rsid w:val="000D71AD"/>
    <w:rsid w:val="000E0589"/>
    <w:rsid w:val="000E1860"/>
    <w:rsid w:val="000E291F"/>
    <w:rsid w:val="000E2AF4"/>
    <w:rsid w:val="000E59B1"/>
    <w:rsid w:val="000F3359"/>
    <w:rsid w:val="000F379C"/>
    <w:rsid w:val="001002CA"/>
    <w:rsid w:val="001007F1"/>
    <w:rsid w:val="00106E07"/>
    <w:rsid w:val="00111C59"/>
    <w:rsid w:val="00117D4A"/>
    <w:rsid w:val="001260E8"/>
    <w:rsid w:val="0012675B"/>
    <w:rsid w:val="00126EEC"/>
    <w:rsid w:val="00126FF5"/>
    <w:rsid w:val="00135839"/>
    <w:rsid w:val="0013713C"/>
    <w:rsid w:val="00137756"/>
    <w:rsid w:val="0014099E"/>
    <w:rsid w:val="00155628"/>
    <w:rsid w:val="001557F0"/>
    <w:rsid w:val="00157056"/>
    <w:rsid w:val="001736E3"/>
    <w:rsid w:val="00175313"/>
    <w:rsid w:val="00176121"/>
    <w:rsid w:val="00181B17"/>
    <w:rsid w:val="00185D38"/>
    <w:rsid w:val="00187C80"/>
    <w:rsid w:val="001937C8"/>
    <w:rsid w:val="00196E68"/>
    <w:rsid w:val="001A103E"/>
    <w:rsid w:val="001A190F"/>
    <w:rsid w:val="001A1988"/>
    <w:rsid w:val="001AE532"/>
    <w:rsid w:val="001B2F6A"/>
    <w:rsid w:val="001B33F4"/>
    <w:rsid w:val="001B39CA"/>
    <w:rsid w:val="001B4449"/>
    <w:rsid w:val="001B5B50"/>
    <w:rsid w:val="001B6AA1"/>
    <w:rsid w:val="001C12EE"/>
    <w:rsid w:val="001C1DBC"/>
    <w:rsid w:val="001C2554"/>
    <w:rsid w:val="001C465A"/>
    <w:rsid w:val="001C4AA6"/>
    <w:rsid w:val="001D0058"/>
    <w:rsid w:val="001D1CF9"/>
    <w:rsid w:val="001D1E1F"/>
    <w:rsid w:val="001E100D"/>
    <w:rsid w:val="001E537C"/>
    <w:rsid w:val="001E5FFF"/>
    <w:rsid w:val="001F418A"/>
    <w:rsid w:val="00205AE3"/>
    <w:rsid w:val="0021696E"/>
    <w:rsid w:val="002278BA"/>
    <w:rsid w:val="00235B35"/>
    <w:rsid w:val="002400D1"/>
    <w:rsid w:val="00240F9E"/>
    <w:rsid w:val="002415CA"/>
    <w:rsid w:val="00242141"/>
    <w:rsid w:val="002439B0"/>
    <w:rsid w:val="00245BCF"/>
    <w:rsid w:val="00246D1D"/>
    <w:rsid w:val="0025086E"/>
    <w:rsid w:val="002519DA"/>
    <w:rsid w:val="0025227B"/>
    <w:rsid w:val="0025665C"/>
    <w:rsid w:val="002576EF"/>
    <w:rsid w:val="002725A4"/>
    <w:rsid w:val="00273828"/>
    <w:rsid w:val="002738D6"/>
    <w:rsid w:val="00273E9F"/>
    <w:rsid w:val="002760BF"/>
    <w:rsid w:val="00280A7E"/>
    <w:rsid w:val="0028236A"/>
    <w:rsid w:val="00283E1E"/>
    <w:rsid w:val="00285ABD"/>
    <w:rsid w:val="0029763C"/>
    <w:rsid w:val="002A2D14"/>
    <w:rsid w:val="002A4C77"/>
    <w:rsid w:val="002B232F"/>
    <w:rsid w:val="002B43A6"/>
    <w:rsid w:val="002C049C"/>
    <w:rsid w:val="002C12B8"/>
    <w:rsid w:val="002C192A"/>
    <w:rsid w:val="002C4083"/>
    <w:rsid w:val="002C6D0E"/>
    <w:rsid w:val="002C73FF"/>
    <w:rsid w:val="002C7A7E"/>
    <w:rsid w:val="002D17C4"/>
    <w:rsid w:val="002D3B12"/>
    <w:rsid w:val="002E1DBD"/>
    <w:rsid w:val="002E46CB"/>
    <w:rsid w:val="002E6ADD"/>
    <w:rsid w:val="002E7BD6"/>
    <w:rsid w:val="002E7D98"/>
    <w:rsid w:val="002F2A52"/>
    <w:rsid w:val="002F2ED6"/>
    <w:rsid w:val="002F7589"/>
    <w:rsid w:val="00306231"/>
    <w:rsid w:val="00320141"/>
    <w:rsid w:val="003217B2"/>
    <w:rsid w:val="003218D8"/>
    <w:rsid w:val="003227CE"/>
    <w:rsid w:val="003347BB"/>
    <w:rsid w:val="003356CB"/>
    <w:rsid w:val="003415C7"/>
    <w:rsid w:val="00343CC7"/>
    <w:rsid w:val="00344C4A"/>
    <w:rsid w:val="0034779A"/>
    <w:rsid w:val="00351262"/>
    <w:rsid w:val="00374F96"/>
    <w:rsid w:val="00383AC4"/>
    <w:rsid w:val="00385EEB"/>
    <w:rsid w:val="00386E9D"/>
    <w:rsid w:val="003968B1"/>
    <w:rsid w:val="003A3AAD"/>
    <w:rsid w:val="003A4AEC"/>
    <w:rsid w:val="003A6F98"/>
    <w:rsid w:val="003B0F0C"/>
    <w:rsid w:val="003B51EA"/>
    <w:rsid w:val="003C06CF"/>
    <w:rsid w:val="003C12EE"/>
    <w:rsid w:val="003C191F"/>
    <w:rsid w:val="003C6EBD"/>
    <w:rsid w:val="003D0923"/>
    <w:rsid w:val="003D1399"/>
    <w:rsid w:val="003D19CE"/>
    <w:rsid w:val="003D5020"/>
    <w:rsid w:val="003D68DD"/>
    <w:rsid w:val="003D6AA3"/>
    <w:rsid w:val="003E07FB"/>
    <w:rsid w:val="003E6585"/>
    <w:rsid w:val="003E70CF"/>
    <w:rsid w:val="003F3EBF"/>
    <w:rsid w:val="003F5C89"/>
    <w:rsid w:val="003F6C6B"/>
    <w:rsid w:val="003F79F1"/>
    <w:rsid w:val="00403CBB"/>
    <w:rsid w:val="00406C5B"/>
    <w:rsid w:val="00410693"/>
    <w:rsid w:val="004110D2"/>
    <w:rsid w:val="004139D1"/>
    <w:rsid w:val="0041732E"/>
    <w:rsid w:val="00437FEA"/>
    <w:rsid w:val="00441DC5"/>
    <w:rsid w:val="0044F7EA"/>
    <w:rsid w:val="00450A96"/>
    <w:rsid w:val="004552C8"/>
    <w:rsid w:val="00456B2F"/>
    <w:rsid w:val="004621F7"/>
    <w:rsid w:val="00464466"/>
    <w:rsid w:val="00471440"/>
    <w:rsid w:val="00474482"/>
    <w:rsid w:val="00474EC4"/>
    <w:rsid w:val="00476226"/>
    <w:rsid w:val="004805DB"/>
    <w:rsid w:val="004818B2"/>
    <w:rsid w:val="00481E6E"/>
    <w:rsid w:val="00484C9A"/>
    <w:rsid w:val="00491CBC"/>
    <w:rsid w:val="0049268C"/>
    <w:rsid w:val="004A72FF"/>
    <w:rsid w:val="004C77F0"/>
    <w:rsid w:val="004D0292"/>
    <w:rsid w:val="004D098F"/>
    <w:rsid w:val="004D44CC"/>
    <w:rsid w:val="004D48BF"/>
    <w:rsid w:val="004E02E2"/>
    <w:rsid w:val="004F0913"/>
    <w:rsid w:val="00502638"/>
    <w:rsid w:val="005039C3"/>
    <w:rsid w:val="005108BE"/>
    <w:rsid w:val="00512548"/>
    <w:rsid w:val="00512BA4"/>
    <w:rsid w:val="0051442E"/>
    <w:rsid w:val="00515031"/>
    <w:rsid w:val="0051665F"/>
    <w:rsid w:val="00520555"/>
    <w:rsid w:val="00521DAE"/>
    <w:rsid w:val="0052324B"/>
    <w:rsid w:val="005271F8"/>
    <w:rsid w:val="00533040"/>
    <w:rsid w:val="00543A6E"/>
    <w:rsid w:val="00551D9E"/>
    <w:rsid w:val="00554A30"/>
    <w:rsid w:val="00557AB3"/>
    <w:rsid w:val="00560EFB"/>
    <w:rsid w:val="0056282F"/>
    <w:rsid w:val="00563C06"/>
    <w:rsid w:val="00564704"/>
    <w:rsid w:val="00565257"/>
    <w:rsid w:val="00570A3D"/>
    <w:rsid w:val="005722D8"/>
    <w:rsid w:val="00590EE1"/>
    <w:rsid w:val="0059193D"/>
    <w:rsid w:val="0059633E"/>
    <w:rsid w:val="005A0534"/>
    <w:rsid w:val="005B0846"/>
    <w:rsid w:val="005B1EFB"/>
    <w:rsid w:val="005C0ADE"/>
    <w:rsid w:val="005C3098"/>
    <w:rsid w:val="005D14B0"/>
    <w:rsid w:val="005D7529"/>
    <w:rsid w:val="005E0889"/>
    <w:rsid w:val="005E4A4E"/>
    <w:rsid w:val="005E55A0"/>
    <w:rsid w:val="005E6F99"/>
    <w:rsid w:val="005F5D38"/>
    <w:rsid w:val="005F6844"/>
    <w:rsid w:val="00600AA3"/>
    <w:rsid w:val="0060590A"/>
    <w:rsid w:val="0061109C"/>
    <w:rsid w:val="00612611"/>
    <w:rsid w:val="00612D37"/>
    <w:rsid w:val="00615162"/>
    <w:rsid w:val="0061565B"/>
    <w:rsid w:val="006171BF"/>
    <w:rsid w:val="00622DF2"/>
    <w:rsid w:val="00624BCD"/>
    <w:rsid w:val="00625D8B"/>
    <w:rsid w:val="00630E97"/>
    <w:rsid w:val="00633185"/>
    <w:rsid w:val="00634CCE"/>
    <w:rsid w:val="006433D9"/>
    <w:rsid w:val="00645AA4"/>
    <w:rsid w:val="0065096C"/>
    <w:rsid w:val="0066442B"/>
    <w:rsid w:val="00673A80"/>
    <w:rsid w:val="00674906"/>
    <w:rsid w:val="00674A59"/>
    <w:rsid w:val="00675896"/>
    <w:rsid w:val="00675D28"/>
    <w:rsid w:val="00680C78"/>
    <w:rsid w:val="006812E4"/>
    <w:rsid w:val="0068150A"/>
    <w:rsid w:val="00681940"/>
    <w:rsid w:val="006826B2"/>
    <w:rsid w:val="00684099"/>
    <w:rsid w:val="0068533D"/>
    <w:rsid w:val="00691378"/>
    <w:rsid w:val="0069159A"/>
    <w:rsid w:val="00697942"/>
    <w:rsid w:val="006A09F7"/>
    <w:rsid w:val="006A2662"/>
    <w:rsid w:val="006A6070"/>
    <w:rsid w:val="006B2D42"/>
    <w:rsid w:val="006B6C93"/>
    <w:rsid w:val="006C3BD7"/>
    <w:rsid w:val="006C6C3C"/>
    <w:rsid w:val="006C701E"/>
    <w:rsid w:val="006C7024"/>
    <w:rsid w:val="006D2261"/>
    <w:rsid w:val="006D4353"/>
    <w:rsid w:val="006D51F7"/>
    <w:rsid w:val="006D744A"/>
    <w:rsid w:val="006D7702"/>
    <w:rsid w:val="006E5DC2"/>
    <w:rsid w:val="006E70B8"/>
    <w:rsid w:val="006F3CCA"/>
    <w:rsid w:val="007003E2"/>
    <w:rsid w:val="007017EB"/>
    <w:rsid w:val="007028EB"/>
    <w:rsid w:val="00705BA9"/>
    <w:rsid w:val="007114B0"/>
    <w:rsid w:val="00716459"/>
    <w:rsid w:val="00716A1A"/>
    <w:rsid w:val="0072143F"/>
    <w:rsid w:val="00725C9C"/>
    <w:rsid w:val="007262D3"/>
    <w:rsid w:val="00737C70"/>
    <w:rsid w:val="0074108F"/>
    <w:rsid w:val="00743771"/>
    <w:rsid w:val="00744176"/>
    <w:rsid w:val="00744698"/>
    <w:rsid w:val="00744A70"/>
    <w:rsid w:val="00753C22"/>
    <w:rsid w:val="00753D49"/>
    <w:rsid w:val="007547D8"/>
    <w:rsid w:val="0075617D"/>
    <w:rsid w:val="00760CB0"/>
    <w:rsid w:val="0076234B"/>
    <w:rsid w:val="0076655A"/>
    <w:rsid w:val="00773968"/>
    <w:rsid w:val="00782A1D"/>
    <w:rsid w:val="0078375C"/>
    <w:rsid w:val="0078690B"/>
    <w:rsid w:val="00791811"/>
    <w:rsid w:val="00794D44"/>
    <w:rsid w:val="007955A0"/>
    <w:rsid w:val="007959EB"/>
    <w:rsid w:val="00797306"/>
    <w:rsid w:val="007A4603"/>
    <w:rsid w:val="007A573E"/>
    <w:rsid w:val="007B3F3B"/>
    <w:rsid w:val="007C1118"/>
    <w:rsid w:val="007C120C"/>
    <w:rsid w:val="007C16DB"/>
    <w:rsid w:val="007C2D67"/>
    <w:rsid w:val="007C319D"/>
    <w:rsid w:val="007C4FF9"/>
    <w:rsid w:val="007D49B5"/>
    <w:rsid w:val="007E0F0F"/>
    <w:rsid w:val="007E1176"/>
    <w:rsid w:val="007E15CC"/>
    <w:rsid w:val="007E3FD8"/>
    <w:rsid w:val="007E57B4"/>
    <w:rsid w:val="007F0941"/>
    <w:rsid w:val="007F1141"/>
    <w:rsid w:val="007F7A7A"/>
    <w:rsid w:val="00804171"/>
    <w:rsid w:val="0080721E"/>
    <w:rsid w:val="00812AD5"/>
    <w:rsid w:val="0081438B"/>
    <w:rsid w:val="00815DD9"/>
    <w:rsid w:val="0082116B"/>
    <w:rsid w:val="00824537"/>
    <w:rsid w:val="00825EF5"/>
    <w:rsid w:val="0082726D"/>
    <w:rsid w:val="00827633"/>
    <w:rsid w:val="00836251"/>
    <w:rsid w:val="00837677"/>
    <w:rsid w:val="008377C9"/>
    <w:rsid w:val="00840299"/>
    <w:rsid w:val="00847A51"/>
    <w:rsid w:val="00851172"/>
    <w:rsid w:val="008536B8"/>
    <w:rsid w:val="00856C2E"/>
    <w:rsid w:val="00857671"/>
    <w:rsid w:val="00862808"/>
    <w:rsid w:val="008700D3"/>
    <w:rsid w:val="00873AD9"/>
    <w:rsid w:val="00874B20"/>
    <w:rsid w:val="00881327"/>
    <w:rsid w:val="008833BA"/>
    <w:rsid w:val="00884FD4"/>
    <w:rsid w:val="008863C6"/>
    <w:rsid w:val="008A0196"/>
    <w:rsid w:val="008A2810"/>
    <w:rsid w:val="008A366C"/>
    <w:rsid w:val="008A3F48"/>
    <w:rsid w:val="008A64A1"/>
    <w:rsid w:val="008B45E4"/>
    <w:rsid w:val="008B7032"/>
    <w:rsid w:val="008C4332"/>
    <w:rsid w:val="008D5706"/>
    <w:rsid w:val="008D68B3"/>
    <w:rsid w:val="008E16B0"/>
    <w:rsid w:val="008E2CC1"/>
    <w:rsid w:val="008E5969"/>
    <w:rsid w:val="008F2DD0"/>
    <w:rsid w:val="00902C47"/>
    <w:rsid w:val="00907C25"/>
    <w:rsid w:val="00915C0F"/>
    <w:rsid w:val="009277D9"/>
    <w:rsid w:val="0093573D"/>
    <w:rsid w:val="009419D0"/>
    <w:rsid w:val="009448D9"/>
    <w:rsid w:val="0094712F"/>
    <w:rsid w:val="0094746C"/>
    <w:rsid w:val="00951030"/>
    <w:rsid w:val="00953E09"/>
    <w:rsid w:val="00957E9F"/>
    <w:rsid w:val="009625A7"/>
    <w:rsid w:val="00963285"/>
    <w:rsid w:val="00963B91"/>
    <w:rsid w:val="00964F8E"/>
    <w:rsid w:val="0096703B"/>
    <w:rsid w:val="00975E7A"/>
    <w:rsid w:val="00977188"/>
    <w:rsid w:val="00977973"/>
    <w:rsid w:val="00980F65"/>
    <w:rsid w:val="00982C14"/>
    <w:rsid w:val="00983795"/>
    <w:rsid w:val="00983AF2"/>
    <w:rsid w:val="00984908"/>
    <w:rsid w:val="00985629"/>
    <w:rsid w:val="00990180"/>
    <w:rsid w:val="00990B51"/>
    <w:rsid w:val="009937E5"/>
    <w:rsid w:val="0099798E"/>
    <w:rsid w:val="009A3C22"/>
    <w:rsid w:val="009B45B0"/>
    <w:rsid w:val="009C2687"/>
    <w:rsid w:val="009D02F5"/>
    <w:rsid w:val="009D1D36"/>
    <w:rsid w:val="009D7E90"/>
    <w:rsid w:val="009E0172"/>
    <w:rsid w:val="009E0FE3"/>
    <w:rsid w:val="009E233F"/>
    <w:rsid w:val="009E37F2"/>
    <w:rsid w:val="009F340C"/>
    <w:rsid w:val="009F5841"/>
    <w:rsid w:val="009F7457"/>
    <w:rsid w:val="009F7499"/>
    <w:rsid w:val="00A0128C"/>
    <w:rsid w:val="00A06138"/>
    <w:rsid w:val="00A07791"/>
    <w:rsid w:val="00A12D61"/>
    <w:rsid w:val="00A17E11"/>
    <w:rsid w:val="00A213DA"/>
    <w:rsid w:val="00A26C4D"/>
    <w:rsid w:val="00A309AA"/>
    <w:rsid w:val="00A34E82"/>
    <w:rsid w:val="00A400C5"/>
    <w:rsid w:val="00A422D4"/>
    <w:rsid w:val="00A45095"/>
    <w:rsid w:val="00A528AB"/>
    <w:rsid w:val="00A563BE"/>
    <w:rsid w:val="00A66AC5"/>
    <w:rsid w:val="00A66FE2"/>
    <w:rsid w:val="00A676EC"/>
    <w:rsid w:val="00A7013B"/>
    <w:rsid w:val="00A74360"/>
    <w:rsid w:val="00A8280C"/>
    <w:rsid w:val="00A86207"/>
    <w:rsid w:val="00A92164"/>
    <w:rsid w:val="00A975D4"/>
    <w:rsid w:val="00AA1F7E"/>
    <w:rsid w:val="00AA4D38"/>
    <w:rsid w:val="00AA587F"/>
    <w:rsid w:val="00AB10EC"/>
    <w:rsid w:val="00AB41C9"/>
    <w:rsid w:val="00AC17D6"/>
    <w:rsid w:val="00AD22C1"/>
    <w:rsid w:val="00AD24BC"/>
    <w:rsid w:val="00AD3469"/>
    <w:rsid w:val="00AD432F"/>
    <w:rsid w:val="00ADF218"/>
    <w:rsid w:val="00AE4DE6"/>
    <w:rsid w:val="00AE77A7"/>
    <w:rsid w:val="00B0572A"/>
    <w:rsid w:val="00B0614D"/>
    <w:rsid w:val="00B132A7"/>
    <w:rsid w:val="00B270B8"/>
    <w:rsid w:val="00B3136B"/>
    <w:rsid w:val="00B353CE"/>
    <w:rsid w:val="00B3545F"/>
    <w:rsid w:val="00B474B9"/>
    <w:rsid w:val="00B52459"/>
    <w:rsid w:val="00B52671"/>
    <w:rsid w:val="00B55303"/>
    <w:rsid w:val="00B56348"/>
    <w:rsid w:val="00B602FF"/>
    <w:rsid w:val="00B61769"/>
    <w:rsid w:val="00B67941"/>
    <w:rsid w:val="00B67CB9"/>
    <w:rsid w:val="00B70883"/>
    <w:rsid w:val="00B72211"/>
    <w:rsid w:val="00B8055D"/>
    <w:rsid w:val="00B84753"/>
    <w:rsid w:val="00B84D74"/>
    <w:rsid w:val="00B8518E"/>
    <w:rsid w:val="00B85843"/>
    <w:rsid w:val="00B9737E"/>
    <w:rsid w:val="00BA01F6"/>
    <w:rsid w:val="00BA0B9A"/>
    <w:rsid w:val="00BA6085"/>
    <w:rsid w:val="00BB526B"/>
    <w:rsid w:val="00BC34DF"/>
    <w:rsid w:val="00BC491F"/>
    <w:rsid w:val="00BC69FB"/>
    <w:rsid w:val="00BD21ED"/>
    <w:rsid w:val="00BD2932"/>
    <w:rsid w:val="00BE475A"/>
    <w:rsid w:val="00BE4E57"/>
    <w:rsid w:val="00BE54DE"/>
    <w:rsid w:val="00BF108C"/>
    <w:rsid w:val="00BF3E11"/>
    <w:rsid w:val="00BF5C8C"/>
    <w:rsid w:val="00C00038"/>
    <w:rsid w:val="00C02C72"/>
    <w:rsid w:val="00C06634"/>
    <w:rsid w:val="00C06DAA"/>
    <w:rsid w:val="00C10F26"/>
    <w:rsid w:val="00C1142A"/>
    <w:rsid w:val="00C1291F"/>
    <w:rsid w:val="00C15226"/>
    <w:rsid w:val="00C15B83"/>
    <w:rsid w:val="00C16A7D"/>
    <w:rsid w:val="00C26F97"/>
    <w:rsid w:val="00C31051"/>
    <w:rsid w:val="00C31A28"/>
    <w:rsid w:val="00C32272"/>
    <w:rsid w:val="00C32E29"/>
    <w:rsid w:val="00C354B5"/>
    <w:rsid w:val="00C36D5D"/>
    <w:rsid w:val="00C3A3AA"/>
    <w:rsid w:val="00C43672"/>
    <w:rsid w:val="00C53A7F"/>
    <w:rsid w:val="00C562B5"/>
    <w:rsid w:val="00C56CA4"/>
    <w:rsid w:val="00C637C0"/>
    <w:rsid w:val="00C65A49"/>
    <w:rsid w:val="00C733AA"/>
    <w:rsid w:val="00C741C4"/>
    <w:rsid w:val="00C74446"/>
    <w:rsid w:val="00C761B4"/>
    <w:rsid w:val="00C779F2"/>
    <w:rsid w:val="00C80221"/>
    <w:rsid w:val="00C87BF2"/>
    <w:rsid w:val="00C908AA"/>
    <w:rsid w:val="00C91017"/>
    <w:rsid w:val="00C94EC9"/>
    <w:rsid w:val="00CA0AA3"/>
    <w:rsid w:val="00CB16FA"/>
    <w:rsid w:val="00CB2B61"/>
    <w:rsid w:val="00CB6A11"/>
    <w:rsid w:val="00CB7711"/>
    <w:rsid w:val="00CC137F"/>
    <w:rsid w:val="00CC269B"/>
    <w:rsid w:val="00CC49D9"/>
    <w:rsid w:val="00CD53CF"/>
    <w:rsid w:val="00CD75AE"/>
    <w:rsid w:val="00CE387B"/>
    <w:rsid w:val="00CE7E66"/>
    <w:rsid w:val="00CF2319"/>
    <w:rsid w:val="00CF69DD"/>
    <w:rsid w:val="00CF7A5E"/>
    <w:rsid w:val="00D017FA"/>
    <w:rsid w:val="00D10598"/>
    <w:rsid w:val="00D135EE"/>
    <w:rsid w:val="00D149B3"/>
    <w:rsid w:val="00D166ED"/>
    <w:rsid w:val="00D26BB8"/>
    <w:rsid w:val="00D30E7B"/>
    <w:rsid w:val="00D32B75"/>
    <w:rsid w:val="00D36509"/>
    <w:rsid w:val="00D373C2"/>
    <w:rsid w:val="00D40AA7"/>
    <w:rsid w:val="00D41C45"/>
    <w:rsid w:val="00D4292A"/>
    <w:rsid w:val="00D43CB2"/>
    <w:rsid w:val="00D44301"/>
    <w:rsid w:val="00D46F91"/>
    <w:rsid w:val="00D578E4"/>
    <w:rsid w:val="00D57BE8"/>
    <w:rsid w:val="00D62E26"/>
    <w:rsid w:val="00D65341"/>
    <w:rsid w:val="00D670FC"/>
    <w:rsid w:val="00D71C24"/>
    <w:rsid w:val="00D7273B"/>
    <w:rsid w:val="00D770C6"/>
    <w:rsid w:val="00D834AD"/>
    <w:rsid w:val="00D91B1E"/>
    <w:rsid w:val="00D93B78"/>
    <w:rsid w:val="00DA1A0B"/>
    <w:rsid w:val="00DA7064"/>
    <w:rsid w:val="00DB0119"/>
    <w:rsid w:val="00DB39AC"/>
    <w:rsid w:val="00DB4FED"/>
    <w:rsid w:val="00DB5B47"/>
    <w:rsid w:val="00DC0359"/>
    <w:rsid w:val="00DC0B2A"/>
    <w:rsid w:val="00DC1901"/>
    <w:rsid w:val="00DD0359"/>
    <w:rsid w:val="00DD4D06"/>
    <w:rsid w:val="00DD55EE"/>
    <w:rsid w:val="00DD62E9"/>
    <w:rsid w:val="00DE0CCA"/>
    <w:rsid w:val="00DE5680"/>
    <w:rsid w:val="00DE60BB"/>
    <w:rsid w:val="00DF0434"/>
    <w:rsid w:val="00DF4020"/>
    <w:rsid w:val="00DF46F1"/>
    <w:rsid w:val="00DF6F37"/>
    <w:rsid w:val="00E0086F"/>
    <w:rsid w:val="00E0305F"/>
    <w:rsid w:val="00E03C06"/>
    <w:rsid w:val="00E04D11"/>
    <w:rsid w:val="00E05650"/>
    <w:rsid w:val="00E067D0"/>
    <w:rsid w:val="00E1308B"/>
    <w:rsid w:val="00E131ED"/>
    <w:rsid w:val="00E32F8A"/>
    <w:rsid w:val="00E339CA"/>
    <w:rsid w:val="00E37510"/>
    <w:rsid w:val="00E41DC6"/>
    <w:rsid w:val="00E4321A"/>
    <w:rsid w:val="00E43C3A"/>
    <w:rsid w:val="00E45F3B"/>
    <w:rsid w:val="00E46511"/>
    <w:rsid w:val="00E52826"/>
    <w:rsid w:val="00E56C88"/>
    <w:rsid w:val="00E5782F"/>
    <w:rsid w:val="00E602B8"/>
    <w:rsid w:val="00E613B9"/>
    <w:rsid w:val="00E66BAB"/>
    <w:rsid w:val="00E707CF"/>
    <w:rsid w:val="00E748E6"/>
    <w:rsid w:val="00E75447"/>
    <w:rsid w:val="00E7773D"/>
    <w:rsid w:val="00E85C17"/>
    <w:rsid w:val="00E94F89"/>
    <w:rsid w:val="00EA2406"/>
    <w:rsid w:val="00EA38FF"/>
    <w:rsid w:val="00EB4536"/>
    <w:rsid w:val="00EB4D6C"/>
    <w:rsid w:val="00EB51A2"/>
    <w:rsid w:val="00EC656D"/>
    <w:rsid w:val="00EC6C01"/>
    <w:rsid w:val="00ED0429"/>
    <w:rsid w:val="00ED40F9"/>
    <w:rsid w:val="00ED4712"/>
    <w:rsid w:val="00EE1EE6"/>
    <w:rsid w:val="00EE474C"/>
    <w:rsid w:val="00EE7EEC"/>
    <w:rsid w:val="00EF02FF"/>
    <w:rsid w:val="00EF4FC4"/>
    <w:rsid w:val="00EF5775"/>
    <w:rsid w:val="00F01E18"/>
    <w:rsid w:val="00F07356"/>
    <w:rsid w:val="00F07CB9"/>
    <w:rsid w:val="00F1130C"/>
    <w:rsid w:val="00F151A3"/>
    <w:rsid w:val="00F17182"/>
    <w:rsid w:val="00F21C07"/>
    <w:rsid w:val="00F22A84"/>
    <w:rsid w:val="00F230D6"/>
    <w:rsid w:val="00F2317E"/>
    <w:rsid w:val="00F27C6D"/>
    <w:rsid w:val="00F32C25"/>
    <w:rsid w:val="00F41596"/>
    <w:rsid w:val="00F4198F"/>
    <w:rsid w:val="00F42311"/>
    <w:rsid w:val="00F54C42"/>
    <w:rsid w:val="00F600A0"/>
    <w:rsid w:val="00F657C4"/>
    <w:rsid w:val="00F66782"/>
    <w:rsid w:val="00F736AA"/>
    <w:rsid w:val="00F7430B"/>
    <w:rsid w:val="00F764EE"/>
    <w:rsid w:val="00F81B72"/>
    <w:rsid w:val="00F81E70"/>
    <w:rsid w:val="00F83C4A"/>
    <w:rsid w:val="00F84704"/>
    <w:rsid w:val="00F95A0E"/>
    <w:rsid w:val="00F96607"/>
    <w:rsid w:val="00FA5D8C"/>
    <w:rsid w:val="00FB09BF"/>
    <w:rsid w:val="00FB1A20"/>
    <w:rsid w:val="00FB3AEE"/>
    <w:rsid w:val="00FB6505"/>
    <w:rsid w:val="00FB76F9"/>
    <w:rsid w:val="00FB7AC4"/>
    <w:rsid w:val="00FC1D32"/>
    <w:rsid w:val="00FC2786"/>
    <w:rsid w:val="00FC3EB6"/>
    <w:rsid w:val="00FC4E4F"/>
    <w:rsid w:val="00FD3341"/>
    <w:rsid w:val="00FD34FF"/>
    <w:rsid w:val="00FD51FB"/>
    <w:rsid w:val="00FE0184"/>
    <w:rsid w:val="00FE3EF7"/>
    <w:rsid w:val="00FE6A03"/>
    <w:rsid w:val="00FE7CE7"/>
    <w:rsid w:val="00FF3CEF"/>
    <w:rsid w:val="00FF7456"/>
    <w:rsid w:val="01036FC3"/>
    <w:rsid w:val="0104599B"/>
    <w:rsid w:val="012F4E7E"/>
    <w:rsid w:val="0130B0B0"/>
    <w:rsid w:val="013406DB"/>
    <w:rsid w:val="013B712A"/>
    <w:rsid w:val="015120E3"/>
    <w:rsid w:val="017C49A3"/>
    <w:rsid w:val="01906070"/>
    <w:rsid w:val="01D20B04"/>
    <w:rsid w:val="01EC5556"/>
    <w:rsid w:val="0244E150"/>
    <w:rsid w:val="024ED96D"/>
    <w:rsid w:val="02800361"/>
    <w:rsid w:val="02848E48"/>
    <w:rsid w:val="02A27EFF"/>
    <w:rsid w:val="02B4DAEA"/>
    <w:rsid w:val="02BB3EA4"/>
    <w:rsid w:val="02E45078"/>
    <w:rsid w:val="03011851"/>
    <w:rsid w:val="03110DE7"/>
    <w:rsid w:val="032676EA"/>
    <w:rsid w:val="0326F0AA"/>
    <w:rsid w:val="034D0F09"/>
    <w:rsid w:val="038A2273"/>
    <w:rsid w:val="03A7220B"/>
    <w:rsid w:val="03B134BD"/>
    <w:rsid w:val="03C222AC"/>
    <w:rsid w:val="03EF681D"/>
    <w:rsid w:val="045C5F6A"/>
    <w:rsid w:val="045CCB09"/>
    <w:rsid w:val="04A974A0"/>
    <w:rsid w:val="04BCE42C"/>
    <w:rsid w:val="04C85DBD"/>
    <w:rsid w:val="04F5C6D8"/>
    <w:rsid w:val="04FA2D06"/>
    <w:rsid w:val="0509ED0F"/>
    <w:rsid w:val="051045C7"/>
    <w:rsid w:val="05211DBE"/>
    <w:rsid w:val="0522007A"/>
    <w:rsid w:val="0536CCE4"/>
    <w:rsid w:val="05467F94"/>
    <w:rsid w:val="055738EB"/>
    <w:rsid w:val="0575E0AC"/>
    <w:rsid w:val="0583955C"/>
    <w:rsid w:val="05A8C012"/>
    <w:rsid w:val="05ADD92E"/>
    <w:rsid w:val="05DFCDF2"/>
    <w:rsid w:val="05E6ECA8"/>
    <w:rsid w:val="060E7DB8"/>
    <w:rsid w:val="0618D127"/>
    <w:rsid w:val="062971EA"/>
    <w:rsid w:val="062D5171"/>
    <w:rsid w:val="065EA3A5"/>
    <w:rsid w:val="066C1795"/>
    <w:rsid w:val="06AE2095"/>
    <w:rsid w:val="06D9029B"/>
    <w:rsid w:val="0700F2B2"/>
    <w:rsid w:val="07173F1A"/>
    <w:rsid w:val="074BA07B"/>
    <w:rsid w:val="076CDCEB"/>
    <w:rsid w:val="07BCCF63"/>
    <w:rsid w:val="07C9096E"/>
    <w:rsid w:val="07EF788F"/>
    <w:rsid w:val="07FF1F84"/>
    <w:rsid w:val="08032965"/>
    <w:rsid w:val="08042BD1"/>
    <w:rsid w:val="080B8683"/>
    <w:rsid w:val="081D54B2"/>
    <w:rsid w:val="0861364F"/>
    <w:rsid w:val="086B15EC"/>
    <w:rsid w:val="086FDBB9"/>
    <w:rsid w:val="0882D2E8"/>
    <w:rsid w:val="088A1E20"/>
    <w:rsid w:val="08B56495"/>
    <w:rsid w:val="08F825BB"/>
    <w:rsid w:val="092079DB"/>
    <w:rsid w:val="093259BD"/>
    <w:rsid w:val="0966F776"/>
    <w:rsid w:val="097D0D44"/>
    <w:rsid w:val="0983C704"/>
    <w:rsid w:val="09B72071"/>
    <w:rsid w:val="09D83FA5"/>
    <w:rsid w:val="09F32166"/>
    <w:rsid w:val="09F896AF"/>
    <w:rsid w:val="09FBB209"/>
    <w:rsid w:val="09FC1359"/>
    <w:rsid w:val="0A37A911"/>
    <w:rsid w:val="0A3BA90D"/>
    <w:rsid w:val="0A3EFFB0"/>
    <w:rsid w:val="0A408B93"/>
    <w:rsid w:val="0A47F2E9"/>
    <w:rsid w:val="0A634152"/>
    <w:rsid w:val="0A6BC4D1"/>
    <w:rsid w:val="0A6EFAB0"/>
    <w:rsid w:val="0A93FC54"/>
    <w:rsid w:val="0AB912EC"/>
    <w:rsid w:val="0AC377FA"/>
    <w:rsid w:val="0B009E66"/>
    <w:rsid w:val="0B54754E"/>
    <w:rsid w:val="0B851904"/>
    <w:rsid w:val="0B8910B7"/>
    <w:rsid w:val="0B8F87DB"/>
    <w:rsid w:val="0BB321C2"/>
    <w:rsid w:val="0BC65039"/>
    <w:rsid w:val="0BCF73DE"/>
    <w:rsid w:val="0BD18EEE"/>
    <w:rsid w:val="0C1DDFC6"/>
    <w:rsid w:val="0C1DE1E8"/>
    <w:rsid w:val="0C1F71F8"/>
    <w:rsid w:val="0C25A0B3"/>
    <w:rsid w:val="0C2759FB"/>
    <w:rsid w:val="0C27FC42"/>
    <w:rsid w:val="0C303EDF"/>
    <w:rsid w:val="0C371B01"/>
    <w:rsid w:val="0C72AF0F"/>
    <w:rsid w:val="0CA15C99"/>
    <w:rsid w:val="0CB8FD74"/>
    <w:rsid w:val="0CC4A49C"/>
    <w:rsid w:val="0D0CB72F"/>
    <w:rsid w:val="0D1C6F8A"/>
    <w:rsid w:val="0D3B8620"/>
    <w:rsid w:val="0D5796BF"/>
    <w:rsid w:val="0D7B24BE"/>
    <w:rsid w:val="0D9A4671"/>
    <w:rsid w:val="0DA15569"/>
    <w:rsid w:val="0DBAE794"/>
    <w:rsid w:val="0DC558AC"/>
    <w:rsid w:val="0DF04FDF"/>
    <w:rsid w:val="0DF953FB"/>
    <w:rsid w:val="0E032DB4"/>
    <w:rsid w:val="0E57E044"/>
    <w:rsid w:val="0E5FEF83"/>
    <w:rsid w:val="0EA3BE03"/>
    <w:rsid w:val="0EB67C7E"/>
    <w:rsid w:val="0EE49684"/>
    <w:rsid w:val="0F05BD6F"/>
    <w:rsid w:val="0F05E225"/>
    <w:rsid w:val="0F10906E"/>
    <w:rsid w:val="0F16ABC2"/>
    <w:rsid w:val="0F55F0F5"/>
    <w:rsid w:val="0F63E5C0"/>
    <w:rsid w:val="0F75E397"/>
    <w:rsid w:val="0F7FF3D9"/>
    <w:rsid w:val="0F8BE354"/>
    <w:rsid w:val="0F902BBC"/>
    <w:rsid w:val="0F913224"/>
    <w:rsid w:val="0FE0A308"/>
    <w:rsid w:val="0FEA59AD"/>
    <w:rsid w:val="1011C044"/>
    <w:rsid w:val="10297FA0"/>
    <w:rsid w:val="102D0E8D"/>
    <w:rsid w:val="103F9C4E"/>
    <w:rsid w:val="1041FDA9"/>
    <w:rsid w:val="10815B34"/>
    <w:rsid w:val="10A2B545"/>
    <w:rsid w:val="10BB1567"/>
    <w:rsid w:val="10BE7E0C"/>
    <w:rsid w:val="10DA4CDB"/>
    <w:rsid w:val="10DF8FAE"/>
    <w:rsid w:val="10F9EDAA"/>
    <w:rsid w:val="11035252"/>
    <w:rsid w:val="11144D60"/>
    <w:rsid w:val="111978B4"/>
    <w:rsid w:val="1125B6D4"/>
    <w:rsid w:val="11486CA6"/>
    <w:rsid w:val="115DA834"/>
    <w:rsid w:val="116C580D"/>
    <w:rsid w:val="118D17D6"/>
    <w:rsid w:val="119A1FB0"/>
    <w:rsid w:val="11AA3336"/>
    <w:rsid w:val="11E792A5"/>
    <w:rsid w:val="11FF8EF6"/>
    <w:rsid w:val="12EF5942"/>
    <w:rsid w:val="12FF0821"/>
    <w:rsid w:val="13059427"/>
    <w:rsid w:val="1368F68E"/>
    <w:rsid w:val="1373020F"/>
    <w:rsid w:val="138972F2"/>
    <w:rsid w:val="13AD6657"/>
    <w:rsid w:val="13FBE0A2"/>
    <w:rsid w:val="140325D2"/>
    <w:rsid w:val="142FB64D"/>
    <w:rsid w:val="1455EC29"/>
    <w:rsid w:val="14744AE7"/>
    <w:rsid w:val="148059E7"/>
    <w:rsid w:val="149C60A2"/>
    <w:rsid w:val="14A3663B"/>
    <w:rsid w:val="14AE3C84"/>
    <w:rsid w:val="14E5DBAC"/>
    <w:rsid w:val="14E8363C"/>
    <w:rsid w:val="150EBA9F"/>
    <w:rsid w:val="152DF514"/>
    <w:rsid w:val="158F8C0E"/>
    <w:rsid w:val="1598F458"/>
    <w:rsid w:val="15CE47F8"/>
    <w:rsid w:val="16009045"/>
    <w:rsid w:val="16067D89"/>
    <w:rsid w:val="16124803"/>
    <w:rsid w:val="1615C599"/>
    <w:rsid w:val="162DC89B"/>
    <w:rsid w:val="163A4A97"/>
    <w:rsid w:val="16526A9E"/>
    <w:rsid w:val="16595D8A"/>
    <w:rsid w:val="16753CE0"/>
    <w:rsid w:val="167DACD5"/>
    <w:rsid w:val="169874AB"/>
    <w:rsid w:val="16AF1717"/>
    <w:rsid w:val="16B9B8CB"/>
    <w:rsid w:val="16C4868F"/>
    <w:rsid w:val="16E8B637"/>
    <w:rsid w:val="16F59A1D"/>
    <w:rsid w:val="171E8FE2"/>
    <w:rsid w:val="1744FAF8"/>
    <w:rsid w:val="175A91DE"/>
    <w:rsid w:val="177F875B"/>
    <w:rsid w:val="17AD4E72"/>
    <w:rsid w:val="17B82D61"/>
    <w:rsid w:val="17BDCFB9"/>
    <w:rsid w:val="17C06413"/>
    <w:rsid w:val="17C604F0"/>
    <w:rsid w:val="17F271A3"/>
    <w:rsid w:val="17F6684B"/>
    <w:rsid w:val="18022281"/>
    <w:rsid w:val="181480A3"/>
    <w:rsid w:val="181D5629"/>
    <w:rsid w:val="1835AC03"/>
    <w:rsid w:val="189AD0EB"/>
    <w:rsid w:val="18A4EA58"/>
    <w:rsid w:val="18BB948E"/>
    <w:rsid w:val="18BD8A27"/>
    <w:rsid w:val="18CE30D1"/>
    <w:rsid w:val="18F9FA8D"/>
    <w:rsid w:val="192ECAD2"/>
    <w:rsid w:val="19901AAE"/>
    <w:rsid w:val="19CB21F7"/>
    <w:rsid w:val="1A1985AC"/>
    <w:rsid w:val="1A19F584"/>
    <w:rsid w:val="1A200E5B"/>
    <w:rsid w:val="1A468586"/>
    <w:rsid w:val="1A5C29D7"/>
    <w:rsid w:val="1AA0C06D"/>
    <w:rsid w:val="1AA0D40F"/>
    <w:rsid w:val="1B26018F"/>
    <w:rsid w:val="1B3BA6E7"/>
    <w:rsid w:val="1B413C39"/>
    <w:rsid w:val="1B458CDF"/>
    <w:rsid w:val="1B671EF1"/>
    <w:rsid w:val="1BBFD1D4"/>
    <w:rsid w:val="1BFD3BDA"/>
    <w:rsid w:val="1C03D66C"/>
    <w:rsid w:val="1C45EEF7"/>
    <w:rsid w:val="1C77BECD"/>
    <w:rsid w:val="1C8A8ABA"/>
    <w:rsid w:val="1CD85620"/>
    <w:rsid w:val="1D14E0A4"/>
    <w:rsid w:val="1D249B49"/>
    <w:rsid w:val="1D2AB937"/>
    <w:rsid w:val="1D2EE520"/>
    <w:rsid w:val="1D75BBBE"/>
    <w:rsid w:val="1D8723A4"/>
    <w:rsid w:val="1D988B9C"/>
    <w:rsid w:val="1DBD6FE9"/>
    <w:rsid w:val="1DC6816F"/>
    <w:rsid w:val="1DE6DD2E"/>
    <w:rsid w:val="1DF7B973"/>
    <w:rsid w:val="1E17DCE3"/>
    <w:rsid w:val="1E3A3048"/>
    <w:rsid w:val="1E683788"/>
    <w:rsid w:val="1E78E921"/>
    <w:rsid w:val="1EAE8CF7"/>
    <w:rsid w:val="1EB8556A"/>
    <w:rsid w:val="1EB9DD91"/>
    <w:rsid w:val="1EEB02D2"/>
    <w:rsid w:val="1F192B92"/>
    <w:rsid w:val="1F352FCD"/>
    <w:rsid w:val="1FAA80E0"/>
    <w:rsid w:val="1FBF25CD"/>
    <w:rsid w:val="1FBFAD44"/>
    <w:rsid w:val="1FD3B26E"/>
    <w:rsid w:val="2023144D"/>
    <w:rsid w:val="20283004"/>
    <w:rsid w:val="20372300"/>
    <w:rsid w:val="205CC87E"/>
    <w:rsid w:val="208BE27F"/>
    <w:rsid w:val="20976558"/>
    <w:rsid w:val="20B341FA"/>
    <w:rsid w:val="20B77F9D"/>
    <w:rsid w:val="20C58D5A"/>
    <w:rsid w:val="2112D9EF"/>
    <w:rsid w:val="2114632B"/>
    <w:rsid w:val="21794055"/>
    <w:rsid w:val="2179DE22"/>
    <w:rsid w:val="2184A9A7"/>
    <w:rsid w:val="21881AC3"/>
    <w:rsid w:val="219F9404"/>
    <w:rsid w:val="21E7BEF8"/>
    <w:rsid w:val="21EF46F0"/>
    <w:rsid w:val="21F47831"/>
    <w:rsid w:val="21FF6947"/>
    <w:rsid w:val="2201F58C"/>
    <w:rsid w:val="220A0846"/>
    <w:rsid w:val="2250E310"/>
    <w:rsid w:val="22BAEA51"/>
    <w:rsid w:val="22C86E8E"/>
    <w:rsid w:val="22E26245"/>
    <w:rsid w:val="22F24B98"/>
    <w:rsid w:val="22F2C107"/>
    <w:rsid w:val="231512C0"/>
    <w:rsid w:val="23368959"/>
    <w:rsid w:val="2348B566"/>
    <w:rsid w:val="237E680F"/>
    <w:rsid w:val="23BE09BC"/>
    <w:rsid w:val="240A12E4"/>
    <w:rsid w:val="24150E98"/>
    <w:rsid w:val="241FD186"/>
    <w:rsid w:val="2438C6B3"/>
    <w:rsid w:val="2442F480"/>
    <w:rsid w:val="2446B6E9"/>
    <w:rsid w:val="244C75C9"/>
    <w:rsid w:val="24666BA3"/>
    <w:rsid w:val="24A4D949"/>
    <w:rsid w:val="24D879E2"/>
    <w:rsid w:val="24FF7C50"/>
    <w:rsid w:val="25026866"/>
    <w:rsid w:val="25186C58"/>
    <w:rsid w:val="25881894"/>
    <w:rsid w:val="25891702"/>
    <w:rsid w:val="25EA0EE4"/>
    <w:rsid w:val="25FCF4F2"/>
    <w:rsid w:val="2600EE46"/>
    <w:rsid w:val="260EC2FB"/>
    <w:rsid w:val="262B9F2D"/>
    <w:rsid w:val="262D1CB3"/>
    <w:rsid w:val="264BB33A"/>
    <w:rsid w:val="2653E1D0"/>
    <w:rsid w:val="265F004C"/>
    <w:rsid w:val="266E66F8"/>
    <w:rsid w:val="267FFF43"/>
    <w:rsid w:val="2690F236"/>
    <w:rsid w:val="269142BD"/>
    <w:rsid w:val="26AE1C32"/>
    <w:rsid w:val="26B25BCF"/>
    <w:rsid w:val="26CD5A7D"/>
    <w:rsid w:val="26D435A2"/>
    <w:rsid w:val="26E6D14F"/>
    <w:rsid w:val="2719EB2E"/>
    <w:rsid w:val="271F1559"/>
    <w:rsid w:val="273141FB"/>
    <w:rsid w:val="2755083A"/>
    <w:rsid w:val="27557F46"/>
    <w:rsid w:val="2777A1DA"/>
    <w:rsid w:val="277FF62B"/>
    <w:rsid w:val="279DE60D"/>
    <w:rsid w:val="27AD8ABC"/>
    <w:rsid w:val="27C31049"/>
    <w:rsid w:val="280FD995"/>
    <w:rsid w:val="2813C2C0"/>
    <w:rsid w:val="2837F654"/>
    <w:rsid w:val="283B2C92"/>
    <w:rsid w:val="283F20F0"/>
    <w:rsid w:val="2857A4FA"/>
    <w:rsid w:val="28837377"/>
    <w:rsid w:val="28A5B75B"/>
    <w:rsid w:val="28B34CA4"/>
    <w:rsid w:val="28B8D943"/>
    <w:rsid w:val="28CC6D07"/>
    <w:rsid w:val="28EBFEE4"/>
    <w:rsid w:val="28FA7F79"/>
    <w:rsid w:val="292CC76E"/>
    <w:rsid w:val="2964F5C3"/>
    <w:rsid w:val="2965287B"/>
    <w:rsid w:val="299D343B"/>
    <w:rsid w:val="29B4F48E"/>
    <w:rsid w:val="29B9FF3B"/>
    <w:rsid w:val="29EF08F1"/>
    <w:rsid w:val="29F4D689"/>
    <w:rsid w:val="29FCBA38"/>
    <w:rsid w:val="2A1117FF"/>
    <w:rsid w:val="2A2EDC3C"/>
    <w:rsid w:val="2A57FAA3"/>
    <w:rsid w:val="2A6F9CF6"/>
    <w:rsid w:val="2A866DC4"/>
    <w:rsid w:val="2A8B71ED"/>
    <w:rsid w:val="2AA6305D"/>
    <w:rsid w:val="2AAA3303"/>
    <w:rsid w:val="2AD5FC47"/>
    <w:rsid w:val="2AEED621"/>
    <w:rsid w:val="2B016707"/>
    <w:rsid w:val="2B28682D"/>
    <w:rsid w:val="2B2870E6"/>
    <w:rsid w:val="2B3BF535"/>
    <w:rsid w:val="2B4271E9"/>
    <w:rsid w:val="2BD40DB8"/>
    <w:rsid w:val="2BD42649"/>
    <w:rsid w:val="2BF23CF9"/>
    <w:rsid w:val="2C01C70F"/>
    <w:rsid w:val="2C1EC105"/>
    <w:rsid w:val="2C395A15"/>
    <w:rsid w:val="2C5144A8"/>
    <w:rsid w:val="2C7BE3EB"/>
    <w:rsid w:val="2C8A235F"/>
    <w:rsid w:val="2C904881"/>
    <w:rsid w:val="2CA22773"/>
    <w:rsid w:val="2CA669C3"/>
    <w:rsid w:val="2CAC5080"/>
    <w:rsid w:val="2CB64B7B"/>
    <w:rsid w:val="2CCD5607"/>
    <w:rsid w:val="2CE35919"/>
    <w:rsid w:val="2CF757F8"/>
    <w:rsid w:val="2CFB3A5A"/>
    <w:rsid w:val="2D0BE0E6"/>
    <w:rsid w:val="2D45E2FA"/>
    <w:rsid w:val="2D5E8186"/>
    <w:rsid w:val="2D748AAA"/>
    <w:rsid w:val="2D8F8891"/>
    <w:rsid w:val="2DA78E67"/>
    <w:rsid w:val="2DC2CFB1"/>
    <w:rsid w:val="2DD285AD"/>
    <w:rsid w:val="2DE2F18F"/>
    <w:rsid w:val="2DEFDD9B"/>
    <w:rsid w:val="2E4A1B7C"/>
    <w:rsid w:val="2E63227E"/>
    <w:rsid w:val="2E925309"/>
    <w:rsid w:val="2E933053"/>
    <w:rsid w:val="2E94A0AE"/>
    <w:rsid w:val="2EA21F47"/>
    <w:rsid w:val="2FD161F1"/>
    <w:rsid w:val="3012AC94"/>
    <w:rsid w:val="302E1B39"/>
    <w:rsid w:val="303B84F2"/>
    <w:rsid w:val="304CE95E"/>
    <w:rsid w:val="30ACDF64"/>
    <w:rsid w:val="30C5C5E5"/>
    <w:rsid w:val="30CADC13"/>
    <w:rsid w:val="30D408E7"/>
    <w:rsid w:val="30DC2956"/>
    <w:rsid w:val="3111507F"/>
    <w:rsid w:val="31140745"/>
    <w:rsid w:val="31246493"/>
    <w:rsid w:val="31289667"/>
    <w:rsid w:val="316EFCE6"/>
    <w:rsid w:val="317031A9"/>
    <w:rsid w:val="317B11DA"/>
    <w:rsid w:val="31832347"/>
    <w:rsid w:val="31A5A421"/>
    <w:rsid w:val="31F68DED"/>
    <w:rsid w:val="321C9602"/>
    <w:rsid w:val="3240030A"/>
    <w:rsid w:val="3252C9B3"/>
    <w:rsid w:val="3253D7EA"/>
    <w:rsid w:val="3263F61C"/>
    <w:rsid w:val="32977EDA"/>
    <w:rsid w:val="32978A81"/>
    <w:rsid w:val="32C06FAC"/>
    <w:rsid w:val="32C5B5B7"/>
    <w:rsid w:val="3310D1FE"/>
    <w:rsid w:val="3342E9B9"/>
    <w:rsid w:val="336D0594"/>
    <w:rsid w:val="338C9704"/>
    <w:rsid w:val="3397C7CE"/>
    <w:rsid w:val="33BC3A4B"/>
    <w:rsid w:val="33CCACB5"/>
    <w:rsid w:val="33EF1651"/>
    <w:rsid w:val="343BB1C2"/>
    <w:rsid w:val="3441FCEC"/>
    <w:rsid w:val="34C70B22"/>
    <w:rsid w:val="34E2670F"/>
    <w:rsid w:val="351ED70A"/>
    <w:rsid w:val="351FA3D5"/>
    <w:rsid w:val="35341EA2"/>
    <w:rsid w:val="354DC120"/>
    <w:rsid w:val="3570AEB9"/>
    <w:rsid w:val="35767715"/>
    <w:rsid w:val="35932D39"/>
    <w:rsid w:val="35AB76B3"/>
    <w:rsid w:val="35E332BB"/>
    <w:rsid w:val="3615E5C9"/>
    <w:rsid w:val="362FA5B8"/>
    <w:rsid w:val="36A4883E"/>
    <w:rsid w:val="36C50E7B"/>
    <w:rsid w:val="36CF58A2"/>
    <w:rsid w:val="36D6AAE4"/>
    <w:rsid w:val="36D87A96"/>
    <w:rsid w:val="36E9C984"/>
    <w:rsid w:val="36F0FEAD"/>
    <w:rsid w:val="371C430F"/>
    <w:rsid w:val="3721400B"/>
    <w:rsid w:val="372216F6"/>
    <w:rsid w:val="37367428"/>
    <w:rsid w:val="37387D11"/>
    <w:rsid w:val="37865C2E"/>
    <w:rsid w:val="379A30E4"/>
    <w:rsid w:val="379B7239"/>
    <w:rsid w:val="37C22437"/>
    <w:rsid w:val="37CCF905"/>
    <w:rsid w:val="37D9C356"/>
    <w:rsid w:val="381C8522"/>
    <w:rsid w:val="381E6255"/>
    <w:rsid w:val="384690E2"/>
    <w:rsid w:val="3877CF50"/>
    <w:rsid w:val="39323052"/>
    <w:rsid w:val="3937E657"/>
    <w:rsid w:val="3969027E"/>
    <w:rsid w:val="3988C5CB"/>
    <w:rsid w:val="398DE05F"/>
    <w:rsid w:val="3990E82F"/>
    <w:rsid w:val="399CFE24"/>
    <w:rsid w:val="39DFC7D8"/>
    <w:rsid w:val="39E768E8"/>
    <w:rsid w:val="3A561899"/>
    <w:rsid w:val="3A653279"/>
    <w:rsid w:val="3A740F98"/>
    <w:rsid w:val="3A8FFDAE"/>
    <w:rsid w:val="3A917B48"/>
    <w:rsid w:val="3A97C503"/>
    <w:rsid w:val="3AA8CDCE"/>
    <w:rsid w:val="3AB4D65C"/>
    <w:rsid w:val="3ABE94D2"/>
    <w:rsid w:val="3AE2785E"/>
    <w:rsid w:val="3B1D4AB1"/>
    <w:rsid w:val="3B2E844E"/>
    <w:rsid w:val="3B7B16C2"/>
    <w:rsid w:val="3B7EAEAA"/>
    <w:rsid w:val="3B86C884"/>
    <w:rsid w:val="3BB39BC7"/>
    <w:rsid w:val="3BBD1CBB"/>
    <w:rsid w:val="3BDA3535"/>
    <w:rsid w:val="3BFDFF2F"/>
    <w:rsid w:val="3C31BDE5"/>
    <w:rsid w:val="3C5112FC"/>
    <w:rsid w:val="3C606F3A"/>
    <w:rsid w:val="3C6DE9E5"/>
    <w:rsid w:val="3CA61210"/>
    <w:rsid w:val="3CD16BF3"/>
    <w:rsid w:val="3CF6FD0D"/>
    <w:rsid w:val="3D0BB18B"/>
    <w:rsid w:val="3D1A33B7"/>
    <w:rsid w:val="3D2F43C0"/>
    <w:rsid w:val="3D665897"/>
    <w:rsid w:val="3D78EEE5"/>
    <w:rsid w:val="3D824319"/>
    <w:rsid w:val="3D88509D"/>
    <w:rsid w:val="3D947548"/>
    <w:rsid w:val="3DED3099"/>
    <w:rsid w:val="3E03AD96"/>
    <w:rsid w:val="3E2CD6A5"/>
    <w:rsid w:val="3E3279DE"/>
    <w:rsid w:val="3E77800F"/>
    <w:rsid w:val="3E7BAF52"/>
    <w:rsid w:val="3E99FD67"/>
    <w:rsid w:val="3EA87770"/>
    <w:rsid w:val="3EC01F6C"/>
    <w:rsid w:val="3EEF0BA6"/>
    <w:rsid w:val="3EF4422C"/>
    <w:rsid w:val="3F0658D3"/>
    <w:rsid w:val="3F0F2CCD"/>
    <w:rsid w:val="3F3E3B25"/>
    <w:rsid w:val="3F3F4553"/>
    <w:rsid w:val="3F44D924"/>
    <w:rsid w:val="3FAF9086"/>
    <w:rsid w:val="3FAFD134"/>
    <w:rsid w:val="3FCF66B4"/>
    <w:rsid w:val="3FF4721C"/>
    <w:rsid w:val="3FF8AC40"/>
    <w:rsid w:val="40103051"/>
    <w:rsid w:val="401F87B7"/>
    <w:rsid w:val="40388173"/>
    <w:rsid w:val="405FA4B2"/>
    <w:rsid w:val="406E3AA9"/>
    <w:rsid w:val="40896BEC"/>
    <w:rsid w:val="408D7B11"/>
    <w:rsid w:val="409B2595"/>
    <w:rsid w:val="40A8BB90"/>
    <w:rsid w:val="410FCE40"/>
    <w:rsid w:val="411A7FD5"/>
    <w:rsid w:val="4142C583"/>
    <w:rsid w:val="415424C5"/>
    <w:rsid w:val="4181E83B"/>
    <w:rsid w:val="41B4D439"/>
    <w:rsid w:val="41B67B42"/>
    <w:rsid w:val="41BF6E87"/>
    <w:rsid w:val="41FEF526"/>
    <w:rsid w:val="421797EE"/>
    <w:rsid w:val="424554DE"/>
    <w:rsid w:val="424842FE"/>
    <w:rsid w:val="425555DD"/>
    <w:rsid w:val="42A74D77"/>
    <w:rsid w:val="42BEDAB0"/>
    <w:rsid w:val="42C8CFDE"/>
    <w:rsid w:val="434A152A"/>
    <w:rsid w:val="43860028"/>
    <w:rsid w:val="43B37C17"/>
    <w:rsid w:val="43D61B32"/>
    <w:rsid w:val="43DB7582"/>
    <w:rsid w:val="4404BA59"/>
    <w:rsid w:val="4461E4CF"/>
    <w:rsid w:val="44A85E03"/>
    <w:rsid w:val="44B22013"/>
    <w:rsid w:val="44BA9A87"/>
    <w:rsid w:val="44C58ED1"/>
    <w:rsid w:val="452DDB6B"/>
    <w:rsid w:val="455720E0"/>
    <w:rsid w:val="455EDCE4"/>
    <w:rsid w:val="4596FBEB"/>
    <w:rsid w:val="45BA5F12"/>
    <w:rsid w:val="45C7300A"/>
    <w:rsid w:val="45E05C11"/>
    <w:rsid w:val="45E48043"/>
    <w:rsid w:val="45E50FD6"/>
    <w:rsid w:val="4600A380"/>
    <w:rsid w:val="461DA772"/>
    <w:rsid w:val="4637960A"/>
    <w:rsid w:val="46969BDA"/>
    <w:rsid w:val="46A5E8BD"/>
    <w:rsid w:val="46D01365"/>
    <w:rsid w:val="46E9FD78"/>
    <w:rsid w:val="471CBDF4"/>
    <w:rsid w:val="472C6153"/>
    <w:rsid w:val="473EC3C5"/>
    <w:rsid w:val="475E595D"/>
    <w:rsid w:val="4762926E"/>
    <w:rsid w:val="47699968"/>
    <w:rsid w:val="476FBC5F"/>
    <w:rsid w:val="47722F84"/>
    <w:rsid w:val="478C2869"/>
    <w:rsid w:val="47A8B966"/>
    <w:rsid w:val="47AA114B"/>
    <w:rsid w:val="48053333"/>
    <w:rsid w:val="481ABCA9"/>
    <w:rsid w:val="48269EE3"/>
    <w:rsid w:val="482F8016"/>
    <w:rsid w:val="484ED741"/>
    <w:rsid w:val="4853B8CF"/>
    <w:rsid w:val="4864A63E"/>
    <w:rsid w:val="48666087"/>
    <w:rsid w:val="48781E9D"/>
    <w:rsid w:val="488BE099"/>
    <w:rsid w:val="48962845"/>
    <w:rsid w:val="489FA0C8"/>
    <w:rsid w:val="48A9851F"/>
    <w:rsid w:val="48B68C64"/>
    <w:rsid w:val="48BD04EA"/>
    <w:rsid w:val="48D338B3"/>
    <w:rsid w:val="49006709"/>
    <w:rsid w:val="491929D2"/>
    <w:rsid w:val="495172B5"/>
    <w:rsid w:val="496D54D5"/>
    <w:rsid w:val="49822566"/>
    <w:rsid w:val="4996337D"/>
    <w:rsid w:val="49B1ECB8"/>
    <w:rsid w:val="49E01B94"/>
    <w:rsid w:val="49F05C74"/>
    <w:rsid w:val="4A1370E5"/>
    <w:rsid w:val="4A2B7869"/>
    <w:rsid w:val="4A3016E4"/>
    <w:rsid w:val="4A30F9F8"/>
    <w:rsid w:val="4A462485"/>
    <w:rsid w:val="4A5C1752"/>
    <w:rsid w:val="4A720A74"/>
    <w:rsid w:val="4A7402B2"/>
    <w:rsid w:val="4A83A2AD"/>
    <w:rsid w:val="4A963E23"/>
    <w:rsid w:val="4AC532A5"/>
    <w:rsid w:val="4B1034D3"/>
    <w:rsid w:val="4B122573"/>
    <w:rsid w:val="4B59AFCC"/>
    <w:rsid w:val="4B681B00"/>
    <w:rsid w:val="4BBF0B71"/>
    <w:rsid w:val="4BE45381"/>
    <w:rsid w:val="4BEF2424"/>
    <w:rsid w:val="4BF813D0"/>
    <w:rsid w:val="4C03F723"/>
    <w:rsid w:val="4C27AE91"/>
    <w:rsid w:val="4C3A74F7"/>
    <w:rsid w:val="4C752BBC"/>
    <w:rsid w:val="4C95A7F5"/>
    <w:rsid w:val="4C97292F"/>
    <w:rsid w:val="4CC1E199"/>
    <w:rsid w:val="4CC466B6"/>
    <w:rsid w:val="4CCF921B"/>
    <w:rsid w:val="4CEAE1B8"/>
    <w:rsid w:val="4D1A9140"/>
    <w:rsid w:val="4D232C53"/>
    <w:rsid w:val="4D2DECEF"/>
    <w:rsid w:val="4D3E4D3F"/>
    <w:rsid w:val="4D4D3915"/>
    <w:rsid w:val="4D7631FB"/>
    <w:rsid w:val="4DA5D170"/>
    <w:rsid w:val="4DAFA97B"/>
    <w:rsid w:val="4DB31EED"/>
    <w:rsid w:val="4DCD5AC1"/>
    <w:rsid w:val="4DCFB114"/>
    <w:rsid w:val="4DDB512D"/>
    <w:rsid w:val="4DF235E2"/>
    <w:rsid w:val="4E095A3F"/>
    <w:rsid w:val="4E37FCEC"/>
    <w:rsid w:val="4E7C9DDE"/>
    <w:rsid w:val="4E9913BE"/>
    <w:rsid w:val="4EA2B278"/>
    <w:rsid w:val="4EB77A84"/>
    <w:rsid w:val="4EFF5E76"/>
    <w:rsid w:val="4F16A6B0"/>
    <w:rsid w:val="4F643C60"/>
    <w:rsid w:val="4F689E17"/>
    <w:rsid w:val="4F695901"/>
    <w:rsid w:val="4F6BDC78"/>
    <w:rsid w:val="4F6C51AC"/>
    <w:rsid w:val="5053EDB3"/>
    <w:rsid w:val="50568CE4"/>
    <w:rsid w:val="50585B05"/>
    <w:rsid w:val="5090C3D8"/>
    <w:rsid w:val="5095BAAF"/>
    <w:rsid w:val="50A9B422"/>
    <w:rsid w:val="50C561A6"/>
    <w:rsid w:val="50DE6D67"/>
    <w:rsid w:val="50F95D03"/>
    <w:rsid w:val="50FD6BA4"/>
    <w:rsid w:val="51215A04"/>
    <w:rsid w:val="513744AE"/>
    <w:rsid w:val="515402AE"/>
    <w:rsid w:val="51737646"/>
    <w:rsid w:val="5174DBCB"/>
    <w:rsid w:val="517534FA"/>
    <w:rsid w:val="5185FB59"/>
    <w:rsid w:val="51D6194E"/>
    <w:rsid w:val="52698FB5"/>
    <w:rsid w:val="526D2008"/>
    <w:rsid w:val="527F3E4F"/>
    <w:rsid w:val="528F6A6C"/>
    <w:rsid w:val="52C26BBB"/>
    <w:rsid w:val="52C27F1B"/>
    <w:rsid w:val="52FF6F86"/>
    <w:rsid w:val="530CC407"/>
    <w:rsid w:val="5339C525"/>
    <w:rsid w:val="53425BED"/>
    <w:rsid w:val="537F9586"/>
    <w:rsid w:val="53886860"/>
    <w:rsid w:val="538CDB17"/>
    <w:rsid w:val="54160B42"/>
    <w:rsid w:val="5427F975"/>
    <w:rsid w:val="54302750"/>
    <w:rsid w:val="544F60DD"/>
    <w:rsid w:val="54565431"/>
    <w:rsid w:val="5472758E"/>
    <w:rsid w:val="5493F05B"/>
    <w:rsid w:val="5498C344"/>
    <w:rsid w:val="54ABB8CF"/>
    <w:rsid w:val="54B1E978"/>
    <w:rsid w:val="54B8E79B"/>
    <w:rsid w:val="54F40DEC"/>
    <w:rsid w:val="55B399DB"/>
    <w:rsid w:val="55BBB43B"/>
    <w:rsid w:val="55DCB26B"/>
    <w:rsid w:val="55F03079"/>
    <w:rsid w:val="55FDFF86"/>
    <w:rsid w:val="562EB3A5"/>
    <w:rsid w:val="56476034"/>
    <w:rsid w:val="565D3735"/>
    <w:rsid w:val="567B0A5E"/>
    <w:rsid w:val="569543AF"/>
    <w:rsid w:val="56A0F4B7"/>
    <w:rsid w:val="572A4D6D"/>
    <w:rsid w:val="5780B1D7"/>
    <w:rsid w:val="5783FE7A"/>
    <w:rsid w:val="57A802B8"/>
    <w:rsid w:val="57C64DA1"/>
    <w:rsid w:val="582E54DA"/>
    <w:rsid w:val="5863EB2C"/>
    <w:rsid w:val="5880C500"/>
    <w:rsid w:val="588934A9"/>
    <w:rsid w:val="58979410"/>
    <w:rsid w:val="58DC3F60"/>
    <w:rsid w:val="58EDBAAE"/>
    <w:rsid w:val="59003C32"/>
    <w:rsid w:val="5919DE3D"/>
    <w:rsid w:val="595C9498"/>
    <w:rsid w:val="5970837E"/>
    <w:rsid w:val="5984D89F"/>
    <w:rsid w:val="59CB7B0D"/>
    <w:rsid w:val="59DABC3D"/>
    <w:rsid w:val="5A4DF94D"/>
    <w:rsid w:val="5A522EB8"/>
    <w:rsid w:val="5A703E2D"/>
    <w:rsid w:val="5A8064AA"/>
    <w:rsid w:val="5A887AD1"/>
    <w:rsid w:val="5A910816"/>
    <w:rsid w:val="5AB37CF2"/>
    <w:rsid w:val="5ABC52DE"/>
    <w:rsid w:val="5ABDED6C"/>
    <w:rsid w:val="5AD0E758"/>
    <w:rsid w:val="5ADF3CC6"/>
    <w:rsid w:val="5AE14289"/>
    <w:rsid w:val="5AE27FF0"/>
    <w:rsid w:val="5AF08587"/>
    <w:rsid w:val="5B02B3CA"/>
    <w:rsid w:val="5B271741"/>
    <w:rsid w:val="5B5156F4"/>
    <w:rsid w:val="5B668012"/>
    <w:rsid w:val="5B72FDB8"/>
    <w:rsid w:val="5B80A6F3"/>
    <w:rsid w:val="5B83E588"/>
    <w:rsid w:val="5B970A7C"/>
    <w:rsid w:val="5BA9DF5A"/>
    <w:rsid w:val="5BAC572B"/>
    <w:rsid w:val="5BAFCEF4"/>
    <w:rsid w:val="5BB24D62"/>
    <w:rsid w:val="5BB7C365"/>
    <w:rsid w:val="5BCDBE19"/>
    <w:rsid w:val="5BCDF40D"/>
    <w:rsid w:val="5BD9A8F6"/>
    <w:rsid w:val="5BE78EB3"/>
    <w:rsid w:val="5C0956E8"/>
    <w:rsid w:val="5C6D774E"/>
    <w:rsid w:val="5C76F99C"/>
    <w:rsid w:val="5C843A2A"/>
    <w:rsid w:val="5CA6BD71"/>
    <w:rsid w:val="5CB9E641"/>
    <w:rsid w:val="5CBEFD7A"/>
    <w:rsid w:val="5CD58559"/>
    <w:rsid w:val="5CDD7925"/>
    <w:rsid w:val="5D0848E2"/>
    <w:rsid w:val="5D1C2E6F"/>
    <w:rsid w:val="5D2901A4"/>
    <w:rsid w:val="5D2988A2"/>
    <w:rsid w:val="5D33E510"/>
    <w:rsid w:val="5D40E498"/>
    <w:rsid w:val="5D46F205"/>
    <w:rsid w:val="5D7DADB1"/>
    <w:rsid w:val="5D9034CD"/>
    <w:rsid w:val="5DBB6D4E"/>
    <w:rsid w:val="5DD1FF47"/>
    <w:rsid w:val="5DFA85EF"/>
    <w:rsid w:val="5DFDD34D"/>
    <w:rsid w:val="5E127021"/>
    <w:rsid w:val="5E280799"/>
    <w:rsid w:val="5E511D74"/>
    <w:rsid w:val="5E68EBA0"/>
    <w:rsid w:val="5E7D8156"/>
    <w:rsid w:val="5EAAA378"/>
    <w:rsid w:val="5EAC7C70"/>
    <w:rsid w:val="5EC112D3"/>
    <w:rsid w:val="5EC280E4"/>
    <w:rsid w:val="5EEB88E9"/>
    <w:rsid w:val="5F4B7452"/>
    <w:rsid w:val="5F666445"/>
    <w:rsid w:val="5F76D257"/>
    <w:rsid w:val="5F87DA76"/>
    <w:rsid w:val="5FBAAFD3"/>
    <w:rsid w:val="5FE18AA2"/>
    <w:rsid w:val="6000F420"/>
    <w:rsid w:val="60090BC8"/>
    <w:rsid w:val="6034C838"/>
    <w:rsid w:val="6037E9E0"/>
    <w:rsid w:val="604758BD"/>
    <w:rsid w:val="605781FB"/>
    <w:rsid w:val="6064B104"/>
    <w:rsid w:val="6072BCB6"/>
    <w:rsid w:val="6098F4CF"/>
    <w:rsid w:val="609A8FF3"/>
    <w:rsid w:val="609AD8C8"/>
    <w:rsid w:val="60B60A7D"/>
    <w:rsid w:val="60BB9F9D"/>
    <w:rsid w:val="60D2FBDA"/>
    <w:rsid w:val="60DC19A1"/>
    <w:rsid w:val="610F9F0F"/>
    <w:rsid w:val="6117A80A"/>
    <w:rsid w:val="612EC2A2"/>
    <w:rsid w:val="613C9501"/>
    <w:rsid w:val="616BF7B8"/>
    <w:rsid w:val="616F9B0F"/>
    <w:rsid w:val="617A227B"/>
    <w:rsid w:val="619B96E7"/>
    <w:rsid w:val="61C5EC31"/>
    <w:rsid w:val="61D141AB"/>
    <w:rsid w:val="623D46C7"/>
    <w:rsid w:val="627A4F03"/>
    <w:rsid w:val="62C3EF86"/>
    <w:rsid w:val="62F5EE93"/>
    <w:rsid w:val="63318B44"/>
    <w:rsid w:val="633A41F4"/>
    <w:rsid w:val="633E3491"/>
    <w:rsid w:val="63623A96"/>
    <w:rsid w:val="636F5E3A"/>
    <w:rsid w:val="6410B8B2"/>
    <w:rsid w:val="641DFB3E"/>
    <w:rsid w:val="64205320"/>
    <w:rsid w:val="647AB03A"/>
    <w:rsid w:val="64F6A6A9"/>
    <w:rsid w:val="651EC96A"/>
    <w:rsid w:val="651F55BE"/>
    <w:rsid w:val="65347550"/>
    <w:rsid w:val="654BC38F"/>
    <w:rsid w:val="6578425B"/>
    <w:rsid w:val="6592AC1E"/>
    <w:rsid w:val="65B13F0E"/>
    <w:rsid w:val="65C78D31"/>
    <w:rsid w:val="65D16119"/>
    <w:rsid w:val="65D403D2"/>
    <w:rsid w:val="65E45B2C"/>
    <w:rsid w:val="661A6F4D"/>
    <w:rsid w:val="661CDBE9"/>
    <w:rsid w:val="6628F229"/>
    <w:rsid w:val="662ABF52"/>
    <w:rsid w:val="664D14F2"/>
    <w:rsid w:val="668AB1AF"/>
    <w:rsid w:val="66B57C08"/>
    <w:rsid w:val="670338D5"/>
    <w:rsid w:val="67635DC4"/>
    <w:rsid w:val="6786F71F"/>
    <w:rsid w:val="678CF496"/>
    <w:rsid w:val="678FA06E"/>
    <w:rsid w:val="679A87D1"/>
    <w:rsid w:val="68066DE1"/>
    <w:rsid w:val="68444551"/>
    <w:rsid w:val="68480948"/>
    <w:rsid w:val="6865B40F"/>
    <w:rsid w:val="686CB94F"/>
    <w:rsid w:val="6884FF96"/>
    <w:rsid w:val="68BE636D"/>
    <w:rsid w:val="68F0681C"/>
    <w:rsid w:val="68FDDD15"/>
    <w:rsid w:val="690468D3"/>
    <w:rsid w:val="693D74FA"/>
    <w:rsid w:val="69415585"/>
    <w:rsid w:val="695D4F25"/>
    <w:rsid w:val="6960E0E2"/>
    <w:rsid w:val="6983BB04"/>
    <w:rsid w:val="6983F564"/>
    <w:rsid w:val="69A790E1"/>
    <w:rsid w:val="69C922BB"/>
    <w:rsid w:val="69E97AB5"/>
    <w:rsid w:val="6A0EEEDF"/>
    <w:rsid w:val="6A621E3A"/>
    <w:rsid w:val="6A640F71"/>
    <w:rsid w:val="6A9A60B2"/>
    <w:rsid w:val="6AC158FB"/>
    <w:rsid w:val="6AD22AC4"/>
    <w:rsid w:val="6AE3E990"/>
    <w:rsid w:val="6B09F10F"/>
    <w:rsid w:val="6B260EED"/>
    <w:rsid w:val="6B76C9F3"/>
    <w:rsid w:val="6C511CA0"/>
    <w:rsid w:val="6C5AF563"/>
    <w:rsid w:val="6C5CE50B"/>
    <w:rsid w:val="6C6C5779"/>
    <w:rsid w:val="6C86B71B"/>
    <w:rsid w:val="6C8A28C7"/>
    <w:rsid w:val="6CC181C7"/>
    <w:rsid w:val="6CDD7889"/>
    <w:rsid w:val="6D3785C4"/>
    <w:rsid w:val="6D6C9CC9"/>
    <w:rsid w:val="6DDB034C"/>
    <w:rsid w:val="6DFD19F6"/>
    <w:rsid w:val="6DFF42CB"/>
    <w:rsid w:val="6E16754E"/>
    <w:rsid w:val="6E235383"/>
    <w:rsid w:val="6E3DAF04"/>
    <w:rsid w:val="6E48D30E"/>
    <w:rsid w:val="6E5C1372"/>
    <w:rsid w:val="6E8EB320"/>
    <w:rsid w:val="6E8F1E40"/>
    <w:rsid w:val="6EB591CB"/>
    <w:rsid w:val="6ED175AF"/>
    <w:rsid w:val="6ED45FAC"/>
    <w:rsid w:val="6ED91D7E"/>
    <w:rsid w:val="6EFB39AF"/>
    <w:rsid w:val="6F17EC26"/>
    <w:rsid w:val="6F3BE668"/>
    <w:rsid w:val="6FB569C4"/>
    <w:rsid w:val="6FCDDA50"/>
    <w:rsid w:val="6FE2B365"/>
    <w:rsid w:val="6FFB41C3"/>
    <w:rsid w:val="70117534"/>
    <w:rsid w:val="701A94F5"/>
    <w:rsid w:val="7041621E"/>
    <w:rsid w:val="70963451"/>
    <w:rsid w:val="70BA9C46"/>
    <w:rsid w:val="710F7A1D"/>
    <w:rsid w:val="71127F27"/>
    <w:rsid w:val="712F0B8A"/>
    <w:rsid w:val="7143020E"/>
    <w:rsid w:val="7192A820"/>
    <w:rsid w:val="719E51AD"/>
    <w:rsid w:val="71BCF74D"/>
    <w:rsid w:val="71E1D038"/>
    <w:rsid w:val="71E38484"/>
    <w:rsid w:val="722C82A3"/>
    <w:rsid w:val="723A65CC"/>
    <w:rsid w:val="724007B3"/>
    <w:rsid w:val="72795394"/>
    <w:rsid w:val="72860DE1"/>
    <w:rsid w:val="72AC571C"/>
    <w:rsid w:val="72B886E1"/>
    <w:rsid w:val="72C9FE6D"/>
    <w:rsid w:val="72CA6F8E"/>
    <w:rsid w:val="7310F077"/>
    <w:rsid w:val="731B214A"/>
    <w:rsid w:val="732DE9F4"/>
    <w:rsid w:val="73623E82"/>
    <w:rsid w:val="7365DB51"/>
    <w:rsid w:val="73AC685D"/>
    <w:rsid w:val="73BBA556"/>
    <w:rsid w:val="73BE8CF2"/>
    <w:rsid w:val="73DF7195"/>
    <w:rsid w:val="73FF20E5"/>
    <w:rsid w:val="7455A5D5"/>
    <w:rsid w:val="746159A6"/>
    <w:rsid w:val="747F65AF"/>
    <w:rsid w:val="75327507"/>
    <w:rsid w:val="755638C9"/>
    <w:rsid w:val="757BE0C2"/>
    <w:rsid w:val="7587ABB8"/>
    <w:rsid w:val="758CCD34"/>
    <w:rsid w:val="7592D6BD"/>
    <w:rsid w:val="759A8240"/>
    <w:rsid w:val="75CFF7C4"/>
    <w:rsid w:val="7608B900"/>
    <w:rsid w:val="760DF020"/>
    <w:rsid w:val="7665B385"/>
    <w:rsid w:val="768771BE"/>
    <w:rsid w:val="769CF294"/>
    <w:rsid w:val="76B1ED62"/>
    <w:rsid w:val="76C1E091"/>
    <w:rsid w:val="76D42937"/>
    <w:rsid w:val="76D8B019"/>
    <w:rsid w:val="772CB04C"/>
    <w:rsid w:val="774D6330"/>
    <w:rsid w:val="774FD945"/>
    <w:rsid w:val="775466CA"/>
    <w:rsid w:val="77666447"/>
    <w:rsid w:val="7768D408"/>
    <w:rsid w:val="7778A490"/>
    <w:rsid w:val="77AA74CC"/>
    <w:rsid w:val="77D98F9A"/>
    <w:rsid w:val="77DA8FCC"/>
    <w:rsid w:val="77FEEEBA"/>
    <w:rsid w:val="7815188E"/>
    <w:rsid w:val="782C77C9"/>
    <w:rsid w:val="783CC025"/>
    <w:rsid w:val="784CCC57"/>
    <w:rsid w:val="78713D71"/>
    <w:rsid w:val="7873878D"/>
    <w:rsid w:val="787A1113"/>
    <w:rsid w:val="787E7169"/>
    <w:rsid w:val="7898143A"/>
    <w:rsid w:val="78A581B4"/>
    <w:rsid w:val="78B6C362"/>
    <w:rsid w:val="78C65F67"/>
    <w:rsid w:val="7909277D"/>
    <w:rsid w:val="7916A3A1"/>
    <w:rsid w:val="7931F586"/>
    <w:rsid w:val="7943779E"/>
    <w:rsid w:val="7995D948"/>
    <w:rsid w:val="799B2163"/>
    <w:rsid w:val="79D289A6"/>
    <w:rsid w:val="79EEA9F9"/>
    <w:rsid w:val="79F23897"/>
    <w:rsid w:val="79F74241"/>
    <w:rsid w:val="79FFD2E0"/>
    <w:rsid w:val="7A232C40"/>
    <w:rsid w:val="7A3C5C59"/>
    <w:rsid w:val="7A4B95E2"/>
    <w:rsid w:val="7A6DBBAB"/>
    <w:rsid w:val="7A6DF527"/>
    <w:rsid w:val="7A9FFA56"/>
    <w:rsid w:val="7ABECD37"/>
    <w:rsid w:val="7AC91AF1"/>
    <w:rsid w:val="7B0A1CE8"/>
    <w:rsid w:val="7B264353"/>
    <w:rsid w:val="7B304ABB"/>
    <w:rsid w:val="7B3333DF"/>
    <w:rsid w:val="7B4650E0"/>
    <w:rsid w:val="7BA43E44"/>
    <w:rsid w:val="7BB32809"/>
    <w:rsid w:val="7BDD7EC3"/>
    <w:rsid w:val="7BE7ACEE"/>
    <w:rsid w:val="7BFB4F51"/>
    <w:rsid w:val="7C10AC4C"/>
    <w:rsid w:val="7C3F2EB5"/>
    <w:rsid w:val="7C6CBC46"/>
    <w:rsid w:val="7C7AC46B"/>
    <w:rsid w:val="7CA4062A"/>
    <w:rsid w:val="7CCFF8E0"/>
    <w:rsid w:val="7CD96EE4"/>
    <w:rsid w:val="7CDEB433"/>
    <w:rsid w:val="7D311F6D"/>
    <w:rsid w:val="7D48EC16"/>
    <w:rsid w:val="7D551DEB"/>
    <w:rsid w:val="7D5A6CFB"/>
    <w:rsid w:val="7D6AD0FC"/>
    <w:rsid w:val="7DA62E72"/>
    <w:rsid w:val="7E0193EB"/>
    <w:rsid w:val="7E28EFBD"/>
    <w:rsid w:val="7E3D719E"/>
    <w:rsid w:val="7E5B7E03"/>
    <w:rsid w:val="7E7B088E"/>
    <w:rsid w:val="7EB5EA00"/>
    <w:rsid w:val="7EBB1922"/>
    <w:rsid w:val="7EDDBEE2"/>
    <w:rsid w:val="7EFD7999"/>
    <w:rsid w:val="7F103CA5"/>
    <w:rsid w:val="7F14F98B"/>
    <w:rsid w:val="7F313401"/>
    <w:rsid w:val="7F498A96"/>
    <w:rsid w:val="7F69CA99"/>
    <w:rsid w:val="7F751245"/>
    <w:rsid w:val="7F9DB5C9"/>
    <w:rsid w:val="7FDAAF90"/>
    <w:rsid w:val="7FDF0A76"/>
    <w:rsid w:val="7FF6A7EA"/>
    <w:rsid w:val="7FFEC38D"/>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BB0A"/>
  <w15:chartTrackingRefBased/>
  <w15:docId w15:val="{A3772839-726B-490C-A733-55A8D8AA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85"/>
  </w:style>
  <w:style w:type="paragraph" w:styleId="Titre1">
    <w:name w:val="heading 1"/>
    <w:basedOn w:val="Normal"/>
    <w:next w:val="Normal"/>
    <w:link w:val="Titre1Car"/>
    <w:uiPriority w:val="9"/>
    <w:qFormat/>
    <w:rsid w:val="003B5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5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51E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51E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51E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51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51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51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51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51E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51E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51E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51E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51E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51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51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51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51EA"/>
    <w:rPr>
      <w:rFonts w:eastAsiaTheme="majorEastAsia" w:cstheme="majorBidi"/>
      <w:color w:val="272727" w:themeColor="text1" w:themeTint="D8"/>
    </w:rPr>
  </w:style>
  <w:style w:type="paragraph" w:styleId="Titre">
    <w:name w:val="Title"/>
    <w:basedOn w:val="Normal"/>
    <w:next w:val="Normal"/>
    <w:link w:val="TitreCar"/>
    <w:uiPriority w:val="10"/>
    <w:qFormat/>
    <w:rsid w:val="003B5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51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51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51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51EA"/>
    <w:pPr>
      <w:spacing w:before="160"/>
      <w:jc w:val="center"/>
    </w:pPr>
    <w:rPr>
      <w:i/>
      <w:iCs/>
      <w:color w:val="404040" w:themeColor="text1" w:themeTint="BF"/>
    </w:rPr>
  </w:style>
  <w:style w:type="character" w:customStyle="1" w:styleId="CitationCar">
    <w:name w:val="Citation Car"/>
    <w:basedOn w:val="Policepardfaut"/>
    <w:link w:val="Citation"/>
    <w:uiPriority w:val="29"/>
    <w:rsid w:val="003B51EA"/>
    <w:rPr>
      <w:i/>
      <w:iCs/>
      <w:color w:val="404040" w:themeColor="text1" w:themeTint="BF"/>
    </w:rPr>
  </w:style>
  <w:style w:type="paragraph" w:styleId="Paragraphedeliste">
    <w:name w:val="List Paragraph"/>
    <w:basedOn w:val="Normal"/>
    <w:uiPriority w:val="34"/>
    <w:qFormat/>
    <w:rsid w:val="003B51EA"/>
    <w:pPr>
      <w:ind w:left="720"/>
      <w:contextualSpacing/>
    </w:pPr>
  </w:style>
  <w:style w:type="character" w:styleId="Accentuationintense">
    <w:name w:val="Intense Emphasis"/>
    <w:basedOn w:val="Policepardfaut"/>
    <w:uiPriority w:val="21"/>
    <w:qFormat/>
    <w:rsid w:val="003B51EA"/>
    <w:rPr>
      <w:i/>
      <w:iCs/>
      <w:color w:val="0F4761" w:themeColor="accent1" w:themeShade="BF"/>
    </w:rPr>
  </w:style>
  <w:style w:type="paragraph" w:styleId="Citationintense">
    <w:name w:val="Intense Quote"/>
    <w:basedOn w:val="Normal"/>
    <w:next w:val="Normal"/>
    <w:link w:val="CitationintenseCar"/>
    <w:uiPriority w:val="30"/>
    <w:qFormat/>
    <w:rsid w:val="003B5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51EA"/>
    <w:rPr>
      <w:i/>
      <w:iCs/>
      <w:color w:val="0F4761" w:themeColor="accent1" w:themeShade="BF"/>
    </w:rPr>
  </w:style>
  <w:style w:type="character" w:styleId="Rfrenceintense">
    <w:name w:val="Intense Reference"/>
    <w:basedOn w:val="Policepardfaut"/>
    <w:uiPriority w:val="32"/>
    <w:qFormat/>
    <w:rsid w:val="003B51EA"/>
    <w:rPr>
      <w:b/>
      <w:bCs/>
      <w:smallCaps/>
      <w:color w:val="0F4761" w:themeColor="accent1" w:themeShade="BF"/>
      <w:spacing w:val="5"/>
    </w:rPr>
  </w:style>
  <w:style w:type="paragraph" w:styleId="Sansinterligne">
    <w:name w:val="No Spacing"/>
    <w:link w:val="SansinterligneCar"/>
    <w:uiPriority w:val="1"/>
    <w:qFormat/>
    <w:rsid w:val="008F2DD0"/>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8F2DD0"/>
    <w:rPr>
      <w:rFonts w:eastAsiaTheme="minorEastAsia"/>
      <w:kern w:val="0"/>
      <w:sz w:val="22"/>
      <w:szCs w:val="22"/>
      <w:lang w:eastAsia="fr-CA"/>
      <w14:ligatures w14:val="non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B84D74"/>
    <w:pPr>
      <w:tabs>
        <w:tab w:val="center" w:pos="4320"/>
        <w:tab w:val="right" w:pos="8640"/>
      </w:tabs>
      <w:spacing w:after="0" w:line="240" w:lineRule="auto"/>
    </w:pPr>
  </w:style>
  <w:style w:type="character" w:customStyle="1" w:styleId="En-tteCar">
    <w:name w:val="En-tête Car"/>
    <w:basedOn w:val="Policepardfaut"/>
    <w:link w:val="En-tte"/>
    <w:uiPriority w:val="99"/>
    <w:rsid w:val="00B84D74"/>
  </w:style>
  <w:style w:type="paragraph" w:styleId="Pieddepage">
    <w:name w:val="footer"/>
    <w:basedOn w:val="Normal"/>
    <w:link w:val="PieddepageCar"/>
    <w:uiPriority w:val="99"/>
    <w:unhideWhenUsed/>
    <w:rsid w:val="00B84D7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84D74"/>
  </w:style>
  <w:style w:type="paragraph" w:styleId="En-ttedetabledesmatires">
    <w:name w:val="TOC Heading"/>
    <w:basedOn w:val="Titre1"/>
    <w:next w:val="Normal"/>
    <w:uiPriority w:val="39"/>
    <w:unhideWhenUsed/>
    <w:qFormat/>
    <w:rsid w:val="00633185"/>
    <w:pPr>
      <w:spacing w:before="240" w:after="0" w:line="259" w:lineRule="auto"/>
      <w:outlineLvl w:val="9"/>
    </w:pPr>
    <w:rPr>
      <w:kern w:val="0"/>
      <w:sz w:val="32"/>
      <w:szCs w:val="32"/>
      <w:lang w:val="en-CA" w:eastAsia="en-CA"/>
      <w14:ligatures w14:val="none"/>
    </w:rPr>
  </w:style>
  <w:style w:type="paragraph" w:styleId="TM2">
    <w:name w:val="toc 2"/>
    <w:basedOn w:val="Normal"/>
    <w:next w:val="Normal"/>
    <w:autoRedefine/>
    <w:uiPriority w:val="39"/>
    <w:unhideWhenUsed/>
    <w:rsid w:val="004D098F"/>
    <w:pPr>
      <w:spacing w:after="100" w:line="259" w:lineRule="auto"/>
      <w:ind w:firstLine="216"/>
    </w:pPr>
    <w:rPr>
      <w:rFonts w:eastAsiaTheme="minorEastAsia" w:cs="Times New Roman"/>
      <w:kern w:val="0"/>
      <w:lang w:eastAsia="en-CA"/>
      <w14:ligatures w14:val="none"/>
    </w:rPr>
  </w:style>
  <w:style w:type="paragraph" w:styleId="TM1">
    <w:name w:val="toc 1"/>
    <w:basedOn w:val="Normal"/>
    <w:next w:val="Normal"/>
    <w:autoRedefine/>
    <w:uiPriority w:val="39"/>
    <w:unhideWhenUsed/>
    <w:rsid w:val="00633185"/>
    <w:pPr>
      <w:spacing w:after="100" w:line="259" w:lineRule="auto"/>
    </w:pPr>
    <w:rPr>
      <w:rFonts w:eastAsiaTheme="minorEastAsia" w:cs="Times New Roman"/>
      <w:b/>
      <w:bCs/>
      <w:kern w:val="0"/>
      <w:sz w:val="22"/>
      <w:szCs w:val="22"/>
      <w:lang w:eastAsia="en-CA"/>
      <w14:ligatures w14:val="none"/>
    </w:rPr>
  </w:style>
  <w:style w:type="paragraph" w:styleId="TM3">
    <w:name w:val="toc 3"/>
    <w:basedOn w:val="Normal"/>
    <w:next w:val="Normal"/>
    <w:autoRedefine/>
    <w:uiPriority w:val="39"/>
    <w:unhideWhenUsed/>
    <w:rsid w:val="00633185"/>
    <w:pPr>
      <w:spacing w:after="100" w:line="259" w:lineRule="auto"/>
      <w:ind w:left="440"/>
    </w:pPr>
    <w:rPr>
      <w:rFonts w:eastAsiaTheme="minorEastAsia" w:cs="Times New Roman"/>
      <w:kern w:val="0"/>
      <w:sz w:val="22"/>
      <w:szCs w:val="22"/>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315465">
      <w:bodyDiv w:val="1"/>
      <w:marLeft w:val="0"/>
      <w:marRight w:val="0"/>
      <w:marTop w:val="0"/>
      <w:marBottom w:val="0"/>
      <w:divBdr>
        <w:top w:val="none" w:sz="0" w:space="0" w:color="auto"/>
        <w:left w:val="none" w:sz="0" w:space="0" w:color="auto"/>
        <w:bottom w:val="none" w:sz="0" w:space="0" w:color="auto"/>
        <w:right w:val="none" w:sz="0" w:space="0" w:color="auto"/>
      </w:divBdr>
    </w:div>
    <w:div w:id="1185095978">
      <w:bodyDiv w:val="1"/>
      <w:marLeft w:val="0"/>
      <w:marRight w:val="0"/>
      <w:marTop w:val="0"/>
      <w:marBottom w:val="0"/>
      <w:divBdr>
        <w:top w:val="none" w:sz="0" w:space="0" w:color="auto"/>
        <w:left w:val="none" w:sz="0" w:space="0" w:color="auto"/>
        <w:bottom w:val="none" w:sz="0" w:space="0" w:color="auto"/>
        <w:right w:val="none" w:sz="0" w:space="0" w:color="auto"/>
      </w:divBdr>
    </w:div>
    <w:div w:id="1186746570">
      <w:bodyDiv w:val="1"/>
      <w:marLeft w:val="0"/>
      <w:marRight w:val="0"/>
      <w:marTop w:val="0"/>
      <w:marBottom w:val="0"/>
      <w:divBdr>
        <w:top w:val="none" w:sz="0" w:space="0" w:color="auto"/>
        <w:left w:val="none" w:sz="0" w:space="0" w:color="auto"/>
        <w:bottom w:val="none" w:sz="0" w:space="0" w:color="auto"/>
        <w:right w:val="none" w:sz="0" w:space="0" w:color="auto"/>
      </w:divBdr>
    </w:div>
    <w:div w:id="1211267293">
      <w:bodyDiv w:val="1"/>
      <w:marLeft w:val="0"/>
      <w:marRight w:val="0"/>
      <w:marTop w:val="0"/>
      <w:marBottom w:val="0"/>
      <w:divBdr>
        <w:top w:val="none" w:sz="0" w:space="0" w:color="auto"/>
        <w:left w:val="none" w:sz="0" w:space="0" w:color="auto"/>
        <w:bottom w:val="none" w:sz="0" w:space="0" w:color="auto"/>
        <w:right w:val="none" w:sz="0" w:space="0" w:color="auto"/>
      </w:divBdr>
    </w:div>
    <w:div w:id="1422288254">
      <w:bodyDiv w:val="1"/>
      <w:marLeft w:val="0"/>
      <w:marRight w:val="0"/>
      <w:marTop w:val="0"/>
      <w:marBottom w:val="0"/>
      <w:divBdr>
        <w:top w:val="none" w:sz="0" w:space="0" w:color="auto"/>
        <w:left w:val="none" w:sz="0" w:space="0" w:color="auto"/>
        <w:bottom w:val="none" w:sz="0" w:space="0" w:color="auto"/>
        <w:right w:val="none" w:sz="0" w:space="0" w:color="auto"/>
      </w:divBdr>
    </w:div>
    <w:div w:id="1530332224">
      <w:bodyDiv w:val="1"/>
      <w:marLeft w:val="0"/>
      <w:marRight w:val="0"/>
      <w:marTop w:val="0"/>
      <w:marBottom w:val="0"/>
      <w:divBdr>
        <w:top w:val="none" w:sz="0" w:space="0" w:color="auto"/>
        <w:left w:val="none" w:sz="0" w:space="0" w:color="auto"/>
        <w:bottom w:val="none" w:sz="0" w:space="0" w:color="auto"/>
        <w:right w:val="none" w:sz="0" w:space="0" w:color="auto"/>
      </w:divBdr>
    </w:div>
    <w:div w:id="1867059322">
      <w:bodyDiv w:val="1"/>
      <w:marLeft w:val="0"/>
      <w:marRight w:val="0"/>
      <w:marTop w:val="0"/>
      <w:marBottom w:val="0"/>
      <w:divBdr>
        <w:top w:val="none" w:sz="0" w:space="0" w:color="auto"/>
        <w:left w:val="none" w:sz="0" w:space="0" w:color="auto"/>
        <w:bottom w:val="none" w:sz="0" w:space="0" w:color="auto"/>
        <w:right w:val="none" w:sz="0" w:space="0" w:color="auto"/>
      </w:divBdr>
    </w:div>
    <w:div w:id="1969312803">
      <w:bodyDiv w:val="1"/>
      <w:marLeft w:val="0"/>
      <w:marRight w:val="0"/>
      <w:marTop w:val="0"/>
      <w:marBottom w:val="0"/>
      <w:divBdr>
        <w:top w:val="none" w:sz="0" w:space="0" w:color="auto"/>
        <w:left w:val="none" w:sz="0" w:space="0" w:color="auto"/>
        <w:bottom w:val="none" w:sz="0" w:space="0" w:color="auto"/>
        <w:right w:val="none" w:sz="0" w:space="0" w:color="auto"/>
      </w:divBdr>
    </w:div>
    <w:div w:id="1975286326">
      <w:bodyDiv w:val="1"/>
      <w:marLeft w:val="0"/>
      <w:marRight w:val="0"/>
      <w:marTop w:val="0"/>
      <w:marBottom w:val="0"/>
      <w:divBdr>
        <w:top w:val="none" w:sz="0" w:space="0" w:color="auto"/>
        <w:left w:val="none" w:sz="0" w:space="0" w:color="auto"/>
        <w:bottom w:val="none" w:sz="0" w:space="0" w:color="auto"/>
        <w:right w:val="none" w:sz="0" w:space="0" w:color="auto"/>
      </w:divBdr>
    </w:div>
    <w:div w:id="2057897114">
      <w:bodyDiv w:val="1"/>
      <w:marLeft w:val="0"/>
      <w:marRight w:val="0"/>
      <w:marTop w:val="0"/>
      <w:marBottom w:val="0"/>
      <w:divBdr>
        <w:top w:val="none" w:sz="0" w:space="0" w:color="auto"/>
        <w:left w:val="none" w:sz="0" w:space="0" w:color="auto"/>
        <w:bottom w:val="none" w:sz="0" w:space="0" w:color="auto"/>
        <w:right w:val="none" w:sz="0" w:space="0" w:color="auto"/>
      </w:divBdr>
    </w:div>
    <w:div w:id="20771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C2650-4F9F-404A-9539-DDB09F85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20</Pages>
  <Words>2934</Words>
  <Characters>16725</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Mortus Animi</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Mortus Animi</dc:title>
  <dc:subject/>
  <dc:creator>El Harrif, Kenza</dc:creator>
  <cp:keywords/>
  <dc:description/>
  <cp:lastModifiedBy>El Harrif, Kenza</cp:lastModifiedBy>
  <cp:revision>4</cp:revision>
  <dcterms:created xsi:type="dcterms:W3CDTF">2024-12-11T02:22:00Z</dcterms:created>
  <dcterms:modified xsi:type="dcterms:W3CDTF">2024-12-11T03:39:00Z</dcterms:modified>
</cp:coreProperties>
</file>