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6D35" w14:textId="00206A79" w:rsidR="00FA6C02" w:rsidRPr="006D68B3" w:rsidRDefault="00FA6C02">
      <w:pPr>
        <w:rPr>
          <w:sz w:val="28"/>
          <w:szCs w:val="28"/>
        </w:rPr>
      </w:pPr>
      <w:r w:rsidRPr="006D68B3">
        <w:rPr>
          <w:sz w:val="28"/>
          <w:szCs w:val="28"/>
        </w:rPr>
        <w:t>Описание структуры проекта</w:t>
      </w:r>
      <w:r w:rsidR="00697128" w:rsidRPr="006D68B3">
        <w:rPr>
          <w:sz w:val="28"/>
          <w:szCs w:val="28"/>
        </w:rPr>
        <w:t xml:space="preserve"> </w:t>
      </w:r>
      <w:r w:rsidRPr="006D68B3">
        <w:rPr>
          <w:sz w:val="28"/>
          <w:szCs w:val="28"/>
        </w:rPr>
        <w:t xml:space="preserve">(логика работы программы подробно описана в </w:t>
      </w:r>
      <w:proofErr w:type="spellStart"/>
      <w:r w:rsidR="006D68B3" w:rsidRPr="006D68B3">
        <w:rPr>
          <w:sz w:val="28"/>
          <w:szCs w:val="28"/>
        </w:rPr>
        <w:t>комменатриях</w:t>
      </w:r>
      <w:proofErr w:type="spellEnd"/>
      <w:r w:rsidRPr="006D68B3">
        <w:rPr>
          <w:sz w:val="28"/>
          <w:szCs w:val="28"/>
        </w:rPr>
        <w:t xml:space="preserve">): </w:t>
      </w:r>
    </w:p>
    <w:p w14:paraId="2C4FDF80" w14:textId="77777777" w:rsidR="00FA6C02" w:rsidRPr="00FA6C02" w:rsidRDefault="00FA6C02"/>
    <w:p w14:paraId="262543DE" w14:textId="4216600D" w:rsidR="00FA6C02" w:rsidRDefault="00FA6C02" w:rsidP="00FA6C02">
      <w:r w:rsidRPr="006D68B3">
        <w:rPr>
          <w:b/>
          <w:bCs/>
        </w:rPr>
        <w:t>Класс</w:t>
      </w:r>
      <w:r>
        <w:t xml:space="preserve"> </w:t>
      </w:r>
      <w:proofErr w:type="spellStart"/>
      <w:r w:rsidRPr="00FA6C02">
        <w:rPr>
          <w:highlight w:val="cyan"/>
        </w:rPr>
        <w:t>DBStudent</w:t>
      </w:r>
      <w:proofErr w:type="spellEnd"/>
      <w:r>
        <w:t xml:space="preserve"> – создан для работы с </w:t>
      </w:r>
      <w:proofErr w:type="spellStart"/>
      <w:r w:rsidR="006D68B3">
        <w:t>таблицой</w:t>
      </w:r>
      <w:proofErr w:type="spellEnd"/>
      <w:r>
        <w:t xml:space="preserve"> </w:t>
      </w:r>
      <w:r>
        <w:rPr>
          <w:lang w:val="en-US"/>
        </w:rPr>
        <w:t>students</w:t>
      </w:r>
    </w:p>
    <w:p w14:paraId="5EBBCC22" w14:textId="49B7D285" w:rsidR="00FA6C02" w:rsidRDefault="006D68B3" w:rsidP="00FA6C02">
      <w:r w:rsidRPr="006D68B3">
        <w:rPr>
          <w:b/>
          <w:bCs/>
        </w:rPr>
        <w:t>Класс</w:t>
      </w:r>
      <w:r>
        <w:t xml:space="preserve"> </w:t>
      </w:r>
      <w:proofErr w:type="spellStart"/>
      <w:r w:rsidRPr="00697128">
        <w:rPr>
          <w:highlight w:val="cyan"/>
        </w:rPr>
        <w:t>DBDiscipline</w:t>
      </w:r>
      <w:proofErr w:type="spellEnd"/>
      <w:r>
        <w:t xml:space="preserve"> </w:t>
      </w:r>
      <w:r>
        <w:t xml:space="preserve">– создан для работы с </w:t>
      </w:r>
      <w:proofErr w:type="spellStart"/>
      <w:r>
        <w:t>таблицой</w:t>
      </w:r>
      <w:proofErr w:type="spellEnd"/>
      <w:r>
        <w:t xml:space="preserve"> </w:t>
      </w:r>
      <w:r>
        <w:rPr>
          <w:lang w:val="en-US"/>
        </w:rPr>
        <w:t>students</w:t>
      </w:r>
    </w:p>
    <w:p w14:paraId="34FDD545" w14:textId="1FCBBCC8" w:rsidR="006D68B3" w:rsidRPr="006D68B3" w:rsidRDefault="006D68B3" w:rsidP="006D68B3">
      <w:r w:rsidRPr="006D68B3">
        <w:rPr>
          <w:b/>
          <w:bCs/>
        </w:rPr>
        <w:t>Класс</w:t>
      </w:r>
      <w:r w:rsidRPr="00697128">
        <w:t xml:space="preserve"> </w:t>
      </w:r>
      <w:proofErr w:type="spellStart"/>
      <w:r w:rsidRPr="00697128">
        <w:rPr>
          <w:highlight w:val="cyan"/>
        </w:rPr>
        <w:t>Config</w:t>
      </w:r>
      <w:proofErr w:type="spellEnd"/>
      <w:r w:rsidRPr="00697128">
        <w:t xml:space="preserve"> - </w:t>
      </w:r>
      <w:r w:rsidRPr="006D68B3">
        <w:t>Конфигурационный файл для хранения констант</w:t>
      </w:r>
      <w:r>
        <w:t xml:space="preserve"> </w:t>
      </w:r>
      <w:r w:rsidRPr="006D68B3">
        <w:t>(для подключения к БД)</w:t>
      </w:r>
    </w:p>
    <w:p w14:paraId="16ADB55D" w14:textId="77777777" w:rsidR="006D68B3" w:rsidRPr="00FA6C02" w:rsidRDefault="006D68B3" w:rsidP="00FA6C02"/>
    <w:p w14:paraId="68B3EB86" w14:textId="214CB263" w:rsidR="004219DC" w:rsidRDefault="00FA6C02">
      <w:pPr>
        <w:rPr>
          <w:lang w:val="en-US"/>
        </w:rPr>
      </w:pPr>
      <w:r w:rsidRPr="00FA6C02">
        <w:t xml:space="preserve"> </w:t>
      </w:r>
      <w:proofErr w:type="spellStart"/>
      <w:r w:rsidRPr="00FA6C02">
        <w:rPr>
          <w:highlight w:val="cyan"/>
        </w:rPr>
        <w:t>DBStudent</w:t>
      </w:r>
      <w:proofErr w:type="spellEnd"/>
      <w:r>
        <w:t xml:space="preserve"> - </w:t>
      </w:r>
      <w:r w:rsidR="00697128" w:rsidRPr="00697128">
        <w:t>имплементирует</w:t>
      </w:r>
      <w:r w:rsidR="00697128" w:rsidRPr="00697128">
        <w:t xml:space="preserve"> </w:t>
      </w:r>
      <w:r>
        <w:t>два интерфейса</w:t>
      </w:r>
      <w:r>
        <w:rPr>
          <w:lang w:val="en-US"/>
        </w:rPr>
        <w:t xml:space="preserve">: </w:t>
      </w:r>
    </w:p>
    <w:p w14:paraId="4883FAB8" w14:textId="4EB7E105" w:rsidR="00FA6C02" w:rsidRDefault="00FA6C02" w:rsidP="00FA6C02">
      <w:pPr>
        <w:pStyle w:val="a3"/>
        <w:numPr>
          <w:ilvl w:val="0"/>
          <w:numId w:val="1"/>
        </w:numPr>
      </w:pPr>
      <w:proofErr w:type="spellStart"/>
      <w:r w:rsidRPr="00FA6C02">
        <w:rPr>
          <w:highlight w:val="green"/>
        </w:rPr>
        <w:t>ActionStudent</w:t>
      </w:r>
      <w:proofErr w:type="spellEnd"/>
      <w:r w:rsidRPr="00FA6C02">
        <w:t xml:space="preserve"> - </w:t>
      </w:r>
      <w:r>
        <w:t xml:space="preserve">описано поведение класса </w:t>
      </w:r>
      <w:proofErr w:type="spellStart"/>
      <w:r w:rsidRPr="00FA6C02">
        <w:t>DBStudent</w:t>
      </w:r>
      <w:proofErr w:type="spellEnd"/>
    </w:p>
    <w:p w14:paraId="1BC217AF" w14:textId="4DA164FC" w:rsidR="00FA6C02" w:rsidRDefault="00FA6C02" w:rsidP="00FA6C02">
      <w:pPr>
        <w:pStyle w:val="a3"/>
        <w:numPr>
          <w:ilvl w:val="0"/>
          <w:numId w:val="1"/>
        </w:numPr>
      </w:pPr>
      <w:proofErr w:type="spellStart"/>
      <w:r w:rsidRPr="00697128">
        <w:rPr>
          <w:highlight w:val="green"/>
          <w:lang w:val="en-US"/>
        </w:rPr>
        <w:t>Constans</w:t>
      </w:r>
      <w:r w:rsidR="006D68B3">
        <w:rPr>
          <w:highlight w:val="green"/>
          <w:lang w:val="en-US"/>
        </w:rPr>
        <w:t>ts</w:t>
      </w:r>
      <w:proofErr w:type="spellEnd"/>
      <w:r w:rsidRPr="00FA6C02">
        <w:t xml:space="preserve"> – </w:t>
      </w:r>
      <w:r>
        <w:t xml:space="preserve">класс для </w:t>
      </w:r>
      <w:r w:rsidR="00697128">
        <w:t xml:space="preserve">хранения </w:t>
      </w:r>
      <w:r>
        <w:t>констант</w:t>
      </w:r>
      <w:r w:rsidRPr="00FA6C02">
        <w:t>.</w:t>
      </w:r>
    </w:p>
    <w:p w14:paraId="6C38C3A5" w14:textId="77777777" w:rsidR="00FA6C02" w:rsidRDefault="00FA6C02" w:rsidP="00FA6C02"/>
    <w:p w14:paraId="5C936609" w14:textId="62E60A4E" w:rsidR="00697128" w:rsidRPr="00697128" w:rsidRDefault="00697128" w:rsidP="00697128">
      <w:proofErr w:type="spellStart"/>
      <w:r w:rsidRPr="00697128">
        <w:rPr>
          <w:highlight w:val="cyan"/>
        </w:rPr>
        <w:t>DBDiscipline</w:t>
      </w:r>
      <w:proofErr w:type="spellEnd"/>
      <w:r>
        <w:t xml:space="preserve">- </w:t>
      </w:r>
      <w:r w:rsidRPr="00697128">
        <w:t xml:space="preserve">имплементирует </w:t>
      </w:r>
      <w:r>
        <w:t>два интерфейса</w:t>
      </w:r>
      <w:r>
        <w:rPr>
          <w:lang w:val="en-US"/>
        </w:rPr>
        <w:t xml:space="preserve">: </w:t>
      </w:r>
    </w:p>
    <w:p w14:paraId="1DBE3F76" w14:textId="292EF793" w:rsidR="00697128" w:rsidRPr="00697128" w:rsidRDefault="00697128" w:rsidP="00697128">
      <w:pPr>
        <w:pStyle w:val="a3"/>
        <w:numPr>
          <w:ilvl w:val="0"/>
          <w:numId w:val="2"/>
        </w:numPr>
      </w:pPr>
      <w:r w:rsidRPr="00FA6C02">
        <w:rPr>
          <w:highlight w:val="green"/>
        </w:rPr>
        <w:t>Action</w:t>
      </w:r>
      <w:r w:rsidRPr="00697128">
        <w:rPr>
          <w:highlight w:val="green"/>
          <w:lang w:val="en-US"/>
        </w:rPr>
        <w:t>Discipline</w:t>
      </w:r>
      <w:r w:rsidRPr="00FA6C02">
        <w:t xml:space="preserve"> - </w:t>
      </w:r>
      <w:r>
        <w:t xml:space="preserve">где описано поведение класса </w:t>
      </w:r>
      <w:proofErr w:type="spellStart"/>
      <w:r w:rsidRPr="00697128">
        <w:t>DBDiscipline</w:t>
      </w:r>
      <w:proofErr w:type="spellEnd"/>
    </w:p>
    <w:p w14:paraId="269563B1" w14:textId="6E5BDE0F" w:rsidR="00697128" w:rsidRDefault="00697128" w:rsidP="00697128">
      <w:pPr>
        <w:pStyle w:val="a3"/>
        <w:numPr>
          <w:ilvl w:val="0"/>
          <w:numId w:val="2"/>
        </w:numPr>
      </w:pPr>
      <w:proofErr w:type="spellStart"/>
      <w:r w:rsidRPr="00697128">
        <w:rPr>
          <w:highlight w:val="green"/>
          <w:lang w:val="en-US"/>
        </w:rPr>
        <w:t>Constans</w:t>
      </w:r>
      <w:r w:rsidR="006D68B3">
        <w:rPr>
          <w:highlight w:val="green"/>
          <w:lang w:val="en-US"/>
        </w:rPr>
        <w:t>ts</w:t>
      </w:r>
      <w:proofErr w:type="spellEnd"/>
      <w:r w:rsidRPr="00FA6C02">
        <w:t xml:space="preserve"> – </w:t>
      </w:r>
      <w:r>
        <w:t>класс для хранения констант</w:t>
      </w:r>
      <w:r w:rsidRPr="00FA6C02">
        <w:t>.</w:t>
      </w:r>
    </w:p>
    <w:p w14:paraId="464132D2" w14:textId="77777777" w:rsidR="00FA6C02" w:rsidRDefault="00FA6C02" w:rsidP="00FA6C02"/>
    <w:p w14:paraId="50A5891A" w14:textId="79898E9F" w:rsidR="00140A65" w:rsidRPr="00A264FC" w:rsidRDefault="00FA6C02" w:rsidP="00FA6C02">
      <w:pPr>
        <w:rPr>
          <w:lang w:val="en-US"/>
        </w:rPr>
      </w:pPr>
      <w:r>
        <w:t>Все методы</w:t>
      </w:r>
      <w:r w:rsidR="006D68B3">
        <w:t xml:space="preserve"> </w:t>
      </w:r>
      <w:r>
        <w:t>(</w:t>
      </w:r>
      <w:r>
        <w:rPr>
          <w:lang w:val="en-US"/>
        </w:rPr>
        <w:t>DELETE</w:t>
      </w:r>
      <w:r w:rsidRPr="00FA6C02">
        <w:t xml:space="preserve">, </w:t>
      </w:r>
      <w:r>
        <w:rPr>
          <w:lang w:val="en-US"/>
        </w:rPr>
        <w:t>PUT</w:t>
      </w:r>
      <w:r w:rsidRPr="00FA6C02">
        <w:t xml:space="preserve">, </w:t>
      </w:r>
      <w:r>
        <w:rPr>
          <w:lang w:val="en-US"/>
        </w:rPr>
        <w:t>GET</w:t>
      </w:r>
      <w:r>
        <w:t>) классов</w:t>
      </w:r>
      <w:r w:rsidRPr="00FA6C02">
        <w:t xml:space="preserve"> </w:t>
      </w:r>
      <w:proofErr w:type="spellStart"/>
      <w:r w:rsidR="006D68B3" w:rsidRPr="00FA6C02">
        <w:rPr>
          <w:highlight w:val="cyan"/>
        </w:rPr>
        <w:t>DBStudent</w:t>
      </w:r>
      <w:proofErr w:type="spellEnd"/>
      <w:r w:rsidR="006D68B3" w:rsidRPr="006D68B3">
        <w:t xml:space="preserve">, </w:t>
      </w:r>
      <w:proofErr w:type="spellStart"/>
      <w:r w:rsidR="006D68B3" w:rsidRPr="00697128">
        <w:rPr>
          <w:highlight w:val="cyan"/>
        </w:rPr>
        <w:t>DBDiscipline</w:t>
      </w:r>
      <w:proofErr w:type="spellEnd"/>
      <w:r w:rsidR="006D68B3" w:rsidRPr="00FA6C02">
        <w:t xml:space="preserve"> </w:t>
      </w:r>
      <w:r w:rsidRPr="00FA6C02">
        <w:t xml:space="preserve">- </w:t>
      </w:r>
      <w:r>
        <w:t xml:space="preserve">возвращают оболочку </w:t>
      </w:r>
      <w:r>
        <w:rPr>
          <w:lang w:val="en-US"/>
        </w:rPr>
        <w:t>Optional</w:t>
      </w:r>
      <w:r w:rsidR="006D68B3" w:rsidRPr="006D68B3">
        <w:t xml:space="preserve">, </w:t>
      </w:r>
      <w:r w:rsidR="006D68B3">
        <w:t>в котором хранится информация</w:t>
      </w:r>
      <w:r w:rsidR="006D68B3" w:rsidRPr="006D68B3">
        <w:t xml:space="preserve">: </w:t>
      </w:r>
      <w:r w:rsidR="006D68B3">
        <w:t>запрос был успешный или не успешный</w:t>
      </w:r>
      <w:r w:rsidR="006D68B3" w:rsidRPr="006D68B3">
        <w:t xml:space="preserve">.  </w:t>
      </w:r>
      <w:r w:rsidR="006D68B3">
        <w:t>То есть</w:t>
      </w:r>
      <w:r w:rsidR="006D68B3" w:rsidRPr="006D68B3">
        <w:t xml:space="preserve">, </w:t>
      </w:r>
      <w:r w:rsidR="006D68B3">
        <w:t xml:space="preserve">если вызван метод </w:t>
      </w:r>
      <w:r w:rsidR="006D68B3" w:rsidRPr="006D68B3">
        <w:rPr>
          <w:b/>
          <w:bCs/>
          <w:lang w:val="en-US"/>
        </w:rPr>
        <w:t>GET</w:t>
      </w:r>
      <w:r w:rsidR="006D68B3">
        <w:t xml:space="preserve"> </w:t>
      </w:r>
      <w:r w:rsidR="006D68B3" w:rsidRPr="006D68B3">
        <w:t>(</w:t>
      </w:r>
      <w:r w:rsidR="006D68B3">
        <w:rPr>
          <w:lang w:val="en-US"/>
        </w:rPr>
        <w:t>optional</w:t>
      </w:r>
      <w:r w:rsidR="006D68B3" w:rsidRPr="006D68B3">
        <w:t xml:space="preserve"> </w:t>
      </w:r>
      <w:r w:rsidR="006D68B3">
        <w:t>хранит информацию</w:t>
      </w:r>
      <w:r w:rsidR="006D68B3" w:rsidRPr="006D68B3">
        <w:t xml:space="preserve">: </w:t>
      </w:r>
      <w:r w:rsidR="006D68B3">
        <w:t>результат запроса</w:t>
      </w:r>
      <w:r w:rsidR="006D68B3" w:rsidRPr="006D68B3">
        <w:t xml:space="preserve">, </w:t>
      </w:r>
      <w:r w:rsidR="006D68B3">
        <w:t>либо то</w:t>
      </w:r>
      <w:r w:rsidR="006D68B3" w:rsidRPr="006D68B3">
        <w:t xml:space="preserve">, </w:t>
      </w:r>
      <w:r w:rsidR="006D68B3">
        <w:t>что запрос был неудачный и такого элемента в БД нет</w:t>
      </w:r>
      <w:r w:rsidR="006D68B3" w:rsidRPr="006D68B3">
        <w:t xml:space="preserve">), </w:t>
      </w:r>
      <w:r w:rsidR="006D68B3" w:rsidRPr="006D68B3">
        <w:rPr>
          <w:b/>
          <w:bCs/>
          <w:lang w:val="en-US"/>
        </w:rPr>
        <w:t>PUT</w:t>
      </w:r>
      <w:r w:rsidR="006D68B3" w:rsidRPr="006D68B3">
        <w:t xml:space="preserve"> (</w:t>
      </w:r>
      <w:r w:rsidR="006D68B3">
        <w:rPr>
          <w:lang w:val="en-US"/>
        </w:rPr>
        <w:t>optional</w:t>
      </w:r>
      <w:r w:rsidR="006D68B3" w:rsidRPr="006D68B3">
        <w:t xml:space="preserve"> </w:t>
      </w:r>
      <w:r w:rsidR="006D68B3">
        <w:t>хранит информацию</w:t>
      </w:r>
      <w:r w:rsidR="006D68B3" w:rsidRPr="006D68B3">
        <w:t>:</w:t>
      </w:r>
      <w:r w:rsidR="006D68B3" w:rsidRPr="006D68B3">
        <w:t xml:space="preserve"> </w:t>
      </w:r>
      <w:r w:rsidR="006D68B3">
        <w:t>сколько строк изменилось</w:t>
      </w:r>
      <w:r w:rsidR="006D68B3" w:rsidRPr="006D68B3">
        <w:t xml:space="preserve">: 0 </w:t>
      </w:r>
      <w:r w:rsidR="006D68B3">
        <w:t>–</w:t>
      </w:r>
      <w:r w:rsidR="006D68B3" w:rsidRPr="006D68B3">
        <w:t xml:space="preserve"> </w:t>
      </w:r>
      <w:r w:rsidR="006D68B3">
        <w:t>не получилось внести информацию в БД</w:t>
      </w:r>
      <w:r w:rsidR="006D68B3" w:rsidRPr="006D68B3">
        <w:t xml:space="preserve">, &gt;0 </w:t>
      </w:r>
      <w:r w:rsidR="006D68B3">
        <w:t>–</w:t>
      </w:r>
      <w:r w:rsidR="006D68B3" w:rsidRPr="006D68B3">
        <w:t xml:space="preserve"> </w:t>
      </w:r>
      <w:r w:rsidR="006D68B3">
        <w:t>строка успешно занесена</w:t>
      </w:r>
      <w:r w:rsidR="006D68B3" w:rsidRPr="006D68B3">
        <w:t xml:space="preserve">), </w:t>
      </w:r>
      <w:r w:rsidR="006D68B3" w:rsidRPr="006D68B3">
        <w:rPr>
          <w:b/>
          <w:bCs/>
          <w:lang w:val="en-US"/>
        </w:rPr>
        <w:t>DELTE</w:t>
      </w:r>
      <w:r w:rsidR="006D68B3" w:rsidRPr="006D68B3">
        <w:t xml:space="preserve"> </w:t>
      </w:r>
      <w:r w:rsidR="006D68B3" w:rsidRPr="006D68B3">
        <w:t>(</w:t>
      </w:r>
      <w:r w:rsidR="006D68B3">
        <w:rPr>
          <w:lang w:val="en-US"/>
        </w:rPr>
        <w:t>optional</w:t>
      </w:r>
      <w:r w:rsidR="006D68B3" w:rsidRPr="006D68B3">
        <w:t xml:space="preserve"> </w:t>
      </w:r>
      <w:r w:rsidR="006D68B3">
        <w:t>хранит информацию</w:t>
      </w:r>
      <w:r w:rsidR="006D68B3" w:rsidRPr="006D68B3">
        <w:t xml:space="preserve">: </w:t>
      </w:r>
      <w:r w:rsidR="006D68B3">
        <w:t>сколько строк изменилось</w:t>
      </w:r>
      <w:r w:rsidR="006D68B3" w:rsidRPr="006D68B3">
        <w:t xml:space="preserve">: 0 </w:t>
      </w:r>
      <w:r w:rsidR="006D68B3">
        <w:t>–</w:t>
      </w:r>
      <w:r w:rsidR="006D68B3" w:rsidRPr="006D68B3">
        <w:t xml:space="preserve"> </w:t>
      </w:r>
      <w:r w:rsidR="006D68B3">
        <w:t xml:space="preserve">не получилось </w:t>
      </w:r>
      <w:r w:rsidR="006D68B3">
        <w:t xml:space="preserve">удалить строку </w:t>
      </w:r>
      <w:r w:rsidR="006D68B3">
        <w:t>в БД</w:t>
      </w:r>
      <w:r w:rsidR="006D68B3" w:rsidRPr="006D68B3">
        <w:t xml:space="preserve">, &gt;0 </w:t>
      </w:r>
      <w:r w:rsidR="006D68B3">
        <w:t>–</w:t>
      </w:r>
      <w:r w:rsidR="006D68B3" w:rsidRPr="006D68B3">
        <w:t xml:space="preserve"> </w:t>
      </w:r>
      <w:r w:rsidR="006D68B3">
        <w:t xml:space="preserve">строка успешно </w:t>
      </w:r>
      <w:r w:rsidR="006D68B3">
        <w:t>удалена</w:t>
      </w:r>
      <w:r w:rsidR="006D68B3" w:rsidRPr="006D68B3">
        <w:t>)</w:t>
      </w:r>
      <w:r w:rsidR="006D68B3" w:rsidRPr="006D68B3">
        <w:t>.</w:t>
      </w:r>
    </w:p>
    <w:p w14:paraId="07C6FA47" w14:textId="3E984183" w:rsidR="006D68B3" w:rsidRDefault="00140A65" w:rsidP="00FA6C02">
      <w:pPr>
        <w:rPr>
          <w:lang w:val="en-US"/>
        </w:rPr>
      </w:pPr>
      <w:r w:rsidRPr="008A4F16">
        <w:rPr>
          <w:b/>
          <w:bCs/>
        </w:rPr>
        <w:t>Утилитный</w:t>
      </w:r>
      <w:r>
        <w:t xml:space="preserve"> </w:t>
      </w:r>
      <w:r w:rsidRPr="00140A65">
        <w:rPr>
          <w:b/>
          <w:bCs/>
        </w:rPr>
        <w:t>класс</w:t>
      </w:r>
      <w:r>
        <w:t xml:space="preserve"> </w:t>
      </w:r>
      <w:proofErr w:type="spellStart"/>
      <w:r w:rsidRPr="00140A65">
        <w:rPr>
          <w:highlight w:val="cyan"/>
        </w:rPr>
        <w:t>SrvDB</w:t>
      </w:r>
      <w:proofErr w:type="spellEnd"/>
      <w:r>
        <w:t xml:space="preserve"> – для работы с двумя таблицами одновременно</w:t>
      </w:r>
      <w:r w:rsidRPr="00140A65">
        <w:t xml:space="preserve">. </w:t>
      </w:r>
      <w:r>
        <w:t>Он позволяет идентифицировать и правильно вызывать метод в нужную таблицу и обработать полученное значение</w:t>
      </w:r>
      <w:r w:rsidRPr="00140A65">
        <w:t xml:space="preserve">. </w:t>
      </w:r>
    </w:p>
    <w:p w14:paraId="532197BD" w14:textId="77777777" w:rsidR="00140A65" w:rsidRPr="00140A65" w:rsidRDefault="00140A65" w:rsidP="00FA6C02"/>
    <w:p w14:paraId="3CE4A67A" w14:textId="2BBD9693" w:rsidR="00697128" w:rsidRPr="00697128" w:rsidRDefault="008A4F16" w:rsidP="00697128">
      <w:r>
        <w:rPr>
          <w:b/>
          <w:bCs/>
        </w:rPr>
        <w:t xml:space="preserve">Утилитный </w:t>
      </w:r>
      <w:r w:rsidR="00140A65" w:rsidRPr="00140A65">
        <w:rPr>
          <w:b/>
          <w:bCs/>
        </w:rPr>
        <w:t>Класс</w:t>
      </w:r>
      <w:r w:rsidR="00140A65">
        <w:t xml:space="preserve"> </w:t>
      </w:r>
      <w:proofErr w:type="spellStart"/>
      <w:r w:rsidR="00140A65" w:rsidRPr="00140A65">
        <w:rPr>
          <w:highlight w:val="cyan"/>
          <w:lang w:val="en-US"/>
        </w:rPr>
        <w:t>SrvInput</w:t>
      </w:r>
      <w:proofErr w:type="spellEnd"/>
      <w:r w:rsidR="00140A65" w:rsidRPr="00140A65">
        <w:t xml:space="preserve"> – </w:t>
      </w:r>
      <w:r w:rsidR="00140A65">
        <w:t>класс для работы с вводом и определением какой из методов нужно вызвать</w:t>
      </w:r>
      <w:r>
        <w:t xml:space="preserve"> </w:t>
      </w:r>
      <w:r w:rsidR="00140A65">
        <w:t>(</w:t>
      </w:r>
      <w:r w:rsidR="00140A65">
        <w:rPr>
          <w:lang w:val="en-US"/>
        </w:rPr>
        <w:t>GET</w:t>
      </w:r>
      <w:r w:rsidR="00140A65" w:rsidRPr="00140A65">
        <w:t xml:space="preserve">, </w:t>
      </w:r>
      <w:r w:rsidR="00140A65">
        <w:rPr>
          <w:lang w:val="en-US"/>
        </w:rPr>
        <w:t>PUT</w:t>
      </w:r>
      <w:r w:rsidR="00140A65" w:rsidRPr="00140A65">
        <w:t xml:space="preserve">, </w:t>
      </w:r>
      <w:r w:rsidR="00140A65">
        <w:rPr>
          <w:lang w:val="en-US"/>
        </w:rPr>
        <w:t>DELETE</w:t>
      </w:r>
      <w:r w:rsidR="00140A65">
        <w:t>)</w:t>
      </w:r>
    </w:p>
    <w:p w14:paraId="0EE2C740" w14:textId="77777777" w:rsidR="00697128" w:rsidRDefault="00697128" w:rsidP="00FA6C02">
      <w:pPr>
        <w:rPr>
          <w:lang w:val="en-US"/>
        </w:rPr>
      </w:pPr>
    </w:p>
    <w:p w14:paraId="0112F679" w14:textId="60E4C959" w:rsidR="00A264FC" w:rsidRPr="00A264FC" w:rsidRDefault="00A264FC" w:rsidP="00FA6C02">
      <w:r w:rsidRPr="00A264FC">
        <w:rPr>
          <w:b/>
          <w:bCs/>
        </w:rPr>
        <w:t>Класс</w:t>
      </w:r>
      <w:r>
        <w:t xml:space="preserve"> </w:t>
      </w:r>
      <w:r w:rsidRPr="00A264FC">
        <w:rPr>
          <w:highlight w:val="cyan"/>
          <w:lang w:val="en-US"/>
        </w:rPr>
        <w:t>Main</w:t>
      </w:r>
      <w:r w:rsidRPr="00A264FC">
        <w:t xml:space="preserve"> </w:t>
      </w:r>
      <w:r>
        <w:rPr>
          <w:lang w:val="en-US"/>
        </w:rPr>
        <w:t>c</w:t>
      </w:r>
      <w:r w:rsidRPr="00A264FC">
        <w:t xml:space="preserve"> </w:t>
      </w:r>
      <w:r>
        <w:t>него стартует программа</w:t>
      </w:r>
      <w:r w:rsidRPr="00A264FC">
        <w:t xml:space="preserve">. </w:t>
      </w:r>
      <w:r>
        <w:t>Там есть функция</w:t>
      </w:r>
      <w:r w:rsidRPr="00A264FC">
        <w:t xml:space="preserve">, </w:t>
      </w:r>
      <w:r>
        <w:t>для запуска тестов и предоставлена возможность писать запросы самостоятельно через консоль</w:t>
      </w:r>
      <w:r w:rsidRPr="00A264FC">
        <w:t>.</w:t>
      </w:r>
    </w:p>
    <w:sectPr w:rsidR="00A264FC" w:rsidRPr="00A2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E10"/>
    <w:multiLevelType w:val="hybridMultilevel"/>
    <w:tmpl w:val="C57A6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174A"/>
    <w:multiLevelType w:val="hybridMultilevel"/>
    <w:tmpl w:val="C57A67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20146">
    <w:abstractNumId w:val="0"/>
  </w:num>
  <w:num w:numId="2" w16cid:durableId="40903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94"/>
    <w:rsid w:val="00140A65"/>
    <w:rsid w:val="004010A2"/>
    <w:rsid w:val="004219DC"/>
    <w:rsid w:val="005E3A94"/>
    <w:rsid w:val="00697128"/>
    <w:rsid w:val="006D68B3"/>
    <w:rsid w:val="008A4F16"/>
    <w:rsid w:val="00A264FC"/>
    <w:rsid w:val="00F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3376"/>
  <w15:chartTrackingRefBased/>
  <w15:docId w15:val="{C44E6AE4-8F15-493D-B70B-7F0F8064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C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71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128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140A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0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FEAC-EBFA-4BBE-ACCE-4F506439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2024-10-05T10:46:00Z</dcterms:created>
  <dcterms:modified xsi:type="dcterms:W3CDTF">2024-10-05T11:35:00Z</dcterms:modified>
</cp:coreProperties>
</file>