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36E11" w14:textId="007EA02F" w:rsidR="00B043C3" w:rsidRPr="00B043C3" w:rsidRDefault="00C30467" w:rsidP="00B043C3">
      <w:pPr>
        <w:numPr>
          <w:ilvl w:val="0"/>
          <w:numId w:val="2"/>
        </w:numPr>
      </w:pPr>
      <w:r>
        <w:rPr>
          <w:b/>
          <w:bCs/>
        </w:rPr>
        <w:t>Commercial</w:t>
      </w:r>
      <w:r w:rsidRPr="00B043C3">
        <w:t xml:space="preserve"> :</w:t>
      </w:r>
    </w:p>
    <w:p w14:paraId="565243BD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ID Utilisateur (PK)</w:t>
      </w:r>
    </w:p>
    <w:p w14:paraId="2CFD8107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Nom</w:t>
      </w:r>
    </w:p>
    <w:p w14:paraId="144BBB71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Prénom</w:t>
      </w:r>
    </w:p>
    <w:p w14:paraId="3862A5FC" w14:textId="77777777" w:rsidR="00B043C3" w:rsidRPr="00B043C3" w:rsidRDefault="00B043C3" w:rsidP="00B043C3">
      <w:pPr>
        <w:numPr>
          <w:ilvl w:val="1"/>
          <w:numId w:val="2"/>
        </w:numPr>
      </w:pPr>
      <w:proofErr w:type="gramStart"/>
      <w:r w:rsidRPr="00B043C3">
        <w:t>Email</w:t>
      </w:r>
      <w:proofErr w:type="gramEnd"/>
    </w:p>
    <w:p w14:paraId="3B867669" w14:textId="1F87354D" w:rsidR="00B043C3" w:rsidRPr="00B043C3" w:rsidRDefault="00B043C3" w:rsidP="00B043C3">
      <w:pPr>
        <w:numPr>
          <w:ilvl w:val="1"/>
          <w:numId w:val="2"/>
        </w:numPr>
      </w:pPr>
      <w:r w:rsidRPr="00B043C3">
        <w:t>Rôle (</w:t>
      </w:r>
      <w:proofErr w:type="spellStart"/>
      <w:r w:rsidR="00C30467">
        <w:t>admin</w:t>
      </w:r>
      <w:r w:rsidRPr="00B043C3">
        <w:t>ou</w:t>
      </w:r>
      <w:proofErr w:type="spellEnd"/>
      <w:r w:rsidRPr="00B043C3">
        <w:t xml:space="preserve"> Gestionnaire)</w:t>
      </w:r>
    </w:p>
    <w:p w14:paraId="30796706" w14:textId="77777777" w:rsidR="00B043C3" w:rsidRPr="00B043C3" w:rsidRDefault="00B043C3" w:rsidP="00B043C3">
      <w:pPr>
        <w:numPr>
          <w:ilvl w:val="0"/>
          <w:numId w:val="2"/>
        </w:numPr>
      </w:pPr>
      <w:r w:rsidRPr="00B043C3">
        <w:rPr>
          <w:b/>
          <w:bCs/>
        </w:rPr>
        <w:t>Frais</w:t>
      </w:r>
      <w:r w:rsidRPr="00B043C3">
        <w:t xml:space="preserve"> :</w:t>
      </w:r>
    </w:p>
    <w:p w14:paraId="3C721298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ID Frais (PK)</w:t>
      </w:r>
    </w:p>
    <w:p w14:paraId="7F401AA5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Montant</w:t>
      </w:r>
    </w:p>
    <w:p w14:paraId="594B2C71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Date</w:t>
      </w:r>
    </w:p>
    <w:p w14:paraId="33F4D8AC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Description</w:t>
      </w:r>
    </w:p>
    <w:p w14:paraId="53290E5B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Statut (Remboursable, Non Remboursable, En Attente)</w:t>
      </w:r>
    </w:p>
    <w:p w14:paraId="6918AB06" w14:textId="77777777" w:rsidR="00B043C3" w:rsidRPr="00B043C3" w:rsidRDefault="00B043C3" w:rsidP="00B043C3">
      <w:pPr>
        <w:numPr>
          <w:ilvl w:val="0"/>
          <w:numId w:val="2"/>
        </w:numPr>
      </w:pPr>
      <w:r w:rsidRPr="00B043C3">
        <w:rPr>
          <w:b/>
          <w:bCs/>
        </w:rPr>
        <w:t>Catégorie de Frais</w:t>
      </w:r>
      <w:r w:rsidRPr="00B043C3">
        <w:t xml:space="preserve"> :</w:t>
      </w:r>
    </w:p>
    <w:p w14:paraId="7265E995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ID Catégorie (PK)</w:t>
      </w:r>
    </w:p>
    <w:p w14:paraId="4ABEE241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Nom (Transport, Hébergement, etc.)</w:t>
      </w:r>
    </w:p>
    <w:p w14:paraId="47A18CE2" w14:textId="687B5035" w:rsidR="00B043C3" w:rsidRPr="00B043C3" w:rsidRDefault="00C30467" w:rsidP="00B043C3">
      <w:pPr>
        <w:numPr>
          <w:ilvl w:val="0"/>
          <w:numId w:val="2"/>
        </w:numPr>
      </w:pPr>
      <w:proofErr w:type="gramStart"/>
      <w:r>
        <w:rPr>
          <w:b/>
          <w:bCs/>
        </w:rPr>
        <w:t>employé</w:t>
      </w:r>
      <w:proofErr w:type="gramEnd"/>
      <w:r w:rsidR="00B043C3" w:rsidRPr="00B043C3">
        <w:t xml:space="preserve"> :</w:t>
      </w:r>
    </w:p>
    <w:p w14:paraId="1BA684E2" w14:textId="1D98F3ED" w:rsidR="00B043C3" w:rsidRPr="00B043C3" w:rsidRDefault="00B043C3" w:rsidP="00B043C3">
      <w:pPr>
        <w:numPr>
          <w:ilvl w:val="1"/>
          <w:numId w:val="2"/>
        </w:numPr>
      </w:pPr>
      <w:r w:rsidRPr="00B043C3">
        <w:t xml:space="preserve">ID </w:t>
      </w:r>
      <w:r w:rsidR="00C30467">
        <w:t>employé</w:t>
      </w:r>
      <w:r w:rsidRPr="00B043C3">
        <w:t xml:space="preserve"> (PK)</w:t>
      </w:r>
    </w:p>
    <w:p w14:paraId="5E449037" w14:textId="108563CF" w:rsidR="00B043C3" w:rsidRPr="00B043C3" w:rsidRDefault="00B043C3" w:rsidP="00B043C3">
      <w:pPr>
        <w:numPr>
          <w:ilvl w:val="1"/>
          <w:numId w:val="2"/>
        </w:numPr>
      </w:pPr>
      <w:r w:rsidRPr="00B043C3">
        <w:t>Nom d</w:t>
      </w:r>
      <w:r w:rsidR="00C30467">
        <w:t>e l’employé</w:t>
      </w:r>
    </w:p>
    <w:p w14:paraId="075D7E14" w14:textId="77777777" w:rsidR="00B043C3" w:rsidRPr="00B043C3" w:rsidRDefault="00B043C3" w:rsidP="00B043C3">
      <w:pPr>
        <w:numPr>
          <w:ilvl w:val="1"/>
          <w:numId w:val="2"/>
        </w:numPr>
      </w:pPr>
      <w:proofErr w:type="gramStart"/>
      <w:r w:rsidRPr="00B043C3">
        <w:t>Email</w:t>
      </w:r>
      <w:proofErr w:type="gramEnd"/>
    </w:p>
    <w:p w14:paraId="28BA6E8E" w14:textId="77777777" w:rsidR="00B043C3" w:rsidRPr="00B043C3" w:rsidRDefault="00B043C3" w:rsidP="00B043C3">
      <w:pPr>
        <w:numPr>
          <w:ilvl w:val="0"/>
          <w:numId w:val="2"/>
        </w:numPr>
      </w:pPr>
      <w:r w:rsidRPr="00B043C3">
        <w:rPr>
          <w:b/>
          <w:bCs/>
        </w:rPr>
        <w:t>Statut de Frais</w:t>
      </w:r>
      <w:r w:rsidRPr="00B043C3">
        <w:t xml:space="preserve"> :</w:t>
      </w:r>
    </w:p>
    <w:p w14:paraId="132FF449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ID Statut (PK)</w:t>
      </w:r>
    </w:p>
    <w:p w14:paraId="4FBBBE1D" w14:textId="5A024422" w:rsidR="00B043C3" w:rsidRPr="00B043C3" w:rsidRDefault="00B043C3" w:rsidP="00B043C3">
      <w:pPr>
        <w:numPr>
          <w:ilvl w:val="1"/>
          <w:numId w:val="2"/>
        </w:numPr>
      </w:pPr>
      <w:proofErr w:type="spellStart"/>
      <w:r w:rsidRPr="00B043C3">
        <w:t>Description</w:t>
      </w:r>
      <w:r w:rsidR="00C30467">
        <w:t>é</w:t>
      </w:r>
      <w:proofErr w:type="spellEnd"/>
      <w:r w:rsidRPr="00B043C3">
        <w:t xml:space="preserve"> (Remboursable, Non Remboursable)</w:t>
      </w:r>
    </w:p>
    <w:sectPr w:rsidR="00B043C3" w:rsidRPr="00B04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FDC12" w14:textId="77777777" w:rsidR="00231553" w:rsidRDefault="00231553" w:rsidP="00C30467">
      <w:pPr>
        <w:spacing w:after="0" w:line="240" w:lineRule="auto"/>
      </w:pPr>
      <w:r>
        <w:separator/>
      </w:r>
    </w:p>
  </w:endnote>
  <w:endnote w:type="continuationSeparator" w:id="0">
    <w:p w14:paraId="1528BD00" w14:textId="77777777" w:rsidR="00231553" w:rsidRDefault="00231553" w:rsidP="00C3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3CDFE" w14:textId="77777777" w:rsidR="00231553" w:rsidRDefault="00231553" w:rsidP="00C30467">
      <w:pPr>
        <w:spacing w:after="0" w:line="240" w:lineRule="auto"/>
      </w:pPr>
      <w:r>
        <w:separator/>
      </w:r>
    </w:p>
  </w:footnote>
  <w:footnote w:type="continuationSeparator" w:id="0">
    <w:p w14:paraId="294C85BC" w14:textId="77777777" w:rsidR="00231553" w:rsidRDefault="00231553" w:rsidP="00C30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3FA"/>
    <w:multiLevelType w:val="multilevel"/>
    <w:tmpl w:val="2B38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C06457"/>
    <w:multiLevelType w:val="multilevel"/>
    <w:tmpl w:val="67FE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579305">
    <w:abstractNumId w:val="0"/>
  </w:num>
  <w:num w:numId="2" w16cid:durableId="161035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C3"/>
    <w:rsid w:val="00231553"/>
    <w:rsid w:val="004B7E38"/>
    <w:rsid w:val="0088023D"/>
    <w:rsid w:val="009460D6"/>
    <w:rsid w:val="00974056"/>
    <w:rsid w:val="00B043C3"/>
    <w:rsid w:val="00C30467"/>
    <w:rsid w:val="00E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6408"/>
  <w15:chartTrackingRefBased/>
  <w15:docId w15:val="{750ED8E4-AD1E-4E16-85CE-DF3D61E2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4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4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4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4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4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43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43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43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43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43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43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43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43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43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4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43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43C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30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467"/>
  </w:style>
  <w:style w:type="paragraph" w:styleId="Pieddepage">
    <w:name w:val="footer"/>
    <w:basedOn w:val="Normal"/>
    <w:link w:val="PieddepageCar"/>
    <w:uiPriority w:val="99"/>
    <w:unhideWhenUsed/>
    <w:rsid w:val="00C30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Tsiory BURDIN</dc:creator>
  <cp:keywords/>
  <dc:description/>
  <cp:lastModifiedBy>Tsiory BURDIN</cp:lastModifiedBy>
  <cp:revision>2</cp:revision>
  <dcterms:created xsi:type="dcterms:W3CDTF">2025-03-08T10:54:00Z</dcterms:created>
  <dcterms:modified xsi:type="dcterms:W3CDTF">2025-03-11T08:59:00Z</dcterms:modified>
</cp:coreProperties>
</file>