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BD786" w14:textId="6C17A603" w:rsidR="00F2598E" w:rsidRDefault="00F2598E" w:rsidP="00F2598E">
      <w:pPr>
        <w:pStyle w:val="ListParagraph"/>
        <w:numPr>
          <w:ilvl w:val="0"/>
          <w:numId w:val="1"/>
        </w:numPr>
      </w:pPr>
      <w:r>
        <w:t>Purpose:</w:t>
      </w:r>
    </w:p>
    <w:p w14:paraId="1B09D922" w14:textId="4E407689" w:rsidR="00F2598E" w:rsidRDefault="00F2598E" w:rsidP="00F2598E">
      <w:pPr>
        <w:pStyle w:val="ListParagraph"/>
        <w:numPr>
          <w:ilvl w:val="1"/>
          <w:numId w:val="1"/>
        </w:numPr>
      </w:pPr>
      <w:r>
        <w:t>This data frame outlines the probability of levee failures for leveed areas in the RAND model</w:t>
      </w:r>
    </w:p>
    <w:p w14:paraId="7BCF9C11" w14:textId="06BF7284" w:rsidR="00F2598E" w:rsidRDefault="00F2598E" w:rsidP="00F2598E">
      <w:pPr>
        <w:pStyle w:val="ListParagraph"/>
        <w:numPr>
          <w:ilvl w:val="1"/>
          <w:numId w:val="1"/>
        </w:numPr>
      </w:pPr>
      <w:r>
        <w:t>Each island contains combinations of various scenarios to determine the levee failure probabilities</w:t>
      </w:r>
    </w:p>
    <w:p w14:paraId="7A89946A" w14:textId="75F0649F" w:rsidR="00F2598E" w:rsidRDefault="00F2598E" w:rsidP="00F2598E">
      <w:pPr>
        <w:pStyle w:val="ListParagraph"/>
        <w:numPr>
          <w:ilvl w:val="2"/>
          <w:numId w:val="1"/>
        </w:numPr>
      </w:pPr>
      <w:r>
        <w:t xml:space="preserve">I am not too sure on these exact scenarios from the </w:t>
      </w:r>
      <w:proofErr w:type="gramStart"/>
      <w:r>
        <w:t>code</w:t>
      </w:r>
      <w:proofErr w:type="gramEnd"/>
      <w:r>
        <w:t xml:space="preserve"> but it appears to be a function of:</w:t>
      </w:r>
    </w:p>
    <w:p w14:paraId="1B1E6705" w14:textId="09B2FEB8" w:rsidR="00F2598E" w:rsidRDefault="00F2598E" w:rsidP="00F2598E">
      <w:pPr>
        <w:pStyle w:val="ListParagraph"/>
        <w:numPr>
          <w:ilvl w:val="3"/>
          <w:numId w:val="1"/>
        </w:numPr>
      </w:pPr>
      <w:r>
        <w:t>Climate change scenarios:</w:t>
      </w:r>
    </w:p>
    <w:p w14:paraId="365F2C49" w14:textId="6FF79879" w:rsidR="00F2598E" w:rsidRDefault="00F2598E" w:rsidP="00F2598E">
      <w:pPr>
        <w:pStyle w:val="ListParagraph"/>
        <w:numPr>
          <w:ilvl w:val="4"/>
          <w:numId w:val="1"/>
        </w:numPr>
      </w:pPr>
      <w:r>
        <w:t xml:space="preserve">Affects water level, represented by </w:t>
      </w:r>
      <w:proofErr w:type="spellStart"/>
      <w:r>
        <w:t>SR_Curve</w:t>
      </w:r>
      <w:proofErr w:type="spellEnd"/>
      <w:r>
        <w:t xml:space="preserve"> (I believe)</w:t>
      </w:r>
    </w:p>
    <w:p w14:paraId="673F304B" w14:textId="1B261397" w:rsidR="0044496F" w:rsidRDefault="0044496F" w:rsidP="0044496F">
      <w:pPr>
        <w:pStyle w:val="ListParagraph"/>
        <w:numPr>
          <w:ilvl w:val="3"/>
          <w:numId w:val="1"/>
        </w:numPr>
      </w:pPr>
      <w:r>
        <w:t>Investment strategies:</w:t>
      </w:r>
    </w:p>
    <w:p w14:paraId="517524FA" w14:textId="33F72B8C" w:rsidR="0044496F" w:rsidRDefault="0044496F" w:rsidP="0044496F">
      <w:pPr>
        <w:pStyle w:val="ListParagraph"/>
        <w:numPr>
          <w:ilvl w:val="4"/>
          <w:numId w:val="1"/>
        </w:numPr>
      </w:pPr>
      <w:r>
        <w:t>Affects levee fragility curve</w:t>
      </w:r>
    </w:p>
    <w:p w14:paraId="57635B16" w14:textId="75A5E8ED" w:rsidR="0044496F" w:rsidRDefault="0044496F" w:rsidP="0044496F">
      <w:pPr>
        <w:pStyle w:val="ListParagraph"/>
        <w:numPr>
          <w:ilvl w:val="4"/>
          <w:numId w:val="1"/>
        </w:numPr>
      </w:pPr>
      <w:r>
        <w:t>Others?</w:t>
      </w:r>
    </w:p>
    <w:p w14:paraId="4770A128" w14:textId="509E5FDA" w:rsidR="00F2598E" w:rsidRDefault="0007522F" w:rsidP="0007522F">
      <w:pPr>
        <w:pStyle w:val="ListParagraph"/>
        <w:numPr>
          <w:ilvl w:val="1"/>
          <w:numId w:val="1"/>
        </w:numPr>
      </w:pPr>
      <w:r>
        <w:t>Data columns</w:t>
      </w:r>
    </w:p>
    <w:p w14:paraId="354B1174" w14:textId="07C5E262" w:rsidR="0007522F" w:rsidRDefault="0007522F" w:rsidP="0007522F">
      <w:pPr>
        <w:pStyle w:val="ListParagraph"/>
        <w:numPr>
          <w:ilvl w:val="2"/>
          <w:numId w:val="1"/>
        </w:numPr>
      </w:pPr>
      <w:proofErr w:type="spellStart"/>
      <w:r>
        <w:t>islandID</w:t>
      </w:r>
      <w:proofErr w:type="spellEnd"/>
      <w:r>
        <w:t>: index value of each island in the RAND model</w:t>
      </w:r>
    </w:p>
    <w:p w14:paraId="53AB486C" w14:textId="58C8713F" w:rsidR="0007522F" w:rsidRDefault="0007522F" w:rsidP="0007522F">
      <w:pPr>
        <w:pStyle w:val="ListParagraph"/>
        <w:numPr>
          <w:ilvl w:val="2"/>
          <w:numId w:val="1"/>
        </w:numPr>
      </w:pPr>
      <w:proofErr w:type="spellStart"/>
      <w:proofErr w:type="gramStart"/>
      <w:r>
        <w:t>Island.or.Tract</w:t>
      </w:r>
      <w:proofErr w:type="spellEnd"/>
      <w:proofErr w:type="gramEnd"/>
      <w:r>
        <w:t>: name of the leveed area</w:t>
      </w:r>
    </w:p>
    <w:p w14:paraId="448F03C3" w14:textId="138276AE" w:rsidR="0007522F" w:rsidRDefault="0007522F" w:rsidP="0007522F">
      <w:pPr>
        <w:pStyle w:val="ListParagraph"/>
        <w:numPr>
          <w:ilvl w:val="2"/>
          <w:numId w:val="1"/>
        </w:numPr>
      </w:pPr>
      <w:r>
        <w:t>Year: no clue, can only take on 3 values, 2012, 2030, and 2050</w:t>
      </w:r>
    </w:p>
    <w:p w14:paraId="678F55B3" w14:textId="4E6C4E16" w:rsidR="0007522F" w:rsidRDefault="00DC0DDF" w:rsidP="0007522F">
      <w:pPr>
        <w:pStyle w:val="ListParagraph"/>
        <w:numPr>
          <w:ilvl w:val="3"/>
          <w:numId w:val="1"/>
        </w:numPr>
      </w:pPr>
      <w:r>
        <w:t>2012 is likely baseline scenario, conditions for that year as baseline</w:t>
      </w:r>
    </w:p>
    <w:p w14:paraId="0FCE5010" w14:textId="6EAD03B5" w:rsidR="00DC0DDF" w:rsidRDefault="00DC0DDF" w:rsidP="0007522F">
      <w:pPr>
        <w:pStyle w:val="ListParagraph"/>
        <w:numPr>
          <w:ilvl w:val="3"/>
          <w:numId w:val="1"/>
        </w:numPr>
      </w:pPr>
      <w:r>
        <w:t>2030 and 2050 are likely simulated time points</w:t>
      </w:r>
    </w:p>
    <w:p w14:paraId="3FD99D9D" w14:textId="6D526C04" w:rsidR="0007522F" w:rsidRDefault="0007522F" w:rsidP="0007522F">
      <w:pPr>
        <w:pStyle w:val="ListParagraph"/>
        <w:numPr>
          <w:ilvl w:val="2"/>
          <w:numId w:val="1"/>
        </w:numPr>
      </w:pPr>
      <w:proofErr w:type="spellStart"/>
      <w:r>
        <w:t>GF_Year</w:t>
      </w:r>
      <w:proofErr w:type="spellEnd"/>
      <w:r>
        <w:t>: no clue</w:t>
      </w:r>
    </w:p>
    <w:p w14:paraId="0089A14A" w14:textId="5F84C143" w:rsidR="0007522F" w:rsidRDefault="0007522F" w:rsidP="0007522F">
      <w:pPr>
        <w:pStyle w:val="ListParagraph"/>
        <w:numPr>
          <w:ilvl w:val="2"/>
          <w:numId w:val="1"/>
        </w:numPr>
      </w:pPr>
      <w:proofErr w:type="spellStart"/>
      <w:r>
        <w:t>SR_Curve</w:t>
      </w:r>
      <w:proofErr w:type="spellEnd"/>
      <w:r>
        <w:t xml:space="preserve">: </w:t>
      </w:r>
      <w:r w:rsidR="00DC0DDF">
        <w:t>stage-recurrence curve. Probability curve of a specific water level occurring to gauge flood risk</w:t>
      </w:r>
    </w:p>
    <w:p w14:paraId="3AFD3EF8" w14:textId="262E4BB7" w:rsidR="0007522F" w:rsidRDefault="0007522F" w:rsidP="0007522F">
      <w:pPr>
        <w:pStyle w:val="ListParagraph"/>
        <w:numPr>
          <w:ilvl w:val="2"/>
          <w:numId w:val="1"/>
        </w:numPr>
      </w:pPr>
      <w:proofErr w:type="spellStart"/>
      <w:r>
        <w:t>PGAR_Curve</w:t>
      </w:r>
      <w:proofErr w:type="spellEnd"/>
      <w:r>
        <w:t>: Peak Ground Acceleration (PGA) recurrence curve</w:t>
      </w:r>
      <w:r w:rsidR="00DC0DDF">
        <w:t>. Used to estimate probability of seismic events</w:t>
      </w:r>
    </w:p>
    <w:p w14:paraId="20657495" w14:textId="6AA896D7" w:rsidR="0007522F" w:rsidRDefault="0007522F" w:rsidP="0007522F">
      <w:pPr>
        <w:pStyle w:val="ListParagraph"/>
        <w:numPr>
          <w:ilvl w:val="2"/>
          <w:numId w:val="1"/>
        </w:numPr>
      </w:pPr>
      <w:proofErr w:type="spellStart"/>
      <w:r>
        <w:t>LF_Curve</w:t>
      </w:r>
      <w:proofErr w:type="spellEnd"/>
      <w:r>
        <w:t xml:space="preserve">: </w:t>
      </w:r>
      <w:r w:rsidR="00DC0DDF">
        <w:t>levee fragility curve. Relationship between levee probability of failure and other risks, such as flood risk or seismic risk. Appears to have 4 scenarios, 4, 5, 6</w:t>
      </w:r>
    </w:p>
    <w:tbl>
      <w:tblPr>
        <w:tblW w:w="0" w:type="auto"/>
        <w:tblCellSpacing w:w="0" w:type="dxa"/>
        <w:tblInd w:w="264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832"/>
        <w:gridCol w:w="1885"/>
      </w:tblGrid>
      <w:tr w:rsidR="00DC0DDF" w:rsidRPr="00DC0DDF" w14:paraId="15587B88" w14:textId="77777777" w:rsidTr="00DC0DDF">
        <w:trPr>
          <w:tblHeader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76577CB7" w14:textId="77777777" w:rsidR="00DC0DDF" w:rsidRPr="00DC0DDF" w:rsidRDefault="00DC0DDF" w:rsidP="00DC0D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DC0DD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Scenarios</w:t>
            </w:r>
          </w:p>
        </w:tc>
      </w:tr>
      <w:tr w:rsidR="00DC0DDF" w:rsidRPr="00DC0DDF" w14:paraId="7AA986CA" w14:textId="77777777" w:rsidTr="00DC0DD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E87DE67" w14:textId="77777777" w:rsidR="00DC0DDF" w:rsidRPr="00DC0DDF" w:rsidRDefault="00DC0DDF" w:rsidP="00DC0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C0DD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strTable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D6C18FE" w14:textId="77777777" w:rsidR="00DC0DDF" w:rsidRPr="00DC0DDF" w:rsidRDefault="00DC0DDF" w:rsidP="00DC0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C0DD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lngScenario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707A09C" w14:textId="77777777" w:rsidR="00DC0DDF" w:rsidRPr="00DC0DDF" w:rsidRDefault="00DC0DDF" w:rsidP="00DC0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C0DD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strDescription</w:t>
            </w:r>
            <w:proofErr w:type="spellEnd"/>
          </w:p>
        </w:tc>
      </w:tr>
      <w:tr w:rsidR="00DC0DDF" w:rsidRPr="00DC0DDF" w14:paraId="04122606" w14:textId="77777777" w:rsidTr="00DC0DDF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54A4F8FB" w14:textId="77777777" w:rsidR="00DC0DDF" w:rsidRPr="00DC0DDF" w:rsidRDefault="00DC0DDF" w:rsidP="00DC0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C0D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FragilityCurveHydro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57F089ED" w14:textId="77777777" w:rsidR="00DC0DDF" w:rsidRPr="00DC0DDF" w:rsidRDefault="00DC0DDF" w:rsidP="00DC0D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C0D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41E833A5" w14:textId="77777777" w:rsidR="00DC0DDF" w:rsidRPr="00DC0DDF" w:rsidRDefault="00DC0DDF" w:rsidP="00DC0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C0D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DLIS 2015</w:t>
            </w:r>
          </w:p>
        </w:tc>
      </w:tr>
      <w:tr w:rsidR="00DC0DDF" w:rsidRPr="00DC0DDF" w14:paraId="1B20D555" w14:textId="77777777" w:rsidTr="00DC0DDF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474968EE" w14:textId="77777777" w:rsidR="00DC0DDF" w:rsidRPr="00DC0DDF" w:rsidRDefault="00DC0DDF" w:rsidP="00DC0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C0D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FragilityCurveHydro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664B4781" w14:textId="77777777" w:rsidR="00DC0DDF" w:rsidRPr="00DC0DDF" w:rsidRDefault="00DC0DDF" w:rsidP="00DC0D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C0D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102FFEB" w14:textId="77777777" w:rsidR="00DC0DDF" w:rsidRPr="00DC0DDF" w:rsidRDefault="00DC0DDF" w:rsidP="00DC0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C0D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DLIS 2015 + PL84-99</w:t>
            </w:r>
          </w:p>
        </w:tc>
      </w:tr>
      <w:tr w:rsidR="00DC0DDF" w:rsidRPr="00DC0DDF" w14:paraId="15495216" w14:textId="77777777" w:rsidTr="00DC0DDF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55A4D433" w14:textId="77777777" w:rsidR="00DC0DDF" w:rsidRPr="00DC0DDF" w:rsidRDefault="00DC0DDF" w:rsidP="00DC0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C0D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FragilityCurveHydro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2F6D9CD1" w14:textId="77777777" w:rsidR="00DC0DDF" w:rsidRPr="00DC0DDF" w:rsidRDefault="00DC0DDF" w:rsidP="00DC0D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C0D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1B25D42C" w14:textId="77777777" w:rsidR="00DC0DDF" w:rsidRPr="00DC0DDF" w:rsidRDefault="00DC0DDF" w:rsidP="00DC0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C0D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DLIS 2015 with 10 improved</w:t>
            </w:r>
          </w:p>
        </w:tc>
      </w:tr>
    </w:tbl>
    <w:p w14:paraId="6FCF09E7" w14:textId="77777777" w:rsidR="00DC0DDF" w:rsidRDefault="00DC0DDF" w:rsidP="00DC0DDF">
      <w:pPr>
        <w:pStyle w:val="ListParagraph"/>
        <w:numPr>
          <w:ilvl w:val="3"/>
          <w:numId w:val="1"/>
        </w:numPr>
      </w:pPr>
    </w:p>
    <w:p w14:paraId="6F3637D1" w14:textId="515B6551" w:rsidR="0007522F" w:rsidRDefault="0007522F" w:rsidP="00DC0DDF">
      <w:pPr>
        <w:pStyle w:val="ListParagraph"/>
        <w:numPr>
          <w:ilvl w:val="2"/>
          <w:numId w:val="1"/>
        </w:numPr>
      </w:pPr>
      <w:proofErr w:type="spellStart"/>
      <w:r>
        <w:t>SF_Curve</w:t>
      </w:r>
      <w:proofErr w:type="spellEnd"/>
      <w:r>
        <w:t xml:space="preserve">: </w:t>
      </w:r>
      <w:r w:rsidR="00DC0DDF">
        <w:t>seismic fragility curve. Relationship between levee failure and seismic events. This is constant across RAND scenarios.</w:t>
      </w:r>
    </w:p>
    <w:p w14:paraId="0E0835E7" w14:textId="70048402" w:rsidR="0007522F" w:rsidRDefault="0007522F" w:rsidP="0007522F">
      <w:pPr>
        <w:pStyle w:val="ListParagraph"/>
        <w:numPr>
          <w:ilvl w:val="2"/>
          <w:numId w:val="1"/>
        </w:numPr>
      </w:pPr>
      <w:proofErr w:type="spellStart"/>
      <w:r>
        <w:t>DD_Curve</w:t>
      </w:r>
      <w:proofErr w:type="spellEnd"/>
      <w:r>
        <w:t xml:space="preserve">: </w:t>
      </w:r>
      <w:r w:rsidR="00DC0DDF">
        <w:t>no clue. Doesn’t change across RAND scenarios though.</w:t>
      </w:r>
    </w:p>
    <w:p w14:paraId="6C08A4D3" w14:textId="1D22F18C" w:rsidR="0007522F" w:rsidRDefault="0007522F" w:rsidP="0007522F">
      <w:pPr>
        <w:pStyle w:val="ListParagraph"/>
        <w:numPr>
          <w:ilvl w:val="2"/>
          <w:numId w:val="1"/>
        </w:numPr>
      </w:pPr>
      <w:proofErr w:type="spellStart"/>
      <w:r>
        <w:t>SLR_Condition</w:t>
      </w:r>
      <w:proofErr w:type="spellEnd"/>
      <w:r>
        <w:t xml:space="preserve">: </w:t>
      </w:r>
      <w:r w:rsidR="00DC0DDF">
        <w:t>Sea-level rise scenarios: 5 scenarios</w:t>
      </w:r>
    </w:p>
    <w:tbl>
      <w:tblPr>
        <w:tblW w:w="0" w:type="auto"/>
        <w:tblCellSpacing w:w="0" w:type="dxa"/>
        <w:tblInd w:w="30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832"/>
        <w:gridCol w:w="1217"/>
      </w:tblGrid>
      <w:tr w:rsidR="00DC0DDF" w:rsidRPr="00DC0DDF" w14:paraId="300B6571" w14:textId="77777777" w:rsidTr="00DC0DDF">
        <w:trPr>
          <w:tblHeader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23668BBC" w14:textId="77777777" w:rsidR="00DC0DDF" w:rsidRPr="00DC0DDF" w:rsidRDefault="00DC0DDF" w:rsidP="00DC0D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DC0DD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Scenarios</w:t>
            </w:r>
          </w:p>
        </w:tc>
      </w:tr>
      <w:tr w:rsidR="00DC0DDF" w:rsidRPr="00DC0DDF" w14:paraId="06693831" w14:textId="77777777" w:rsidTr="00DC0DD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03F7818" w14:textId="77777777" w:rsidR="00DC0DDF" w:rsidRPr="00DC0DDF" w:rsidRDefault="00DC0DDF" w:rsidP="00DC0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C0DD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strTable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DEEF49A" w14:textId="77777777" w:rsidR="00DC0DDF" w:rsidRPr="00DC0DDF" w:rsidRDefault="00DC0DDF" w:rsidP="00DC0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C0DD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lngScenario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32AA784" w14:textId="77777777" w:rsidR="00DC0DDF" w:rsidRPr="00DC0DDF" w:rsidRDefault="00DC0DDF" w:rsidP="00DC0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C0DD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strDescription</w:t>
            </w:r>
            <w:proofErr w:type="spellEnd"/>
          </w:p>
        </w:tc>
      </w:tr>
      <w:tr w:rsidR="00DC0DDF" w:rsidRPr="00DC0DDF" w14:paraId="224A52F5" w14:textId="77777777" w:rsidTr="00DC0DDF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0D9D5CFC" w14:textId="77777777" w:rsidR="00DC0DDF" w:rsidRPr="00DC0DDF" w:rsidRDefault="00DC0DDF" w:rsidP="00DC0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C0D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Stage_Recurrence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6904F753" w14:textId="77777777" w:rsidR="00DC0DDF" w:rsidRPr="00DC0DDF" w:rsidRDefault="00DC0DDF" w:rsidP="00DC0D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C0D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E912BCD" w14:textId="77777777" w:rsidR="00DC0DDF" w:rsidRPr="00DC0DDF" w:rsidRDefault="00DC0DDF" w:rsidP="00DC0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C0D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2012 Average</w:t>
            </w:r>
          </w:p>
        </w:tc>
      </w:tr>
      <w:tr w:rsidR="00DC0DDF" w:rsidRPr="00DC0DDF" w14:paraId="6AD77DB0" w14:textId="77777777" w:rsidTr="00DC0DDF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185D41AB" w14:textId="77777777" w:rsidR="00DC0DDF" w:rsidRPr="00DC0DDF" w:rsidRDefault="00DC0DDF" w:rsidP="00DC0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C0D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Stage_Recurrence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4CAD0D98" w14:textId="77777777" w:rsidR="00DC0DDF" w:rsidRPr="00DC0DDF" w:rsidRDefault="00DC0DDF" w:rsidP="00DC0D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C0D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25EF5D35" w14:textId="77777777" w:rsidR="00DC0DDF" w:rsidRPr="00DC0DDF" w:rsidRDefault="00DC0DDF" w:rsidP="00DC0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C0D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SLR 2030 Average</w:t>
            </w:r>
          </w:p>
        </w:tc>
      </w:tr>
      <w:tr w:rsidR="00DC0DDF" w:rsidRPr="00DC0DDF" w14:paraId="1654BCDB" w14:textId="77777777" w:rsidTr="00DC0DDF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67FDB50F" w14:textId="77777777" w:rsidR="00DC0DDF" w:rsidRPr="00DC0DDF" w:rsidRDefault="00DC0DDF" w:rsidP="00DC0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C0D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Stage_Recurrence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0B17DE7D" w14:textId="77777777" w:rsidR="00DC0DDF" w:rsidRPr="00DC0DDF" w:rsidRDefault="00DC0DDF" w:rsidP="00DC0D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C0D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2DBF1350" w14:textId="77777777" w:rsidR="00DC0DDF" w:rsidRPr="00DC0DDF" w:rsidRDefault="00DC0DDF" w:rsidP="00DC0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C0D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SLR 2050 Average</w:t>
            </w:r>
          </w:p>
        </w:tc>
      </w:tr>
      <w:tr w:rsidR="00DC0DDF" w:rsidRPr="00DC0DDF" w14:paraId="6F7F821F" w14:textId="77777777" w:rsidTr="00DC0DDF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4BDDDA66" w14:textId="77777777" w:rsidR="00DC0DDF" w:rsidRPr="00DC0DDF" w:rsidRDefault="00DC0DDF" w:rsidP="00DC0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C0D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Stage_Recurrence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191067C7" w14:textId="77777777" w:rsidR="00DC0DDF" w:rsidRPr="00DC0DDF" w:rsidRDefault="00DC0DDF" w:rsidP="00DC0D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C0D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256A0646" w14:textId="77777777" w:rsidR="00DC0DDF" w:rsidRPr="00DC0DDF" w:rsidRDefault="00DC0DDF" w:rsidP="00DC0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C0D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SLR 2030 High</w:t>
            </w:r>
          </w:p>
        </w:tc>
      </w:tr>
      <w:tr w:rsidR="00DC0DDF" w:rsidRPr="00DC0DDF" w14:paraId="22CB8989" w14:textId="77777777" w:rsidTr="00DC0DDF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09AFBF2C" w14:textId="77777777" w:rsidR="00DC0DDF" w:rsidRPr="00DC0DDF" w:rsidRDefault="00DC0DDF" w:rsidP="00DC0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C0D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Stage_Recurrence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645C1A5" w14:textId="77777777" w:rsidR="00DC0DDF" w:rsidRPr="00DC0DDF" w:rsidRDefault="00DC0DDF" w:rsidP="00DC0D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C0D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2D22956F" w14:textId="77777777" w:rsidR="00DC0DDF" w:rsidRPr="00DC0DDF" w:rsidRDefault="00DC0DDF" w:rsidP="00DC0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C0D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SLR 2050 High</w:t>
            </w:r>
          </w:p>
        </w:tc>
      </w:tr>
    </w:tbl>
    <w:p w14:paraId="75297A02" w14:textId="77777777" w:rsidR="00DC0DDF" w:rsidRDefault="00DC0DDF" w:rsidP="00DC0DDF">
      <w:pPr>
        <w:pStyle w:val="ListParagraph"/>
        <w:numPr>
          <w:ilvl w:val="3"/>
          <w:numId w:val="1"/>
        </w:numPr>
      </w:pPr>
    </w:p>
    <w:p w14:paraId="58B6B193" w14:textId="22DF3446" w:rsidR="0007522F" w:rsidRDefault="00DC0DDF" w:rsidP="00DC0DDF">
      <w:pPr>
        <w:pStyle w:val="ListParagraph"/>
        <w:numPr>
          <w:ilvl w:val="2"/>
          <w:numId w:val="1"/>
        </w:numPr>
      </w:pPr>
      <w:proofErr w:type="spellStart"/>
      <w:r>
        <w:t>Discount_rate</w:t>
      </w:r>
      <w:proofErr w:type="spellEnd"/>
      <w:r w:rsidR="00FC6700">
        <w:t xml:space="preserve">: no clue, economic metric. Likely </w:t>
      </w:r>
      <w:proofErr w:type="gramStart"/>
      <w:r w:rsidR="00FC6700">
        <w:t>have to</w:t>
      </w:r>
      <w:proofErr w:type="gramEnd"/>
      <w:r w:rsidR="00FC6700">
        <w:t xml:space="preserve"> deal with the various investment scenarios</w:t>
      </w:r>
    </w:p>
    <w:p w14:paraId="5F1443C4" w14:textId="6B92C193" w:rsidR="00FC6700" w:rsidRDefault="00FC6700" w:rsidP="00DC0DDF">
      <w:pPr>
        <w:pStyle w:val="ListParagraph"/>
        <w:numPr>
          <w:ilvl w:val="2"/>
          <w:numId w:val="1"/>
        </w:numPr>
      </w:pPr>
      <w:r>
        <w:lastRenderedPageBreak/>
        <w:t>C4CCA_Percentile: no clue, it’s NA for all</w:t>
      </w:r>
    </w:p>
    <w:p w14:paraId="7813FAAD" w14:textId="548C33AE" w:rsidR="00FC6700" w:rsidRDefault="00FC6700" w:rsidP="00DC0DDF">
      <w:pPr>
        <w:pStyle w:val="ListParagraph"/>
        <w:numPr>
          <w:ilvl w:val="2"/>
          <w:numId w:val="1"/>
        </w:numPr>
      </w:pPr>
      <w:proofErr w:type="spellStart"/>
      <w:r>
        <w:t>Levee_Fragility_Description</w:t>
      </w:r>
      <w:proofErr w:type="spellEnd"/>
      <w:r>
        <w:t>: no clue, it’s NA for all</w:t>
      </w:r>
    </w:p>
    <w:p w14:paraId="12291870" w14:textId="32E4ADAA" w:rsidR="00FC6700" w:rsidRDefault="00FC6700" w:rsidP="00DC0DDF">
      <w:pPr>
        <w:pStyle w:val="ListParagraph"/>
        <w:numPr>
          <w:ilvl w:val="2"/>
          <w:numId w:val="1"/>
        </w:numPr>
      </w:pPr>
      <w:r>
        <w:t>C4CCA_SLR: no clue NA for all</w:t>
      </w:r>
    </w:p>
    <w:p w14:paraId="03B26640" w14:textId="7A0046B1" w:rsidR="00FC6700" w:rsidRDefault="00FC6700" w:rsidP="00DC0DDF">
      <w:pPr>
        <w:pStyle w:val="ListParagraph"/>
        <w:numPr>
          <w:ilvl w:val="2"/>
          <w:numId w:val="1"/>
        </w:numPr>
      </w:pPr>
      <w:proofErr w:type="spellStart"/>
      <w:r>
        <w:t>hydrologicFailure</w:t>
      </w:r>
      <w:proofErr w:type="spellEnd"/>
      <w:r>
        <w:t>: levee failure probability based on water conditions</w:t>
      </w:r>
    </w:p>
    <w:p w14:paraId="0C61E057" w14:textId="794B7E74" w:rsidR="00FC6700" w:rsidRDefault="00FC6700" w:rsidP="00DC0DDF">
      <w:pPr>
        <w:pStyle w:val="ListParagraph"/>
        <w:numPr>
          <w:ilvl w:val="2"/>
          <w:numId w:val="1"/>
        </w:numPr>
      </w:pPr>
      <w:proofErr w:type="spellStart"/>
      <w:r>
        <w:t>seismicFailure</w:t>
      </w:r>
      <w:proofErr w:type="spellEnd"/>
      <w:r>
        <w:t>: levee failure probability based on seismic conditions</w:t>
      </w:r>
    </w:p>
    <w:p w14:paraId="70691BD2" w14:textId="3F211B26" w:rsidR="00FC6700" w:rsidRDefault="00FC6700" w:rsidP="00DC0DDF">
      <w:pPr>
        <w:pStyle w:val="ListParagraph"/>
        <w:numPr>
          <w:ilvl w:val="2"/>
          <w:numId w:val="1"/>
        </w:numPr>
      </w:pPr>
      <w:proofErr w:type="spellStart"/>
      <w:r>
        <w:t>leveeFailure</w:t>
      </w:r>
      <w:proofErr w:type="spellEnd"/>
      <w:r>
        <w:t xml:space="preserve">: summation of the </w:t>
      </w:r>
      <w:proofErr w:type="spellStart"/>
      <w:r>
        <w:t>hydrologicFailure</w:t>
      </w:r>
      <w:proofErr w:type="spellEnd"/>
      <w:r>
        <w:t xml:space="preserve"> and </w:t>
      </w:r>
      <w:proofErr w:type="spellStart"/>
      <w:r>
        <w:t>seismicFailure</w:t>
      </w:r>
      <w:proofErr w:type="spellEnd"/>
      <w:r>
        <w:t xml:space="preserve"> excluding the probability that both </w:t>
      </w:r>
      <w:proofErr w:type="gramStart"/>
      <w:r>
        <w:t>occurs</w:t>
      </w:r>
      <w:proofErr w:type="gramEnd"/>
      <w:r>
        <w:t>. See “</w:t>
      </w:r>
      <w:r w:rsidR="003B4DC6">
        <w:t>doc/</w:t>
      </w:r>
      <w:r>
        <w:t>RANDExploration.docx” for a more detailed description.</w:t>
      </w:r>
    </w:p>
    <w:sectPr w:rsidR="00FC6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D75B06"/>
    <w:multiLevelType w:val="multilevel"/>
    <w:tmpl w:val="76F2C38E"/>
    <w:lvl w:ilvl="0">
      <w:start w:val="1"/>
      <w:numFmt w:val="none"/>
      <w:lvlText w:val="+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"/>
      <w:lvlJc w:val="left"/>
      <w:pPr>
        <w:ind w:left="3240" w:hanging="360"/>
      </w:pPr>
      <w:rPr>
        <w:rFonts w:ascii="Symbol" w:hAnsi="Symbol" w:hint="default"/>
        <w:color w:val="auto"/>
      </w:rPr>
    </w:lvl>
  </w:abstractNum>
  <w:num w:numId="1" w16cid:durableId="533542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8E"/>
    <w:rsid w:val="0007522F"/>
    <w:rsid w:val="003B4DC6"/>
    <w:rsid w:val="0044496F"/>
    <w:rsid w:val="00486D86"/>
    <w:rsid w:val="006358DE"/>
    <w:rsid w:val="00DC0DDF"/>
    <w:rsid w:val="00F2598E"/>
    <w:rsid w:val="00FC6700"/>
    <w:rsid w:val="00FF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2FE75"/>
  <w15:chartTrackingRefBased/>
  <w15:docId w15:val="{3838A2E9-14DE-4463-BC34-126F795A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9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9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9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9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9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9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9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9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9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9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9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9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9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9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9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9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9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8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Trinh@Wildlife</dc:creator>
  <cp:keywords/>
  <dc:description/>
  <cp:lastModifiedBy>Nguyen, Trinh@Wildlife</cp:lastModifiedBy>
  <cp:revision>3</cp:revision>
  <dcterms:created xsi:type="dcterms:W3CDTF">2024-06-04T20:59:00Z</dcterms:created>
  <dcterms:modified xsi:type="dcterms:W3CDTF">2024-06-04T21:37:00Z</dcterms:modified>
</cp:coreProperties>
</file>