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583F6" w14:textId="79799047" w:rsidR="00D523CE" w:rsidRDefault="00D523CE">
      <w:pPr>
        <w:spacing w:before="800"/>
      </w:pPr>
    </w:p>
    <w:p w14:paraId="6D544776" w14:textId="77777777" w:rsidR="00D523CE" w:rsidRDefault="00000000">
      <w:pPr>
        <w:spacing w:after="100"/>
        <w:jc w:val="center"/>
      </w:pPr>
      <w:r>
        <w:rPr>
          <w:rFonts w:ascii="Arial" w:eastAsia="Arial" w:hAnsi="Arial" w:cs="Arial"/>
          <w:color w:val="00D4FF"/>
          <w:sz w:val="72"/>
          <w:szCs w:val="72"/>
        </w:rPr>
        <w:t>∞</w:t>
      </w:r>
    </w:p>
    <w:p w14:paraId="55466490" w14:textId="77777777" w:rsidR="00D523CE" w:rsidRDefault="00000000">
      <w:pPr>
        <w:spacing w:after="600"/>
        <w:jc w:val="center"/>
      </w:pPr>
      <w:proofErr w:type="gramStart"/>
      <w:r>
        <w:rPr>
          <w:b/>
          <w:bCs/>
          <w:color w:val="0A0E1A"/>
          <w:sz w:val="36"/>
          <w:szCs w:val="36"/>
        </w:rPr>
        <w:t>PLM</w:t>
      </w:r>
      <w:r>
        <w:rPr>
          <w:color w:val="94A3B8"/>
          <w:sz w:val="18"/>
          <w:szCs w:val="18"/>
        </w:rPr>
        <w:t xml:space="preserve">  STRATEGIC</w:t>
      </w:r>
      <w:proofErr w:type="gramEnd"/>
      <w:r>
        <w:rPr>
          <w:color w:val="94A3B8"/>
          <w:sz w:val="18"/>
          <w:szCs w:val="18"/>
        </w:rPr>
        <w:t xml:space="preserve"> DIGITAL DOMINANCE</w:t>
      </w:r>
    </w:p>
    <w:p w14:paraId="088CDB55" w14:textId="77777777" w:rsidR="00D523CE" w:rsidRDefault="00000000">
      <w:pPr>
        <w:spacing w:after="80"/>
        <w:jc w:val="center"/>
      </w:pPr>
      <w:r>
        <w:rPr>
          <w:b/>
          <w:bCs/>
          <w:color w:val="0A0E1A"/>
          <w:sz w:val="56"/>
          <w:szCs w:val="56"/>
        </w:rPr>
        <w:t>Competitive Analysis</w:t>
      </w:r>
    </w:p>
    <w:p w14:paraId="1EC6F863" w14:textId="77777777" w:rsidR="00D523CE" w:rsidRDefault="00000000">
      <w:pPr>
        <w:spacing w:after="400"/>
        <w:jc w:val="center"/>
      </w:pPr>
      <w:r>
        <w:rPr>
          <w:color w:val="3B82F6"/>
          <w:sz w:val="40"/>
          <w:szCs w:val="40"/>
        </w:rPr>
        <w:t>&amp; Strategic Growth Plan</w:t>
      </w:r>
    </w:p>
    <w:p w14:paraId="5233C3C2" w14:textId="77777777" w:rsidR="00D523CE" w:rsidRDefault="00000000">
      <w:pPr>
        <w:pBdr>
          <w:bottom w:val="single" w:sz="8" w:space="1" w:color="00D4FF"/>
        </w:pBdr>
        <w:spacing w:after="400"/>
        <w:jc w:val="center"/>
      </w:pPr>
      <w:r>
        <w:rPr>
          <w:sz w:val="8"/>
          <w:szCs w:val="8"/>
        </w:rP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D523CE" w14:paraId="547ED98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F8FAFC"/>
            <w:tcMar>
              <w:top w:w="300" w:type="dxa"/>
              <w:left w:w="400" w:type="dxa"/>
              <w:bottom w:w="300" w:type="dxa"/>
              <w:right w:w="400" w:type="dxa"/>
            </w:tcMar>
          </w:tcPr>
          <w:p w14:paraId="26E9C27E" w14:textId="77777777" w:rsidR="00D523CE" w:rsidRDefault="00000000">
            <w:pPr>
              <w:spacing w:after="60"/>
              <w:jc w:val="center"/>
            </w:pPr>
            <w:r>
              <w:rPr>
                <w:b/>
                <w:bCs/>
                <w:color w:val="94A3B8"/>
                <w:sz w:val="14"/>
                <w:szCs w:val="14"/>
              </w:rPr>
              <w:t>PREPARED FOR</w:t>
            </w:r>
          </w:p>
          <w:p w14:paraId="70D72D84" w14:textId="77777777" w:rsidR="00D523CE" w:rsidRDefault="00000000">
            <w:pPr>
              <w:spacing w:after="80"/>
              <w:jc w:val="center"/>
            </w:pPr>
            <w:r>
              <w:rPr>
                <w:b/>
                <w:bCs/>
                <w:color w:val="0A0E1A"/>
                <w:sz w:val="36"/>
                <w:szCs w:val="36"/>
              </w:rPr>
              <w:t>Hampton Law Wins</w:t>
            </w:r>
          </w:p>
          <w:p w14:paraId="09FA27AE" w14:textId="77777777" w:rsidR="00D523CE" w:rsidRDefault="00000000">
            <w:pPr>
              <w:spacing w:after="40"/>
              <w:jc w:val="center"/>
            </w:pPr>
            <w:r>
              <w:rPr>
                <w:color w:val="3B82F6"/>
              </w:rPr>
              <w:t>Sean F. Hampton, Esq.</w:t>
            </w:r>
          </w:p>
          <w:p w14:paraId="5CD0E21A" w14:textId="77777777" w:rsidR="00D523CE" w:rsidRDefault="00000000">
            <w:pPr>
              <w:jc w:val="center"/>
            </w:pPr>
            <w:r>
              <w:rPr>
                <w:color w:val="94A3B8"/>
                <w:sz w:val="18"/>
                <w:szCs w:val="18"/>
              </w:rPr>
              <w:t>Mobile, Alabama • Landlord-Tenant &amp; SSDI Attorney</w:t>
            </w:r>
          </w:p>
        </w:tc>
      </w:tr>
    </w:tbl>
    <w:p w14:paraId="216B36CE" w14:textId="77777777" w:rsidR="00D523CE" w:rsidRDefault="00D523CE">
      <w:pPr>
        <w:spacing w:before="400"/>
      </w:pPr>
    </w:p>
    <w:p w14:paraId="292249DD" w14:textId="77777777" w:rsidR="00D523CE" w:rsidRDefault="00000000">
      <w:pPr>
        <w:jc w:val="center"/>
      </w:pPr>
      <w:r>
        <w:rPr>
          <w:color w:val="94A3B8"/>
          <w:sz w:val="20"/>
          <w:szCs w:val="20"/>
        </w:rPr>
        <w:t>January 2026</w:t>
      </w:r>
    </w:p>
    <w:p w14:paraId="237872A3" w14:textId="77777777" w:rsidR="00D523CE" w:rsidRDefault="00D523CE">
      <w:pPr>
        <w:spacing w:before="600"/>
      </w:pPr>
    </w:p>
    <w:p w14:paraId="5ED29867" w14:textId="77777777" w:rsidR="00D523CE" w:rsidRDefault="00000000">
      <w:pPr>
        <w:spacing w:after="60"/>
        <w:jc w:val="center"/>
      </w:pPr>
      <w:r>
        <w:rPr>
          <w:b/>
          <w:bCs/>
          <w:color w:val="0A0E1A"/>
        </w:rPr>
        <w:t>Premier Lead Marketing, LLC</w:t>
      </w:r>
    </w:p>
    <w:p w14:paraId="502D824E" w14:textId="77777777" w:rsidR="00D523CE" w:rsidRDefault="00000000">
      <w:pPr>
        <w:jc w:val="center"/>
      </w:pPr>
      <w:r>
        <w:rPr>
          <w:color w:val="3B82F6"/>
          <w:sz w:val="18"/>
          <w:szCs w:val="18"/>
        </w:rPr>
        <w:t>(251) 367-6948 • info@premierleadmarketing.ai</w:t>
      </w:r>
    </w:p>
    <w:p w14:paraId="7CECD0D6" w14:textId="77777777" w:rsidR="00D523CE" w:rsidRDefault="00000000">
      <w:r>
        <w:br w:type="page"/>
      </w:r>
    </w:p>
    <w:p w14:paraId="24148E2A" w14:textId="77777777" w:rsidR="00D523CE" w:rsidRDefault="00000000">
      <w:pPr>
        <w:pStyle w:val="Heading1"/>
      </w:pPr>
      <w:r>
        <w:lastRenderedPageBreak/>
        <w:t>Executive Summary</w:t>
      </w:r>
    </w:p>
    <w:p w14:paraId="439EB4CE" w14:textId="77777777" w:rsidR="00D523CE" w:rsidRDefault="00000000">
      <w:pPr>
        <w:spacing w:after="200"/>
      </w:pPr>
      <w:r>
        <w:rPr>
          <w:color w:val="374151"/>
        </w:rPr>
        <w:t xml:space="preserve">This analysis evaluates Hampton Law Wins' current digital marketing position against local competitors in the Mobile, Alabama eviction attorney market. Our assessment reveals </w:t>
      </w:r>
      <w:r>
        <w:rPr>
          <w:b/>
          <w:bCs/>
          <w:color w:val="3B82F6"/>
        </w:rPr>
        <w:t>significant opportunities for growth</w:t>
      </w:r>
      <w:r>
        <w:rPr>
          <w:color w:val="374151"/>
        </w:rPr>
        <w:t xml:space="preserve"> through targeted SEO, GEO/AEO optimization, and strategic website improvements.</w:t>
      </w:r>
    </w:p>
    <w:p w14:paraId="3A8B0A9E" w14:textId="77777777" w:rsidR="00D523CE" w:rsidRDefault="00000000">
      <w:pPr>
        <w:pStyle w:val="Heading2"/>
      </w:pPr>
      <w:r>
        <w:t>Critical Issues Identified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69"/>
      </w:tblGrid>
      <w:tr w:rsidR="00D523CE" w14:paraId="0C7E7C5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EF4444"/>
              <w:left w:val="single" w:sz="6" w:space="0" w:color="EF4444"/>
              <w:bottom w:val="single" w:sz="2" w:space="0" w:color="FECACA"/>
              <w:right w:val="single" w:sz="2" w:space="0" w:color="FECACA"/>
            </w:tcBorders>
            <w:shd w:val="clear" w:color="auto" w:fill="FE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032329B1" w14:textId="77777777" w:rsidR="00D523CE" w:rsidRDefault="00000000">
            <w:pPr>
              <w:spacing w:after="80"/>
            </w:pPr>
            <w:r>
              <w:rPr>
                <w:rFonts w:ascii="Arial" w:eastAsia="Arial" w:hAnsi="Arial" w:cs="Arial"/>
                <w:color w:val="DC2626"/>
              </w:rPr>
              <w:t xml:space="preserve">⚠ </w:t>
            </w:r>
            <w:r>
              <w:rPr>
                <w:b/>
                <w:bCs/>
                <w:color w:val="991B1B"/>
                <w:sz w:val="20"/>
                <w:szCs w:val="20"/>
              </w:rPr>
              <w:t>IMMEDIATE ACTION REQUIRED</w:t>
            </w:r>
          </w:p>
          <w:p w14:paraId="77031A0E" w14:textId="77777777" w:rsidR="00D523CE" w:rsidRDefault="00000000">
            <w:pPr>
              <w:spacing w:after="60"/>
            </w:pPr>
            <w:r>
              <w:rPr>
                <w:color w:val="7F1D1D"/>
                <w:sz w:val="20"/>
                <w:szCs w:val="20"/>
              </w:rPr>
              <w:t>→ Website blocking Google indexing (robots.txt misconfiguration)</w:t>
            </w:r>
          </w:p>
          <w:p w14:paraId="4D0B721D" w14:textId="77777777" w:rsidR="00D523CE" w:rsidRDefault="00000000">
            <w:pPr>
              <w:spacing w:after="60"/>
            </w:pPr>
            <w:r>
              <w:rPr>
                <w:color w:val="7F1D1D"/>
                <w:sz w:val="20"/>
                <w:szCs w:val="20"/>
              </w:rPr>
              <w:t>→ Google Business Profile missing 4 critical service categories</w:t>
            </w:r>
          </w:p>
          <w:p w14:paraId="4B25AA03" w14:textId="77777777" w:rsidR="00D523CE" w:rsidRDefault="00000000">
            <w:pPr>
              <w:spacing w:after="60"/>
            </w:pPr>
            <w:r>
              <w:rPr>
                <w:color w:val="7F1D1D"/>
                <w:sz w:val="20"/>
                <w:szCs w:val="20"/>
              </w:rPr>
              <w:t>→ Zero AI search visibility (ChatGPT, Perplexity, Google AI)</w:t>
            </w:r>
          </w:p>
          <w:p w14:paraId="7EF80902" w14:textId="77777777" w:rsidR="00D523CE" w:rsidRDefault="00000000">
            <w:r>
              <w:rPr>
                <w:color w:val="7F1D1D"/>
                <w:sz w:val="20"/>
                <w:szCs w:val="20"/>
              </w:rPr>
              <w:t>→ Competitors outspending by 3-6x in digital marketing</w:t>
            </w:r>
          </w:p>
        </w:tc>
      </w:tr>
    </w:tbl>
    <w:p w14:paraId="6B754E74" w14:textId="77777777" w:rsidR="00D523CE" w:rsidRDefault="00000000">
      <w:pPr>
        <w:pStyle w:val="Heading2"/>
        <w:spacing w:before="400"/>
      </w:pPr>
      <w:r>
        <w:t xml:space="preserve">Your </w:t>
      </w:r>
      <w:proofErr w:type="gramStart"/>
      <w:r>
        <w:t>Investment</w:t>
      </w:r>
      <w:proofErr w:type="gram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35"/>
        <w:gridCol w:w="5035"/>
      </w:tblGrid>
      <w:tr w:rsidR="00D523CE" w14:paraId="15DD0811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F0F9FF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0E4F961B" w14:textId="77777777" w:rsidR="00D523CE" w:rsidRDefault="00000000">
            <w:pPr>
              <w:spacing w:after="40"/>
              <w:jc w:val="center"/>
            </w:pPr>
            <w:r>
              <w:rPr>
                <w:b/>
                <w:bCs/>
                <w:color w:val="94A3B8"/>
                <w:sz w:val="14"/>
                <w:szCs w:val="14"/>
              </w:rPr>
              <w:t>MONTHLY INVESTMENT</w:t>
            </w:r>
          </w:p>
          <w:p w14:paraId="1E3E34E5" w14:textId="77777777" w:rsidR="00D523CE" w:rsidRDefault="00000000">
            <w:pPr>
              <w:jc w:val="center"/>
            </w:pPr>
            <w:r>
              <w:rPr>
                <w:b/>
                <w:bCs/>
                <w:color w:val="3B82F6"/>
                <w:sz w:val="48"/>
                <w:szCs w:val="48"/>
              </w:rPr>
              <w:t>$500</w:t>
            </w:r>
          </w:p>
          <w:p w14:paraId="537FF9AD" w14:textId="77777777" w:rsidR="00D523CE" w:rsidRDefault="00000000">
            <w:pPr>
              <w:jc w:val="center"/>
            </w:pPr>
            <w:r>
              <w:rPr>
                <w:color w:val="94A3B8"/>
                <w:sz w:val="20"/>
                <w:szCs w:val="20"/>
              </w:rPr>
              <w:t>/</w:t>
            </w:r>
            <w:proofErr w:type="gramStart"/>
            <w:r>
              <w:rPr>
                <w:color w:val="94A3B8"/>
                <w:sz w:val="20"/>
                <w:szCs w:val="20"/>
              </w:rPr>
              <w:t>month</w:t>
            </w:r>
            <w:proofErr w:type="gramEnd"/>
          </w:p>
        </w:tc>
        <w:tc>
          <w:tcPr>
            <w:tcW w:w="504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F0FDF4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6F9A3C6F" w14:textId="77777777" w:rsidR="00D523CE" w:rsidRDefault="00000000">
            <w:pPr>
              <w:spacing w:after="40"/>
              <w:jc w:val="center"/>
            </w:pPr>
            <w:r>
              <w:rPr>
                <w:b/>
                <w:bCs/>
                <w:color w:val="94A3B8"/>
                <w:sz w:val="14"/>
                <w:szCs w:val="14"/>
              </w:rPr>
              <w:t>INITIAL TERM</w:t>
            </w:r>
          </w:p>
          <w:p w14:paraId="0B0D5F52" w14:textId="77777777" w:rsidR="00D523CE" w:rsidRDefault="00000000">
            <w:pPr>
              <w:jc w:val="center"/>
            </w:pPr>
            <w:r>
              <w:rPr>
                <w:b/>
                <w:bCs/>
                <w:color w:val="059669"/>
                <w:sz w:val="36"/>
                <w:szCs w:val="36"/>
              </w:rPr>
              <w:t>3 Months</w:t>
            </w:r>
          </w:p>
          <w:p w14:paraId="1B0E7CF8" w14:textId="77777777" w:rsidR="00D523CE" w:rsidRDefault="00000000">
            <w:pPr>
              <w:jc w:val="center"/>
            </w:pPr>
            <w:r>
              <w:rPr>
                <w:color w:val="94A3B8"/>
                <w:sz w:val="18"/>
                <w:szCs w:val="18"/>
              </w:rPr>
              <w:t>Results-focused engagement</w:t>
            </w:r>
          </w:p>
        </w:tc>
      </w:tr>
    </w:tbl>
    <w:p w14:paraId="5B8B4313" w14:textId="77777777" w:rsidR="00D523CE" w:rsidRDefault="00000000">
      <w:pPr>
        <w:pStyle w:val="Heading3"/>
        <w:spacing w:before="300"/>
      </w:pPr>
      <w:r>
        <w:t>What's Included</w:t>
      </w:r>
    </w:p>
    <w:p w14:paraId="08991403" w14:textId="77777777" w:rsidR="00D523CE" w:rsidRDefault="00000000">
      <w:pPr>
        <w:pStyle w:val="ListParagraph"/>
        <w:numPr>
          <w:ilvl w:val="0"/>
          <w:numId w:val="2"/>
        </w:numPr>
      </w:pPr>
      <w:r>
        <w:rPr>
          <w:color w:val="374151"/>
        </w:rPr>
        <w:t>Complete Website Technical Audit &amp; Critical Fixes</w:t>
      </w:r>
    </w:p>
    <w:p w14:paraId="73A15DFA" w14:textId="77777777" w:rsidR="00D523CE" w:rsidRDefault="00000000">
      <w:pPr>
        <w:pStyle w:val="ListParagraph"/>
        <w:numPr>
          <w:ilvl w:val="0"/>
          <w:numId w:val="2"/>
        </w:numPr>
      </w:pPr>
      <w:r>
        <w:rPr>
          <w:color w:val="374151"/>
        </w:rPr>
        <w:t xml:space="preserve">On-Page SEO Optimization (title tags, </w:t>
      </w:r>
      <w:proofErr w:type="gramStart"/>
      <w:r>
        <w:rPr>
          <w:color w:val="374151"/>
        </w:rPr>
        <w:t>meta</w:t>
      </w:r>
      <w:proofErr w:type="gramEnd"/>
      <w:r>
        <w:rPr>
          <w:color w:val="374151"/>
        </w:rPr>
        <w:t>, headers, schema)</w:t>
      </w:r>
    </w:p>
    <w:p w14:paraId="109F2414" w14:textId="77777777" w:rsidR="00D523CE" w:rsidRDefault="00000000">
      <w:pPr>
        <w:pStyle w:val="ListParagraph"/>
        <w:numPr>
          <w:ilvl w:val="0"/>
          <w:numId w:val="2"/>
        </w:numPr>
      </w:pPr>
      <w:r>
        <w:rPr>
          <w:color w:val="374151"/>
        </w:rPr>
        <w:t>GEO/AEO Optimization for AI Search Visibility</w:t>
      </w:r>
    </w:p>
    <w:p w14:paraId="4437C83D" w14:textId="77777777" w:rsidR="00D523CE" w:rsidRDefault="00000000">
      <w:pPr>
        <w:pStyle w:val="ListParagraph"/>
        <w:numPr>
          <w:ilvl w:val="0"/>
          <w:numId w:val="2"/>
        </w:numPr>
      </w:pPr>
      <w:r>
        <w:rPr>
          <w:color w:val="374151"/>
        </w:rPr>
        <w:t>Google Business Profile Full Optimization</w:t>
      </w:r>
    </w:p>
    <w:p w14:paraId="2B09B61C" w14:textId="77777777" w:rsidR="00D523CE" w:rsidRDefault="00000000">
      <w:pPr>
        <w:pStyle w:val="ListParagraph"/>
        <w:numPr>
          <w:ilvl w:val="0"/>
          <w:numId w:val="2"/>
        </w:numPr>
      </w:pPr>
      <w:r>
        <w:rPr>
          <w:color w:val="374151"/>
        </w:rPr>
        <w:t>Local Citation Building (15 legal directories)</w:t>
      </w:r>
    </w:p>
    <w:p w14:paraId="2E9C23DE" w14:textId="77777777" w:rsidR="00D523CE" w:rsidRDefault="00000000">
      <w:pPr>
        <w:pStyle w:val="ListParagraph"/>
        <w:numPr>
          <w:ilvl w:val="0"/>
          <w:numId w:val="2"/>
        </w:numPr>
      </w:pPr>
      <w:r>
        <w:rPr>
          <w:color w:val="374151"/>
        </w:rPr>
        <w:t>Monthly Performance Reporting &amp; Strategy Calls</w:t>
      </w:r>
    </w:p>
    <w:p w14:paraId="3718D15E" w14:textId="77777777" w:rsidR="00D523CE" w:rsidRDefault="00000000">
      <w:r>
        <w:br w:type="page"/>
      </w:r>
    </w:p>
    <w:p w14:paraId="4E24D532" w14:textId="77777777" w:rsidR="00D523CE" w:rsidRDefault="00000000">
      <w:pPr>
        <w:pStyle w:val="Heading1"/>
      </w:pPr>
      <w:r>
        <w:lastRenderedPageBreak/>
        <w:t>Website Technical Issues</w:t>
      </w:r>
    </w:p>
    <w:p w14:paraId="7613B507" w14:textId="77777777" w:rsidR="00D523CE" w:rsidRDefault="00000000">
      <w:pPr>
        <w:spacing w:after="200"/>
      </w:pPr>
      <w:r>
        <w:rPr>
          <w:color w:val="94A3B8"/>
          <w:sz w:val="20"/>
          <w:szCs w:val="20"/>
        </w:rPr>
        <w:t>Critical problems preventing search visibility and lead generation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98"/>
        <w:gridCol w:w="1499"/>
        <w:gridCol w:w="5573"/>
      </w:tblGrid>
      <w:tr w:rsidR="00D523CE" w14:paraId="3D7A72B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3B82F6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D14D3E3" w14:textId="77777777" w:rsidR="00D523C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Issue</w:t>
            </w:r>
          </w:p>
        </w:tc>
        <w:tc>
          <w:tcPr>
            <w:tcW w:w="15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3B82F6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3119F87" w14:textId="77777777" w:rsidR="00D523C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Severity</w:t>
            </w:r>
          </w:p>
        </w:tc>
        <w:tc>
          <w:tcPr>
            <w:tcW w:w="558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3B82F6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621E5D1" w14:textId="77777777" w:rsidR="00D523C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Impact &amp; Resolution</w:t>
            </w:r>
          </w:p>
        </w:tc>
      </w:tr>
      <w:tr w:rsidR="00D523CE" w14:paraId="7D2365D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8FD6FC" w14:textId="77777777" w:rsidR="00D523CE" w:rsidRDefault="00000000">
            <w:r>
              <w:rPr>
                <w:b/>
                <w:bCs/>
                <w:sz w:val="20"/>
                <w:szCs w:val="20"/>
              </w:rPr>
              <w:t>Robots.txt Blocking</w:t>
            </w:r>
          </w:p>
        </w:tc>
        <w:tc>
          <w:tcPr>
            <w:tcW w:w="15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FEE2E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3748BB" w14:textId="77777777" w:rsidR="00D523CE" w:rsidRDefault="00000000">
            <w:pPr>
              <w:jc w:val="center"/>
            </w:pPr>
            <w:r>
              <w:rPr>
                <w:b/>
                <w:bCs/>
                <w:color w:val="991B1B"/>
                <w:sz w:val="18"/>
                <w:szCs w:val="18"/>
              </w:rPr>
              <w:t>CRITICAL</w:t>
            </w:r>
          </w:p>
        </w:tc>
        <w:tc>
          <w:tcPr>
            <w:tcW w:w="558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EDF6D8" w14:textId="77777777" w:rsidR="00D523CE" w:rsidRDefault="00000000">
            <w:r>
              <w:rPr>
                <w:sz w:val="20"/>
                <w:szCs w:val="20"/>
              </w:rPr>
              <w:t>Preventing Google from indexing pages. Fix: Update robots.txt configuration</w:t>
            </w:r>
          </w:p>
        </w:tc>
      </w:tr>
      <w:tr w:rsidR="00D523CE" w14:paraId="2301E85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065A0B" w14:textId="77777777" w:rsidR="00D523CE" w:rsidRDefault="00000000">
            <w:r>
              <w:rPr>
                <w:b/>
                <w:bCs/>
                <w:sz w:val="20"/>
                <w:szCs w:val="20"/>
              </w:rPr>
              <w:t>Page Speed (Mobile)</w:t>
            </w:r>
          </w:p>
        </w:tc>
        <w:tc>
          <w:tcPr>
            <w:tcW w:w="15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FEE2E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B944B7" w14:textId="77777777" w:rsidR="00D523CE" w:rsidRDefault="00000000">
            <w:pPr>
              <w:jc w:val="center"/>
            </w:pPr>
            <w:r>
              <w:rPr>
                <w:b/>
                <w:bCs/>
                <w:color w:val="991B1B"/>
                <w:sz w:val="18"/>
                <w:szCs w:val="18"/>
              </w:rPr>
              <w:t>CRITICAL</w:t>
            </w:r>
          </w:p>
        </w:tc>
        <w:tc>
          <w:tcPr>
            <w:tcW w:w="558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8E0FD3" w14:textId="77777777" w:rsidR="00D523CE" w:rsidRDefault="00000000">
            <w:r>
              <w:rPr>
                <w:sz w:val="20"/>
                <w:szCs w:val="20"/>
              </w:rPr>
              <w:t>Score: 38/100. Blocking scripts, unoptimized images. Target: 80+</w:t>
            </w:r>
          </w:p>
        </w:tc>
      </w:tr>
      <w:tr w:rsidR="00D523CE" w14:paraId="6301ED1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3B57E1" w14:textId="77777777" w:rsidR="00D523CE" w:rsidRDefault="00000000">
            <w:r>
              <w:rPr>
                <w:b/>
                <w:bCs/>
                <w:sz w:val="20"/>
                <w:szCs w:val="20"/>
              </w:rPr>
              <w:t>Missing Schema Markup</w:t>
            </w:r>
          </w:p>
        </w:tc>
        <w:tc>
          <w:tcPr>
            <w:tcW w:w="15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FEF3C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A71965" w14:textId="77777777" w:rsidR="00D523CE" w:rsidRDefault="00000000">
            <w:pPr>
              <w:jc w:val="center"/>
            </w:pPr>
            <w:r>
              <w:rPr>
                <w:b/>
                <w:bCs/>
                <w:color w:val="92400E"/>
                <w:sz w:val="18"/>
                <w:szCs w:val="18"/>
              </w:rPr>
              <w:t>HIGH</w:t>
            </w:r>
          </w:p>
        </w:tc>
        <w:tc>
          <w:tcPr>
            <w:tcW w:w="558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861C8B" w14:textId="77777777" w:rsidR="00D523CE" w:rsidRDefault="00000000">
            <w:r>
              <w:rPr>
                <w:sz w:val="20"/>
                <w:szCs w:val="20"/>
              </w:rPr>
              <w:t xml:space="preserve">No </w:t>
            </w:r>
            <w:proofErr w:type="spellStart"/>
            <w:r>
              <w:rPr>
                <w:sz w:val="20"/>
                <w:szCs w:val="20"/>
              </w:rPr>
              <w:t>LocalBusiness</w:t>
            </w:r>
            <w:proofErr w:type="spellEnd"/>
            <w:r>
              <w:rPr>
                <w:sz w:val="20"/>
                <w:szCs w:val="20"/>
              </w:rPr>
              <w:t xml:space="preserve">, Attorney, or </w:t>
            </w:r>
            <w:proofErr w:type="spellStart"/>
            <w:r>
              <w:rPr>
                <w:sz w:val="20"/>
                <w:szCs w:val="20"/>
              </w:rPr>
              <w:t>FAQPage</w:t>
            </w:r>
            <w:proofErr w:type="spellEnd"/>
            <w:r>
              <w:rPr>
                <w:sz w:val="20"/>
                <w:szCs w:val="20"/>
              </w:rPr>
              <w:t xml:space="preserve"> schemas. Missing rich snippets.</w:t>
            </w:r>
          </w:p>
        </w:tc>
      </w:tr>
      <w:tr w:rsidR="00D523CE" w14:paraId="35CECB5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F086A8" w14:textId="77777777" w:rsidR="00D523CE" w:rsidRDefault="00000000">
            <w:r>
              <w:rPr>
                <w:b/>
                <w:bCs/>
                <w:sz w:val="20"/>
                <w:szCs w:val="20"/>
              </w:rPr>
              <w:t>Title Tag Issues</w:t>
            </w:r>
          </w:p>
        </w:tc>
        <w:tc>
          <w:tcPr>
            <w:tcW w:w="15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FEF3C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6AC0EF" w14:textId="77777777" w:rsidR="00D523CE" w:rsidRDefault="00000000">
            <w:pPr>
              <w:jc w:val="center"/>
            </w:pPr>
            <w:r>
              <w:rPr>
                <w:b/>
                <w:bCs/>
                <w:color w:val="92400E"/>
                <w:sz w:val="18"/>
                <w:szCs w:val="18"/>
              </w:rPr>
              <w:t>HIGH</w:t>
            </w:r>
          </w:p>
        </w:tc>
        <w:tc>
          <w:tcPr>
            <w:tcW w:w="558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786BDC" w14:textId="77777777" w:rsidR="00D523CE" w:rsidRDefault="00000000">
            <w:r>
              <w:rPr>
                <w:sz w:val="20"/>
                <w:szCs w:val="20"/>
              </w:rPr>
              <w:t>Generic titles not targeting eviction keywords. Missing location modifiers.</w:t>
            </w:r>
          </w:p>
        </w:tc>
      </w:tr>
      <w:tr w:rsidR="00D523CE" w14:paraId="2A1BBAE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5C6C9A" w14:textId="77777777" w:rsidR="00D523CE" w:rsidRDefault="00000000">
            <w:r>
              <w:rPr>
                <w:b/>
                <w:bCs/>
                <w:sz w:val="20"/>
                <w:szCs w:val="20"/>
              </w:rPr>
              <w:t>H1 Structure Problems</w:t>
            </w:r>
          </w:p>
        </w:tc>
        <w:tc>
          <w:tcPr>
            <w:tcW w:w="15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FEF3C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F242A" w14:textId="77777777" w:rsidR="00D523CE" w:rsidRDefault="00000000">
            <w:pPr>
              <w:jc w:val="center"/>
            </w:pPr>
            <w:r>
              <w:rPr>
                <w:b/>
                <w:bCs/>
                <w:color w:val="92400E"/>
                <w:sz w:val="18"/>
                <w:szCs w:val="18"/>
              </w:rPr>
              <w:t>HIGH</w:t>
            </w:r>
          </w:p>
        </w:tc>
        <w:tc>
          <w:tcPr>
            <w:tcW w:w="558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DB3F64" w14:textId="77777777" w:rsidR="00D523CE" w:rsidRDefault="00000000">
            <w:r>
              <w:rPr>
                <w:sz w:val="20"/>
                <w:szCs w:val="20"/>
              </w:rPr>
              <w:t>Multiple H1s, missing keyword optimization. Confuses search engines.</w:t>
            </w:r>
          </w:p>
        </w:tc>
      </w:tr>
      <w:tr w:rsidR="00D523CE" w14:paraId="03CA214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DD9553" w14:textId="77777777" w:rsidR="00D523CE" w:rsidRDefault="00000000">
            <w:r>
              <w:rPr>
                <w:b/>
                <w:bCs/>
                <w:sz w:val="20"/>
                <w:szCs w:val="20"/>
              </w:rPr>
              <w:t>SSL/Security Headers</w:t>
            </w:r>
          </w:p>
        </w:tc>
        <w:tc>
          <w:tcPr>
            <w:tcW w:w="15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D1FA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B6321F" w14:textId="77777777" w:rsidR="00D523CE" w:rsidRDefault="00000000">
            <w:pPr>
              <w:jc w:val="center"/>
            </w:pPr>
            <w:r>
              <w:rPr>
                <w:b/>
                <w:bCs/>
                <w:color w:val="065F46"/>
                <w:sz w:val="18"/>
                <w:szCs w:val="18"/>
              </w:rPr>
              <w:t>OK</w:t>
            </w:r>
          </w:p>
        </w:tc>
        <w:tc>
          <w:tcPr>
            <w:tcW w:w="558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ADA61B" w14:textId="77777777" w:rsidR="00D523CE" w:rsidRDefault="00000000">
            <w:r>
              <w:rPr>
                <w:sz w:val="20"/>
                <w:szCs w:val="20"/>
              </w:rPr>
              <w:t>SSL certificate valid. Security headers could be enhanced.</w:t>
            </w:r>
          </w:p>
        </w:tc>
      </w:tr>
    </w:tbl>
    <w:p w14:paraId="7C6BF8A8" w14:textId="77777777" w:rsidR="00D523CE" w:rsidRDefault="00000000">
      <w:pPr>
        <w:pStyle w:val="Heading2"/>
        <w:spacing w:before="400"/>
      </w:pPr>
      <w:r>
        <w:t>Website Performance Scores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97"/>
        <w:gridCol w:w="5193"/>
        <w:gridCol w:w="1100"/>
        <w:gridCol w:w="980"/>
      </w:tblGrid>
      <w:tr w:rsidR="00D523CE" w14:paraId="26EB0D9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3B82F6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52F50FF" w14:textId="77777777" w:rsidR="00D523C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52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3B82F6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3432C2B" w14:textId="77777777" w:rsidR="00D523C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Performance</w:t>
            </w:r>
          </w:p>
        </w:tc>
        <w:tc>
          <w:tcPr>
            <w:tcW w:w="11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3B82F6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30225D2" w14:textId="77777777" w:rsidR="00D523C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Current</w:t>
            </w:r>
          </w:p>
        </w:tc>
        <w:tc>
          <w:tcPr>
            <w:tcW w:w="98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3B82F6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471A59B" w14:textId="77777777" w:rsidR="00D523C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Target</w:t>
            </w:r>
          </w:p>
        </w:tc>
      </w:tr>
      <w:tr w:rsidR="00D523CE" w14:paraId="17AF299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7625DD" w14:textId="77777777" w:rsidR="00D523CE" w:rsidRDefault="00000000">
            <w:r>
              <w:rPr>
                <w:b/>
                <w:bCs/>
                <w:sz w:val="20"/>
                <w:szCs w:val="20"/>
              </w:rPr>
              <w:t>Mobile Speed</w:t>
            </w:r>
          </w:p>
        </w:tc>
        <w:tc>
          <w:tcPr>
            <w:tcW w:w="52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97635B" w14:textId="77777777" w:rsidR="00D523CE" w:rsidRDefault="00000000">
            <w:r>
              <w:rPr>
                <w:rFonts w:ascii="Arial" w:eastAsia="Arial" w:hAnsi="Arial" w:cs="Arial"/>
                <w:color w:val="EF4444"/>
                <w:sz w:val="20"/>
                <w:szCs w:val="20"/>
              </w:rPr>
              <w:t>●●●●●●○○○○○○○○○</w:t>
            </w:r>
          </w:p>
        </w:tc>
        <w:tc>
          <w:tcPr>
            <w:tcW w:w="11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CB6C42" w14:textId="77777777" w:rsidR="00D523CE" w:rsidRDefault="00000000">
            <w:pPr>
              <w:jc w:val="center"/>
            </w:pPr>
            <w:r>
              <w:rPr>
                <w:b/>
                <w:bCs/>
                <w:color w:val="DC2626"/>
                <w:sz w:val="20"/>
                <w:szCs w:val="20"/>
              </w:rPr>
              <w:t>38</w:t>
            </w:r>
          </w:p>
        </w:tc>
        <w:tc>
          <w:tcPr>
            <w:tcW w:w="98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04DD6B" w14:textId="77777777" w:rsidR="00D523CE" w:rsidRDefault="00000000">
            <w:pPr>
              <w:jc w:val="center"/>
            </w:pPr>
            <w:r>
              <w:rPr>
                <w:color w:val="059669"/>
                <w:sz w:val="20"/>
                <w:szCs w:val="20"/>
              </w:rPr>
              <w:t>80+</w:t>
            </w:r>
          </w:p>
        </w:tc>
      </w:tr>
      <w:tr w:rsidR="00D523CE" w14:paraId="6F25C31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DC3A69" w14:textId="77777777" w:rsidR="00D523CE" w:rsidRDefault="00000000">
            <w:r>
              <w:rPr>
                <w:b/>
                <w:bCs/>
                <w:sz w:val="20"/>
                <w:szCs w:val="20"/>
              </w:rPr>
              <w:t>Desktop Speed</w:t>
            </w:r>
          </w:p>
        </w:tc>
        <w:tc>
          <w:tcPr>
            <w:tcW w:w="52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B9A7D5" w14:textId="77777777" w:rsidR="00D523CE" w:rsidRDefault="00000000">
            <w:r>
              <w:rPr>
                <w:rFonts w:ascii="Arial" w:eastAsia="Arial" w:hAnsi="Arial" w:cs="Arial"/>
                <w:color w:val="F59E0B"/>
                <w:sz w:val="20"/>
                <w:szCs w:val="20"/>
              </w:rPr>
              <w:t>●●●●●●●●●○○○○○○</w:t>
            </w:r>
          </w:p>
        </w:tc>
        <w:tc>
          <w:tcPr>
            <w:tcW w:w="11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68807A" w14:textId="77777777" w:rsidR="00D523CE" w:rsidRDefault="00000000">
            <w:pPr>
              <w:jc w:val="center"/>
            </w:pPr>
            <w:r>
              <w:rPr>
                <w:b/>
                <w:bCs/>
                <w:color w:val="D97706"/>
                <w:sz w:val="20"/>
                <w:szCs w:val="20"/>
              </w:rPr>
              <w:t>62</w:t>
            </w:r>
          </w:p>
        </w:tc>
        <w:tc>
          <w:tcPr>
            <w:tcW w:w="98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15A9F4" w14:textId="77777777" w:rsidR="00D523CE" w:rsidRDefault="00000000">
            <w:pPr>
              <w:jc w:val="center"/>
            </w:pPr>
            <w:r>
              <w:rPr>
                <w:color w:val="059669"/>
                <w:sz w:val="20"/>
                <w:szCs w:val="20"/>
              </w:rPr>
              <w:t>85+</w:t>
            </w:r>
          </w:p>
        </w:tc>
      </w:tr>
      <w:tr w:rsidR="00D523CE" w14:paraId="21B88E8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BB28B2" w14:textId="77777777" w:rsidR="00D523CE" w:rsidRDefault="00000000">
            <w:r>
              <w:rPr>
                <w:b/>
                <w:bCs/>
                <w:sz w:val="20"/>
                <w:szCs w:val="20"/>
              </w:rPr>
              <w:t>SEO Score</w:t>
            </w:r>
          </w:p>
        </w:tc>
        <w:tc>
          <w:tcPr>
            <w:tcW w:w="52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150391" w14:textId="77777777" w:rsidR="00D523CE" w:rsidRDefault="00000000">
            <w:r>
              <w:rPr>
                <w:rFonts w:ascii="Arial" w:eastAsia="Arial" w:hAnsi="Arial" w:cs="Arial"/>
                <w:color w:val="F59E0B"/>
                <w:sz w:val="20"/>
                <w:szCs w:val="20"/>
              </w:rPr>
              <w:t>●●●●●●●○○○○○○○○</w:t>
            </w:r>
          </w:p>
        </w:tc>
        <w:tc>
          <w:tcPr>
            <w:tcW w:w="11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368F6B" w14:textId="77777777" w:rsidR="00D523CE" w:rsidRDefault="00000000">
            <w:pPr>
              <w:jc w:val="center"/>
            </w:pPr>
            <w:r>
              <w:rPr>
                <w:b/>
                <w:bCs/>
                <w:color w:val="D97706"/>
                <w:sz w:val="20"/>
                <w:szCs w:val="20"/>
              </w:rPr>
              <w:t>45</w:t>
            </w:r>
          </w:p>
        </w:tc>
        <w:tc>
          <w:tcPr>
            <w:tcW w:w="98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28C91F" w14:textId="77777777" w:rsidR="00D523CE" w:rsidRDefault="00000000">
            <w:pPr>
              <w:jc w:val="center"/>
            </w:pPr>
            <w:r>
              <w:rPr>
                <w:color w:val="059669"/>
                <w:sz w:val="20"/>
                <w:szCs w:val="20"/>
              </w:rPr>
              <w:t>90+</w:t>
            </w:r>
          </w:p>
        </w:tc>
      </w:tr>
      <w:tr w:rsidR="00D523CE" w14:paraId="56A83BA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40394B" w14:textId="77777777" w:rsidR="00D523CE" w:rsidRDefault="00000000">
            <w:r>
              <w:rPr>
                <w:b/>
                <w:bCs/>
                <w:sz w:val="20"/>
                <w:szCs w:val="20"/>
              </w:rPr>
              <w:t>Accessibility</w:t>
            </w:r>
          </w:p>
        </w:tc>
        <w:tc>
          <w:tcPr>
            <w:tcW w:w="52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E2B5D4" w14:textId="77777777" w:rsidR="00D523CE" w:rsidRDefault="00000000">
            <w:r>
              <w:rPr>
                <w:rFonts w:ascii="Arial" w:eastAsia="Arial" w:hAnsi="Arial" w:cs="Arial"/>
                <w:color w:val="10B981"/>
                <w:sz w:val="20"/>
                <w:szCs w:val="20"/>
              </w:rPr>
              <w:t>●●●●●●●●●●●○○○○</w:t>
            </w:r>
          </w:p>
        </w:tc>
        <w:tc>
          <w:tcPr>
            <w:tcW w:w="11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668012" w14:textId="77777777" w:rsidR="00D523CE" w:rsidRDefault="00000000">
            <w:pPr>
              <w:jc w:val="center"/>
            </w:pPr>
            <w:r>
              <w:rPr>
                <w:b/>
                <w:bCs/>
                <w:color w:val="059669"/>
                <w:sz w:val="20"/>
                <w:szCs w:val="20"/>
              </w:rPr>
              <w:t>71</w:t>
            </w:r>
          </w:p>
        </w:tc>
        <w:tc>
          <w:tcPr>
            <w:tcW w:w="98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4C2EB3" w14:textId="77777777" w:rsidR="00D523CE" w:rsidRDefault="00000000">
            <w:pPr>
              <w:jc w:val="center"/>
            </w:pPr>
            <w:r>
              <w:rPr>
                <w:color w:val="059669"/>
                <w:sz w:val="20"/>
                <w:szCs w:val="20"/>
              </w:rPr>
              <w:t>85+</w:t>
            </w:r>
          </w:p>
        </w:tc>
      </w:tr>
    </w:tbl>
    <w:p w14:paraId="0F0653F6" w14:textId="77777777" w:rsidR="00D523CE" w:rsidRDefault="00000000">
      <w:r>
        <w:br w:type="page"/>
      </w:r>
    </w:p>
    <w:p w14:paraId="00CFBE5E" w14:textId="77777777" w:rsidR="00D523CE" w:rsidRDefault="00000000">
      <w:pPr>
        <w:pStyle w:val="Heading1"/>
      </w:pPr>
      <w:r>
        <w:lastRenderedPageBreak/>
        <w:t>Google Business Profile Issues</w:t>
      </w:r>
    </w:p>
    <w:p w14:paraId="3CC6BFE4" w14:textId="77777777" w:rsidR="00D523CE" w:rsidRDefault="00000000">
      <w:pPr>
        <w:spacing w:after="200"/>
      </w:pPr>
      <w:r>
        <w:rPr>
          <w:color w:val="94A3B8"/>
          <w:sz w:val="20"/>
          <w:szCs w:val="20"/>
        </w:rPr>
        <w:t>GBP is your #1 source for local leads. These issues are costing you clients.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97"/>
        <w:gridCol w:w="6573"/>
      </w:tblGrid>
      <w:tr w:rsidR="00D523CE" w14:paraId="46424B5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3B82F6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FBC59F5" w14:textId="77777777" w:rsidR="00D523C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Issue</w:t>
            </w:r>
          </w:p>
        </w:tc>
        <w:tc>
          <w:tcPr>
            <w:tcW w:w="658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3B82F6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7D3DFEC" w14:textId="77777777" w:rsidR="00D523C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Current State → Required Action</w:t>
            </w:r>
          </w:p>
        </w:tc>
      </w:tr>
      <w:tr w:rsidR="00D523CE" w14:paraId="012A65F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51CE1A" w14:textId="77777777" w:rsidR="00D523CE" w:rsidRDefault="00000000">
            <w:r>
              <w:rPr>
                <w:b/>
                <w:bCs/>
                <w:sz w:val="20"/>
                <w:szCs w:val="20"/>
              </w:rPr>
              <w:t>Primary Category</w:t>
            </w:r>
          </w:p>
        </w:tc>
        <w:tc>
          <w:tcPr>
            <w:tcW w:w="658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5CB8CC" w14:textId="77777777" w:rsidR="00D523CE" w:rsidRDefault="00000000">
            <w:r>
              <w:rPr>
                <w:sz w:val="20"/>
                <w:szCs w:val="20"/>
              </w:rPr>
              <w:t>May only have 'Lawyer' → Add 'Eviction Service', 'Real Estate Attorney'</w:t>
            </w:r>
          </w:p>
        </w:tc>
      </w:tr>
      <w:tr w:rsidR="00D523CE" w14:paraId="0DFC18C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96984F" w14:textId="77777777" w:rsidR="00D523CE" w:rsidRDefault="00000000">
            <w:r>
              <w:rPr>
                <w:b/>
                <w:bCs/>
                <w:sz w:val="20"/>
                <w:szCs w:val="20"/>
              </w:rPr>
              <w:t>Secondary Categories</w:t>
            </w:r>
          </w:p>
        </w:tc>
        <w:tc>
          <w:tcPr>
            <w:tcW w:w="658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5DF7E6" w14:textId="77777777" w:rsidR="00D523CE" w:rsidRDefault="00000000">
            <w:r>
              <w:rPr>
                <w:sz w:val="20"/>
                <w:szCs w:val="20"/>
              </w:rPr>
              <w:t>Missing specialized categories → Add up to 9 relevant categories</w:t>
            </w:r>
          </w:p>
        </w:tc>
      </w:tr>
      <w:tr w:rsidR="00D523CE" w14:paraId="1937130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4E9B07" w14:textId="77777777" w:rsidR="00D523CE" w:rsidRDefault="00000000">
            <w:r>
              <w:rPr>
                <w:b/>
                <w:bCs/>
                <w:sz w:val="20"/>
                <w:szCs w:val="20"/>
              </w:rPr>
              <w:t>Service Area Definition</w:t>
            </w:r>
          </w:p>
        </w:tc>
        <w:tc>
          <w:tcPr>
            <w:tcW w:w="658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9E1923" w14:textId="77777777" w:rsidR="00D523CE" w:rsidRDefault="00000000">
            <w:r>
              <w:rPr>
                <w:sz w:val="20"/>
                <w:szCs w:val="20"/>
              </w:rPr>
              <w:t>Incomplete coverage → Define Mobile, Baldwin, surrounding counties</w:t>
            </w:r>
          </w:p>
        </w:tc>
      </w:tr>
      <w:tr w:rsidR="00D523CE" w14:paraId="145B27A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E1E009" w14:textId="77777777" w:rsidR="00D523CE" w:rsidRDefault="00000000">
            <w:r>
              <w:rPr>
                <w:b/>
                <w:bCs/>
                <w:sz w:val="20"/>
                <w:szCs w:val="20"/>
              </w:rPr>
              <w:t>Business Description</w:t>
            </w:r>
          </w:p>
        </w:tc>
        <w:tc>
          <w:tcPr>
            <w:tcW w:w="658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5CBA13" w14:textId="77777777" w:rsidR="00D523CE" w:rsidRDefault="00000000">
            <w:r>
              <w:rPr>
                <w:sz w:val="20"/>
                <w:szCs w:val="20"/>
              </w:rPr>
              <w:t xml:space="preserve">Generic description → Keyword-rich </w:t>
            </w:r>
            <w:proofErr w:type="gramStart"/>
            <w:r>
              <w:rPr>
                <w:sz w:val="20"/>
                <w:szCs w:val="20"/>
              </w:rPr>
              <w:t>750 character</w:t>
            </w:r>
            <w:proofErr w:type="gramEnd"/>
            <w:r>
              <w:rPr>
                <w:sz w:val="20"/>
                <w:szCs w:val="20"/>
              </w:rPr>
              <w:t xml:space="preserve"> description</w:t>
            </w:r>
          </w:p>
        </w:tc>
      </w:tr>
      <w:tr w:rsidR="00D523CE" w14:paraId="1A9A74A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0DB0E1" w14:textId="77777777" w:rsidR="00D523CE" w:rsidRDefault="00000000">
            <w:r>
              <w:rPr>
                <w:b/>
                <w:bCs/>
                <w:sz w:val="20"/>
                <w:szCs w:val="20"/>
              </w:rPr>
              <w:t>Services Listed</w:t>
            </w:r>
          </w:p>
        </w:tc>
        <w:tc>
          <w:tcPr>
            <w:tcW w:w="658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474E7B" w14:textId="77777777" w:rsidR="00D523CE" w:rsidRDefault="00000000">
            <w:r>
              <w:rPr>
                <w:sz w:val="20"/>
                <w:szCs w:val="20"/>
              </w:rPr>
              <w:t>Incomplete → Add all eviction/landlord services with descriptions</w:t>
            </w:r>
          </w:p>
        </w:tc>
      </w:tr>
      <w:tr w:rsidR="00D523CE" w14:paraId="63D9E2D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7974A5" w14:textId="77777777" w:rsidR="00D523CE" w:rsidRDefault="00000000">
            <w:r>
              <w:rPr>
                <w:b/>
                <w:bCs/>
                <w:sz w:val="20"/>
                <w:szCs w:val="20"/>
              </w:rPr>
              <w:t>Q&amp;A Section</w:t>
            </w:r>
          </w:p>
        </w:tc>
        <w:tc>
          <w:tcPr>
            <w:tcW w:w="658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7CB933" w14:textId="77777777" w:rsidR="00D523CE" w:rsidRDefault="00000000">
            <w:r>
              <w:rPr>
                <w:sz w:val="20"/>
                <w:szCs w:val="20"/>
              </w:rPr>
              <w:t>Empty → Seed with 10-15 FAQs about eviction process</w:t>
            </w:r>
          </w:p>
        </w:tc>
      </w:tr>
      <w:tr w:rsidR="00D523CE" w14:paraId="354E36E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E15CE7" w14:textId="77777777" w:rsidR="00D523CE" w:rsidRDefault="00000000">
            <w:r>
              <w:rPr>
                <w:b/>
                <w:bCs/>
                <w:sz w:val="20"/>
                <w:szCs w:val="20"/>
              </w:rPr>
              <w:t>Google Posts</w:t>
            </w:r>
          </w:p>
        </w:tc>
        <w:tc>
          <w:tcPr>
            <w:tcW w:w="658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B5E63B" w14:textId="77777777" w:rsidR="00D523CE" w:rsidRDefault="00000000">
            <w:proofErr w:type="gramStart"/>
            <w:r>
              <w:rPr>
                <w:sz w:val="20"/>
                <w:szCs w:val="20"/>
              </w:rPr>
              <w:t>None active</w:t>
            </w:r>
            <w:proofErr w:type="gramEnd"/>
            <w:r>
              <w:rPr>
                <w:sz w:val="20"/>
                <w:szCs w:val="20"/>
              </w:rPr>
              <w:t xml:space="preserve"> → Weekly posts for engagement signals</w:t>
            </w:r>
          </w:p>
        </w:tc>
      </w:tr>
    </w:tbl>
    <w:p w14:paraId="149C4097" w14:textId="77777777" w:rsidR="00D523CE" w:rsidRDefault="00000000">
      <w:pPr>
        <w:pStyle w:val="Heading2"/>
        <w:spacing w:before="400"/>
      </w:pPr>
      <w:r>
        <w:t>Projected GBP Impact (90 Days)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95"/>
        <w:gridCol w:w="3037"/>
        <w:gridCol w:w="3038"/>
      </w:tblGrid>
      <w:tr w:rsidR="00D523CE" w14:paraId="481AAB5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3B82F6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9669515" w14:textId="77777777" w:rsidR="00D523C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304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3B82F6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F721141" w14:textId="77777777" w:rsidR="00D523C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Current (Est.)</w:t>
            </w:r>
          </w:p>
        </w:tc>
        <w:tc>
          <w:tcPr>
            <w:tcW w:w="304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3B82F6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60CE785" w14:textId="77777777" w:rsidR="00D523C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Post-Optimization</w:t>
            </w:r>
          </w:p>
        </w:tc>
      </w:tr>
      <w:tr w:rsidR="00D523CE" w14:paraId="43DE2BF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2CE4A7" w14:textId="77777777" w:rsidR="00D523CE" w:rsidRDefault="00000000">
            <w:r>
              <w:rPr>
                <w:b/>
                <w:bCs/>
                <w:sz w:val="20"/>
                <w:szCs w:val="20"/>
              </w:rPr>
              <w:t>Monthly Profile Views</w:t>
            </w:r>
          </w:p>
        </w:tc>
        <w:tc>
          <w:tcPr>
            <w:tcW w:w="304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4CBAA7" w14:textId="77777777" w:rsidR="00D523CE" w:rsidRDefault="00000000">
            <w:pPr>
              <w:jc w:val="center"/>
            </w:pPr>
            <w:r>
              <w:rPr>
                <w:sz w:val="20"/>
                <w:szCs w:val="20"/>
              </w:rPr>
              <w:t>200-400</w:t>
            </w:r>
          </w:p>
        </w:tc>
        <w:tc>
          <w:tcPr>
            <w:tcW w:w="304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ECFD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A1664B" w14:textId="77777777" w:rsidR="00D523CE" w:rsidRDefault="00000000">
            <w:pPr>
              <w:jc w:val="center"/>
            </w:pPr>
            <w:r>
              <w:rPr>
                <w:b/>
                <w:bCs/>
                <w:color w:val="059669"/>
                <w:sz w:val="20"/>
                <w:szCs w:val="20"/>
              </w:rPr>
              <w:t>800-1,500+</w:t>
            </w:r>
          </w:p>
        </w:tc>
      </w:tr>
      <w:tr w:rsidR="00D523CE" w14:paraId="0929D59C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4A02C4" w14:textId="77777777" w:rsidR="00D523CE" w:rsidRDefault="00000000">
            <w:r>
              <w:rPr>
                <w:b/>
                <w:bCs/>
                <w:sz w:val="20"/>
                <w:szCs w:val="20"/>
              </w:rPr>
              <w:t>Direction Requests</w:t>
            </w:r>
          </w:p>
        </w:tc>
        <w:tc>
          <w:tcPr>
            <w:tcW w:w="304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58F716" w14:textId="77777777" w:rsidR="00D523CE" w:rsidRDefault="00000000">
            <w:pPr>
              <w:jc w:val="center"/>
            </w:pPr>
            <w:r>
              <w:rPr>
                <w:sz w:val="20"/>
                <w:szCs w:val="20"/>
              </w:rPr>
              <w:t>10-20/</w:t>
            </w:r>
            <w:proofErr w:type="spellStart"/>
            <w:r>
              <w:rPr>
                <w:sz w:val="20"/>
                <w:szCs w:val="20"/>
              </w:rPr>
              <w:t>mo</w:t>
            </w:r>
            <w:proofErr w:type="spellEnd"/>
          </w:p>
        </w:tc>
        <w:tc>
          <w:tcPr>
            <w:tcW w:w="304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ECFD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0BF7AE" w14:textId="77777777" w:rsidR="00D523CE" w:rsidRDefault="00000000">
            <w:pPr>
              <w:jc w:val="center"/>
            </w:pPr>
            <w:r>
              <w:rPr>
                <w:b/>
                <w:bCs/>
                <w:color w:val="059669"/>
                <w:sz w:val="20"/>
                <w:szCs w:val="20"/>
              </w:rPr>
              <w:t>40-80+</w:t>
            </w:r>
          </w:p>
        </w:tc>
      </w:tr>
      <w:tr w:rsidR="00D523CE" w14:paraId="5F5F8CD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F47DD7" w14:textId="77777777" w:rsidR="00D523CE" w:rsidRDefault="00000000">
            <w:r>
              <w:rPr>
                <w:b/>
                <w:bCs/>
                <w:sz w:val="20"/>
                <w:szCs w:val="20"/>
              </w:rPr>
              <w:t>Website Clicks</w:t>
            </w:r>
          </w:p>
        </w:tc>
        <w:tc>
          <w:tcPr>
            <w:tcW w:w="304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8C7579" w14:textId="77777777" w:rsidR="00D523CE" w:rsidRDefault="00000000">
            <w:pPr>
              <w:jc w:val="center"/>
            </w:pPr>
            <w:r>
              <w:rPr>
                <w:sz w:val="20"/>
                <w:szCs w:val="20"/>
              </w:rPr>
              <w:t>30-50/</w:t>
            </w:r>
            <w:proofErr w:type="spellStart"/>
            <w:r>
              <w:rPr>
                <w:sz w:val="20"/>
                <w:szCs w:val="20"/>
              </w:rPr>
              <w:t>mo</w:t>
            </w:r>
            <w:proofErr w:type="spellEnd"/>
          </w:p>
        </w:tc>
        <w:tc>
          <w:tcPr>
            <w:tcW w:w="304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ECFD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839106" w14:textId="77777777" w:rsidR="00D523CE" w:rsidRDefault="00000000">
            <w:pPr>
              <w:jc w:val="center"/>
            </w:pPr>
            <w:r>
              <w:rPr>
                <w:b/>
                <w:bCs/>
                <w:color w:val="059669"/>
                <w:sz w:val="20"/>
                <w:szCs w:val="20"/>
              </w:rPr>
              <w:t>100-200+</w:t>
            </w:r>
          </w:p>
        </w:tc>
      </w:tr>
      <w:tr w:rsidR="00D523CE" w14:paraId="7E449E5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ABD386" w14:textId="77777777" w:rsidR="00D523CE" w:rsidRDefault="00000000">
            <w:r>
              <w:rPr>
                <w:b/>
                <w:bCs/>
                <w:sz w:val="20"/>
                <w:szCs w:val="20"/>
              </w:rPr>
              <w:t>Phone Calls</w:t>
            </w:r>
          </w:p>
        </w:tc>
        <w:tc>
          <w:tcPr>
            <w:tcW w:w="304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DEA255" w14:textId="77777777" w:rsidR="00D523CE" w:rsidRDefault="00000000">
            <w:pPr>
              <w:jc w:val="center"/>
            </w:pPr>
            <w:r>
              <w:rPr>
                <w:sz w:val="20"/>
                <w:szCs w:val="20"/>
              </w:rPr>
              <w:t>5-15/</w:t>
            </w:r>
            <w:proofErr w:type="spellStart"/>
            <w:r>
              <w:rPr>
                <w:sz w:val="20"/>
                <w:szCs w:val="20"/>
              </w:rPr>
              <w:t>mo</w:t>
            </w:r>
            <w:proofErr w:type="spellEnd"/>
          </w:p>
        </w:tc>
        <w:tc>
          <w:tcPr>
            <w:tcW w:w="304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ECFD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066B06" w14:textId="77777777" w:rsidR="00D523CE" w:rsidRDefault="00000000">
            <w:pPr>
              <w:jc w:val="center"/>
            </w:pPr>
            <w:r>
              <w:rPr>
                <w:b/>
                <w:bCs/>
                <w:color w:val="059669"/>
                <w:sz w:val="20"/>
                <w:szCs w:val="20"/>
              </w:rPr>
              <w:t>25-50+</w:t>
            </w:r>
          </w:p>
        </w:tc>
      </w:tr>
    </w:tbl>
    <w:p w14:paraId="297B75A7" w14:textId="77777777" w:rsidR="00D523CE" w:rsidRDefault="00000000">
      <w:r>
        <w:br w:type="page"/>
      </w:r>
    </w:p>
    <w:p w14:paraId="005D5FDD" w14:textId="77777777" w:rsidR="00D523CE" w:rsidRDefault="00000000">
      <w:pPr>
        <w:pStyle w:val="Heading1"/>
      </w:pPr>
      <w:r>
        <w:lastRenderedPageBreak/>
        <w:t>Current Marketing Scorecard</w:t>
      </w:r>
    </w:p>
    <w:p w14:paraId="19334CBF" w14:textId="77777777" w:rsidR="00D523CE" w:rsidRDefault="00000000">
      <w:pPr>
        <w:spacing w:after="200"/>
      </w:pPr>
      <w:r>
        <w:rPr>
          <w:color w:val="94A3B8"/>
          <w:sz w:val="20"/>
          <w:szCs w:val="20"/>
        </w:rPr>
        <w:t>Assessment across critical digital marketing metrics (Scale: 1-10)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98"/>
        <w:gridCol w:w="1399"/>
        <w:gridCol w:w="5673"/>
      </w:tblGrid>
      <w:tr w:rsidR="00D523CE" w14:paraId="703B7B1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3B82F6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013FC59" w14:textId="77777777" w:rsidR="00D523C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14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3B82F6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9C4DD0B" w14:textId="77777777" w:rsidR="00D523C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Score</w:t>
            </w:r>
          </w:p>
        </w:tc>
        <w:tc>
          <w:tcPr>
            <w:tcW w:w="568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3B82F6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060E4F0" w14:textId="77777777" w:rsidR="00D523C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Assessment Notes</w:t>
            </w:r>
          </w:p>
        </w:tc>
      </w:tr>
      <w:tr w:rsidR="00D523CE" w14:paraId="69818F8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ED17A3" w14:textId="77777777" w:rsidR="00D523CE" w:rsidRDefault="00000000">
            <w:r>
              <w:rPr>
                <w:b/>
                <w:bCs/>
                <w:sz w:val="20"/>
                <w:szCs w:val="20"/>
              </w:rPr>
              <w:t>Website Performance</w:t>
            </w:r>
          </w:p>
        </w:tc>
        <w:tc>
          <w:tcPr>
            <w:tcW w:w="14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FEF3C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B0A7C1" w14:textId="77777777" w:rsidR="00D523CE" w:rsidRDefault="00000000">
            <w:pPr>
              <w:jc w:val="center"/>
            </w:pPr>
            <w:r>
              <w:rPr>
                <w:b/>
                <w:bCs/>
                <w:color w:val="92400E"/>
                <w:sz w:val="24"/>
                <w:szCs w:val="24"/>
              </w:rPr>
              <w:t>4/10</w:t>
            </w:r>
          </w:p>
        </w:tc>
        <w:tc>
          <w:tcPr>
            <w:tcW w:w="568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203AEE" w14:textId="77777777" w:rsidR="00D523CE" w:rsidRDefault="00000000">
            <w:r>
              <w:rPr>
                <w:sz w:val="20"/>
                <w:szCs w:val="20"/>
              </w:rPr>
              <w:t>38/100 mobile speed, blocking scripts, Core Web Vitals failing</w:t>
            </w:r>
          </w:p>
        </w:tc>
      </w:tr>
      <w:tr w:rsidR="00D523CE" w14:paraId="3A2D475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6D2549" w14:textId="77777777" w:rsidR="00D523CE" w:rsidRDefault="00000000">
            <w:r>
              <w:rPr>
                <w:b/>
                <w:bCs/>
                <w:sz w:val="20"/>
                <w:szCs w:val="20"/>
              </w:rPr>
              <w:t>On-Page SEO</w:t>
            </w:r>
          </w:p>
        </w:tc>
        <w:tc>
          <w:tcPr>
            <w:tcW w:w="14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FEE2E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3C2E2C" w14:textId="77777777" w:rsidR="00D523CE" w:rsidRDefault="00000000">
            <w:pPr>
              <w:jc w:val="center"/>
            </w:pPr>
            <w:r>
              <w:rPr>
                <w:b/>
                <w:bCs/>
                <w:color w:val="991B1B"/>
                <w:sz w:val="24"/>
                <w:szCs w:val="24"/>
              </w:rPr>
              <w:t>3/10</w:t>
            </w:r>
          </w:p>
        </w:tc>
        <w:tc>
          <w:tcPr>
            <w:tcW w:w="568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C420DA" w14:textId="77777777" w:rsidR="00D523CE" w:rsidRDefault="00000000">
            <w:r>
              <w:rPr>
                <w:sz w:val="20"/>
                <w:szCs w:val="20"/>
              </w:rPr>
              <w:t xml:space="preserve">Missing schema, thin </w:t>
            </w:r>
            <w:proofErr w:type="spellStart"/>
            <w:r>
              <w:rPr>
                <w:sz w:val="20"/>
                <w:szCs w:val="20"/>
              </w:rPr>
              <w:t>meta</w:t>
            </w:r>
            <w:proofErr w:type="spellEnd"/>
            <w:r>
              <w:rPr>
                <w:sz w:val="20"/>
                <w:szCs w:val="20"/>
              </w:rPr>
              <w:t xml:space="preserve"> descriptions, H1/title issues</w:t>
            </w:r>
          </w:p>
        </w:tc>
      </w:tr>
      <w:tr w:rsidR="00D523CE" w14:paraId="25C3C95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1720C8" w14:textId="77777777" w:rsidR="00D523CE" w:rsidRDefault="00000000">
            <w:r>
              <w:rPr>
                <w:b/>
                <w:bCs/>
                <w:sz w:val="20"/>
                <w:szCs w:val="20"/>
              </w:rPr>
              <w:t>Local SEO (GBP)</w:t>
            </w:r>
          </w:p>
        </w:tc>
        <w:tc>
          <w:tcPr>
            <w:tcW w:w="14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FEF3C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5197BB" w14:textId="77777777" w:rsidR="00D523CE" w:rsidRDefault="00000000">
            <w:pPr>
              <w:jc w:val="center"/>
            </w:pPr>
            <w:r>
              <w:rPr>
                <w:b/>
                <w:bCs/>
                <w:color w:val="92400E"/>
                <w:sz w:val="24"/>
                <w:szCs w:val="24"/>
              </w:rPr>
              <w:t>4/10</w:t>
            </w:r>
          </w:p>
        </w:tc>
        <w:tc>
          <w:tcPr>
            <w:tcW w:w="568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36E38A" w14:textId="77777777" w:rsidR="00D523CE" w:rsidRDefault="00000000">
            <w:r>
              <w:rPr>
                <w:sz w:val="20"/>
                <w:szCs w:val="20"/>
              </w:rPr>
              <w:t>Missing categories, no posts, incomplete service definitions</w:t>
            </w:r>
          </w:p>
        </w:tc>
      </w:tr>
      <w:tr w:rsidR="00D523CE" w14:paraId="7AB34AC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0F44B9" w14:textId="77777777" w:rsidR="00D523CE" w:rsidRDefault="00000000">
            <w:r>
              <w:rPr>
                <w:b/>
                <w:bCs/>
                <w:sz w:val="20"/>
                <w:szCs w:val="20"/>
              </w:rPr>
              <w:t>Content Strategy</w:t>
            </w:r>
          </w:p>
        </w:tc>
        <w:tc>
          <w:tcPr>
            <w:tcW w:w="14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FEE2E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CC69A9" w14:textId="77777777" w:rsidR="00D523CE" w:rsidRDefault="00000000">
            <w:pPr>
              <w:jc w:val="center"/>
            </w:pPr>
            <w:r>
              <w:rPr>
                <w:b/>
                <w:bCs/>
                <w:color w:val="991B1B"/>
                <w:sz w:val="24"/>
                <w:szCs w:val="24"/>
              </w:rPr>
              <w:t>3/10</w:t>
            </w:r>
          </w:p>
        </w:tc>
        <w:tc>
          <w:tcPr>
            <w:tcW w:w="568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FE6D48" w14:textId="77777777" w:rsidR="00D523CE" w:rsidRDefault="00000000">
            <w:r>
              <w:rPr>
                <w:sz w:val="20"/>
                <w:szCs w:val="20"/>
              </w:rPr>
              <w:t>No eviction-focused content, blog inactive, thin pages</w:t>
            </w:r>
          </w:p>
        </w:tc>
      </w:tr>
      <w:tr w:rsidR="00D523CE" w14:paraId="11BB539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48BC83" w14:textId="77777777" w:rsidR="00D523CE" w:rsidRDefault="00000000">
            <w:r>
              <w:rPr>
                <w:b/>
                <w:bCs/>
                <w:sz w:val="20"/>
                <w:szCs w:val="20"/>
              </w:rPr>
              <w:t>AI Search Visibility</w:t>
            </w:r>
          </w:p>
        </w:tc>
        <w:tc>
          <w:tcPr>
            <w:tcW w:w="14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FEE2E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74D01F" w14:textId="77777777" w:rsidR="00D523CE" w:rsidRDefault="00000000">
            <w:pPr>
              <w:jc w:val="center"/>
            </w:pPr>
            <w:r>
              <w:rPr>
                <w:b/>
                <w:bCs/>
                <w:color w:val="991B1B"/>
                <w:sz w:val="24"/>
                <w:szCs w:val="24"/>
              </w:rPr>
              <w:t>2/10</w:t>
            </w:r>
          </w:p>
        </w:tc>
        <w:tc>
          <w:tcPr>
            <w:tcW w:w="568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6109A1" w14:textId="77777777" w:rsidR="00D523CE" w:rsidRDefault="00000000">
            <w:r>
              <w:rPr>
                <w:sz w:val="20"/>
                <w:szCs w:val="20"/>
              </w:rPr>
              <w:t>Not appearing in ChatGPT, Perplexity, or Google AI Overviews</w:t>
            </w:r>
          </w:p>
        </w:tc>
      </w:tr>
      <w:tr w:rsidR="00D523CE" w14:paraId="62D0F3E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816845" w14:textId="77777777" w:rsidR="00D523CE" w:rsidRDefault="00000000">
            <w:r>
              <w:rPr>
                <w:b/>
                <w:bCs/>
                <w:sz w:val="20"/>
                <w:szCs w:val="20"/>
              </w:rPr>
              <w:t>Review Profile</w:t>
            </w:r>
          </w:p>
        </w:tc>
        <w:tc>
          <w:tcPr>
            <w:tcW w:w="14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FEF3C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89F84F" w14:textId="77777777" w:rsidR="00D523CE" w:rsidRDefault="00000000">
            <w:pPr>
              <w:jc w:val="center"/>
            </w:pPr>
            <w:r>
              <w:rPr>
                <w:b/>
                <w:bCs/>
                <w:color w:val="92400E"/>
                <w:sz w:val="24"/>
                <w:szCs w:val="24"/>
              </w:rPr>
              <w:t>5/10</w:t>
            </w:r>
          </w:p>
        </w:tc>
        <w:tc>
          <w:tcPr>
            <w:tcW w:w="568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07AEFE" w14:textId="77777777" w:rsidR="00D523CE" w:rsidRDefault="00000000">
            <w:r>
              <w:rPr>
                <w:sz w:val="20"/>
                <w:szCs w:val="20"/>
              </w:rPr>
              <w:t>8-12 reviews vs competitors 20-35. Needs systematic collection.</w:t>
            </w:r>
          </w:p>
        </w:tc>
      </w:tr>
      <w:tr w:rsidR="00D523CE" w14:paraId="746AD5A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29D683" w14:textId="77777777" w:rsidR="00D523CE" w:rsidRDefault="00000000">
            <w:r>
              <w:rPr>
                <w:b/>
                <w:bCs/>
                <w:sz w:val="20"/>
                <w:szCs w:val="20"/>
              </w:rPr>
              <w:t>Competitive Position</w:t>
            </w:r>
          </w:p>
        </w:tc>
        <w:tc>
          <w:tcPr>
            <w:tcW w:w="14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FEE2E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172127" w14:textId="77777777" w:rsidR="00D523CE" w:rsidRDefault="00000000">
            <w:pPr>
              <w:jc w:val="center"/>
            </w:pPr>
            <w:r>
              <w:rPr>
                <w:b/>
                <w:bCs/>
                <w:color w:val="991B1B"/>
                <w:sz w:val="24"/>
                <w:szCs w:val="24"/>
              </w:rPr>
              <w:t>3/10</w:t>
            </w:r>
          </w:p>
        </w:tc>
        <w:tc>
          <w:tcPr>
            <w:tcW w:w="568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5FAC88" w14:textId="77777777" w:rsidR="00D523CE" w:rsidRDefault="00000000">
            <w:r>
              <w:rPr>
                <w:sz w:val="20"/>
                <w:szCs w:val="20"/>
              </w:rPr>
              <w:t>Behind Lee &amp; Hughes, no dedicated eviction branding</w:t>
            </w:r>
          </w:p>
        </w:tc>
      </w:tr>
    </w:tbl>
    <w:p w14:paraId="4193C90D" w14:textId="77777777" w:rsidR="00D523CE" w:rsidRDefault="00D523CE">
      <w:pPr>
        <w:spacing w:before="3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64"/>
      </w:tblGrid>
      <w:tr w:rsidR="00D523CE" w14:paraId="33603A2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00D4FF"/>
              <w:left w:val="single" w:sz="6" w:space="0" w:color="00D4FF"/>
              <w:bottom w:val="single" w:sz="6" w:space="0" w:color="00D4FF"/>
              <w:right w:val="single" w:sz="6" w:space="0" w:color="00D4FF"/>
            </w:tcBorders>
            <w:shd w:val="clear" w:color="auto" w:fill="F0F9FF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5D94DFF2" w14:textId="77777777" w:rsidR="00D523CE" w:rsidRDefault="00000000">
            <w:pPr>
              <w:jc w:val="center"/>
            </w:pPr>
            <w:proofErr w:type="gramStart"/>
            <w:r>
              <w:rPr>
                <w:b/>
                <w:bCs/>
                <w:color w:val="0A0E1A"/>
                <w:sz w:val="28"/>
                <w:szCs w:val="28"/>
              </w:rPr>
              <w:t xml:space="preserve">OVERALL SCORE: </w:t>
            </w:r>
            <w:r>
              <w:rPr>
                <w:b/>
                <w:bCs/>
                <w:color w:val="DC2626"/>
                <w:sz w:val="40"/>
                <w:szCs w:val="40"/>
              </w:rPr>
              <w:t>3.4/10</w:t>
            </w:r>
            <w:r>
              <w:rPr>
                <w:color w:val="94A3B8"/>
              </w:rPr>
              <w:t xml:space="preserve"> — Significant Opportunity</w:t>
            </w:r>
            <w:proofErr w:type="gramEnd"/>
            <w:r>
              <w:rPr>
                <w:color w:val="94A3B8"/>
              </w:rPr>
              <w:t xml:space="preserve"> for Growth</w:t>
            </w:r>
          </w:p>
        </w:tc>
      </w:tr>
    </w:tbl>
    <w:p w14:paraId="0DA3D1F2" w14:textId="47A0F56B" w:rsidR="00D523CE" w:rsidRDefault="00D523CE"/>
    <w:p w14:paraId="60B9FA58" w14:textId="77777777" w:rsidR="00D523CE" w:rsidRDefault="00000000">
      <w:pPr>
        <w:pStyle w:val="Heading1"/>
      </w:pPr>
      <w:r>
        <w:t>Local Competitor Analysis</w:t>
      </w:r>
    </w:p>
    <w:p w14:paraId="59C5DC1B" w14:textId="77777777" w:rsidR="00D523CE" w:rsidRDefault="00000000">
      <w:pPr>
        <w:spacing w:after="200"/>
      </w:pPr>
      <w:r>
        <w:rPr>
          <w:color w:val="94A3B8"/>
          <w:sz w:val="20"/>
          <w:szCs w:val="20"/>
        </w:rPr>
        <w:t>Direct competitors in Mobile, AL landlord-tenant and eviction market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98"/>
        <w:gridCol w:w="1399"/>
        <w:gridCol w:w="1399"/>
        <w:gridCol w:w="1798"/>
        <w:gridCol w:w="2876"/>
      </w:tblGrid>
      <w:tr w:rsidR="00D523CE" w14:paraId="459BB01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3B82F6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699E55B" w14:textId="77777777" w:rsidR="00D523C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Competitor</w:t>
            </w:r>
          </w:p>
        </w:tc>
        <w:tc>
          <w:tcPr>
            <w:tcW w:w="14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3B82F6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9009CF7" w14:textId="77777777" w:rsidR="00D523C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Reviews</w:t>
            </w:r>
          </w:p>
        </w:tc>
        <w:tc>
          <w:tcPr>
            <w:tcW w:w="14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3B82F6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7927F75" w14:textId="77777777" w:rsidR="00D523C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Rating</w:t>
            </w:r>
          </w:p>
        </w:tc>
        <w:tc>
          <w:tcPr>
            <w:tcW w:w="18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3B82F6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A30692B" w14:textId="77777777" w:rsidR="00D523C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Est. Spend</w:t>
            </w:r>
          </w:p>
        </w:tc>
        <w:tc>
          <w:tcPr>
            <w:tcW w:w="288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3B82F6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E3F8344" w14:textId="77777777" w:rsidR="00D523C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Key Advantage</w:t>
            </w:r>
          </w:p>
        </w:tc>
      </w:tr>
      <w:tr w:rsidR="00D523CE" w14:paraId="01742AD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BECA15" w14:textId="77777777" w:rsidR="00D523CE" w:rsidRDefault="00000000">
            <w:r>
              <w:rPr>
                <w:b/>
                <w:bCs/>
                <w:sz w:val="20"/>
                <w:szCs w:val="20"/>
              </w:rPr>
              <w:t>Lee &amp; Hughes, LLC</w:t>
            </w:r>
          </w:p>
        </w:tc>
        <w:tc>
          <w:tcPr>
            <w:tcW w:w="14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5B40CD" w14:textId="77777777" w:rsidR="00D523CE" w:rsidRDefault="00000000">
            <w:pPr>
              <w:jc w:val="center"/>
            </w:pPr>
            <w:r>
              <w:rPr>
                <w:sz w:val="20"/>
                <w:szCs w:val="20"/>
              </w:rPr>
              <w:t>32+</w:t>
            </w:r>
          </w:p>
        </w:tc>
        <w:tc>
          <w:tcPr>
            <w:tcW w:w="14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D1C2A6" w14:textId="77777777" w:rsidR="00D523CE" w:rsidRDefault="00000000">
            <w:pPr>
              <w:jc w:val="center"/>
            </w:pPr>
            <w:r>
              <w:rPr>
                <w:color w:val="059669"/>
                <w:sz w:val="20"/>
                <w:szCs w:val="20"/>
              </w:rPr>
              <w:t>4.6★</w:t>
            </w:r>
          </w:p>
        </w:tc>
        <w:tc>
          <w:tcPr>
            <w:tcW w:w="18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255F45" w14:textId="77777777" w:rsidR="00D523CE" w:rsidRDefault="00000000">
            <w:pPr>
              <w:jc w:val="center"/>
            </w:pPr>
            <w:r>
              <w:rPr>
                <w:b/>
                <w:bCs/>
                <w:color w:val="DC2626"/>
                <w:sz w:val="20"/>
                <w:szCs w:val="20"/>
              </w:rPr>
              <w:t>$1,500-3,000</w:t>
            </w:r>
          </w:p>
        </w:tc>
        <w:tc>
          <w:tcPr>
            <w:tcW w:w="288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C486CD" w14:textId="77777777" w:rsidR="00D523CE" w:rsidRDefault="00000000">
            <w:r>
              <w:rPr>
                <w:sz w:val="18"/>
                <w:szCs w:val="18"/>
              </w:rPr>
              <w:t>Dedicated eviction domain</w:t>
            </w:r>
          </w:p>
        </w:tc>
      </w:tr>
      <w:tr w:rsidR="00D523CE" w14:paraId="6A56D2C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9B13D9" w14:textId="77777777" w:rsidR="00D523CE" w:rsidRDefault="00000000">
            <w:r>
              <w:rPr>
                <w:b/>
                <w:bCs/>
                <w:sz w:val="20"/>
                <w:szCs w:val="20"/>
              </w:rPr>
              <w:t>John R. Parker</w:t>
            </w:r>
          </w:p>
        </w:tc>
        <w:tc>
          <w:tcPr>
            <w:tcW w:w="14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556511" w14:textId="77777777" w:rsidR="00D523CE" w:rsidRDefault="00000000">
            <w:pPr>
              <w:jc w:val="center"/>
            </w:pPr>
            <w:r>
              <w:rPr>
                <w:sz w:val="20"/>
                <w:szCs w:val="20"/>
              </w:rPr>
              <w:t>15+</w:t>
            </w:r>
          </w:p>
        </w:tc>
        <w:tc>
          <w:tcPr>
            <w:tcW w:w="14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131E6F" w14:textId="77777777" w:rsidR="00D523CE" w:rsidRDefault="00000000">
            <w:pPr>
              <w:jc w:val="center"/>
            </w:pPr>
            <w:r>
              <w:rPr>
                <w:color w:val="059669"/>
                <w:sz w:val="20"/>
                <w:szCs w:val="20"/>
              </w:rPr>
              <w:t>4.2★</w:t>
            </w:r>
          </w:p>
        </w:tc>
        <w:tc>
          <w:tcPr>
            <w:tcW w:w="18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835952" w14:textId="77777777" w:rsidR="00D523CE" w:rsidRDefault="00000000">
            <w:pPr>
              <w:jc w:val="center"/>
            </w:pPr>
            <w:r>
              <w:rPr>
                <w:sz w:val="20"/>
                <w:szCs w:val="20"/>
              </w:rPr>
              <w:t>$500-1,000</w:t>
            </w:r>
          </w:p>
        </w:tc>
        <w:tc>
          <w:tcPr>
            <w:tcW w:w="288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068630" w14:textId="77777777" w:rsidR="00D523CE" w:rsidRDefault="00000000">
            <w:r>
              <w:rPr>
                <w:sz w:val="18"/>
                <w:szCs w:val="18"/>
              </w:rPr>
              <w:t xml:space="preserve">Quick </w:t>
            </w:r>
            <w:proofErr w:type="gramStart"/>
            <w:r>
              <w:rPr>
                <w:sz w:val="18"/>
                <w:szCs w:val="18"/>
              </w:rPr>
              <w:t>eviction</w:t>
            </w:r>
            <w:proofErr w:type="gramEnd"/>
            <w:r>
              <w:rPr>
                <w:sz w:val="18"/>
                <w:szCs w:val="18"/>
              </w:rPr>
              <w:t xml:space="preserve"> brand</w:t>
            </w:r>
          </w:p>
        </w:tc>
      </w:tr>
      <w:tr w:rsidR="00D523CE" w14:paraId="524704B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DFFE7F" w14:textId="77777777" w:rsidR="00D523CE" w:rsidRDefault="00000000">
            <w:r>
              <w:rPr>
                <w:b/>
                <w:bCs/>
                <w:sz w:val="20"/>
                <w:szCs w:val="20"/>
              </w:rPr>
              <w:t>Sasser Law Firm</w:t>
            </w:r>
          </w:p>
        </w:tc>
        <w:tc>
          <w:tcPr>
            <w:tcW w:w="14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331371" w14:textId="77777777" w:rsidR="00D523CE" w:rsidRDefault="00000000">
            <w:pPr>
              <w:jc w:val="center"/>
            </w:pPr>
            <w:r>
              <w:rPr>
                <w:sz w:val="20"/>
                <w:szCs w:val="20"/>
              </w:rPr>
              <w:t>20+</w:t>
            </w:r>
          </w:p>
        </w:tc>
        <w:tc>
          <w:tcPr>
            <w:tcW w:w="14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7DD6EE" w14:textId="77777777" w:rsidR="00D523CE" w:rsidRDefault="00000000">
            <w:pPr>
              <w:jc w:val="center"/>
            </w:pPr>
            <w:r>
              <w:rPr>
                <w:color w:val="059669"/>
                <w:sz w:val="20"/>
                <w:szCs w:val="20"/>
              </w:rPr>
              <w:t>4.4★</w:t>
            </w:r>
          </w:p>
        </w:tc>
        <w:tc>
          <w:tcPr>
            <w:tcW w:w="18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AB2C20" w14:textId="77777777" w:rsidR="00D523CE" w:rsidRDefault="00000000">
            <w:pPr>
              <w:jc w:val="center"/>
            </w:pPr>
            <w:r>
              <w:rPr>
                <w:sz w:val="20"/>
                <w:szCs w:val="20"/>
              </w:rPr>
              <w:t>$800-1,500</w:t>
            </w:r>
          </w:p>
        </w:tc>
        <w:tc>
          <w:tcPr>
            <w:tcW w:w="288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C87BED" w14:textId="77777777" w:rsidR="00D523CE" w:rsidRDefault="00000000">
            <w:r>
              <w:rPr>
                <w:sz w:val="18"/>
                <w:szCs w:val="18"/>
              </w:rPr>
              <w:t xml:space="preserve">30+ </w:t>
            </w:r>
            <w:proofErr w:type="spellStart"/>
            <w:r>
              <w:rPr>
                <w:sz w:val="18"/>
                <w:szCs w:val="18"/>
              </w:rPr>
              <w:t>years experience</w:t>
            </w:r>
            <w:proofErr w:type="spellEnd"/>
          </w:p>
        </w:tc>
      </w:tr>
      <w:tr w:rsidR="00D523CE" w14:paraId="050E9A9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8BF317" w14:textId="77777777" w:rsidR="00D523CE" w:rsidRDefault="00000000">
            <w:r>
              <w:rPr>
                <w:b/>
                <w:bCs/>
                <w:color w:val="3B82F6"/>
                <w:sz w:val="20"/>
                <w:szCs w:val="20"/>
              </w:rPr>
              <w:t>Hampton Law Wins</w:t>
            </w:r>
          </w:p>
        </w:tc>
        <w:tc>
          <w:tcPr>
            <w:tcW w:w="14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F96556" w14:textId="77777777" w:rsidR="00D523CE" w:rsidRDefault="00000000">
            <w:pPr>
              <w:jc w:val="center"/>
            </w:pPr>
            <w:r>
              <w:rPr>
                <w:sz w:val="20"/>
                <w:szCs w:val="20"/>
              </w:rPr>
              <w:t>8-12</w:t>
            </w:r>
          </w:p>
        </w:tc>
        <w:tc>
          <w:tcPr>
            <w:tcW w:w="14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B185FB" w14:textId="77777777" w:rsidR="00D523CE" w:rsidRDefault="00000000">
            <w:pPr>
              <w:jc w:val="center"/>
            </w:pPr>
            <w:r>
              <w:rPr>
                <w:color w:val="D97706"/>
                <w:sz w:val="20"/>
                <w:szCs w:val="20"/>
              </w:rPr>
              <w:t>4.0★</w:t>
            </w:r>
          </w:p>
        </w:tc>
        <w:tc>
          <w:tcPr>
            <w:tcW w:w="18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6DE40C" w14:textId="77777777" w:rsidR="00D523CE" w:rsidRDefault="00000000">
            <w:pPr>
              <w:jc w:val="center"/>
            </w:pPr>
            <w:r>
              <w:rPr>
                <w:b/>
                <w:bCs/>
                <w:color w:val="DC2626"/>
                <w:sz w:val="20"/>
                <w:szCs w:val="20"/>
              </w:rPr>
              <w:t>$0</w:t>
            </w:r>
          </w:p>
        </w:tc>
        <w:tc>
          <w:tcPr>
            <w:tcW w:w="288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D26F8F" w14:textId="77777777" w:rsidR="00D523CE" w:rsidRDefault="00000000">
            <w:r>
              <w:rPr>
                <w:sz w:val="18"/>
                <w:szCs w:val="18"/>
              </w:rPr>
              <w:t>SSDI + Eviction combo</w:t>
            </w:r>
          </w:p>
        </w:tc>
      </w:tr>
    </w:tbl>
    <w:p w14:paraId="1C4C6972" w14:textId="77777777" w:rsidR="00D523CE" w:rsidRDefault="00000000">
      <w:pPr>
        <w:pStyle w:val="Heading2"/>
        <w:spacing w:before="400"/>
      </w:pPr>
      <w:r>
        <w:t>Monthly Marketing Spend Comparison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98"/>
        <w:gridCol w:w="5274"/>
        <w:gridCol w:w="1998"/>
      </w:tblGrid>
      <w:tr w:rsidR="00D523CE" w14:paraId="6BA6D14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3B82F6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A75F9CE" w14:textId="77777777" w:rsidR="00D523C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Competitor</w:t>
            </w:r>
          </w:p>
        </w:tc>
        <w:tc>
          <w:tcPr>
            <w:tcW w:w="528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3B82F6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AFD20F0" w14:textId="77777777" w:rsidR="00D523C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Monthly Investment</w:t>
            </w:r>
          </w:p>
        </w:tc>
        <w:tc>
          <w:tcPr>
            <w:tcW w:w="20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3B82F6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BE56D81" w14:textId="77777777" w:rsidR="00D523C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Amount</w:t>
            </w:r>
          </w:p>
        </w:tc>
      </w:tr>
      <w:tr w:rsidR="00D523CE" w14:paraId="7B52278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B80581" w14:textId="77777777" w:rsidR="00D523CE" w:rsidRDefault="00000000">
            <w:r>
              <w:rPr>
                <w:b/>
                <w:bCs/>
                <w:sz w:val="20"/>
                <w:szCs w:val="20"/>
              </w:rPr>
              <w:t>Lee &amp; Hughes</w:t>
            </w:r>
          </w:p>
        </w:tc>
        <w:tc>
          <w:tcPr>
            <w:tcW w:w="528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B82F5C" w14:textId="77777777" w:rsidR="00D523CE" w:rsidRDefault="00000000">
            <w:r>
              <w:rPr>
                <w:rFonts w:ascii="Arial" w:eastAsia="Arial" w:hAnsi="Arial" w:cs="Arial"/>
                <w:color w:val="EF4444"/>
              </w:rPr>
              <w:t>●●●●●●●●●●●●●●●</w:t>
            </w:r>
          </w:p>
        </w:tc>
        <w:tc>
          <w:tcPr>
            <w:tcW w:w="20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FD9BE2" w14:textId="77777777" w:rsidR="00D523CE" w:rsidRDefault="00000000">
            <w:pPr>
              <w:jc w:val="center"/>
            </w:pPr>
            <w:r>
              <w:rPr>
                <w:b/>
                <w:bCs/>
                <w:color w:val="DC2626"/>
                <w:sz w:val="20"/>
                <w:szCs w:val="20"/>
              </w:rPr>
              <w:t>$3,000</w:t>
            </w:r>
          </w:p>
        </w:tc>
      </w:tr>
      <w:tr w:rsidR="00D523CE" w14:paraId="75E3F06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C3851E" w14:textId="77777777" w:rsidR="00D523CE" w:rsidRDefault="00000000">
            <w:r>
              <w:rPr>
                <w:b/>
                <w:bCs/>
                <w:sz w:val="20"/>
                <w:szCs w:val="20"/>
              </w:rPr>
              <w:t>Sasser Law</w:t>
            </w:r>
          </w:p>
        </w:tc>
        <w:tc>
          <w:tcPr>
            <w:tcW w:w="528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D69B59" w14:textId="77777777" w:rsidR="00D523CE" w:rsidRDefault="00000000">
            <w:r>
              <w:rPr>
                <w:rFonts w:ascii="Arial" w:eastAsia="Arial" w:hAnsi="Arial" w:cs="Arial"/>
                <w:color w:val="F59E0B"/>
              </w:rPr>
              <w:t>●●●●●●●○○○○○○○○</w:t>
            </w:r>
          </w:p>
        </w:tc>
        <w:tc>
          <w:tcPr>
            <w:tcW w:w="20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12A229" w14:textId="77777777" w:rsidR="00D523CE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$1,500</w:t>
            </w:r>
          </w:p>
        </w:tc>
      </w:tr>
      <w:tr w:rsidR="00D523CE" w14:paraId="2C22909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8ACD1A" w14:textId="77777777" w:rsidR="00D523CE" w:rsidRDefault="00000000">
            <w:r>
              <w:rPr>
                <w:b/>
                <w:bCs/>
                <w:sz w:val="20"/>
                <w:szCs w:val="20"/>
              </w:rPr>
              <w:lastRenderedPageBreak/>
              <w:t>John Parker</w:t>
            </w:r>
          </w:p>
        </w:tc>
        <w:tc>
          <w:tcPr>
            <w:tcW w:w="528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EB3A16" w14:textId="77777777" w:rsidR="00D523CE" w:rsidRDefault="00000000">
            <w:r>
              <w:rPr>
                <w:rFonts w:ascii="Arial" w:eastAsia="Arial" w:hAnsi="Arial" w:cs="Arial"/>
                <w:color w:val="F59E0B"/>
              </w:rPr>
              <w:t>●●●●●○○○○○○○○○○</w:t>
            </w:r>
          </w:p>
        </w:tc>
        <w:tc>
          <w:tcPr>
            <w:tcW w:w="20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201717" w14:textId="77777777" w:rsidR="00D523CE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$1,000</w:t>
            </w:r>
          </w:p>
        </w:tc>
      </w:tr>
      <w:tr w:rsidR="00D523CE" w14:paraId="7765DB1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10E1E4" w14:textId="77777777" w:rsidR="00D523CE" w:rsidRDefault="00000000">
            <w:r>
              <w:rPr>
                <w:b/>
                <w:bCs/>
                <w:color w:val="3B82F6"/>
                <w:sz w:val="20"/>
                <w:szCs w:val="20"/>
              </w:rPr>
              <w:t>Hampton Law</w:t>
            </w:r>
          </w:p>
        </w:tc>
        <w:tc>
          <w:tcPr>
            <w:tcW w:w="528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EFF6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B6D227" w14:textId="77777777" w:rsidR="00D523CE" w:rsidRDefault="00000000">
            <w:r>
              <w:rPr>
                <w:rFonts w:ascii="Arial" w:eastAsia="Arial" w:hAnsi="Arial" w:cs="Arial"/>
                <w:color w:val="3B82F6"/>
              </w:rPr>
              <w:t>●●○○○○○○○○○○○○○</w:t>
            </w:r>
          </w:p>
        </w:tc>
        <w:tc>
          <w:tcPr>
            <w:tcW w:w="20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A8F258" w14:textId="77777777" w:rsidR="00D523CE" w:rsidRDefault="00000000">
            <w:pPr>
              <w:jc w:val="center"/>
            </w:pPr>
            <w:r>
              <w:rPr>
                <w:b/>
                <w:bCs/>
                <w:color w:val="3B82F6"/>
                <w:sz w:val="20"/>
                <w:szCs w:val="20"/>
              </w:rPr>
              <w:t>$500*</w:t>
            </w:r>
          </w:p>
        </w:tc>
      </w:tr>
    </w:tbl>
    <w:p w14:paraId="63B7C20A" w14:textId="77777777" w:rsidR="00D774E1" w:rsidRDefault="00000000" w:rsidP="00D774E1">
      <w:pPr>
        <w:spacing w:before="100"/>
      </w:pPr>
      <w:r>
        <w:rPr>
          <w:i/>
          <w:iCs/>
          <w:color w:val="059669"/>
          <w:sz w:val="16"/>
          <w:szCs w:val="16"/>
        </w:rPr>
        <w:t>*Proposed — 67% less than leader while gaining AI optimization advantage</w:t>
      </w:r>
    </w:p>
    <w:p w14:paraId="4443382C" w14:textId="77777777" w:rsidR="00D774E1" w:rsidRDefault="00D774E1" w:rsidP="00D774E1">
      <w:pPr>
        <w:spacing w:before="100"/>
      </w:pPr>
    </w:p>
    <w:p w14:paraId="38E253BB" w14:textId="1B9BD4E6" w:rsidR="00D523CE" w:rsidRPr="00D774E1" w:rsidRDefault="00000000" w:rsidP="00D774E1">
      <w:pPr>
        <w:spacing w:before="100"/>
        <w:rPr>
          <w:b/>
          <w:bCs/>
          <w:color w:val="0A0E1A"/>
          <w:sz w:val="44"/>
          <w:szCs w:val="44"/>
        </w:rPr>
      </w:pPr>
      <w:r w:rsidRPr="00D774E1">
        <w:rPr>
          <w:b/>
          <w:bCs/>
          <w:color w:val="0A0E1A"/>
          <w:sz w:val="44"/>
          <w:szCs w:val="44"/>
        </w:rPr>
        <w:t>First 14 Days: Action Plan</w:t>
      </w:r>
    </w:p>
    <w:p w14:paraId="5DB303ED" w14:textId="77777777" w:rsidR="00D523CE" w:rsidRDefault="00000000">
      <w:pPr>
        <w:pStyle w:val="Heading2"/>
      </w:pPr>
      <w:r>
        <w:t>Week 1: Technical Foundation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998"/>
        <w:gridCol w:w="6472"/>
      </w:tblGrid>
      <w:tr w:rsidR="00D523CE" w14:paraId="7716885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3B82F6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7AA7084" w14:textId="77777777" w:rsidR="00D523C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30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3B82F6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0AB547E" w14:textId="77777777" w:rsidR="00D523C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  <w:tc>
          <w:tcPr>
            <w:tcW w:w="648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3B82F6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7D525C3" w14:textId="77777777" w:rsidR="00D523C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Deliverable</w:t>
            </w:r>
          </w:p>
        </w:tc>
      </w:tr>
      <w:tr w:rsidR="00D523CE" w14:paraId="2064FAA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78B3DE" w14:textId="77777777" w:rsidR="00D523CE" w:rsidRDefault="00000000">
            <w:pPr>
              <w:jc w:val="center"/>
            </w:pPr>
            <w:r>
              <w:rPr>
                <w:b/>
                <w:bCs/>
                <w:color w:val="3B82F6"/>
                <w:sz w:val="20"/>
                <w:szCs w:val="20"/>
              </w:rPr>
              <w:t>1</w:t>
            </w:r>
          </w:p>
        </w:tc>
        <w:tc>
          <w:tcPr>
            <w:tcW w:w="30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990BB6" w14:textId="77777777" w:rsidR="00D523CE" w:rsidRDefault="00000000">
            <w:r>
              <w:rPr>
                <w:b/>
                <w:bCs/>
                <w:sz w:val="20"/>
                <w:szCs w:val="20"/>
              </w:rPr>
              <w:t>Fix Robots.txt</w:t>
            </w:r>
          </w:p>
        </w:tc>
        <w:tc>
          <w:tcPr>
            <w:tcW w:w="648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632A92" w14:textId="77777777" w:rsidR="00D523CE" w:rsidRDefault="00000000">
            <w:r>
              <w:rPr>
                <w:sz w:val="20"/>
                <w:szCs w:val="20"/>
              </w:rPr>
              <w:t>Unblock Google indexing, submit sitemap to Search Console</w:t>
            </w:r>
          </w:p>
        </w:tc>
      </w:tr>
      <w:tr w:rsidR="00D523CE" w14:paraId="124C0C7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EFD94A" w14:textId="77777777" w:rsidR="00D523CE" w:rsidRDefault="00000000">
            <w:pPr>
              <w:jc w:val="center"/>
            </w:pPr>
            <w:r>
              <w:rPr>
                <w:b/>
                <w:bCs/>
                <w:color w:val="3B82F6"/>
                <w:sz w:val="20"/>
                <w:szCs w:val="20"/>
              </w:rPr>
              <w:t>2</w:t>
            </w:r>
          </w:p>
        </w:tc>
        <w:tc>
          <w:tcPr>
            <w:tcW w:w="30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6FCDD0" w14:textId="77777777" w:rsidR="00D523CE" w:rsidRDefault="00000000">
            <w:r>
              <w:rPr>
                <w:b/>
                <w:bCs/>
                <w:sz w:val="20"/>
                <w:szCs w:val="20"/>
              </w:rPr>
              <w:t>Speed Optimization</w:t>
            </w:r>
          </w:p>
        </w:tc>
        <w:tc>
          <w:tcPr>
            <w:tcW w:w="648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378DE9" w14:textId="77777777" w:rsidR="00D523CE" w:rsidRDefault="00000000">
            <w:r>
              <w:rPr>
                <w:sz w:val="20"/>
                <w:szCs w:val="20"/>
              </w:rPr>
              <w:t>Remove blocking scripts, compress images, enable caching → 80+ score</w:t>
            </w:r>
          </w:p>
        </w:tc>
      </w:tr>
      <w:tr w:rsidR="00D523CE" w14:paraId="61CFB6E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8735EF" w14:textId="77777777" w:rsidR="00D523CE" w:rsidRDefault="00000000">
            <w:pPr>
              <w:jc w:val="center"/>
            </w:pPr>
            <w:r>
              <w:rPr>
                <w:b/>
                <w:bCs/>
                <w:color w:val="3B82F6"/>
                <w:sz w:val="20"/>
                <w:szCs w:val="20"/>
              </w:rPr>
              <w:t>3</w:t>
            </w:r>
          </w:p>
        </w:tc>
        <w:tc>
          <w:tcPr>
            <w:tcW w:w="30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2CB93E" w14:textId="77777777" w:rsidR="00D523CE" w:rsidRDefault="00000000">
            <w:r>
              <w:rPr>
                <w:b/>
                <w:bCs/>
                <w:sz w:val="20"/>
                <w:szCs w:val="20"/>
              </w:rPr>
              <w:t>GBP Full Audit</w:t>
            </w:r>
          </w:p>
        </w:tc>
        <w:tc>
          <w:tcPr>
            <w:tcW w:w="648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CB2177" w14:textId="77777777" w:rsidR="00D523CE" w:rsidRDefault="00000000">
            <w:r>
              <w:rPr>
                <w:sz w:val="20"/>
                <w:szCs w:val="20"/>
              </w:rPr>
              <w:t>Add missing categories, services, optimize description, seed Q&amp;A</w:t>
            </w:r>
          </w:p>
        </w:tc>
      </w:tr>
      <w:tr w:rsidR="00D523CE" w14:paraId="7EB6EA9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A9DBD7" w14:textId="77777777" w:rsidR="00D523CE" w:rsidRDefault="00000000">
            <w:pPr>
              <w:jc w:val="center"/>
            </w:pPr>
            <w:r>
              <w:rPr>
                <w:b/>
                <w:bCs/>
                <w:color w:val="3B82F6"/>
                <w:sz w:val="20"/>
                <w:szCs w:val="20"/>
              </w:rPr>
              <w:t>4</w:t>
            </w:r>
          </w:p>
        </w:tc>
        <w:tc>
          <w:tcPr>
            <w:tcW w:w="30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63D253" w14:textId="77777777" w:rsidR="00D523CE" w:rsidRDefault="00000000">
            <w:r>
              <w:rPr>
                <w:b/>
                <w:bCs/>
                <w:sz w:val="20"/>
                <w:szCs w:val="20"/>
              </w:rPr>
              <w:t>Schema Implementation</w:t>
            </w:r>
          </w:p>
        </w:tc>
        <w:tc>
          <w:tcPr>
            <w:tcW w:w="648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888083" w14:textId="77777777" w:rsidR="00D523CE" w:rsidRDefault="00000000">
            <w:r>
              <w:rPr>
                <w:sz w:val="20"/>
                <w:szCs w:val="20"/>
              </w:rPr>
              <w:t xml:space="preserve">Add </w:t>
            </w:r>
            <w:proofErr w:type="spellStart"/>
            <w:r>
              <w:rPr>
                <w:sz w:val="20"/>
                <w:szCs w:val="20"/>
              </w:rPr>
              <w:t>LocalBusiness</w:t>
            </w:r>
            <w:proofErr w:type="spellEnd"/>
            <w:r>
              <w:rPr>
                <w:sz w:val="20"/>
                <w:szCs w:val="20"/>
              </w:rPr>
              <w:t xml:space="preserve">, Attorney, </w:t>
            </w:r>
            <w:proofErr w:type="spellStart"/>
            <w:r>
              <w:rPr>
                <w:sz w:val="20"/>
                <w:szCs w:val="20"/>
              </w:rPr>
              <w:t>LegalService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FAQPage</w:t>
            </w:r>
            <w:proofErr w:type="spellEnd"/>
            <w:r>
              <w:rPr>
                <w:sz w:val="20"/>
                <w:szCs w:val="20"/>
              </w:rPr>
              <w:t xml:space="preserve"> structured data</w:t>
            </w:r>
          </w:p>
        </w:tc>
      </w:tr>
    </w:tbl>
    <w:p w14:paraId="4A51B9BB" w14:textId="77777777" w:rsidR="00D523CE" w:rsidRDefault="00000000">
      <w:pPr>
        <w:pStyle w:val="Heading2"/>
      </w:pPr>
      <w:r>
        <w:t>Week 2: SEO &amp; Visibility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99"/>
        <w:gridCol w:w="2998"/>
        <w:gridCol w:w="6473"/>
      </w:tblGrid>
      <w:tr w:rsidR="00D523CE" w14:paraId="4197041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3B82F6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C4F1AEB" w14:textId="77777777" w:rsidR="00D523C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30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3B82F6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1C876FF" w14:textId="77777777" w:rsidR="00D523C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  <w:tc>
          <w:tcPr>
            <w:tcW w:w="648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3B82F6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289F55F" w14:textId="77777777" w:rsidR="00D523C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Deliverable</w:t>
            </w:r>
          </w:p>
        </w:tc>
      </w:tr>
      <w:tr w:rsidR="00D523CE" w14:paraId="57DB5F5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84EA9A" w14:textId="77777777" w:rsidR="00D523CE" w:rsidRDefault="00000000">
            <w:pPr>
              <w:jc w:val="center"/>
            </w:pPr>
            <w:r>
              <w:rPr>
                <w:b/>
                <w:bCs/>
                <w:color w:val="3B82F6"/>
                <w:sz w:val="20"/>
                <w:szCs w:val="20"/>
              </w:rPr>
              <w:t>5</w:t>
            </w:r>
          </w:p>
        </w:tc>
        <w:tc>
          <w:tcPr>
            <w:tcW w:w="30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2906A3" w14:textId="77777777" w:rsidR="00D523CE" w:rsidRDefault="00000000">
            <w:r>
              <w:rPr>
                <w:b/>
                <w:bCs/>
                <w:sz w:val="20"/>
                <w:szCs w:val="20"/>
              </w:rPr>
              <w:t>On-Page SEO</w:t>
            </w:r>
          </w:p>
        </w:tc>
        <w:tc>
          <w:tcPr>
            <w:tcW w:w="648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F07C3F" w14:textId="77777777" w:rsidR="00D523CE" w:rsidRDefault="00000000">
            <w:r>
              <w:rPr>
                <w:sz w:val="20"/>
                <w:szCs w:val="20"/>
              </w:rPr>
              <w:t>Optimize all title tags, meta descriptions, H1/H2 for eviction keywords</w:t>
            </w:r>
          </w:p>
        </w:tc>
      </w:tr>
      <w:tr w:rsidR="00D523CE" w14:paraId="38CBB1F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E5805F" w14:textId="77777777" w:rsidR="00D523CE" w:rsidRDefault="00000000">
            <w:pPr>
              <w:jc w:val="center"/>
            </w:pPr>
            <w:r>
              <w:rPr>
                <w:b/>
                <w:bCs/>
                <w:color w:val="3B82F6"/>
                <w:sz w:val="20"/>
                <w:szCs w:val="20"/>
              </w:rPr>
              <w:t>6</w:t>
            </w:r>
          </w:p>
        </w:tc>
        <w:tc>
          <w:tcPr>
            <w:tcW w:w="30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7A8857" w14:textId="77777777" w:rsidR="00D523CE" w:rsidRDefault="00000000">
            <w:r>
              <w:rPr>
                <w:b/>
                <w:bCs/>
                <w:sz w:val="20"/>
                <w:szCs w:val="20"/>
              </w:rPr>
              <w:t>Citation Building</w:t>
            </w:r>
          </w:p>
        </w:tc>
        <w:tc>
          <w:tcPr>
            <w:tcW w:w="648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CD448E" w14:textId="77777777" w:rsidR="00D523CE" w:rsidRDefault="00000000">
            <w:r>
              <w:rPr>
                <w:sz w:val="20"/>
                <w:szCs w:val="20"/>
              </w:rPr>
              <w:t xml:space="preserve">Submit to Avvo, FindLaw, </w:t>
            </w:r>
            <w:proofErr w:type="spellStart"/>
            <w:r>
              <w:rPr>
                <w:sz w:val="20"/>
                <w:szCs w:val="20"/>
              </w:rPr>
              <w:t>Justia</w:t>
            </w:r>
            <w:proofErr w:type="spellEnd"/>
            <w:r>
              <w:rPr>
                <w:sz w:val="20"/>
                <w:szCs w:val="20"/>
              </w:rPr>
              <w:t>, Lawyers.com + 10 more directories</w:t>
            </w:r>
          </w:p>
        </w:tc>
      </w:tr>
      <w:tr w:rsidR="00D523CE" w14:paraId="5E8E7A2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77E570" w14:textId="77777777" w:rsidR="00D523CE" w:rsidRDefault="00000000">
            <w:pPr>
              <w:jc w:val="center"/>
            </w:pPr>
            <w:r>
              <w:rPr>
                <w:b/>
                <w:bCs/>
                <w:color w:val="3B82F6"/>
                <w:sz w:val="20"/>
                <w:szCs w:val="20"/>
              </w:rPr>
              <w:t>7</w:t>
            </w:r>
          </w:p>
        </w:tc>
        <w:tc>
          <w:tcPr>
            <w:tcW w:w="30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A9F22D" w14:textId="77777777" w:rsidR="00D523CE" w:rsidRDefault="00000000">
            <w:r>
              <w:rPr>
                <w:b/>
                <w:bCs/>
                <w:sz w:val="20"/>
                <w:szCs w:val="20"/>
              </w:rPr>
              <w:t>GEO/AEO Optimization</w:t>
            </w:r>
          </w:p>
        </w:tc>
        <w:tc>
          <w:tcPr>
            <w:tcW w:w="648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BC5ED3" w14:textId="77777777" w:rsidR="00D523CE" w:rsidRDefault="00000000">
            <w:r>
              <w:rPr>
                <w:sz w:val="20"/>
                <w:szCs w:val="20"/>
              </w:rPr>
              <w:t>Optimize for AI engines (ChatGPT, Perplexity, Google AI Overviews)</w:t>
            </w:r>
          </w:p>
        </w:tc>
      </w:tr>
      <w:tr w:rsidR="00D523CE" w14:paraId="04905F9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F0F82C" w14:textId="77777777" w:rsidR="00D523CE" w:rsidRDefault="00000000">
            <w:pPr>
              <w:jc w:val="center"/>
            </w:pPr>
            <w:r>
              <w:rPr>
                <w:b/>
                <w:bCs/>
                <w:color w:val="3B82F6"/>
                <w:sz w:val="20"/>
                <w:szCs w:val="20"/>
              </w:rPr>
              <w:t>8</w:t>
            </w:r>
          </w:p>
        </w:tc>
        <w:tc>
          <w:tcPr>
            <w:tcW w:w="30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6D66D5" w14:textId="77777777" w:rsidR="00D523CE" w:rsidRDefault="00000000">
            <w:r>
              <w:rPr>
                <w:b/>
                <w:bCs/>
                <w:sz w:val="20"/>
                <w:szCs w:val="20"/>
              </w:rPr>
              <w:t>Review Strategy</w:t>
            </w:r>
          </w:p>
        </w:tc>
        <w:tc>
          <w:tcPr>
            <w:tcW w:w="648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0ED1B8" w14:textId="77777777" w:rsidR="00D523CE" w:rsidRDefault="00000000">
            <w:r>
              <w:rPr>
                <w:sz w:val="20"/>
                <w:szCs w:val="20"/>
              </w:rPr>
              <w:t>Set up automated review request system via email/SMS triggers</w:t>
            </w:r>
          </w:p>
        </w:tc>
      </w:tr>
    </w:tbl>
    <w:p w14:paraId="31B07608" w14:textId="77777777" w:rsidR="00D523CE" w:rsidRDefault="00000000">
      <w:r>
        <w:br w:type="page"/>
      </w:r>
    </w:p>
    <w:p w14:paraId="59ACD7A3" w14:textId="77777777" w:rsidR="00D523CE" w:rsidRDefault="00000000">
      <w:pPr>
        <w:pStyle w:val="Heading1"/>
      </w:pPr>
      <w:r>
        <w:lastRenderedPageBreak/>
        <w:t>Expected ROI &amp; Timeline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98"/>
        <w:gridCol w:w="4196"/>
        <w:gridCol w:w="4076"/>
      </w:tblGrid>
      <w:tr w:rsidR="00D523CE" w14:paraId="6E1C469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3B82F6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6D97409" w14:textId="77777777" w:rsidR="00D523C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Timeline</w:t>
            </w:r>
          </w:p>
        </w:tc>
        <w:tc>
          <w:tcPr>
            <w:tcW w:w="42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3B82F6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F4565B8" w14:textId="77777777" w:rsidR="00D523C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Expected Outcomes</w:t>
            </w:r>
          </w:p>
        </w:tc>
        <w:tc>
          <w:tcPr>
            <w:tcW w:w="408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3B82F6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45C25A0" w14:textId="77777777" w:rsidR="00D523C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Key Metrics</w:t>
            </w:r>
          </w:p>
        </w:tc>
      </w:tr>
      <w:tr w:rsidR="00D523CE" w14:paraId="395A7F7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CDC68E" w14:textId="77777777" w:rsidR="00D523CE" w:rsidRDefault="00000000">
            <w:r>
              <w:rPr>
                <w:b/>
                <w:bCs/>
                <w:color w:val="3B82F6"/>
                <w:sz w:val="20"/>
                <w:szCs w:val="20"/>
              </w:rPr>
              <w:t>Month 1</w:t>
            </w:r>
          </w:p>
        </w:tc>
        <w:tc>
          <w:tcPr>
            <w:tcW w:w="42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472766" w14:textId="77777777" w:rsidR="00D523CE" w:rsidRDefault="00000000">
            <w:r>
              <w:rPr>
                <w:sz w:val="20"/>
                <w:szCs w:val="20"/>
              </w:rPr>
              <w:t>Technical fixes complete, GBP optimized, citations submitted</w:t>
            </w:r>
          </w:p>
        </w:tc>
        <w:tc>
          <w:tcPr>
            <w:tcW w:w="408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BF70E3" w14:textId="77777777" w:rsidR="00D523CE" w:rsidRDefault="00000000">
            <w:r>
              <w:rPr>
                <w:sz w:val="20"/>
                <w:szCs w:val="20"/>
              </w:rPr>
              <w:t>Website speed +40%, mobile score 80+</w:t>
            </w:r>
          </w:p>
        </w:tc>
      </w:tr>
      <w:tr w:rsidR="00D523CE" w14:paraId="02DD4B5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D8F19D" w14:textId="77777777" w:rsidR="00D523CE" w:rsidRDefault="00000000">
            <w:r>
              <w:rPr>
                <w:b/>
                <w:bCs/>
                <w:color w:val="3B82F6"/>
                <w:sz w:val="20"/>
                <w:szCs w:val="20"/>
              </w:rPr>
              <w:t>Month 2</w:t>
            </w:r>
          </w:p>
        </w:tc>
        <w:tc>
          <w:tcPr>
            <w:tcW w:w="42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B9F7C4" w14:textId="77777777" w:rsidR="00D523CE" w:rsidRDefault="00000000">
            <w:r>
              <w:rPr>
                <w:sz w:val="20"/>
                <w:szCs w:val="20"/>
              </w:rPr>
              <w:t>SEO improvements indexed, local visibility increasing</w:t>
            </w:r>
          </w:p>
        </w:tc>
        <w:tc>
          <w:tcPr>
            <w:tcW w:w="408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62EAFA" w14:textId="77777777" w:rsidR="00D523CE" w:rsidRDefault="00000000">
            <w:r>
              <w:rPr>
                <w:sz w:val="20"/>
                <w:szCs w:val="20"/>
              </w:rPr>
              <w:t>GBP impressions +50%, 3-5 keywords page 1</w:t>
            </w:r>
          </w:p>
        </w:tc>
      </w:tr>
      <w:tr w:rsidR="00D523CE" w14:paraId="7EC6CFC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9F3BBD" w14:textId="77777777" w:rsidR="00D523CE" w:rsidRDefault="00000000">
            <w:r>
              <w:rPr>
                <w:b/>
                <w:bCs/>
                <w:color w:val="3B82F6"/>
                <w:sz w:val="20"/>
                <w:szCs w:val="20"/>
              </w:rPr>
              <w:t>Month 3</w:t>
            </w:r>
          </w:p>
        </w:tc>
        <w:tc>
          <w:tcPr>
            <w:tcW w:w="42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C3AF48" w14:textId="77777777" w:rsidR="00D523CE" w:rsidRDefault="00000000">
            <w:r>
              <w:rPr>
                <w:sz w:val="20"/>
                <w:szCs w:val="20"/>
              </w:rPr>
              <w:t>Measurable lead increase, competitive gap closing</w:t>
            </w:r>
          </w:p>
        </w:tc>
        <w:tc>
          <w:tcPr>
            <w:tcW w:w="408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284409" w14:textId="77777777" w:rsidR="00D523CE" w:rsidRDefault="00000000">
            <w:r>
              <w:rPr>
                <w:sz w:val="20"/>
                <w:szCs w:val="20"/>
              </w:rPr>
              <w:t>2-5 new leads/month organic, +5 reviews</w:t>
            </w:r>
          </w:p>
        </w:tc>
      </w:tr>
      <w:tr w:rsidR="00D523CE" w14:paraId="1A1406B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ECFD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1EF711" w14:textId="77777777" w:rsidR="00D523CE" w:rsidRDefault="00000000">
            <w:r>
              <w:rPr>
                <w:b/>
                <w:bCs/>
                <w:color w:val="059669"/>
                <w:sz w:val="20"/>
                <w:szCs w:val="20"/>
              </w:rPr>
              <w:t>Month 6+</w:t>
            </w:r>
          </w:p>
        </w:tc>
        <w:tc>
          <w:tcPr>
            <w:tcW w:w="42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ECFD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F909F0" w14:textId="77777777" w:rsidR="00D523CE" w:rsidRDefault="00000000">
            <w:r>
              <w:rPr>
                <w:sz w:val="20"/>
                <w:szCs w:val="20"/>
              </w:rPr>
              <w:t>Established local authority, consistent lead flow</w:t>
            </w:r>
          </w:p>
        </w:tc>
        <w:tc>
          <w:tcPr>
            <w:tcW w:w="408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ECFD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FF0FF4" w14:textId="77777777" w:rsidR="00D523CE" w:rsidRDefault="00000000">
            <w:r>
              <w:rPr>
                <w:sz w:val="20"/>
                <w:szCs w:val="20"/>
              </w:rPr>
              <w:t>5-10 organic leads/month, top 3 KWs</w:t>
            </w:r>
          </w:p>
        </w:tc>
      </w:tr>
    </w:tbl>
    <w:p w14:paraId="0D51824E" w14:textId="77777777" w:rsidR="00D523CE" w:rsidRDefault="00000000">
      <w:pPr>
        <w:pStyle w:val="Heading2"/>
        <w:spacing w:before="400"/>
      </w:pPr>
      <w:r>
        <w:t>Projected Monthly Lead Growth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18"/>
        <w:gridCol w:w="6188"/>
        <w:gridCol w:w="1664"/>
      </w:tblGrid>
      <w:tr w:rsidR="00D523CE" w14:paraId="6F54E9C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3B82F6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B00A130" w14:textId="77777777" w:rsidR="00D523C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Timeline</w:t>
            </w:r>
          </w:p>
        </w:tc>
        <w:tc>
          <w:tcPr>
            <w:tcW w:w="558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3B82F6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234606A" w14:textId="77777777" w:rsidR="00D523C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Growth Trajectory</w:t>
            </w:r>
          </w:p>
        </w:tc>
        <w:tc>
          <w:tcPr>
            <w:tcW w:w="15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3B82F6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E63A245" w14:textId="77777777" w:rsidR="00D523C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Leads/Mo</w:t>
            </w:r>
          </w:p>
        </w:tc>
      </w:tr>
      <w:tr w:rsidR="00D523CE" w14:paraId="5B71B50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99B11E" w14:textId="77777777" w:rsidR="00D523CE" w:rsidRDefault="00000000">
            <w:r>
              <w:rPr>
                <w:b/>
                <w:bCs/>
                <w:sz w:val="20"/>
                <w:szCs w:val="20"/>
              </w:rPr>
              <w:t>Current</w:t>
            </w:r>
          </w:p>
        </w:tc>
        <w:tc>
          <w:tcPr>
            <w:tcW w:w="558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2C915B" w14:textId="77777777" w:rsidR="00D523CE" w:rsidRDefault="00000000">
            <w:r>
              <w:rPr>
                <w:rFonts w:ascii="Arial" w:eastAsia="Arial" w:hAnsi="Arial" w:cs="Arial"/>
                <w:color w:val="EF4444"/>
              </w:rPr>
              <w:t>●●○○○○○○○○○○○○○</w:t>
            </w:r>
          </w:p>
        </w:tc>
        <w:tc>
          <w:tcPr>
            <w:tcW w:w="15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D13883" w14:textId="77777777" w:rsidR="00D523CE" w:rsidRDefault="00000000">
            <w:pPr>
              <w:jc w:val="center"/>
            </w:pPr>
            <w:r>
              <w:rPr>
                <w:b/>
                <w:bCs/>
                <w:color w:val="DC2626"/>
                <w:sz w:val="20"/>
                <w:szCs w:val="20"/>
              </w:rPr>
              <w:t>1-2</w:t>
            </w:r>
          </w:p>
        </w:tc>
      </w:tr>
      <w:tr w:rsidR="00D523CE" w14:paraId="05FD9DB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39E924" w14:textId="77777777" w:rsidR="00D523CE" w:rsidRDefault="00000000">
            <w:r>
              <w:rPr>
                <w:b/>
                <w:bCs/>
                <w:sz w:val="20"/>
                <w:szCs w:val="20"/>
              </w:rPr>
              <w:t>Month 3</w:t>
            </w:r>
          </w:p>
        </w:tc>
        <w:tc>
          <w:tcPr>
            <w:tcW w:w="558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B1D4A2" w14:textId="77777777" w:rsidR="00D523CE" w:rsidRDefault="00000000">
            <w:r>
              <w:rPr>
                <w:rFonts w:ascii="Arial" w:eastAsia="Arial" w:hAnsi="Arial" w:cs="Arial"/>
                <w:color w:val="F59E0B"/>
              </w:rPr>
              <w:t>●●●●●○○○○○○○○○○</w:t>
            </w:r>
          </w:p>
        </w:tc>
        <w:tc>
          <w:tcPr>
            <w:tcW w:w="15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371A6D" w14:textId="77777777" w:rsidR="00D523CE" w:rsidRDefault="00000000">
            <w:pPr>
              <w:jc w:val="center"/>
            </w:pPr>
            <w:r>
              <w:rPr>
                <w:b/>
                <w:bCs/>
                <w:color w:val="D97706"/>
                <w:sz w:val="20"/>
                <w:szCs w:val="20"/>
              </w:rPr>
              <w:t>3-5</w:t>
            </w:r>
          </w:p>
        </w:tc>
      </w:tr>
      <w:tr w:rsidR="00D523CE" w14:paraId="2AF1FA8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975DD3" w14:textId="77777777" w:rsidR="00D523CE" w:rsidRDefault="00000000">
            <w:r>
              <w:rPr>
                <w:b/>
                <w:bCs/>
                <w:sz w:val="20"/>
                <w:szCs w:val="20"/>
              </w:rPr>
              <w:t>Month 6</w:t>
            </w:r>
          </w:p>
        </w:tc>
        <w:tc>
          <w:tcPr>
            <w:tcW w:w="558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F74F47" w14:textId="77777777" w:rsidR="00D523CE" w:rsidRDefault="00000000">
            <w:r>
              <w:rPr>
                <w:rFonts w:ascii="Arial" w:eastAsia="Arial" w:hAnsi="Arial" w:cs="Arial"/>
                <w:color w:val="10B981"/>
              </w:rPr>
              <w:t>●●●●●●●●○○○○○○○</w:t>
            </w:r>
          </w:p>
        </w:tc>
        <w:tc>
          <w:tcPr>
            <w:tcW w:w="15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A938B9" w14:textId="77777777" w:rsidR="00D523CE" w:rsidRDefault="00000000">
            <w:pPr>
              <w:jc w:val="center"/>
            </w:pPr>
            <w:r>
              <w:rPr>
                <w:b/>
                <w:bCs/>
                <w:color w:val="059669"/>
                <w:sz w:val="20"/>
                <w:szCs w:val="20"/>
              </w:rPr>
              <w:t>5-8</w:t>
            </w:r>
          </w:p>
        </w:tc>
      </w:tr>
      <w:tr w:rsidR="00D523CE" w14:paraId="68F52CF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ECFD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260243" w14:textId="77777777" w:rsidR="00D523CE" w:rsidRDefault="00000000">
            <w:r>
              <w:rPr>
                <w:b/>
                <w:bCs/>
                <w:sz w:val="20"/>
                <w:szCs w:val="20"/>
              </w:rPr>
              <w:t>Month 12</w:t>
            </w:r>
          </w:p>
        </w:tc>
        <w:tc>
          <w:tcPr>
            <w:tcW w:w="558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ECFD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3194A9" w14:textId="77777777" w:rsidR="00D523CE" w:rsidRDefault="00000000">
            <w:r>
              <w:rPr>
                <w:rFonts w:ascii="Arial" w:eastAsia="Arial" w:hAnsi="Arial" w:cs="Arial"/>
                <w:color w:val="059669"/>
              </w:rPr>
              <w:t>●●●●●●●●●●●●●●●</w:t>
            </w:r>
          </w:p>
        </w:tc>
        <w:tc>
          <w:tcPr>
            <w:tcW w:w="15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ECFD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210CCF" w14:textId="77777777" w:rsidR="00D523CE" w:rsidRDefault="00000000">
            <w:pPr>
              <w:jc w:val="center"/>
            </w:pPr>
            <w:r>
              <w:rPr>
                <w:b/>
                <w:bCs/>
                <w:color w:val="059669"/>
                <w:sz w:val="20"/>
                <w:szCs w:val="20"/>
              </w:rPr>
              <w:t>10-15+</w:t>
            </w:r>
          </w:p>
        </w:tc>
      </w:tr>
    </w:tbl>
    <w:p w14:paraId="20CA589F" w14:textId="77777777" w:rsidR="00D523CE" w:rsidRDefault="00D523CE">
      <w:pPr>
        <w:spacing w:before="4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D523CE" w14:paraId="2E4A4CA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10B981"/>
              <w:left w:val="single" w:sz="4" w:space="0" w:color="10B981"/>
              <w:bottom w:val="single" w:sz="4" w:space="0" w:color="10B981"/>
              <w:right w:val="single" w:sz="4" w:space="0" w:color="10B981"/>
            </w:tcBorders>
            <w:shd w:val="clear" w:color="auto" w:fill="ECFDF5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0DB68649" w14:textId="77777777" w:rsidR="00D523CE" w:rsidRDefault="00000000">
            <w:pPr>
              <w:jc w:val="center"/>
            </w:pPr>
            <w:r>
              <w:t xml:space="preserve">At $500/month, you're investing </w:t>
            </w:r>
            <w:r>
              <w:rPr>
                <w:b/>
                <w:bCs/>
                <w:color w:val="059669"/>
                <w:sz w:val="26"/>
                <w:szCs w:val="26"/>
              </w:rPr>
              <w:t>67% LESS</w:t>
            </w:r>
            <w:r>
              <w:t xml:space="preserve"> than competitors while gaining access to AI optimization they don't have.</w:t>
            </w:r>
          </w:p>
        </w:tc>
      </w:tr>
    </w:tbl>
    <w:p w14:paraId="736C5E7D" w14:textId="77777777" w:rsidR="00D523CE" w:rsidRDefault="00000000">
      <w:r>
        <w:br w:type="page"/>
      </w:r>
    </w:p>
    <w:p w14:paraId="1F71D2DB" w14:textId="77777777" w:rsidR="00D523CE" w:rsidRDefault="00000000">
      <w:pPr>
        <w:pStyle w:val="Heading1"/>
      </w:pPr>
      <w:r>
        <w:lastRenderedPageBreak/>
        <w:t>Next Steps</w:t>
      </w:r>
    </w:p>
    <w:p w14:paraId="6CB2CF55" w14:textId="77777777" w:rsidR="00D523CE" w:rsidRDefault="00000000">
      <w:pPr>
        <w:spacing w:after="300"/>
      </w:pPr>
      <w:r>
        <w:rPr>
          <w:color w:val="374151"/>
          <w:sz w:val="24"/>
          <w:szCs w:val="24"/>
        </w:rPr>
        <w:t>Ready to outrank your competition and generate consistent leads?</w:t>
      </w:r>
    </w:p>
    <w:p w14:paraId="22C8DD6D" w14:textId="77777777" w:rsidR="00D523CE" w:rsidRDefault="00000000">
      <w:pPr>
        <w:pStyle w:val="ListParagraph"/>
        <w:numPr>
          <w:ilvl w:val="0"/>
          <w:numId w:val="3"/>
        </w:numPr>
        <w:spacing w:after="120"/>
      </w:pPr>
      <w:r>
        <w:rPr>
          <w:b/>
          <w:bCs/>
          <w:color w:val="3B82F6"/>
        </w:rPr>
        <w:t>Review this analysis</w:t>
      </w:r>
      <w:r>
        <w:rPr>
          <w:color w:val="374151"/>
        </w:rPr>
        <w:t xml:space="preserve"> — Identify questions or clarifications needed</w:t>
      </w:r>
    </w:p>
    <w:p w14:paraId="0EE367A8" w14:textId="77777777" w:rsidR="00D523CE" w:rsidRDefault="00000000">
      <w:pPr>
        <w:pStyle w:val="ListParagraph"/>
        <w:numPr>
          <w:ilvl w:val="0"/>
          <w:numId w:val="3"/>
        </w:numPr>
        <w:spacing w:after="120"/>
      </w:pPr>
      <w:r>
        <w:rPr>
          <w:b/>
          <w:bCs/>
          <w:color w:val="3B82F6"/>
        </w:rPr>
        <w:t>Schedule strategy call</w:t>
      </w:r>
      <w:r>
        <w:rPr>
          <w:color w:val="374151"/>
        </w:rPr>
        <w:t xml:space="preserve"> — 15-minute call to discuss priorities</w:t>
      </w:r>
    </w:p>
    <w:p w14:paraId="450C4F54" w14:textId="77777777" w:rsidR="00D523CE" w:rsidRDefault="00000000">
      <w:pPr>
        <w:pStyle w:val="ListParagraph"/>
        <w:numPr>
          <w:ilvl w:val="0"/>
          <w:numId w:val="3"/>
        </w:numPr>
        <w:spacing w:after="120"/>
      </w:pPr>
      <w:r>
        <w:rPr>
          <w:b/>
          <w:bCs/>
          <w:color w:val="3B82F6"/>
        </w:rPr>
        <w:t>Begin onboarding</w:t>
      </w:r>
      <w:r>
        <w:rPr>
          <w:color w:val="374151"/>
        </w:rPr>
        <w:t xml:space="preserve"> — Website access, GBP credentials, kickoff</w:t>
      </w:r>
    </w:p>
    <w:p w14:paraId="044C254F" w14:textId="77777777" w:rsidR="00D523CE" w:rsidRDefault="00000000">
      <w:pPr>
        <w:pStyle w:val="ListParagraph"/>
        <w:numPr>
          <w:ilvl w:val="0"/>
          <w:numId w:val="3"/>
        </w:numPr>
        <w:spacing w:after="120"/>
      </w:pPr>
      <w:r>
        <w:rPr>
          <w:b/>
          <w:bCs/>
          <w:color w:val="3B82F6"/>
        </w:rPr>
        <w:t>Week 1 action</w:t>
      </w:r>
      <w:r>
        <w:rPr>
          <w:color w:val="374151"/>
        </w:rPr>
        <w:t xml:space="preserve"> — Technical fixes and improvements begin immediately</w:t>
      </w:r>
    </w:p>
    <w:p w14:paraId="783FE85D" w14:textId="77777777" w:rsidR="00D523CE" w:rsidRDefault="00D523CE">
      <w:pPr>
        <w:spacing w:before="5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4"/>
      </w:tblGrid>
      <w:tr w:rsidR="00D523CE" w14:paraId="59AB405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00D4FF"/>
              <w:left w:val="single" w:sz="2" w:space="0" w:color="1E3A5F"/>
              <w:bottom w:val="single" w:sz="2" w:space="0" w:color="1E3A5F"/>
              <w:right w:val="single" w:sz="2" w:space="0" w:color="1E3A5F"/>
            </w:tcBorders>
            <w:shd w:val="clear" w:color="auto" w:fill="F8FAFC"/>
            <w:tcMar>
              <w:top w:w="300" w:type="dxa"/>
              <w:left w:w="400" w:type="dxa"/>
              <w:bottom w:w="300" w:type="dxa"/>
              <w:right w:w="400" w:type="dxa"/>
            </w:tcMar>
          </w:tcPr>
          <w:p w14:paraId="46C23F7B" w14:textId="77777777" w:rsidR="00D523CE" w:rsidRDefault="00000000">
            <w:pPr>
              <w:spacing w:after="40"/>
              <w:jc w:val="center"/>
            </w:pPr>
            <w:r>
              <w:rPr>
                <w:rFonts w:ascii="Arial" w:eastAsia="Arial" w:hAnsi="Arial" w:cs="Arial"/>
                <w:color w:val="00D4FF"/>
                <w:sz w:val="48"/>
                <w:szCs w:val="48"/>
              </w:rPr>
              <w:t>∞</w:t>
            </w:r>
          </w:p>
          <w:p w14:paraId="250A29BA" w14:textId="77777777" w:rsidR="00D523CE" w:rsidRDefault="00000000">
            <w:pPr>
              <w:spacing w:after="100"/>
              <w:jc w:val="center"/>
            </w:pPr>
            <w:proofErr w:type="gramStart"/>
            <w:r>
              <w:rPr>
                <w:b/>
                <w:bCs/>
                <w:color w:val="0A0E1A"/>
                <w:sz w:val="28"/>
                <w:szCs w:val="28"/>
              </w:rPr>
              <w:t>PLM</w:t>
            </w:r>
            <w:r>
              <w:rPr>
                <w:color w:val="94A3B8"/>
                <w:sz w:val="14"/>
                <w:szCs w:val="14"/>
              </w:rPr>
              <w:t xml:space="preserve">  STRATEGIC</w:t>
            </w:r>
            <w:proofErr w:type="gramEnd"/>
            <w:r>
              <w:rPr>
                <w:color w:val="94A3B8"/>
                <w:sz w:val="14"/>
                <w:szCs w:val="14"/>
              </w:rPr>
              <w:t xml:space="preserve"> DIGITAL DOMINANCE</w:t>
            </w:r>
          </w:p>
          <w:p w14:paraId="11EF8875" w14:textId="77777777" w:rsidR="00D523CE" w:rsidRDefault="00000000">
            <w:pPr>
              <w:spacing w:after="60"/>
              <w:jc w:val="center"/>
            </w:pPr>
            <w:r>
              <w:rPr>
                <w:b/>
                <w:bCs/>
                <w:color w:val="0A0E1A"/>
                <w:sz w:val="28"/>
                <w:szCs w:val="28"/>
              </w:rPr>
              <w:t>(251) 367-6948</w:t>
            </w:r>
          </w:p>
          <w:p w14:paraId="2D52B9B6" w14:textId="77777777" w:rsidR="00D523CE" w:rsidRDefault="00000000">
            <w:pPr>
              <w:jc w:val="center"/>
            </w:pPr>
            <w:r>
              <w:rPr>
                <w:color w:val="3B82F6"/>
                <w:sz w:val="20"/>
                <w:szCs w:val="20"/>
              </w:rPr>
              <w:t>info@premierleadmarketing.ai</w:t>
            </w:r>
          </w:p>
        </w:tc>
      </w:tr>
    </w:tbl>
    <w:p w14:paraId="19D0903E" w14:textId="77777777" w:rsidR="00D523CE" w:rsidRDefault="00000000">
      <w:pPr>
        <w:spacing w:before="400"/>
        <w:jc w:val="center"/>
      </w:pPr>
      <w:r>
        <w:rPr>
          <w:i/>
          <w:iCs/>
          <w:color w:val="94A3B8"/>
          <w:sz w:val="18"/>
          <w:szCs w:val="18"/>
        </w:rPr>
        <w:t>Thank you for considering Premier Lead Marketing as your digital growth partner.</w:t>
      </w:r>
    </w:p>
    <w:sectPr w:rsidR="00D523CE">
      <w:headerReference w:type="default" r:id="rId7"/>
      <w:footerReference w:type="default" r:id="rId8"/>
      <w:pgSz w:w="12240" w:h="15840"/>
      <w:pgMar w:top="1200" w:right="1080" w:bottom="120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91BE38" w14:textId="77777777" w:rsidR="00585C6B" w:rsidRDefault="00585C6B">
      <w:r>
        <w:separator/>
      </w:r>
    </w:p>
  </w:endnote>
  <w:endnote w:type="continuationSeparator" w:id="0">
    <w:p w14:paraId="227CC7B2" w14:textId="77777777" w:rsidR="00585C6B" w:rsidRDefault="00585C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Inter, Arial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3ABACE" w14:textId="77777777" w:rsidR="00D523CE" w:rsidRDefault="00000000">
    <w:pPr>
      <w:pBdr>
        <w:top w:val="single" w:sz="4" w:space="8" w:color="E2E8F0"/>
      </w:pBdr>
      <w:jc w:val="center"/>
    </w:pPr>
    <w:r>
      <w:rPr>
        <w:b/>
        <w:bCs/>
        <w:color w:val="3B82F6"/>
        <w:sz w:val="14"/>
        <w:szCs w:val="14"/>
      </w:rPr>
      <w:t>CONFIDENTIAL</w:t>
    </w:r>
    <w:r>
      <w:rPr>
        <w:color w:val="94A3B8"/>
        <w:sz w:val="14"/>
        <w:szCs w:val="14"/>
      </w:rPr>
      <w:t xml:space="preserve"> • Page </w:t>
    </w:r>
    <w:r>
      <w:rPr>
        <w:color w:val="94A3B8"/>
        <w:sz w:val="14"/>
        <w:szCs w:val="14"/>
      </w:rPr>
      <w:fldChar w:fldCharType="begin"/>
    </w:r>
    <w:r>
      <w:rPr>
        <w:color w:val="94A3B8"/>
        <w:sz w:val="14"/>
        <w:szCs w:val="14"/>
      </w:rPr>
      <w:instrText>PAGE</w:instrText>
    </w:r>
    <w:r>
      <w:rPr>
        <w:color w:val="94A3B8"/>
        <w:sz w:val="14"/>
        <w:szCs w:val="14"/>
      </w:rPr>
      <w:fldChar w:fldCharType="separate"/>
    </w:r>
    <w:r w:rsidR="00BE3AAE">
      <w:rPr>
        <w:noProof/>
        <w:color w:val="94A3B8"/>
        <w:sz w:val="14"/>
        <w:szCs w:val="14"/>
      </w:rPr>
      <w:t>1</w:t>
    </w:r>
    <w:r>
      <w:rPr>
        <w:color w:val="94A3B8"/>
        <w:sz w:val="14"/>
        <w:szCs w:val="14"/>
      </w:rPr>
      <w:fldChar w:fldCharType="end"/>
    </w:r>
    <w:r>
      <w:rPr>
        <w:color w:val="94A3B8"/>
        <w:sz w:val="14"/>
        <w:szCs w:val="14"/>
      </w:rPr>
      <w:t xml:space="preserve"> • premierleadmarketing.ai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9B9465" w14:textId="77777777" w:rsidR="00585C6B" w:rsidRDefault="00585C6B">
      <w:r>
        <w:separator/>
      </w:r>
    </w:p>
  </w:footnote>
  <w:footnote w:type="continuationSeparator" w:id="0">
    <w:p w14:paraId="4258C783" w14:textId="77777777" w:rsidR="00585C6B" w:rsidRDefault="00585C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A38C70" w14:textId="77777777" w:rsidR="00D523CE" w:rsidRDefault="00000000">
    <w:pPr>
      <w:jc w:val="right"/>
    </w:pPr>
    <w:r>
      <w:rPr>
        <w:b/>
        <w:bCs/>
        <w:color w:val="3B82F6"/>
        <w:sz w:val="20"/>
        <w:szCs w:val="20"/>
      </w:rPr>
      <w:t>PLM</w:t>
    </w:r>
    <w:r>
      <w:rPr>
        <w:color w:val="94A3B8"/>
        <w:sz w:val="18"/>
        <w:szCs w:val="18"/>
      </w:rPr>
      <w:t xml:space="preserve"> | Strategic Digital Dominance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590418"/>
    <w:multiLevelType w:val="hybridMultilevel"/>
    <w:tmpl w:val="556C6230"/>
    <w:lvl w:ilvl="0" w:tplc="52FE5BB8">
      <w:start w:val="1"/>
      <w:numFmt w:val="bullet"/>
      <w:lvlText w:val="●"/>
      <w:lvlJc w:val="left"/>
      <w:pPr>
        <w:ind w:left="720" w:hanging="360"/>
      </w:pPr>
    </w:lvl>
    <w:lvl w:ilvl="1" w:tplc="334A2ED4">
      <w:start w:val="1"/>
      <w:numFmt w:val="bullet"/>
      <w:lvlText w:val="○"/>
      <w:lvlJc w:val="left"/>
      <w:pPr>
        <w:ind w:left="1440" w:hanging="360"/>
      </w:pPr>
    </w:lvl>
    <w:lvl w:ilvl="2" w:tplc="D616C8D8">
      <w:start w:val="1"/>
      <w:numFmt w:val="bullet"/>
      <w:lvlText w:val="■"/>
      <w:lvlJc w:val="left"/>
      <w:pPr>
        <w:ind w:left="2160" w:hanging="360"/>
      </w:pPr>
    </w:lvl>
    <w:lvl w:ilvl="3" w:tplc="93000E08">
      <w:start w:val="1"/>
      <w:numFmt w:val="bullet"/>
      <w:lvlText w:val="●"/>
      <w:lvlJc w:val="left"/>
      <w:pPr>
        <w:ind w:left="2880" w:hanging="360"/>
      </w:pPr>
    </w:lvl>
    <w:lvl w:ilvl="4" w:tplc="C2FE08F6">
      <w:start w:val="1"/>
      <w:numFmt w:val="bullet"/>
      <w:lvlText w:val="○"/>
      <w:lvlJc w:val="left"/>
      <w:pPr>
        <w:ind w:left="3600" w:hanging="360"/>
      </w:pPr>
    </w:lvl>
    <w:lvl w:ilvl="5" w:tplc="2AF07E70">
      <w:start w:val="1"/>
      <w:numFmt w:val="bullet"/>
      <w:lvlText w:val="■"/>
      <w:lvlJc w:val="left"/>
      <w:pPr>
        <w:ind w:left="4320" w:hanging="360"/>
      </w:pPr>
    </w:lvl>
    <w:lvl w:ilvl="6" w:tplc="1B0E4BA0">
      <w:start w:val="1"/>
      <w:numFmt w:val="bullet"/>
      <w:lvlText w:val="●"/>
      <w:lvlJc w:val="left"/>
      <w:pPr>
        <w:ind w:left="5040" w:hanging="360"/>
      </w:pPr>
    </w:lvl>
    <w:lvl w:ilvl="7" w:tplc="B44C4DE6">
      <w:start w:val="1"/>
      <w:numFmt w:val="bullet"/>
      <w:lvlText w:val="●"/>
      <w:lvlJc w:val="left"/>
      <w:pPr>
        <w:ind w:left="5760" w:hanging="360"/>
      </w:pPr>
    </w:lvl>
    <w:lvl w:ilvl="8" w:tplc="E2D2500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8EB0BAD"/>
    <w:multiLevelType w:val="hybridMultilevel"/>
    <w:tmpl w:val="29F4C12E"/>
    <w:lvl w:ilvl="0" w:tplc="8F88BB18">
      <w:start w:val="1"/>
      <w:numFmt w:val="bullet"/>
      <w:lvlText w:val="→"/>
      <w:lvlJc w:val="left"/>
      <w:pPr>
        <w:ind w:left="720" w:hanging="360"/>
      </w:pPr>
    </w:lvl>
    <w:lvl w:ilvl="1" w:tplc="212014E6">
      <w:numFmt w:val="decimal"/>
      <w:lvlText w:val=""/>
      <w:lvlJc w:val="left"/>
    </w:lvl>
    <w:lvl w:ilvl="2" w:tplc="3D6A9A82">
      <w:numFmt w:val="decimal"/>
      <w:lvlText w:val=""/>
      <w:lvlJc w:val="left"/>
    </w:lvl>
    <w:lvl w:ilvl="3" w:tplc="0DB074FA">
      <w:numFmt w:val="decimal"/>
      <w:lvlText w:val=""/>
      <w:lvlJc w:val="left"/>
    </w:lvl>
    <w:lvl w:ilvl="4" w:tplc="FBD0F76E">
      <w:numFmt w:val="decimal"/>
      <w:lvlText w:val=""/>
      <w:lvlJc w:val="left"/>
    </w:lvl>
    <w:lvl w:ilvl="5" w:tplc="F9F6015C">
      <w:numFmt w:val="decimal"/>
      <w:lvlText w:val=""/>
      <w:lvlJc w:val="left"/>
    </w:lvl>
    <w:lvl w:ilvl="6" w:tplc="881AD67E">
      <w:numFmt w:val="decimal"/>
      <w:lvlText w:val=""/>
      <w:lvlJc w:val="left"/>
    </w:lvl>
    <w:lvl w:ilvl="7" w:tplc="2DB841BA">
      <w:numFmt w:val="decimal"/>
      <w:lvlText w:val=""/>
      <w:lvlJc w:val="left"/>
    </w:lvl>
    <w:lvl w:ilvl="8" w:tplc="D3D2A37E">
      <w:numFmt w:val="decimal"/>
      <w:lvlText w:val=""/>
      <w:lvlJc w:val="left"/>
    </w:lvl>
  </w:abstractNum>
  <w:abstractNum w:abstractNumId="2" w15:restartNumberingAfterBreak="0">
    <w:nsid w:val="50C608C5"/>
    <w:multiLevelType w:val="hybridMultilevel"/>
    <w:tmpl w:val="5B149DC4"/>
    <w:lvl w:ilvl="0" w:tplc="E0F810A6">
      <w:start w:val="1"/>
      <w:numFmt w:val="decimal"/>
      <w:lvlText w:val="%1."/>
      <w:lvlJc w:val="left"/>
      <w:pPr>
        <w:ind w:left="720" w:hanging="360"/>
      </w:pPr>
    </w:lvl>
    <w:lvl w:ilvl="1" w:tplc="33E2DA24">
      <w:numFmt w:val="decimal"/>
      <w:lvlText w:val=""/>
      <w:lvlJc w:val="left"/>
    </w:lvl>
    <w:lvl w:ilvl="2" w:tplc="2D30D0A2">
      <w:numFmt w:val="decimal"/>
      <w:lvlText w:val=""/>
      <w:lvlJc w:val="left"/>
    </w:lvl>
    <w:lvl w:ilvl="3" w:tplc="5940899E">
      <w:numFmt w:val="decimal"/>
      <w:lvlText w:val=""/>
      <w:lvlJc w:val="left"/>
    </w:lvl>
    <w:lvl w:ilvl="4" w:tplc="E94827A0">
      <w:numFmt w:val="decimal"/>
      <w:lvlText w:val=""/>
      <w:lvlJc w:val="left"/>
    </w:lvl>
    <w:lvl w:ilvl="5" w:tplc="AFC250C6">
      <w:numFmt w:val="decimal"/>
      <w:lvlText w:val=""/>
      <w:lvlJc w:val="left"/>
    </w:lvl>
    <w:lvl w:ilvl="6" w:tplc="2848A400">
      <w:numFmt w:val="decimal"/>
      <w:lvlText w:val=""/>
      <w:lvlJc w:val="left"/>
    </w:lvl>
    <w:lvl w:ilvl="7" w:tplc="37981FDC">
      <w:numFmt w:val="decimal"/>
      <w:lvlText w:val=""/>
      <w:lvlJc w:val="left"/>
    </w:lvl>
    <w:lvl w:ilvl="8" w:tplc="8FA2AC52">
      <w:numFmt w:val="decimal"/>
      <w:lvlText w:val=""/>
      <w:lvlJc w:val="left"/>
    </w:lvl>
  </w:abstractNum>
  <w:num w:numId="1" w16cid:durableId="456919357">
    <w:abstractNumId w:val="0"/>
    <w:lvlOverride w:ilvl="0">
      <w:startOverride w:val="1"/>
    </w:lvlOverride>
  </w:num>
  <w:num w:numId="2" w16cid:durableId="258024270">
    <w:abstractNumId w:val="1"/>
    <w:lvlOverride w:ilvl="0">
      <w:startOverride w:val="1"/>
    </w:lvlOverride>
  </w:num>
  <w:num w:numId="3" w16cid:durableId="1395809309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23CE"/>
    <w:rsid w:val="00585C6B"/>
    <w:rsid w:val="00BE3AAE"/>
    <w:rsid w:val="00D523CE"/>
    <w:rsid w:val="00D774E1"/>
    <w:rsid w:val="00ED68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1F6BB"/>
  <w15:docId w15:val="{32690701-333B-42F1-A07B-7A10A4DB87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nter, Arial" w:eastAsia="Inter, Arial" w:hAnsi="Inter, Arial" w:cs="Inter, Arial"/>
        <w:color w:val="1F2937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0A0E1A"/>
      <w:sz w:val="44"/>
      <w:szCs w:val="44"/>
    </w:rPr>
  </w:style>
  <w:style w:type="paragraph" w:styleId="Heading2">
    <w:name w:val="heading 2"/>
    <w:uiPriority w:val="9"/>
    <w:unhideWhenUsed/>
    <w:qFormat/>
    <w:pPr>
      <w:spacing w:before="300" w:after="160"/>
      <w:outlineLvl w:val="1"/>
    </w:pPr>
    <w:rPr>
      <w:b/>
      <w:bCs/>
      <w:color w:val="3B82F6"/>
      <w:sz w:val="28"/>
      <w:szCs w:val="28"/>
    </w:rPr>
  </w:style>
  <w:style w:type="paragraph" w:styleId="Heading3">
    <w:name w:val="heading 3"/>
    <w:uiPriority w:val="9"/>
    <w:unhideWhenUsed/>
    <w:qFormat/>
    <w:pPr>
      <w:spacing w:before="240" w:after="120"/>
      <w:outlineLvl w:val="2"/>
    </w:pPr>
    <w:rPr>
      <w:b/>
      <w:bCs/>
      <w:color w:val="0F172A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952</Words>
  <Characters>5709</Characters>
  <Application>Microsoft Office Word</Application>
  <DocSecurity>0</DocSecurity>
  <Lines>634</Lines>
  <Paragraphs>277</Paragraphs>
  <ScaleCrop>false</ScaleCrop>
  <Company/>
  <LinksUpToDate>false</LinksUpToDate>
  <CharactersWithSpaces>6384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Drew  Ezell</cp:lastModifiedBy>
  <cp:revision>2</cp:revision>
  <dcterms:created xsi:type="dcterms:W3CDTF">2026-01-10T18:17:00Z</dcterms:created>
  <dcterms:modified xsi:type="dcterms:W3CDTF">2026-01-10T18:17:00Z</dcterms:modified>
</cp:coreProperties>
</file>