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耦合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6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该组中的所有气味都会导致类之间的过度耦合，或者显示如果耦合被过度委派取代会发生什么。</w:t>
      </w:r>
    </w:p>
    <w:p>
      <w:pPr>
        <w:pStyle w:val="2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功能嫉妒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体征和症状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一个方法访问另一个对象的数据多于访问其自己的数据。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问题的原因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将字段移动到数据类后，可能会出现这种气味。如果是这种情况，您可能还希望将数据操作移动到此类。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3" o:spid="_x0000_s1026" type="#_x0000_t75" style="height:234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治疗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作为一项基本规则，如果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两个事件同时发生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，您应该将它们放在同一个地方。通常，使用此数据的数据和函数会一起更改（尽管可能存在例外情况）。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如果某个方法应移动到其他位置，请使用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"https://refactoring.guru/move-method"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Move 方法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如果只有一个方法的一部分访问另一个对象的数据，请使用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"https://refactoring.guru/extract-method"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Extract 方法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移动相关部件。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如果某个方法使用来自其他几个类的函数，请首先确定哪个类包含所使用的大部分数据。然后将该方法与其他数据一起放在此类中。或者，使用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"https://refactoring.guru/extract-method"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Extract 方法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将方法拆分为多个部分，这些部分可以放置在不同类的不同位置。</w:t>
      </w:r>
    </w:p>
    <w:p>
      <w:pPr>
        <w:widowControl/>
        <w:jc w:val="left"/>
        <w:rPr>
          <w:rFonts w:hint="eastAsia" w:ascii="微软雅黑" w:hAnsi="微软雅黑" w:eastAsia="微软雅黑" w:cs="微软雅黑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kern w:val="0"/>
          <w:sz w:val="27"/>
          <w:szCs w:val="27"/>
          <w:lang w:val="en-US" w:eastAsia="zh-CN" w:bidi="ar-SA"/>
        </w:rPr>
        <w:pict>
          <v:shape id="图片 4" o:spid="_x0000_s1027" type="#_x0000_t75" style="height:200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  <w:t>收益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减少代码重复（如果数据处理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代码放在中心位置）。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更好的代码组织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结构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（处理数据的方法紧挨着实际数据）。</w:t>
      </w:r>
    </w:p>
    <w:p>
      <w:pPr>
        <w:pStyle w:val="2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不恰当的亲密关系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体征和症状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一个类使用另一个类的内部字段和方法。</w:t>
      </w:r>
    </w:p>
    <w:p>
      <w:pPr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lang w:val="en-US" w:eastAsia="zh-CN" w:bidi="ar-SA"/>
        </w:rPr>
        <w:pict>
          <v:shape id="图片 9" o:spid="_x0000_s1028" type="#_x0000_t75" style="height:255.8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问题的原因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密切关注那些花太多时间在一起的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类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。好的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类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应该尽可能少地了解彼此。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这样的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类更易于维护和重用。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治疗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2"/>
          <w:sz w:val="21"/>
          <w:lang w:val="en-US" w:eastAsia="zh-CN" w:bidi="ar-SA"/>
        </w:rPr>
        <w:pict>
          <v:shape id="图片 10" o:spid="_x0000_s1029" type="#_x0000_t75" style="height:227.8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最简单的解决方案是使用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"https://refactoring.guru/move-method"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"移动方法"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"https://refactoring.guru/move-field"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"移动字段"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将一个类的各个部分移动到使用这些部分的类中。但是，只有当第一类真的不需要这些部件时，这才有效。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另一种解决方案是在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"https://refactoring.guru/extract-class"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类上使用"提取类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"https://refactoring.guru/hide-delegate"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"和"隐藏委托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"，以使代码关系成为"官方"。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如果这些类是相互依赖的，则应使用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"https://refactoring.guru/change-bidirectional-association-to-unidirectional"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"将双向关联更改为单向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"。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如果这种"亲密关系"介于子类和超类之间，请考虑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"https://refactoring.guru/replace-delegation-with-inheritance"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用继承 替换委派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11" o:spid="_x0000_s1030" type="#_x0000_t75" style="height:217.3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  <w:lang w:val="en-US" w:eastAsia="zh-CN"/>
        </w:rPr>
        <w:t>收益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 w:val="0"/>
          <w:bCs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改进了代码组织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结构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简化支持和代码重用。</w:t>
      </w:r>
    </w:p>
    <w:p>
      <w:pPr>
        <w:pStyle w:val="2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消息链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体征和症状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Style w:val="8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EEEEE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在代码中，您会看到一系列类似于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EEEEEE"/>
        </w:rPr>
        <w:t>$a-&gt;b()-&gt;c()-&gt;d()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Style w:val="8"/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EEEEEE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15" o:spid="_x0000_s1031" type="#_x0000_t75" style="height:207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问题的原因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当客户端请求另一个对象，该对象请求另一个对象时，将发生消息链，依此类推。这些链意味着客户端依赖于类结构上的导航。这些关系中的任何更改都需要修改客户端。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16" o:spid="_x0000_s1032" type="#_x0000_t75" style="height:228.1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治疗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要删除消息链，请使用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"https://refactoring.guru/hide-delegate"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隐藏委托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有时，最好考虑一下使用最终对象的原因。也许使用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"https://refactoring.guru/extract-method"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Extract方法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来实现此功能并将其移动到链的开头是有意义的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"https://refactoring.guru/move-method"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移动方法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17" o:spid="_x0000_s1033" type="#_x0000_t75" style="height:230.7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  <w:t>收益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减少链类之间的依赖关系。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减少臃肿的代码量。</w:t>
      </w: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pStyle w:val="2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中间人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体征和症状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如果一个类只执行一个操作，将工作委托给另一个类，为什么它存在？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0"/>
          <w:sz w:val="24"/>
          <w:lang w:val="en-US" w:eastAsia="zh-CN" w:bidi="ar-SA"/>
        </w:rPr>
        <w:pict>
          <v:shape id="图片 20" o:spid="_x0000_s1034" type="#_x0000_t75" style="height:236.7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问题的原因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这种气味可能是过度热衷于消除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"https://refactoring.guru/smells/message-chains"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消息链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的结果。</w:t>
      </w:r>
    </w:p>
    <w:p>
      <w:pPr>
        <w:pStyle w:val="4"/>
        <w:widowControl/>
        <w:shd w:val="clear" w:color="auto" w:fill="FFFFFF"/>
        <w:spacing w:before="0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在其他情况下，它可能是一个类的有用工作逐渐移动到其他类的结果。除委托之外不执行任何其他操作。</w: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</w:pP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hd w:val="clear" w:color="auto" w:fill="FFFFFF"/>
        </w:rPr>
        <w:t>治疗</w:t>
      </w: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如果方法的大多数类委托给另一个类，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instrText xml:space="preserve"> HYPERLINK "https://refactoring.guru/remove-middle-man"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t>则"删除中间人"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是有序的。</w:t>
      </w: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kern w:val="2"/>
          <w:sz w:val="21"/>
          <w:lang w:val="en-US" w:eastAsia="zh-CN" w:bidi="ar-SA"/>
        </w:rPr>
        <w:pict>
          <v:shape id="图片 21" o:spid="_x0000_s1035" type="#_x0000_t75" style="height:221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widowControl/>
        <w:shd w:val="clear" w:color="auto" w:fill="FFFFFF"/>
        <w:ind w:lef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lang w:val="en-US" w:eastAsia="zh-CN"/>
        </w:rPr>
        <w:t>收益</w:t>
      </w:r>
    </w:p>
    <w:p>
      <w:pPr>
        <w:widowControl/>
        <w:numPr>
          <w:numId w:val="0"/>
        </w:numPr>
        <w:spacing w:before="0" w:beforeAutospacing="0" w:after="0" w:afterAutospacing="0"/>
        <w:ind w:left="46" w:leftChars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更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轻便的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代码。</w:t>
      </w:r>
    </w:p>
    <w:p>
      <w:pPr>
        <w:widowControl/>
        <w:jc w:val="left"/>
        <w:rPr>
          <w:rFonts w:hint="eastAsia" w:ascii="微软雅黑" w:hAnsi="微软雅黑" w:eastAsia="微软雅黑" w:cs="微软雅黑"/>
        </w:rPr>
      </w:pPr>
    </w:p>
    <w:p>
      <w:pPr>
        <w:pStyle w:val="4"/>
        <w:widowControl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right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5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00000"/>
    <w:rsid w:val="08365E66"/>
    <w:rsid w:val="0EA0077F"/>
    <w:rsid w:val="17C43F40"/>
    <w:rsid w:val="2C1C4E99"/>
    <w:rsid w:val="3A1A3CBB"/>
    <w:rsid w:val="3F123D9A"/>
    <w:rsid w:val="55392AF1"/>
    <w:rsid w:val="5D8E2FB8"/>
    <w:rsid w:val="7B296621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-SA"/>
    </w:rPr>
  </w:style>
  <w:style w:type="paragraph" w:styleId="3">
    <w:name w:val="heading 3"/>
    <w:basedOn w:val="1"/>
    <w:next w:val="1"/>
    <w:link w:val="10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-SA"/>
    </w:rPr>
  </w:style>
  <w:style w:type="character" w:default="1" w:styleId="5">
    <w:name w:val="Default Paragraph Font"/>
    <w:unhideWhenUsed/>
    <w:uiPriority w:val="0"/>
  </w:style>
  <w:style w:type="table" w:default="1" w:styleId="9">
    <w:name w:val="Normal Table"/>
    <w:unhideWhenUsed/>
    <w:uiPriority w:val="99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-SA"/>
    </w:rPr>
  </w:style>
  <w:style w:type="character" w:styleId="6">
    <w:name w:val="Emphasis"/>
    <w:basedOn w:val="5"/>
    <w:qFormat/>
    <w:uiPriority w:val="20"/>
    <w:rPr>
      <w:i/>
    </w:rPr>
  </w:style>
  <w:style w:type="character" w:styleId="7">
    <w:name w:val="Hyperlink"/>
    <w:basedOn w:val="5"/>
    <w:unhideWhenUsed/>
    <w:uiPriority w:val="99"/>
    <w:rPr>
      <w:color w:val="0000FF"/>
      <w:u w:val="single"/>
    </w:rPr>
  </w:style>
  <w:style w:type="character" w:styleId="8">
    <w:name w:val="HTML Code"/>
    <w:basedOn w:val="5"/>
    <w:unhideWhenUsed/>
    <w:uiPriority w:val="99"/>
    <w:rPr>
      <w:rFonts w:ascii="Courier New" w:hAnsi="Courier New"/>
      <w:sz w:val="20"/>
    </w:rPr>
  </w:style>
  <w:style w:type="character" w:customStyle="1" w:styleId="10">
    <w:name w:val="标题 3 Char"/>
    <w:link w:val="3"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 专业版_9.1.0.5012_F1E327BC-269C-435d-A152-05C5408002CA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2022-04-02T01:45:00Z</dcterms:created>
  <cp:lastModifiedBy>user</cp:lastModifiedBy>
  <dcterms:modified xsi:type="dcterms:W3CDTF">2022-04-06T01:33:23Z</dcterms:modified>
  <dc:title>长方法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2052-9.1.0.5012</vt:lpwstr>
  </property>
</Properties>
</file>