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AEF7" w14:textId="77777777" w:rsidR="004B64C4" w:rsidRPr="004B64C4" w:rsidRDefault="004B64C4" w:rsidP="004B64C4">
      <w:pPr>
        <w:widowControl/>
        <w:shd w:val="clear" w:color="auto" w:fill="FFFFFF"/>
        <w:spacing w:before="144" w:line="600" w:lineRule="atLeast"/>
        <w:outlineLvl w:val="0"/>
        <w:rPr>
          <w:rFonts w:ascii="Helvetica" w:eastAsia="新細明體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4B64C4">
        <w:rPr>
          <w:rFonts w:ascii="Helvetica" w:eastAsia="新細明體" w:hAnsi="Helvetica" w:cs="Helvetica"/>
          <w:b/>
          <w:bCs/>
          <w:color w:val="292929"/>
          <w:spacing w:val="-4"/>
          <w:kern w:val="36"/>
          <w:sz w:val="48"/>
          <w:szCs w:val="48"/>
        </w:rPr>
        <w:t>Using SonarLint with SonarQube in IntelliJ IDE</w:t>
      </w:r>
    </w:p>
    <w:p w14:paraId="0F6C2DDF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b/>
          <w:bCs/>
          <w:i/>
          <w:iCs/>
          <w:color w:val="292929"/>
          <w:spacing w:val="-1"/>
          <w:kern w:val="0"/>
          <w:sz w:val="30"/>
          <w:szCs w:val="30"/>
        </w:rPr>
        <w:t>What is SonarLint?</w:t>
      </w: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 SonarLint is a free IDE extension that lets you fix coding issues before they exist!</w:t>
      </w:r>
    </w:p>
    <w:p w14:paraId="44288C78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It helps us detect and fix quality issues as we write code. Like when we were kids teachers used to help us improve our hand writing.</w:t>
      </w:r>
    </w:p>
    <w:p w14:paraId="62A1A3DE" w14:textId="2FA4F28F" w:rsidR="004B64C4" w:rsidRPr="004B64C4" w:rsidRDefault="004B64C4" w:rsidP="004B64C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E187867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b/>
          <w:bCs/>
          <w:color w:val="292929"/>
          <w:spacing w:val="-1"/>
          <w:kern w:val="0"/>
          <w:sz w:val="30"/>
          <w:szCs w:val="30"/>
        </w:rPr>
        <w:t>Advantages</w:t>
      </w: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- It gives instant feedback as we write code(bad code). If we use SonarQube in the build process, using SonarLint is a proactive step.</w:t>
      </w:r>
    </w:p>
    <w:p w14:paraId="3BCFF1D1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It will help you in following ways:</w:t>
      </w:r>
    </w:p>
    <w:p w14:paraId="337CB612" w14:textId="77777777" w:rsidR="004B64C4" w:rsidRPr="004B64C4" w:rsidRDefault="004B64C4" w:rsidP="004B64C4">
      <w:pPr>
        <w:widowControl/>
        <w:numPr>
          <w:ilvl w:val="0"/>
          <w:numId w:val="1"/>
        </w:numPr>
        <w:shd w:val="clear" w:color="auto" w:fill="FFFFFF"/>
        <w:spacing w:before="514" w:line="420" w:lineRule="atLeast"/>
        <w:ind w:left="1170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Identify the new bugs and the quality issues in Java, typescript and javascript code. So, it’s like a good self-review of code changes.</w:t>
      </w:r>
    </w:p>
    <w:p w14:paraId="52618D88" w14:textId="77777777" w:rsidR="004B64C4" w:rsidRPr="004B64C4" w:rsidRDefault="004B64C4" w:rsidP="004B64C4">
      <w:pPr>
        <w:widowControl/>
        <w:numPr>
          <w:ilvl w:val="0"/>
          <w:numId w:val="1"/>
        </w:numPr>
        <w:shd w:val="clear" w:color="auto" w:fill="FFFFFF"/>
        <w:spacing w:before="274" w:line="420" w:lineRule="atLeast"/>
        <w:ind w:left="1170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Code improvements and suggestions while writing code rather than running sonarQube afterwards.</w:t>
      </w:r>
    </w:p>
    <w:p w14:paraId="037F6EB4" w14:textId="77777777" w:rsidR="004B64C4" w:rsidRPr="004B64C4" w:rsidRDefault="004B64C4" w:rsidP="004B64C4">
      <w:pPr>
        <w:widowControl/>
        <w:numPr>
          <w:ilvl w:val="0"/>
          <w:numId w:val="1"/>
        </w:numPr>
        <w:shd w:val="clear" w:color="auto" w:fill="FFFFFF"/>
        <w:spacing w:before="274" w:line="420" w:lineRule="atLeast"/>
        <w:ind w:left="1170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We can also run it for every class where we make any change.</w:t>
      </w:r>
    </w:p>
    <w:p w14:paraId="4AC6B021" w14:textId="77777777" w:rsidR="004B64C4" w:rsidRPr="004B64C4" w:rsidRDefault="004B64C4" w:rsidP="004B64C4">
      <w:pPr>
        <w:widowControl/>
        <w:numPr>
          <w:ilvl w:val="0"/>
          <w:numId w:val="1"/>
        </w:numPr>
        <w:shd w:val="clear" w:color="auto" w:fill="FFFFFF"/>
        <w:spacing w:before="274" w:line="420" w:lineRule="atLeast"/>
        <w:ind w:left="1170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It can teach you what’s wrong with the code, show you best practices, and give you examples of fixes.</w:t>
      </w:r>
    </w:p>
    <w:p w14:paraId="435FB96E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b/>
          <w:bCs/>
          <w:color w:val="292929"/>
          <w:spacing w:val="-1"/>
          <w:kern w:val="0"/>
          <w:sz w:val="30"/>
          <w:szCs w:val="30"/>
        </w:rPr>
        <w:lastRenderedPageBreak/>
        <w:t>Requirements- </w:t>
      </w: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SonarLint v4.7 onwards needs Java 11+</w:t>
      </w:r>
    </w:p>
    <w:p w14:paraId="4A5989D3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So, either we can have Java 11+ set as Java path system variable or we can install </w:t>
      </w:r>
      <w:r w:rsidRPr="004B64C4">
        <w:rPr>
          <w:rFonts w:ascii="Georgia" w:eastAsia="新細明體" w:hAnsi="Georgia" w:cs="新細明體"/>
          <w:b/>
          <w:bCs/>
          <w:color w:val="292929"/>
          <w:spacing w:val="-1"/>
          <w:kern w:val="0"/>
          <w:sz w:val="30"/>
          <w:szCs w:val="30"/>
        </w:rPr>
        <w:t>‘Choose Runtime’</w:t>
      </w: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 Plugin and select specific runtime for IntelliJ IDE.</w:t>
      </w:r>
    </w:p>
    <w:p w14:paraId="68094DD3" w14:textId="77777777" w:rsidR="004B64C4" w:rsidRPr="004B64C4" w:rsidRDefault="004B64C4" w:rsidP="004B64C4">
      <w:pPr>
        <w:widowControl/>
        <w:shd w:val="clear" w:color="auto" w:fill="FFFFFF"/>
        <w:spacing w:before="754" w:line="420" w:lineRule="atLeast"/>
        <w:outlineLvl w:val="0"/>
        <w:rPr>
          <w:rFonts w:ascii="Helvetica" w:eastAsia="新細明體" w:hAnsi="Helvetica" w:cs="Helvetica"/>
          <w:b/>
          <w:bCs/>
          <w:color w:val="292929"/>
          <w:kern w:val="36"/>
          <w:sz w:val="33"/>
          <w:szCs w:val="33"/>
        </w:rPr>
      </w:pPr>
      <w:r w:rsidRPr="004B64C4">
        <w:rPr>
          <w:rFonts w:ascii="Helvetica" w:eastAsia="新細明體" w:hAnsi="Helvetica" w:cs="Helvetica"/>
          <w:b/>
          <w:bCs/>
          <w:color w:val="292929"/>
          <w:kern w:val="36"/>
          <w:sz w:val="33"/>
          <w:szCs w:val="33"/>
        </w:rPr>
        <w:t>Instructions-</w:t>
      </w:r>
    </w:p>
    <w:p w14:paraId="47FB8041" w14:textId="77777777" w:rsidR="004B64C4" w:rsidRPr="004B64C4" w:rsidRDefault="004B64C4" w:rsidP="004B64C4">
      <w:pPr>
        <w:widowControl/>
        <w:spacing w:before="206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新細明體" w:eastAsia="新細明體" w:hAnsi="新細明體" w:cs="新細明體" w:hint="eastAsia"/>
          <w:color w:val="292929"/>
          <w:spacing w:val="-1"/>
          <w:kern w:val="0"/>
          <w:sz w:val="30"/>
          <w:szCs w:val="30"/>
        </w:rPr>
        <w:t>→</w:t>
      </w:r>
      <w:r w:rsidRPr="004B64C4">
        <w:rPr>
          <w:rFonts w:ascii="Georgia" w:eastAsia="新細明體" w:hAnsi="Georgia" w:cs="Georgia"/>
          <w:color w:val="292929"/>
          <w:spacing w:val="-1"/>
          <w:kern w:val="0"/>
          <w:sz w:val="30"/>
          <w:szCs w:val="30"/>
        </w:rPr>
        <w:t> </w:t>
      </w:r>
      <w:r w:rsidRPr="004B64C4">
        <w:rPr>
          <w:rFonts w:ascii="Georgia" w:eastAsia="新細明體" w:hAnsi="Georgia" w:cs="新細明體"/>
          <w:b/>
          <w:bCs/>
          <w:color w:val="292929"/>
          <w:spacing w:val="-1"/>
          <w:kern w:val="0"/>
          <w:sz w:val="30"/>
          <w:szCs w:val="30"/>
        </w:rPr>
        <w:t>Download SonarLint plugin in Intellij:</w:t>
      </w:r>
    </w:p>
    <w:p w14:paraId="167406F9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In Intellij — Go to File &gt;&gt; Plugins &gt;&gt; Type ‘SonarLint’ &gt;&gt; Install and Restart IDE.</w:t>
      </w:r>
    </w:p>
    <w:p w14:paraId="7C3C2B43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新細明體" w:eastAsia="新細明體" w:hAnsi="新細明體" w:cs="新細明體" w:hint="eastAsia"/>
          <w:color w:val="292929"/>
          <w:spacing w:val="-1"/>
          <w:kern w:val="0"/>
          <w:sz w:val="30"/>
          <w:szCs w:val="30"/>
        </w:rPr>
        <w:t>→</w:t>
      </w:r>
      <w:r w:rsidRPr="004B64C4">
        <w:rPr>
          <w:rFonts w:ascii="Georgia" w:eastAsia="新細明體" w:hAnsi="Georgia" w:cs="Georgia"/>
          <w:color w:val="292929"/>
          <w:spacing w:val="-1"/>
          <w:kern w:val="0"/>
          <w:sz w:val="30"/>
          <w:szCs w:val="30"/>
        </w:rPr>
        <w:t> </w:t>
      </w:r>
      <w:r w:rsidRPr="004B64C4">
        <w:rPr>
          <w:rFonts w:ascii="Georgia" w:eastAsia="新細明體" w:hAnsi="Georgia" w:cs="新細明體"/>
          <w:b/>
          <w:bCs/>
          <w:color w:val="292929"/>
          <w:spacing w:val="-1"/>
          <w:kern w:val="0"/>
          <w:sz w:val="30"/>
          <w:szCs w:val="30"/>
        </w:rPr>
        <w:t>We can use the SonarLint either with</w:t>
      </w:r>
    </w:p>
    <w:p w14:paraId="2B549B02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b/>
          <w:bCs/>
          <w:color w:val="292929"/>
          <w:spacing w:val="-1"/>
          <w:kern w:val="0"/>
          <w:sz w:val="30"/>
          <w:szCs w:val="30"/>
        </w:rPr>
        <w:t>(1)</w:t>
      </w: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 predefined rules set and select/remove from that list, or</w:t>
      </w:r>
    </w:p>
    <w:p w14:paraId="67CB6454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b/>
          <w:bCs/>
          <w:color w:val="292929"/>
          <w:spacing w:val="-1"/>
          <w:kern w:val="0"/>
          <w:sz w:val="30"/>
          <w:szCs w:val="30"/>
        </w:rPr>
        <w:t>(2)</w:t>
      </w: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 we can choose the SonarQube rules.</w:t>
      </w:r>
    </w:p>
    <w:p w14:paraId="00D4EB19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新細明體" w:eastAsia="新細明體" w:hAnsi="新細明體" w:cs="新細明體" w:hint="eastAsia"/>
          <w:color w:val="292929"/>
          <w:spacing w:val="-1"/>
          <w:kern w:val="0"/>
          <w:sz w:val="30"/>
          <w:szCs w:val="30"/>
        </w:rPr>
        <w:t>→</w:t>
      </w:r>
      <w:r w:rsidRPr="004B64C4">
        <w:rPr>
          <w:rFonts w:ascii="Georgia" w:eastAsia="新細明體" w:hAnsi="Georgia" w:cs="Georgia"/>
          <w:color w:val="292929"/>
          <w:spacing w:val="-1"/>
          <w:kern w:val="0"/>
          <w:sz w:val="30"/>
          <w:szCs w:val="30"/>
        </w:rPr>
        <w:t> </w:t>
      </w:r>
      <w:r w:rsidRPr="004B64C4">
        <w:rPr>
          <w:rFonts w:ascii="Georgia" w:eastAsia="新細明體" w:hAnsi="Georgia" w:cs="新細明體"/>
          <w:b/>
          <w:bCs/>
          <w:color w:val="292929"/>
          <w:spacing w:val="-1"/>
          <w:kern w:val="0"/>
          <w:sz w:val="30"/>
          <w:szCs w:val="30"/>
        </w:rPr>
        <w:t>To integrate SonarQube(server) and SonarLint in our IDE</w:t>
      </w: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 and run SonarQube code inspection rules per class to give results quickly.</w:t>
      </w:r>
    </w:p>
    <w:p w14:paraId="034BC5DF" w14:textId="77777777" w:rsidR="004B64C4" w:rsidRPr="004B64C4" w:rsidRDefault="004B64C4" w:rsidP="004B64C4">
      <w:pPr>
        <w:widowControl/>
        <w:numPr>
          <w:ilvl w:val="0"/>
          <w:numId w:val="2"/>
        </w:numPr>
        <w:shd w:val="clear" w:color="auto" w:fill="FFFFFF"/>
        <w:spacing w:before="514" w:line="420" w:lineRule="atLeast"/>
        <w:ind w:left="1170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Add the sonarQube connection binding.</w:t>
      </w:r>
    </w:p>
    <w:p w14:paraId="0CF2C0CD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File &gt;&gt; Setting &gt;&gt; Tools &gt;&gt; SonarLint &gt;&gt; Click on + sign on right side</w:t>
      </w:r>
    </w:p>
    <w:p w14:paraId="57DB2DB5" w14:textId="6A952C29" w:rsidR="004B64C4" w:rsidRPr="004B64C4" w:rsidRDefault="004B64C4" w:rsidP="004B64C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B64C4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01C6991F" wp14:editId="43032452">
            <wp:extent cx="5274310" cy="36512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50EB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2) A new popup opens- Select SonarQube and write the sonarQubeURL.</w:t>
      </w:r>
    </w:p>
    <w:p w14:paraId="45AE11C6" w14:textId="24FB6782" w:rsidR="004B64C4" w:rsidRPr="004B64C4" w:rsidRDefault="004B64C4" w:rsidP="004B64C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B64C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AECF3A8" wp14:editId="4B235186">
            <wp:extent cx="5274310" cy="2364740"/>
            <wp:effectExtent l="0" t="0" r="254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C0EE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Enable/Disable proxy- As per your need.</w:t>
      </w:r>
    </w:p>
    <w:p w14:paraId="32B248CC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lastRenderedPageBreak/>
        <w:t>3) Now, we need to create and add sonarqube authentication token. Go to your Sonarqube account and generate token and save it in notepad since it is one-time token.</w:t>
      </w:r>
    </w:p>
    <w:p w14:paraId="7C9F87E2" w14:textId="462C0998" w:rsidR="004B64C4" w:rsidRPr="004B64C4" w:rsidRDefault="004B64C4" w:rsidP="004B64C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B64C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F4C531E" wp14:editId="231DB817">
            <wp:extent cx="5274310" cy="252603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D7C6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4) Add this token in connection in SonarLint in Intellij IDE-</w:t>
      </w:r>
    </w:p>
    <w:p w14:paraId="465E8558" w14:textId="55BBB62E" w:rsidR="004B64C4" w:rsidRPr="004B64C4" w:rsidRDefault="004B64C4" w:rsidP="004B64C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B64C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E1D83A3" wp14:editId="5A4CF765">
            <wp:extent cx="5274310" cy="2343785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6693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5) Click on Finish and connection to SonarQube will be created.</w:t>
      </w:r>
    </w:p>
    <w:p w14:paraId="1621D492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Our SonarQube server is now integrated with SonarLint.</w:t>
      </w:r>
    </w:p>
    <w:p w14:paraId="2AE49D3D" w14:textId="39E3310D" w:rsidR="004B64C4" w:rsidRPr="004B64C4" w:rsidRDefault="004B64C4" w:rsidP="004B64C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B64C4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6D4FC09B" wp14:editId="7F2E9A52">
            <wp:extent cx="5274310" cy="2379980"/>
            <wp:effectExtent l="0" t="0" r="2540" b="127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E97B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6) Now we need to add the project settings, since our SonarQube server has many projects so we need to choose our specific project.</w:t>
      </w:r>
    </w:p>
    <w:p w14:paraId="49B9CFA0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Go to SonarLint Project setting and select ‘Bind project to SonarQube’ option and add the project name.</w:t>
      </w:r>
    </w:p>
    <w:p w14:paraId="785F12F3" w14:textId="4429DA4F" w:rsidR="004B64C4" w:rsidRPr="004B64C4" w:rsidRDefault="004B64C4" w:rsidP="004B64C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B64C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79CE396" wp14:editId="0C2009EF">
            <wp:extent cx="5274310" cy="3759835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EEB5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lastRenderedPageBreak/>
        <w:t>7) Final step in setup- Go to SonarLint settings and ‘Update Binding’ and see the logs in SonarLint logs.</w:t>
      </w:r>
    </w:p>
    <w:p w14:paraId="71E08E76" w14:textId="23BE2CA1" w:rsidR="004B64C4" w:rsidRPr="004B64C4" w:rsidRDefault="004B64C4" w:rsidP="004B64C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B64C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8D3ACE9" wp14:editId="0BDFCCBD">
            <wp:extent cx="5274310" cy="2900045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36AF" w14:textId="77777777" w:rsidR="004B64C4" w:rsidRPr="004B64C4" w:rsidRDefault="004B64C4" w:rsidP="004B64C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B64C4">
        <w:rPr>
          <w:rFonts w:ascii="新細明體" w:eastAsia="新細明體" w:hAnsi="新細明體" w:cs="新細明體"/>
          <w:kern w:val="0"/>
          <w:szCs w:val="24"/>
        </w:rPr>
        <w:t>Sample SonarLint logs</w:t>
      </w:r>
    </w:p>
    <w:p w14:paraId="252CAE1E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b/>
          <w:bCs/>
          <w:color w:val="292929"/>
          <w:spacing w:val="-1"/>
          <w:kern w:val="0"/>
          <w:sz w:val="30"/>
          <w:szCs w:val="30"/>
        </w:rPr>
        <w:t>Note:</w:t>
      </w: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 Whenever the SonarQube quality profile is modified- make sure to refresh all project bindings (in SonarLint) after you modified the Quality Profile. That way you ensure that SonarLint is in sync with latest state on SonarQube side.</w:t>
      </w:r>
    </w:p>
    <w:p w14:paraId="3E2086DF" w14:textId="77777777" w:rsidR="004B64C4" w:rsidRPr="004B64C4" w:rsidRDefault="004B64C4" w:rsidP="004B64C4">
      <w:pPr>
        <w:widowControl/>
        <w:shd w:val="clear" w:color="auto" w:fill="FFFFFF"/>
        <w:spacing w:before="754" w:line="420" w:lineRule="atLeast"/>
        <w:outlineLvl w:val="0"/>
        <w:rPr>
          <w:rFonts w:ascii="Helvetica" w:eastAsia="新細明體" w:hAnsi="Helvetica" w:cs="Helvetica"/>
          <w:b/>
          <w:bCs/>
          <w:color w:val="292929"/>
          <w:kern w:val="36"/>
          <w:sz w:val="33"/>
          <w:szCs w:val="33"/>
        </w:rPr>
      </w:pPr>
      <w:r w:rsidRPr="004B64C4">
        <w:rPr>
          <w:rFonts w:ascii="Helvetica" w:eastAsia="新細明體" w:hAnsi="Helvetica" w:cs="Helvetica"/>
          <w:b/>
          <w:bCs/>
          <w:color w:val="292929"/>
          <w:kern w:val="36"/>
          <w:sz w:val="33"/>
          <w:szCs w:val="33"/>
        </w:rPr>
        <w:t>How to use SonarLint in Intellij IDE-</w:t>
      </w:r>
    </w:p>
    <w:p w14:paraId="00E2E7EA" w14:textId="77777777" w:rsidR="004B64C4" w:rsidRPr="004B64C4" w:rsidRDefault="004B64C4" w:rsidP="004B64C4">
      <w:pPr>
        <w:widowControl/>
        <w:spacing w:before="206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There are several options to useSonarLint-</w:t>
      </w:r>
    </w:p>
    <w:p w14:paraId="1BE7B9C0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1) Analyze code per class file during coding.</w:t>
      </w:r>
    </w:p>
    <w:p w14:paraId="23CDC801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2) Generate report- Once all the changes are done in all class files, we can analyze all the class files together and see results.</w:t>
      </w:r>
    </w:p>
    <w:p w14:paraId="287E97C2" w14:textId="77777777" w:rsidR="004B64C4" w:rsidRPr="004B64C4" w:rsidRDefault="004B64C4" w:rsidP="004B64C4">
      <w:pPr>
        <w:widowControl/>
        <w:shd w:val="clear" w:color="auto" w:fill="FFFFFF"/>
        <w:spacing w:before="754" w:line="420" w:lineRule="atLeast"/>
        <w:outlineLvl w:val="0"/>
        <w:rPr>
          <w:rFonts w:ascii="Helvetica" w:eastAsia="新細明體" w:hAnsi="Helvetica" w:cs="Helvetica"/>
          <w:b/>
          <w:bCs/>
          <w:color w:val="292929"/>
          <w:kern w:val="36"/>
          <w:sz w:val="33"/>
          <w:szCs w:val="33"/>
        </w:rPr>
      </w:pPr>
      <w:r w:rsidRPr="004B64C4">
        <w:rPr>
          <w:rFonts w:ascii="Helvetica" w:eastAsia="新細明體" w:hAnsi="Helvetica" w:cs="Helvetica"/>
          <w:b/>
          <w:bCs/>
          <w:color w:val="292929"/>
          <w:kern w:val="36"/>
          <w:sz w:val="33"/>
          <w:szCs w:val="33"/>
        </w:rPr>
        <w:lastRenderedPageBreak/>
        <w:t>Steps for Analyze code per class file:</w:t>
      </w:r>
    </w:p>
    <w:p w14:paraId="1B90B0F4" w14:textId="77777777" w:rsidR="004B64C4" w:rsidRPr="004B64C4" w:rsidRDefault="004B64C4" w:rsidP="004B64C4">
      <w:pPr>
        <w:widowControl/>
        <w:spacing w:before="206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Go to class file and right click the on that file.</w:t>
      </w:r>
    </w:p>
    <w:p w14:paraId="18E136B4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Then go to Analyze -&gt; SonarLint -&gt; Analyze File with SonarLint</w:t>
      </w:r>
    </w:p>
    <w:p w14:paraId="12FC601D" w14:textId="6270064C" w:rsidR="004B64C4" w:rsidRPr="004B64C4" w:rsidRDefault="004B64C4" w:rsidP="004B64C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B64C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B9D420E" wp14:editId="43EC7C79">
            <wp:extent cx="5274310" cy="2886075"/>
            <wp:effectExtent l="0" t="0" r="2540" b="952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E3A7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Then you can see the feedback on the bottom on the IDE with the description (Bad code you have written).</w:t>
      </w:r>
    </w:p>
    <w:p w14:paraId="51CD7F2E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Example:</w:t>
      </w:r>
    </w:p>
    <w:p w14:paraId="5394F388" w14:textId="79347C2A" w:rsidR="004B64C4" w:rsidRPr="004B64C4" w:rsidRDefault="004B64C4" w:rsidP="004B64C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B64C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AFC0400" wp14:editId="164892CD">
            <wp:extent cx="5274310" cy="858520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F90DC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We can now fix these code smells and try to write “Clean Code”.</w:t>
      </w:r>
    </w:p>
    <w:p w14:paraId="4B750357" w14:textId="65FA1CA8" w:rsidR="004B64C4" w:rsidRPr="004B64C4" w:rsidRDefault="004B64C4" w:rsidP="004B64C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30DFC04" w14:textId="77777777" w:rsidR="004B64C4" w:rsidRPr="004B64C4" w:rsidRDefault="004B64C4" w:rsidP="004B64C4">
      <w:pPr>
        <w:widowControl/>
        <w:shd w:val="clear" w:color="auto" w:fill="FFFFFF"/>
        <w:spacing w:before="754" w:line="420" w:lineRule="atLeast"/>
        <w:outlineLvl w:val="0"/>
        <w:rPr>
          <w:rFonts w:ascii="Helvetica" w:eastAsia="新細明體" w:hAnsi="Helvetica" w:cs="Helvetica"/>
          <w:b/>
          <w:bCs/>
          <w:color w:val="292929"/>
          <w:kern w:val="36"/>
          <w:sz w:val="33"/>
          <w:szCs w:val="33"/>
        </w:rPr>
      </w:pPr>
      <w:r w:rsidRPr="004B64C4">
        <w:rPr>
          <w:rFonts w:ascii="Helvetica" w:eastAsia="新細明體" w:hAnsi="Helvetica" w:cs="Helvetica"/>
          <w:b/>
          <w:bCs/>
          <w:color w:val="292929"/>
          <w:kern w:val="36"/>
          <w:sz w:val="33"/>
          <w:szCs w:val="33"/>
        </w:rPr>
        <w:lastRenderedPageBreak/>
        <w:t>Steps for generate report for all the changes on local:</w:t>
      </w:r>
    </w:p>
    <w:p w14:paraId="2A8A165F" w14:textId="37C6A594" w:rsidR="004B64C4" w:rsidRPr="004B64C4" w:rsidRDefault="004B64C4" w:rsidP="004B64C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B64C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619D226" wp14:editId="5F54156B">
            <wp:extent cx="2827655" cy="15449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0A17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It will start analyzing all the files changed on local-</w:t>
      </w:r>
    </w:p>
    <w:p w14:paraId="3A54C416" w14:textId="04BFE1BC" w:rsidR="004B64C4" w:rsidRPr="004B64C4" w:rsidRDefault="004B64C4" w:rsidP="004B64C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B64C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79FEC93" wp14:editId="7C347D82">
            <wp:extent cx="5274310" cy="1290320"/>
            <wp:effectExtent l="0" t="0" r="2540" b="508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4E84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Once analysis is competed, it will show all the code issues (code smells):</w:t>
      </w:r>
    </w:p>
    <w:p w14:paraId="71180594" w14:textId="07F43CF2" w:rsidR="004B64C4" w:rsidRPr="004B64C4" w:rsidRDefault="004B64C4" w:rsidP="004B64C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B64C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D43850B" wp14:editId="79889620">
            <wp:extent cx="5274310" cy="1078230"/>
            <wp:effectExtent l="0" t="0" r="2540" b="762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AE09F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b/>
          <w:bCs/>
          <w:color w:val="292929"/>
          <w:spacing w:val="-1"/>
          <w:kern w:val="0"/>
          <w:sz w:val="30"/>
          <w:szCs w:val="30"/>
        </w:rPr>
        <w:t>Note</w:t>
      </w: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: SonarLint v4.7 onwards needs Java 11+ version.</w:t>
      </w:r>
    </w:p>
    <w:p w14:paraId="6DA8164A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So, either we can have Java 11+ set as Java path system variable or we can install </w:t>
      </w:r>
      <w:r w:rsidRPr="004B64C4">
        <w:rPr>
          <w:rFonts w:ascii="Georgia" w:eastAsia="新細明體" w:hAnsi="Georgia" w:cs="新細明體"/>
          <w:b/>
          <w:bCs/>
          <w:color w:val="292929"/>
          <w:spacing w:val="-1"/>
          <w:kern w:val="0"/>
          <w:sz w:val="30"/>
          <w:szCs w:val="30"/>
        </w:rPr>
        <w:t>‘Choose Runtime’</w:t>
      </w: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 Plugin and select specific runtime for IntelliJ IDE.</w:t>
      </w:r>
    </w:p>
    <w:p w14:paraId="646C0F9D" w14:textId="77777777" w:rsidR="004B64C4" w:rsidRPr="004B64C4" w:rsidRDefault="004B64C4" w:rsidP="004B64C4">
      <w:pPr>
        <w:widowControl/>
        <w:spacing w:before="480" w:line="480" w:lineRule="atLeast"/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</w:pPr>
      <w:r w:rsidRPr="004B64C4">
        <w:rPr>
          <w:rFonts w:ascii="Georgia" w:eastAsia="新細明體" w:hAnsi="Georgia" w:cs="新細明體"/>
          <w:b/>
          <w:bCs/>
          <w:color w:val="292929"/>
          <w:spacing w:val="-1"/>
          <w:kern w:val="0"/>
          <w:sz w:val="30"/>
          <w:szCs w:val="30"/>
        </w:rPr>
        <w:lastRenderedPageBreak/>
        <w:t>References:</w:t>
      </w:r>
      <w:r w:rsidRPr="004B64C4">
        <w:rPr>
          <w:rFonts w:ascii="Georgia" w:eastAsia="新細明體" w:hAnsi="Georgia" w:cs="新細明體"/>
          <w:color w:val="292929"/>
          <w:spacing w:val="-1"/>
          <w:kern w:val="0"/>
          <w:sz w:val="30"/>
          <w:szCs w:val="30"/>
        </w:rPr>
        <w:t> </w:t>
      </w:r>
      <w:hyperlink r:id="rId17" w:tgtFrame="_blank" w:history="1">
        <w:r w:rsidRPr="004B64C4">
          <w:rPr>
            <w:rFonts w:ascii="Georgia" w:eastAsia="新細明體" w:hAnsi="Georgia" w:cs="新細明體"/>
            <w:color w:val="0000FF"/>
            <w:spacing w:val="-1"/>
            <w:kern w:val="0"/>
            <w:sz w:val="30"/>
            <w:szCs w:val="30"/>
            <w:u w:val="single"/>
          </w:rPr>
          <w:t>https://www.sonarlint.org/</w:t>
        </w:r>
      </w:hyperlink>
    </w:p>
    <w:p w14:paraId="33FA5C50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55E1"/>
    <w:multiLevelType w:val="multilevel"/>
    <w:tmpl w:val="B2B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347EA"/>
    <w:multiLevelType w:val="multilevel"/>
    <w:tmpl w:val="2916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63"/>
    <w:rsid w:val="000F4778"/>
    <w:rsid w:val="004B64C4"/>
    <w:rsid w:val="00714A63"/>
    <w:rsid w:val="009F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5E35"/>
  <w15:chartTrackingRefBased/>
  <w15:docId w15:val="{BC92CA9F-8A5A-4B65-8C62-D5B86BB5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B64C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64C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hp">
    <w:name w:val="hp"/>
    <w:basedOn w:val="a"/>
    <w:rsid w:val="004B64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4B64C4"/>
    <w:rPr>
      <w:b/>
      <w:bCs/>
    </w:rPr>
  </w:style>
  <w:style w:type="character" w:styleId="a4">
    <w:name w:val="Emphasis"/>
    <w:basedOn w:val="a0"/>
    <w:uiPriority w:val="20"/>
    <w:qFormat/>
    <w:rsid w:val="004B64C4"/>
    <w:rPr>
      <w:i/>
      <w:iCs/>
    </w:rPr>
  </w:style>
  <w:style w:type="paragraph" w:customStyle="1" w:styleId="iw">
    <w:name w:val="iw"/>
    <w:basedOn w:val="a"/>
    <w:rsid w:val="004B64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4B6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sonarlint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3</cp:revision>
  <dcterms:created xsi:type="dcterms:W3CDTF">2022-02-11T01:53:00Z</dcterms:created>
  <dcterms:modified xsi:type="dcterms:W3CDTF">2022-02-11T01:57:00Z</dcterms:modified>
</cp:coreProperties>
</file>