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22CE6A" w14:textId="77777777" w:rsidR="00C21C05" w:rsidRDefault="00000000">
      <w:pPr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14:paraId="4855B6FD" w14:textId="77777777" w:rsidR="00C21C05" w:rsidRDefault="00000000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1B59D2C4" w14:textId="77777777" w:rsidR="00C21C05" w:rsidRDefault="00000000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5FF76E49" w14:textId="77777777" w:rsidR="00C21C05" w:rsidRDefault="00000000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324ED27E" w14:textId="77777777" w:rsidR="00C21C05" w:rsidRDefault="00000000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14EDFBCD" w14:textId="77777777" w:rsidR="00C21C05" w:rsidRDefault="00000000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14:paraId="08E19AA7" w14:textId="77777777" w:rsidR="00C21C05" w:rsidRDefault="00C21C05">
      <w:pPr>
        <w:jc w:val="center"/>
        <w:rPr>
          <w:rFonts w:ascii="Liberation Serif" w:hAnsi="Liberation Serif" w:cs="Liberation Serif"/>
          <w:b/>
          <w:sz w:val="14"/>
        </w:rPr>
      </w:pPr>
    </w:p>
    <w:p w14:paraId="51F6AE77" w14:textId="77777777" w:rsidR="00C21C05" w:rsidRDefault="00000000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14:paraId="7F8FF51A" w14:textId="77777777" w:rsidR="00C21C05" w:rsidRDefault="00000000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14:paraId="50BAD989" w14:textId="77777777" w:rsidR="00C21C05" w:rsidRDefault="0000000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2B38369C" w14:textId="77777777" w:rsidR="00C21C05" w:rsidRDefault="00000000">
      <w:pPr>
        <w:jc w:val="right"/>
      </w:pPr>
      <w:r>
        <w:rPr>
          <w:rFonts w:ascii="Liberation Serif" w:hAnsi="Liberation Serif" w:cs="Liberation Serif"/>
        </w:rPr>
        <w:t>______________  И. В. Рудаков</w:t>
      </w:r>
    </w:p>
    <w:p w14:paraId="2693D058" w14:textId="77777777" w:rsidR="00C21C05" w:rsidRDefault="0000000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(И.О.Фамилия)</w:t>
      </w:r>
    </w:p>
    <w:p w14:paraId="0FAC995D" w14:textId="22A3ED91" w:rsidR="00C21C05" w:rsidRDefault="00000000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</w:t>
      </w:r>
      <w:r w:rsidR="00E302FE">
        <w:rPr>
          <w:rFonts w:ascii="Liberation Serif" w:hAnsi="Liberation Serif" w:cs="Liberation Serif"/>
          <w:lang w:val="en-US"/>
        </w:rPr>
        <w:t>__</w:t>
      </w:r>
      <w:r>
        <w:rPr>
          <w:rFonts w:ascii="Liberation Serif" w:hAnsi="Liberation Serif" w:cs="Liberation Serif"/>
        </w:rPr>
        <w:t xml:space="preserve">» </w:t>
      </w:r>
      <w:r w:rsidR="00E302FE">
        <w:rPr>
          <w:rFonts w:ascii="Liberation Serif" w:hAnsi="Liberation Serif" w:cs="Liberation Serif"/>
          <w:lang w:val="en-US"/>
        </w:rPr>
        <w:t>__________</w:t>
      </w:r>
      <w:r>
        <w:rPr>
          <w:rFonts w:ascii="Liberation Serif" w:hAnsi="Liberation Serif" w:cs="Liberation Serif"/>
        </w:rPr>
        <w:t xml:space="preserve"> 20</w:t>
      </w:r>
      <w:r w:rsidR="00E302FE">
        <w:rPr>
          <w:rFonts w:ascii="Liberation Serif" w:hAnsi="Liberation Serif" w:cs="Liberation Serif"/>
          <w:lang w:val="en-US"/>
        </w:rPr>
        <w:t>__</w:t>
      </w:r>
      <w:r>
        <w:rPr>
          <w:rFonts w:ascii="Liberation Serif" w:hAnsi="Liberation Serif" w:cs="Liberation Serif"/>
        </w:rPr>
        <w:t xml:space="preserve"> г.</w:t>
      </w:r>
    </w:p>
    <w:p w14:paraId="6B842CA5" w14:textId="77777777" w:rsidR="00C21C05" w:rsidRDefault="00C21C05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48B1A80F" w14:textId="77777777" w:rsidR="00C21C05" w:rsidRDefault="00000000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62891380" w14:textId="77777777" w:rsidR="00C21C05" w:rsidRDefault="00000000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научно-исследовательской работы</w:t>
      </w:r>
    </w:p>
    <w:p w14:paraId="3FBDFD5A" w14:textId="77777777" w:rsidR="00C21C05" w:rsidRDefault="00C21C05">
      <w:pPr>
        <w:rPr>
          <w:rFonts w:ascii="Liberation Serif" w:hAnsi="Liberation Serif" w:cs="Liberation Serif"/>
          <w:b/>
          <w:sz w:val="14"/>
        </w:rPr>
      </w:pPr>
    </w:p>
    <w:p w14:paraId="76AD3617" w14:textId="77777777" w:rsidR="00C21C05" w:rsidRDefault="00000000">
      <w:pPr>
        <w:spacing w:line="276" w:lineRule="auto"/>
      </w:pPr>
      <w:r>
        <w:rPr>
          <w:rFonts w:ascii="Liberation Serif" w:hAnsi="Liberation Serif" w:cs="Liberation Serif"/>
        </w:rPr>
        <w:t>по теме</w:t>
      </w:r>
    </w:p>
    <w:p w14:paraId="6E010CBC" w14:textId="08DD72D2" w:rsidR="00C21C05" w:rsidRDefault="00000000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«</w:t>
      </w:r>
      <w:r w:rsidR="00B71E4C" w:rsidRPr="00B71E4C">
        <w:rPr>
          <w:rFonts w:ascii="Liberation Serif" w:hAnsi="Liberation Serif" w:cs="Liberation Serif"/>
          <w:b/>
          <w:bCs/>
          <w:color w:val="000000" w:themeColor="text1"/>
        </w:rPr>
        <w:t>Классификация методов Java-библиотек для обработки изображений</w:t>
      </w:r>
      <w:r>
        <w:rPr>
          <w:rFonts w:ascii="Liberation Serif" w:hAnsi="Liberation Serif" w:cs="Liberation Serif"/>
          <w:b/>
          <w:bCs/>
          <w:color w:val="000000" w:themeColor="text1"/>
        </w:rPr>
        <w:t>»</w:t>
      </w:r>
    </w:p>
    <w:p w14:paraId="39527638" w14:textId="5CE377FA" w:rsidR="00C21C05" w:rsidRDefault="00000000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>
        <w:rPr>
          <w:rFonts w:ascii="Liberation Serif" w:hAnsi="Liberation Serif" w:cs="Liberation Serif"/>
          <w:b/>
          <w:bCs/>
          <w:color w:val="000000" w:themeColor="text1"/>
        </w:rPr>
        <w:t>ИУ7-</w:t>
      </w:r>
      <w:r w:rsidR="00B71E4C">
        <w:rPr>
          <w:rFonts w:ascii="Liberation Serif" w:hAnsi="Liberation Serif" w:cs="Liberation Serif"/>
          <w:b/>
          <w:bCs/>
          <w:color w:val="000000" w:themeColor="text1"/>
        </w:rPr>
        <w:t>11</w:t>
      </w:r>
      <w:r>
        <w:rPr>
          <w:rFonts w:ascii="Liberation Serif" w:hAnsi="Liberation Serif" w:cs="Liberation Serif"/>
          <w:b/>
          <w:bCs/>
          <w:color w:val="000000" w:themeColor="text1"/>
        </w:rPr>
        <w:t>М</w:t>
      </w:r>
    </w:p>
    <w:p w14:paraId="2B8E07CE" w14:textId="1771C929" w:rsidR="00C21C05" w:rsidRDefault="00B71E4C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Патутин Владимир Михайлович</w:t>
      </w:r>
    </w:p>
    <w:p w14:paraId="02CE2BED" w14:textId="77777777" w:rsidR="00C21C05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Направленность НИР</w:t>
      </w:r>
    </w:p>
    <w:p w14:paraId="3A77DE84" w14:textId="77777777" w:rsidR="00C21C05" w:rsidRDefault="00000000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14:paraId="23A0495F" w14:textId="77777777" w:rsidR="00C21C05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14:paraId="572B7CB4" w14:textId="77777777" w:rsidR="00C21C05" w:rsidRDefault="00000000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НИР кафедры</w:t>
      </w:r>
    </w:p>
    <w:p w14:paraId="3A5BF243" w14:textId="77777777" w:rsidR="00C21C05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График выполнения НИР:</w:t>
      </w:r>
      <w:r>
        <w:rPr>
          <w:rFonts w:ascii="Liberation Serif" w:hAnsi="Liberation Serif" w:cs="Liberation Serif"/>
        </w:rPr>
        <w:tab/>
        <w:t>25% к 6 нед., 50% к 9 нед., 75% к 12 нед., 100% к 15 нед.</w:t>
      </w:r>
    </w:p>
    <w:p w14:paraId="7469CB41" w14:textId="77777777" w:rsidR="00C21C05" w:rsidRDefault="00C21C05">
      <w:pPr>
        <w:pStyle w:val="210"/>
        <w:spacing w:line="276" w:lineRule="auto"/>
        <w:rPr>
          <w:rFonts w:ascii="Liberation Serif" w:hAnsi="Liberation Serif" w:cs="Liberation Serif"/>
          <w:szCs w:val="24"/>
        </w:rPr>
      </w:pPr>
    </w:p>
    <w:p w14:paraId="19A7716E" w14:textId="77777777" w:rsidR="00C21C05" w:rsidRDefault="00000000">
      <w:pPr>
        <w:pStyle w:val="310"/>
        <w:spacing w:line="276" w:lineRule="auto"/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14:paraId="3F6D2D26" w14:textId="77777777" w:rsidR="00267E57" w:rsidRDefault="00267E57" w:rsidP="00B71E4C">
      <w:pPr>
        <w:pStyle w:val="310"/>
        <w:numPr>
          <w:ilvl w:val="0"/>
          <w:numId w:val="2"/>
        </w:numPr>
        <w:spacing w:line="276" w:lineRule="auto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Классифицировать методы обработки изображений на языке </w:t>
      </w:r>
      <w:r>
        <w:rPr>
          <w:rFonts w:ascii="Liberation Serif" w:hAnsi="Liberation Serif" w:cs="Liberation Serif"/>
          <w:iCs/>
          <w:color w:val="000000" w:themeColor="text1"/>
          <w:szCs w:val="24"/>
          <w:lang w:val="en-US"/>
        </w:rPr>
        <w:t>Java</w:t>
      </w:r>
      <w:r w:rsidRPr="00267E57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.</w:t>
      </w:r>
    </w:p>
    <w:p w14:paraId="01EA140B" w14:textId="07B45C51" w:rsidR="00267E57" w:rsidRDefault="00267E57" w:rsidP="00B71E4C">
      <w:pPr>
        <w:pStyle w:val="310"/>
        <w:numPr>
          <w:ilvl w:val="0"/>
          <w:numId w:val="2"/>
        </w:numPr>
        <w:spacing w:line="276" w:lineRule="auto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Выделить критерии сравнения методов.</w:t>
      </w:r>
    </w:p>
    <w:p w14:paraId="5C9EDA76" w14:textId="1EF69109" w:rsidR="00C21C05" w:rsidRDefault="00267E57" w:rsidP="00267E57">
      <w:pPr>
        <w:pStyle w:val="310"/>
        <w:numPr>
          <w:ilvl w:val="0"/>
          <w:numId w:val="2"/>
        </w:numPr>
        <w:spacing w:line="276" w:lineRule="auto"/>
      </w:pPr>
      <w:r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Провести сравнительный анализ.</w:t>
      </w:r>
      <w:r>
        <w:rPr>
          <w:rFonts w:ascii="Liberation Serif" w:eastAsia="Liberation Serif" w:hAnsi="Liberation Serif" w:cs="Liberation Serif"/>
          <w:szCs w:val="24"/>
        </w:rPr>
        <w:t xml:space="preserve"> </w:t>
      </w:r>
    </w:p>
    <w:p w14:paraId="552FBEC0" w14:textId="77777777" w:rsidR="00C21C05" w:rsidRDefault="00000000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Оформление научно-исследовательской работы:</w:t>
      </w:r>
    </w:p>
    <w:p w14:paraId="23B5BC72" w14:textId="7A33D763" w:rsidR="00C21C05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Расчетно-пояснительная записка на </w:t>
      </w:r>
      <w:r>
        <w:rPr>
          <w:rFonts w:ascii="Liberation Serif" w:hAnsi="Liberation Serif" w:cs="Liberation Serif"/>
          <w:b/>
          <w:bCs/>
        </w:rPr>
        <w:t>12-20</w:t>
      </w:r>
      <w:r>
        <w:rPr>
          <w:rFonts w:ascii="Liberation Serif" w:hAnsi="Liberation Serif" w:cs="Liberation Serif"/>
        </w:rPr>
        <w:t xml:space="preserve"> листах формата А4 с указанием по </w:t>
      </w:r>
      <w:r w:rsidR="00267E57">
        <w:rPr>
          <w:rFonts w:ascii="Liberation Serif" w:hAnsi="Liberation Serif" w:cs="Liberation Serif"/>
        </w:rPr>
        <w:t>тексту ссылок</w:t>
      </w:r>
      <w:r>
        <w:rPr>
          <w:rFonts w:ascii="Liberation Serif" w:hAnsi="Liberation Serif" w:cs="Liberation Serif"/>
        </w:rPr>
        <w:t xml:space="preserve"> на литературу.</w:t>
      </w:r>
      <w:r>
        <w:t xml:space="preserve"> </w:t>
      </w:r>
      <w:r>
        <w:rPr>
          <w:rFonts w:ascii="Liberation Serif" w:hAnsi="Liberation Serif" w:cs="Liberation Serif"/>
        </w:rPr>
        <w:t>Список литературы не менее 20 источников.</w:t>
      </w:r>
    </w:p>
    <w:p w14:paraId="0E0B1C16" w14:textId="77777777" w:rsidR="00C21C05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«15» сентября 2022 г.</w:t>
      </w:r>
    </w:p>
    <w:p w14:paraId="5B413415" w14:textId="77777777" w:rsidR="00C21C05" w:rsidRDefault="00C21C05">
      <w:pPr>
        <w:jc w:val="both"/>
        <w:rPr>
          <w:rFonts w:ascii="Liberation Serif" w:hAnsi="Liberation Serif" w:cs="Liberation Serif"/>
        </w:rPr>
      </w:pPr>
    </w:p>
    <w:p w14:paraId="6F77FD64" w14:textId="67E52E9D" w:rsidR="00C21C05" w:rsidRDefault="00000000">
      <w:r>
        <w:rPr>
          <w:rFonts w:ascii="Liberation Serif" w:hAnsi="Liberation Serif" w:cs="Liberation Serif"/>
          <w:b/>
        </w:rPr>
        <w:t>Руководитель НИР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 xml:space="preserve">_________________  </w:t>
      </w:r>
      <w:r w:rsidR="00B71E4C" w:rsidRPr="00B71E4C">
        <w:rPr>
          <w:rFonts w:ascii="Liberation Serif" w:hAnsi="Liberation Serif" w:cs="Liberation Serif"/>
          <w:b/>
          <w:bCs/>
          <w:color w:val="000000" w:themeColor="text1"/>
        </w:rPr>
        <w:t>Быстрицкая А.Ю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. </w:t>
      </w:r>
    </w:p>
    <w:p w14:paraId="6940D784" w14:textId="77777777" w:rsidR="00C21C05" w:rsidRDefault="0000000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дата)                             (И.О.Фамилия)            </w:t>
      </w:r>
    </w:p>
    <w:p w14:paraId="7798DC42" w14:textId="7BE13906" w:rsidR="00C21C05" w:rsidRDefault="00000000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 xml:space="preserve">_________________  </w:t>
      </w:r>
      <w:r w:rsidR="00B71E4C">
        <w:rPr>
          <w:rFonts w:ascii="Liberation Serif" w:hAnsi="Liberation Serif" w:cs="Liberation Serif"/>
          <w:b/>
          <w:bCs/>
          <w:color w:val="000000" w:themeColor="text1"/>
        </w:rPr>
        <w:t>Патутин В.М</w:t>
      </w:r>
      <w:r>
        <w:rPr>
          <w:rFonts w:ascii="Liberation Serif" w:hAnsi="Liberation Serif" w:cs="Liberation Serif"/>
          <w:b/>
          <w:bCs/>
          <w:color w:val="000000" w:themeColor="text1"/>
        </w:rPr>
        <w:t>.</w:t>
      </w:r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</w:p>
    <w:p w14:paraId="3E46D31A" w14:textId="77777777" w:rsidR="00C21C05" w:rsidRDefault="0000000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дата)                             (И.О.Фамилия)            </w:t>
      </w:r>
    </w:p>
    <w:sectPr w:rsidR="00C21C05">
      <w:headerReference w:type="default" r:id="rId7"/>
      <w:footerReference w:type="default" r:id="rId8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A5BA" w14:textId="77777777" w:rsidR="00BE7391" w:rsidRDefault="00BE7391">
      <w:r>
        <w:separator/>
      </w:r>
    </w:p>
  </w:endnote>
  <w:endnote w:type="continuationSeparator" w:id="0">
    <w:p w14:paraId="47738FF6" w14:textId="77777777" w:rsidR="00BE7391" w:rsidRDefault="00BE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C0DB" w14:textId="77777777" w:rsidR="00C21C05" w:rsidRDefault="00C21C0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5B85" w14:textId="77777777" w:rsidR="00BE7391" w:rsidRDefault="00BE7391">
      <w:r>
        <w:separator/>
      </w:r>
    </w:p>
  </w:footnote>
  <w:footnote w:type="continuationSeparator" w:id="0">
    <w:p w14:paraId="4D8E488B" w14:textId="77777777" w:rsidR="00BE7391" w:rsidRDefault="00BE7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8C4B" w14:textId="77777777" w:rsidR="00C21C05" w:rsidRDefault="00C21C0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BF9"/>
    <w:multiLevelType w:val="hybridMultilevel"/>
    <w:tmpl w:val="A63E4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C679F"/>
    <w:multiLevelType w:val="multilevel"/>
    <w:tmpl w:val="27205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84679758">
    <w:abstractNumId w:val="1"/>
  </w:num>
  <w:num w:numId="2" w16cid:durableId="124213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05"/>
    <w:rsid w:val="001D6A44"/>
    <w:rsid w:val="00267E57"/>
    <w:rsid w:val="00B71E4C"/>
    <w:rsid w:val="00BE7391"/>
    <w:rsid w:val="00C21C05"/>
    <w:rsid w:val="00E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EE82"/>
  <w15:docId w15:val="{D250519E-E526-46B4-B81D-6F3195D4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1">
    <w:name w:val="Основной шрифт абзаца1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customStyle="1" w:styleId="a8">
    <w:name w:val="Символ нумерации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next w:val="a9"/>
    <w:qFormat/>
    <w:pPr>
      <w:jc w:val="center"/>
    </w:pPr>
    <w:rPr>
      <w:i/>
      <w:sz w:val="26"/>
      <w:szCs w:val="20"/>
      <w:lang w:val="x-none"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12">
    <w:name w:val="Обычный1"/>
    <w:qFormat/>
    <w:pPr>
      <w:widowControl w:val="0"/>
      <w:ind w:firstLine="280"/>
      <w:jc w:val="both"/>
    </w:pPr>
    <w:rPr>
      <w:sz w:val="24"/>
      <w:lang w:eastAsia="zh-CN"/>
    </w:rPr>
  </w:style>
  <w:style w:type="paragraph" w:customStyle="1" w:styleId="FR1">
    <w:name w:val="FR1"/>
    <w:qFormat/>
    <w:pPr>
      <w:widowControl w:val="0"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qFormat/>
    <w:pPr>
      <w:widowControl w:val="0"/>
    </w:pPr>
    <w:rPr>
      <w:lang w:eastAsia="zh-CN"/>
    </w:rPr>
  </w:style>
  <w:style w:type="paragraph" w:customStyle="1" w:styleId="210">
    <w:name w:val="Основной текст 21"/>
    <w:basedOn w:val="a"/>
    <w:qFormat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szCs w:val="20"/>
      <w:lang w:val="x-none"/>
    </w:rPr>
  </w:style>
  <w:style w:type="paragraph" w:styleId="ac">
    <w:name w:val="Normal (Web)"/>
    <w:basedOn w:val="a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Vova Patutin</cp:lastModifiedBy>
  <cp:revision>3</cp:revision>
  <cp:lastPrinted>1900-12-31T21:29:00Z</cp:lastPrinted>
  <dcterms:created xsi:type="dcterms:W3CDTF">2023-10-13T06:58:00Z</dcterms:created>
  <dcterms:modified xsi:type="dcterms:W3CDTF">2023-10-16T11:52:00Z</dcterms:modified>
  <dc:language>en-US</dc:language>
</cp:coreProperties>
</file>