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A362A4" w14:textId="5CEC7B4F" w:rsidR="004A585F" w:rsidRDefault="004A585F" w:rsidP="00B27DD7">
      <w:pPr>
        <w:jc w:val="center"/>
        <w:rPr>
          <w:b/>
          <w:bCs/>
          <w:sz w:val="36"/>
          <w:szCs w:val="36"/>
        </w:rPr>
      </w:pPr>
      <w:r w:rsidRPr="004A585F">
        <w:rPr>
          <w:b/>
          <w:bCs/>
          <w:noProof/>
          <w:sz w:val="36"/>
          <w:szCs w:val="36"/>
          <w:lang w:eastAsia="ru-RU"/>
        </w:rPr>
        <w:drawing>
          <wp:inline distT="0" distB="0" distL="0" distR="0" wp14:anchorId="7F13A056" wp14:editId="6A914156">
            <wp:extent cx="6645910" cy="9389517"/>
            <wp:effectExtent l="0" t="0" r="2540" b="2540"/>
            <wp:docPr id="6" name="Рисунок 6" descr="C:\Users\Vova\Desktop\Физика\4.11\lf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va\Desktop\Физика\4.11\lf00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9389517"/>
                    </a:xfrm>
                    <a:prstGeom prst="rect">
                      <a:avLst/>
                    </a:prstGeom>
                    <a:noFill/>
                    <a:ln>
                      <a:noFill/>
                    </a:ln>
                  </pic:spPr>
                </pic:pic>
              </a:graphicData>
            </a:graphic>
          </wp:inline>
        </w:drawing>
      </w:r>
    </w:p>
    <w:p w14:paraId="2ED3DA0B" w14:textId="0F863796" w:rsidR="004A585F" w:rsidRDefault="007349F4" w:rsidP="00B27DD7">
      <w:pPr>
        <w:jc w:val="center"/>
        <w:rPr>
          <w:b/>
          <w:bCs/>
          <w:sz w:val="36"/>
          <w:szCs w:val="36"/>
        </w:rPr>
      </w:pPr>
      <w:r>
        <w:rPr>
          <w:b/>
          <w:bCs/>
          <w:noProof/>
          <w:sz w:val="36"/>
          <w:szCs w:val="36"/>
          <w:lang w:eastAsia="ru-RU"/>
        </w:rPr>
        <w:lastRenderedPageBreak/>
        <w:drawing>
          <wp:inline distT="0" distB="0" distL="0" distR="0" wp14:anchorId="55066AD5" wp14:editId="551DEFF4">
            <wp:extent cx="6626225" cy="58547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6225" cy="5854700"/>
                    </a:xfrm>
                    <a:prstGeom prst="rect">
                      <a:avLst/>
                    </a:prstGeom>
                    <a:noFill/>
                    <a:ln>
                      <a:noFill/>
                    </a:ln>
                  </pic:spPr>
                </pic:pic>
              </a:graphicData>
            </a:graphic>
          </wp:inline>
        </w:drawing>
      </w:r>
    </w:p>
    <w:p w14:paraId="2B0F217A" w14:textId="7E8410B2" w:rsidR="007349F4" w:rsidRDefault="007349F4" w:rsidP="00B27DD7">
      <w:pPr>
        <w:jc w:val="center"/>
        <w:rPr>
          <w:b/>
          <w:bCs/>
          <w:sz w:val="36"/>
          <w:szCs w:val="36"/>
        </w:rPr>
      </w:pPr>
    </w:p>
    <w:p w14:paraId="2B817287" w14:textId="2013743F" w:rsidR="007349F4" w:rsidRDefault="007349F4" w:rsidP="00B27DD7">
      <w:pPr>
        <w:jc w:val="center"/>
        <w:rPr>
          <w:b/>
          <w:bCs/>
          <w:sz w:val="36"/>
          <w:szCs w:val="36"/>
        </w:rPr>
      </w:pPr>
    </w:p>
    <w:p w14:paraId="255F4824" w14:textId="535F49D8" w:rsidR="007349F4" w:rsidRDefault="007349F4" w:rsidP="00B27DD7">
      <w:pPr>
        <w:jc w:val="center"/>
        <w:rPr>
          <w:b/>
          <w:bCs/>
          <w:sz w:val="36"/>
          <w:szCs w:val="36"/>
        </w:rPr>
      </w:pPr>
    </w:p>
    <w:p w14:paraId="09A0C93A" w14:textId="78545CCE" w:rsidR="007349F4" w:rsidRDefault="007349F4" w:rsidP="00B27DD7">
      <w:pPr>
        <w:jc w:val="center"/>
        <w:rPr>
          <w:b/>
          <w:bCs/>
          <w:sz w:val="36"/>
          <w:szCs w:val="36"/>
        </w:rPr>
      </w:pPr>
    </w:p>
    <w:p w14:paraId="57794784" w14:textId="62B97662" w:rsidR="007349F4" w:rsidRDefault="007349F4" w:rsidP="00B27DD7">
      <w:pPr>
        <w:jc w:val="center"/>
        <w:rPr>
          <w:b/>
          <w:bCs/>
          <w:sz w:val="36"/>
          <w:szCs w:val="36"/>
        </w:rPr>
      </w:pPr>
    </w:p>
    <w:p w14:paraId="7FFF68DC" w14:textId="0466C945" w:rsidR="007349F4" w:rsidRDefault="007349F4" w:rsidP="00B27DD7">
      <w:pPr>
        <w:jc w:val="center"/>
        <w:rPr>
          <w:b/>
          <w:bCs/>
          <w:sz w:val="36"/>
          <w:szCs w:val="36"/>
        </w:rPr>
      </w:pPr>
    </w:p>
    <w:p w14:paraId="76440D97" w14:textId="2BCA5C88" w:rsidR="007349F4" w:rsidRDefault="007349F4" w:rsidP="00B27DD7">
      <w:pPr>
        <w:jc w:val="center"/>
        <w:rPr>
          <w:b/>
          <w:bCs/>
          <w:sz w:val="36"/>
          <w:szCs w:val="36"/>
        </w:rPr>
      </w:pPr>
    </w:p>
    <w:p w14:paraId="0D4C9EDB" w14:textId="4F76FC0B" w:rsidR="007349F4" w:rsidRDefault="007349F4" w:rsidP="00B27DD7">
      <w:pPr>
        <w:jc w:val="center"/>
        <w:rPr>
          <w:b/>
          <w:bCs/>
          <w:sz w:val="36"/>
          <w:szCs w:val="36"/>
        </w:rPr>
      </w:pPr>
    </w:p>
    <w:p w14:paraId="22B00C96" w14:textId="77777777" w:rsidR="007349F4" w:rsidRDefault="007349F4" w:rsidP="00B27DD7">
      <w:pPr>
        <w:jc w:val="center"/>
        <w:rPr>
          <w:b/>
          <w:bCs/>
          <w:sz w:val="36"/>
          <w:szCs w:val="36"/>
        </w:rPr>
      </w:pPr>
    </w:p>
    <w:p w14:paraId="0D5C75F2" w14:textId="7F9F4A34" w:rsidR="00A030E7" w:rsidRDefault="00A030E7" w:rsidP="00B27DD7">
      <w:pPr>
        <w:jc w:val="center"/>
        <w:rPr>
          <w:b/>
          <w:bCs/>
          <w:sz w:val="36"/>
          <w:szCs w:val="36"/>
        </w:rPr>
      </w:pPr>
      <w:proofErr w:type="spellStart"/>
      <w:r>
        <w:rPr>
          <w:b/>
          <w:bCs/>
          <w:sz w:val="36"/>
          <w:szCs w:val="36"/>
        </w:rPr>
        <w:lastRenderedPageBreak/>
        <w:t>Скрин</w:t>
      </w:r>
      <w:proofErr w:type="spellEnd"/>
      <w:r>
        <w:rPr>
          <w:b/>
          <w:bCs/>
          <w:sz w:val="36"/>
          <w:szCs w:val="36"/>
        </w:rPr>
        <w:t xml:space="preserve"> удачной попытки вводного </w:t>
      </w:r>
      <w:proofErr w:type="gramStart"/>
      <w:r>
        <w:rPr>
          <w:b/>
          <w:bCs/>
          <w:sz w:val="36"/>
          <w:szCs w:val="36"/>
        </w:rPr>
        <w:t>тестирования :</w:t>
      </w:r>
      <w:proofErr w:type="gramEnd"/>
    </w:p>
    <w:p w14:paraId="1CEEAEBE" w14:textId="395B845E" w:rsidR="00A030E7" w:rsidRDefault="00A030E7" w:rsidP="00B27DD7">
      <w:pPr>
        <w:jc w:val="center"/>
        <w:rPr>
          <w:b/>
          <w:bCs/>
          <w:sz w:val="36"/>
          <w:szCs w:val="36"/>
        </w:rPr>
      </w:pPr>
      <w:r w:rsidRPr="00A030E7">
        <w:rPr>
          <w:b/>
          <w:bCs/>
          <w:noProof/>
          <w:sz w:val="36"/>
          <w:szCs w:val="36"/>
          <w:lang w:eastAsia="ru-RU"/>
        </w:rPr>
        <w:drawing>
          <wp:inline distT="0" distB="0" distL="0" distR="0" wp14:anchorId="06F1D5AE" wp14:editId="1D2A31D1">
            <wp:extent cx="6823644" cy="2186096"/>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2379" cy="2192098"/>
                    </a:xfrm>
                    <a:prstGeom prst="rect">
                      <a:avLst/>
                    </a:prstGeom>
                  </pic:spPr>
                </pic:pic>
              </a:graphicData>
            </a:graphic>
          </wp:inline>
        </w:drawing>
      </w:r>
    </w:p>
    <w:p w14:paraId="521AD7F1" w14:textId="36D150FF" w:rsidR="00DD4D06" w:rsidRDefault="00DD4D06" w:rsidP="00DD4D06">
      <w:pPr>
        <w:ind w:left="2124"/>
        <w:rPr>
          <w:b/>
          <w:bCs/>
          <w:sz w:val="36"/>
          <w:szCs w:val="36"/>
        </w:rPr>
      </w:pPr>
      <w:r>
        <w:rPr>
          <w:b/>
          <w:bCs/>
          <w:sz w:val="36"/>
          <w:szCs w:val="36"/>
        </w:rPr>
        <w:t>Ответы на контрольные вопр</w:t>
      </w:r>
      <w:r w:rsidR="007349F4">
        <w:rPr>
          <w:b/>
          <w:bCs/>
          <w:sz w:val="36"/>
          <w:szCs w:val="36"/>
        </w:rPr>
        <w:t>о</w:t>
      </w:r>
      <w:r>
        <w:rPr>
          <w:b/>
          <w:bCs/>
          <w:sz w:val="36"/>
          <w:szCs w:val="36"/>
        </w:rPr>
        <w:t>сы:</w:t>
      </w:r>
    </w:p>
    <w:p w14:paraId="3A4880CF" w14:textId="77777777" w:rsidR="007349F4" w:rsidRPr="007349F4" w:rsidRDefault="00DD4D06" w:rsidP="00A030E7">
      <w:pPr>
        <w:rPr>
          <w:sz w:val="24"/>
        </w:rPr>
      </w:pPr>
      <w:r w:rsidRPr="007349F4">
        <w:rPr>
          <w:sz w:val="24"/>
        </w:rPr>
        <w:t xml:space="preserve">1. Расстояние между максимумами увеличивается. </w:t>
      </w:r>
    </w:p>
    <w:p w14:paraId="442C0F55" w14:textId="53011457" w:rsidR="007349F4" w:rsidRPr="007349F4" w:rsidRDefault="00DD4D06" w:rsidP="00A030E7">
      <w:pPr>
        <w:rPr>
          <w:sz w:val="24"/>
        </w:rPr>
      </w:pPr>
      <w:r w:rsidRPr="007349F4">
        <w:rPr>
          <w:sz w:val="24"/>
        </w:rPr>
        <w:t xml:space="preserve">2. Положение главных максимумов зависит от длины волны λ. Поэтому при пропускании через решетку белого света все максимумы, кроме центрального (m=0), разложатся в спектр, фиолетовая область которого будет обращена к центру дифракционной картины, красная – наружу. Это свойство дифракционной решетки используется для исследования спектрального состава света (определения длин волн и интенсивностей всех монохроматических компонентов), то есть дифракционная решетка может быть использована как спектральный прибор. </w:t>
      </w:r>
    </w:p>
    <w:p w14:paraId="6B7634C8" w14:textId="4CB3D412" w:rsidR="007349F4" w:rsidRDefault="007349F4" w:rsidP="00A030E7">
      <w:r w:rsidRPr="007349F4">
        <w:rPr>
          <w:noProof/>
          <w:lang w:eastAsia="ru-RU"/>
        </w:rPr>
        <w:drawing>
          <wp:inline distT="0" distB="0" distL="0" distR="0" wp14:anchorId="29DB8B23" wp14:editId="63E359B4">
            <wp:extent cx="3960916" cy="508259"/>
            <wp:effectExtent l="0" t="0" r="190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7180" cy="515479"/>
                    </a:xfrm>
                    <a:prstGeom prst="rect">
                      <a:avLst/>
                    </a:prstGeom>
                  </pic:spPr>
                </pic:pic>
              </a:graphicData>
            </a:graphic>
          </wp:inline>
        </w:drawing>
      </w:r>
    </w:p>
    <w:p w14:paraId="00E96C6C" w14:textId="77777777" w:rsidR="007349F4" w:rsidRPr="007349F4" w:rsidRDefault="00DD4D06" w:rsidP="00A030E7">
      <w:pPr>
        <w:rPr>
          <w:sz w:val="24"/>
        </w:rPr>
      </w:pPr>
      <w:r w:rsidRPr="007349F4">
        <w:rPr>
          <w:sz w:val="24"/>
        </w:rPr>
        <w:t xml:space="preserve">3,4. Так как необходимо добиться, чтобы интерференционные максимумы, соответствующие каждой из них, были по возможности более узкими. Для случая дифракционной решетки это означает, что общее число штрихов, нанесенных на решетку, должно быть по возможности очень большим. </w:t>
      </w:r>
    </w:p>
    <w:p w14:paraId="4DD9607B" w14:textId="6AFA9D25" w:rsidR="00A030E7" w:rsidRPr="007349F4" w:rsidRDefault="00DD4D06" w:rsidP="00A030E7">
      <w:pPr>
        <w:rPr>
          <w:sz w:val="24"/>
        </w:rPr>
      </w:pPr>
      <w:r w:rsidRPr="007349F4">
        <w:rPr>
          <w:sz w:val="24"/>
        </w:rPr>
        <w:t>5. Условие максимума для дифракционной решетки будет иметь вид: Максимумы, соответствующие этому условию, называются главными максимумами. Значение величины m, соответствующие тому или иному максимуму называется порядком дифр</w:t>
      </w:r>
      <w:r w:rsidR="007349F4" w:rsidRPr="007349F4">
        <w:rPr>
          <w:sz w:val="24"/>
        </w:rPr>
        <w:t>акционного максимума. В точке F</w:t>
      </w:r>
      <w:r w:rsidR="007349F4" w:rsidRPr="007349F4">
        <w:rPr>
          <w:sz w:val="24"/>
          <w:vertAlign w:val="subscript"/>
        </w:rPr>
        <w:t>0</w:t>
      </w:r>
      <w:r w:rsidRPr="007349F4">
        <w:rPr>
          <w:sz w:val="24"/>
        </w:rPr>
        <w:t xml:space="preserve"> будет наблюдаться нулевой или центральный максимум. Так как свет, падающий на экран, проходит только в щели в дифракционной решетке, то условие минимума для щели будет условием главного минимума для решетки: Конечно, при большом числе щелей, в точки экрана, соответствующие главным дифракционным минимумам, от некоторых щелей свет будет попадать и там будут образовываться побочные дифракционные максимумы и минимумы. Но их интенсивность, по сравнению с главными максимами, мала </w:t>
      </w:r>
      <w:r w:rsidR="007349F4" w:rsidRPr="007349F4">
        <w:rPr>
          <w:sz w:val="24"/>
        </w:rPr>
        <w:t>(~1/22). При условии:</w:t>
      </w:r>
    </w:p>
    <w:p w14:paraId="2B6B87D5" w14:textId="11EEA689" w:rsidR="007349F4" w:rsidRDefault="007349F4" w:rsidP="00A030E7">
      <w:pPr>
        <w:rPr>
          <w:b/>
          <w:bCs/>
          <w:sz w:val="36"/>
          <w:szCs w:val="36"/>
        </w:rPr>
      </w:pPr>
      <w:r w:rsidRPr="007349F4">
        <w:rPr>
          <w:b/>
          <w:bCs/>
          <w:noProof/>
          <w:sz w:val="36"/>
          <w:szCs w:val="36"/>
          <w:lang w:eastAsia="ru-RU"/>
        </w:rPr>
        <w:drawing>
          <wp:inline distT="0" distB="0" distL="0" distR="0" wp14:anchorId="0BDBFEED" wp14:editId="7311EE44">
            <wp:extent cx="2505362" cy="110440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2148" cy="1142662"/>
                    </a:xfrm>
                    <a:prstGeom prst="rect">
                      <a:avLst/>
                    </a:prstGeom>
                  </pic:spPr>
                </pic:pic>
              </a:graphicData>
            </a:graphic>
          </wp:inline>
        </w:drawing>
      </w:r>
    </w:p>
    <w:p w14:paraId="0B7784C1" w14:textId="77777777" w:rsidR="007349F4" w:rsidRPr="00A030E7" w:rsidRDefault="007349F4" w:rsidP="00A030E7">
      <w:pPr>
        <w:rPr>
          <w:b/>
          <w:bCs/>
          <w:sz w:val="36"/>
          <w:szCs w:val="36"/>
        </w:rPr>
      </w:pPr>
    </w:p>
    <w:p w14:paraId="29AA667A" w14:textId="5E98312D" w:rsidR="00484C5B" w:rsidRDefault="00B27DD7" w:rsidP="00B27DD7">
      <w:pPr>
        <w:jc w:val="center"/>
        <w:rPr>
          <w:b/>
          <w:bCs/>
          <w:sz w:val="36"/>
          <w:szCs w:val="36"/>
        </w:rPr>
      </w:pPr>
      <w:r w:rsidRPr="00B27DD7">
        <w:rPr>
          <w:b/>
          <w:bCs/>
          <w:sz w:val="36"/>
          <w:szCs w:val="36"/>
        </w:rPr>
        <w:lastRenderedPageBreak/>
        <w:t>Графики зависимостей</w:t>
      </w:r>
    </w:p>
    <w:p w14:paraId="1AB341A1" w14:textId="4720FBEB" w:rsidR="00B27DD7" w:rsidRPr="00B27DD7" w:rsidRDefault="00B27DD7" w:rsidP="00B27DD7">
      <w:pPr>
        <w:pStyle w:val="a3"/>
        <w:numPr>
          <w:ilvl w:val="0"/>
          <w:numId w:val="1"/>
        </w:numPr>
        <w:rPr>
          <w:sz w:val="28"/>
          <w:szCs w:val="28"/>
        </w:rPr>
      </w:pPr>
      <w:r>
        <w:rPr>
          <w:sz w:val="28"/>
          <w:szCs w:val="28"/>
        </w:rPr>
        <w:t xml:space="preserve">Наложение интенсивностей волн </w:t>
      </w:r>
      <w:r>
        <w:rPr>
          <w:rFonts w:cstheme="minorHAnsi"/>
          <w:sz w:val="28"/>
          <w:szCs w:val="28"/>
        </w:rPr>
        <w:t>λ</w:t>
      </w:r>
      <w:r w:rsidR="00DE1C8A">
        <w:rPr>
          <w:sz w:val="28"/>
          <w:szCs w:val="28"/>
        </w:rPr>
        <w:t xml:space="preserve"> = 450</w:t>
      </w:r>
      <w:r>
        <w:rPr>
          <w:sz w:val="28"/>
          <w:szCs w:val="28"/>
        </w:rPr>
        <w:t xml:space="preserve">нм и </w:t>
      </w:r>
      <w:r>
        <w:rPr>
          <w:rFonts w:cstheme="minorHAnsi"/>
          <w:sz w:val="28"/>
          <w:szCs w:val="28"/>
        </w:rPr>
        <w:t>λ + δ</w:t>
      </w:r>
      <w:r w:rsidRPr="00B27DD7">
        <w:rPr>
          <w:rFonts w:cstheme="minorHAnsi"/>
          <w:sz w:val="28"/>
          <w:szCs w:val="28"/>
        </w:rPr>
        <w:t xml:space="preserve"> </w:t>
      </w:r>
      <w:r w:rsidR="00DE1C8A">
        <w:rPr>
          <w:rFonts w:cstheme="minorHAnsi"/>
          <w:sz w:val="28"/>
          <w:szCs w:val="28"/>
        </w:rPr>
        <w:t>λ = 453</w:t>
      </w:r>
      <w:r>
        <w:rPr>
          <w:rFonts w:cstheme="minorHAnsi"/>
          <w:sz w:val="28"/>
          <w:szCs w:val="28"/>
        </w:rPr>
        <w:t>нм</w:t>
      </w:r>
    </w:p>
    <w:p w14:paraId="0FF5CB17" w14:textId="576D5065" w:rsidR="00B27DD7" w:rsidRPr="003E0203" w:rsidRDefault="00DE1C8A" w:rsidP="00DE1C8A">
      <w:pPr>
        <w:pStyle w:val="a3"/>
        <w:rPr>
          <w:sz w:val="28"/>
          <w:szCs w:val="28"/>
          <w:lang w:val="en-US"/>
        </w:rPr>
      </w:pPr>
      <w:r>
        <w:rPr>
          <w:noProof/>
          <w:sz w:val="28"/>
          <w:szCs w:val="28"/>
          <w:lang w:eastAsia="ru-RU"/>
        </w:rPr>
        <w:drawing>
          <wp:inline distT="0" distB="0" distL="0" distR="0" wp14:anchorId="6AF54A3F" wp14:editId="52465640">
            <wp:extent cx="6480000" cy="3135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3.png"/>
                    <pic:cNvPicPr/>
                  </pic:nvPicPr>
                  <pic:blipFill>
                    <a:blip r:embed="rId11">
                      <a:extLst>
                        <a:ext uri="{28A0092B-C50C-407E-A947-70E740481C1C}">
                          <a14:useLocalDpi xmlns:a14="http://schemas.microsoft.com/office/drawing/2010/main" val="0"/>
                        </a:ext>
                      </a:extLst>
                    </a:blip>
                    <a:stretch>
                      <a:fillRect/>
                    </a:stretch>
                  </pic:blipFill>
                  <pic:spPr>
                    <a:xfrm>
                      <a:off x="0" y="0"/>
                      <a:ext cx="6480000" cy="3135600"/>
                    </a:xfrm>
                    <a:prstGeom prst="rect">
                      <a:avLst/>
                    </a:prstGeom>
                  </pic:spPr>
                </pic:pic>
              </a:graphicData>
            </a:graphic>
          </wp:inline>
        </w:drawing>
      </w:r>
      <w:r>
        <w:rPr>
          <w:noProof/>
          <w:sz w:val="28"/>
          <w:szCs w:val="28"/>
          <w:lang w:eastAsia="ru-RU"/>
        </w:rPr>
        <w:drawing>
          <wp:anchor distT="0" distB="0" distL="114300" distR="114300" simplePos="0" relativeHeight="251658240" behindDoc="1" locked="0" layoutInCell="1" allowOverlap="1" wp14:anchorId="21909176" wp14:editId="654DC0F0">
            <wp:simplePos x="0" y="0"/>
            <wp:positionH relativeFrom="column">
              <wp:posOffset>457200</wp:posOffset>
            </wp:positionH>
            <wp:positionV relativeFrom="paragraph">
              <wp:posOffset>1270</wp:posOffset>
            </wp:positionV>
            <wp:extent cx="6480000" cy="3135600"/>
            <wp:effectExtent l="0" t="0" r="0" b="825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0.png"/>
                    <pic:cNvPicPr/>
                  </pic:nvPicPr>
                  <pic:blipFill>
                    <a:blip r:embed="rId12">
                      <a:extLst>
                        <a:ext uri="{28A0092B-C50C-407E-A947-70E740481C1C}">
                          <a14:useLocalDpi xmlns:a14="http://schemas.microsoft.com/office/drawing/2010/main" val="0"/>
                        </a:ext>
                      </a:extLst>
                    </a:blip>
                    <a:stretch>
                      <a:fillRect/>
                    </a:stretch>
                  </pic:blipFill>
                  <pic:spPr>
                    <a:xfrm>
                      <a:off x="0" y="0"/>
                      <a:ext cx="6480000" cy="3135600"/>
                    </a:xfrm>
                    <a:prstGeom prst="rect">
                      <a:avLst/>
                    </a:prstGeom>
                  </pic:spPr>
                </pic:pic>
              </a:graphicData>
            </a:graphic>
            <wp14:sizeRelH relativeFrom="page">
              <wp14:pctWidth>0</wp14:pctWidth>
            </wp14:sizeRelH>
            <wp14:sizeRelV relativeFrom="page">
              <wp14:pctHeight>0</wp14:pctHeight>
            </wp14:sizeRelV>
          </wp:anchor>
        </w:drawing>
      </w:r>
    </w:p>
    <w:p w14:paraId="47DCA2A4" w14:textId="765837FB" w:rsidR="00B27DD7" w:rsidRPr="003E0203" w:rsidRDefault="00B27DD7" w:rsidP="00B27DD7">
      <w:pPr>
        <w:pStyle w:val="a3"/>
        <w:rPr>
          <w:sz w:val="28"/>
          <w:szCs w:val="28"/>
          <w:lang w:val="en-US"/>
        </w:rPr>
      </w:pPr>
    </w:p>
    <w:p w14:paraId="56BE2B4A" w14:textId="023D81F5" w:rsidR="003E0203" w:rsidRDefault="003E0203" w:rsidP="003E0203">
      <w:pPr>
        <w:pStyle w:val="a3"/>
        <w:rPr>
          <w:sz w:val="28"/>
          <w:szCs w:val="28"/>
        </w:rPr>
      </w:pPr>
      <w:r>
        <w:rPr>
          <w:sz w:val="28"/>
          <w:szCs w:val="28"/>
        </w:rPr>
        <w:t>Приведу увеличенное изображение:</w:t>
      </w:r>
    </w:p>
    <w:p w14:paraId="5F99EC16" w14:textId="1BADA15D" w:rsidR="003E0203" w:rsidRPr="003E0203" w:rsidRDefault="001718D4" w:rsidP="003E0203">
      <w:pPr>
        <w:pStyle w:val="a3"/>
        <w:rPr>
          <w:sz w:val="28"/>
          <w:szCs w:val="28"/>
        </w:rPr>
      </w:pPr>
      <w:r>
        <w:rPr>
          <w:noProof/>
          <w:sz w:val="28"/>
          <w:szCs w:val="28"/>
          <w:lang w:eastAsia="ru-RU"/>
        </w:rPr>
        <w:drawing>
          <wp:inline distT="0" distB="0" distL="0" distR="0" wp14:anchorId="11F0B0DE" wp14:editId="79AAC72D">
            <wp:extent cx="1268083" cy="538381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5629" cy="5458304"/>
                    </a:xfrm>
                    <a:prstGeom prst="rect">
                      <a:avLst/>
                    </a:prstGeom>
                    <a:noFill/>
                    <a:ln>
                      <a:noFill/>
                    </a:ln>
                  </pic:spPr>
                </pic:pic>
              </a:graphicData>
            </a:graphic>
          </wp:inline>
        </w:drawing>
      </w:r>
    </w:p>
    <w:p w14:paraId="0B53F753" w14:textId="60E9C7B0" w:rsidR="00B27DD7" w:rsidRPr="001718D4" w:rsidRDefault="00B27DD7" w:rsidP="001718D4">
      <w:pPr>
        <w:pStyle w:val="a3"/>
        <w:ind w:firstLine="696"/>
        <w:rPr>
          <w:sz w:val="28"/>
          <w:szCs w:val="28"/>
        </w:rPr>
      </w:pPr>
      <w:r w:rsidRPr="003E0203">
        <w:rPr>
          <w:sz w:val="28"/>
          <w:szCs w:val="28"/>
        </w:rPr>
        <w:lastRenderedPageBreak/>
        <w:t xml:space="preserve">Наложение интенсивностей волн </w:t>
      </w:r>
      <w:r w:rsidRPr="003E0203">
        <w:rPr>
          <w:rFonts w:cstheme="minorHAnsi"/>
          <w:sz w:val="28"/>
          <w:szCs w:val="28"/>
        </w:rPr>
        <w:t>λ</w:t>
      </w:r>
      <w:r w:rsidR="00DE1C8A" w:rsidRPr="003E0203">
        <w:rPr>
          <w:sz w:val="28"/>
          <w:szCs w:val="28"/>
        </w:rPr>
        <w:t xml:space="preserve"> = 450</w:t>
      </w:r>
      <w:r w:rsidRPr="003E0203">
        <w:rPr>
          <w:sz w:val="28"/>
          <w:szCs w:val="28"/>
        </w:rPr>
        <w:t xml:space="preserve">нм и </w:t>
      </w:r>
      <w:r w:rsidRPr="003E0203">
        <w:rPr>
          <w:rFonts w:cstheme="minorHAnsi"/>
          <w:sz w:val="28"/>
          <w:szCs w:val="28"/>
        </w:rPr>
        <w:t xml:space="preserve">λ - δ </w:t>
      </w:r>
      <w:r w:rsidR="00DE1C8A" w:rsidRPr="003E0203">
        <w:rPr>
          <w:rFonts w:cstheme="minorHAnsi"/>
          <w:sz w:val="28"/>
          <w:szCs w:val="28"/>
        </w:rPr>
        <w:t>λ = 447</w:t>
      </w:r>
      <w:r w:rsidRPr="003E0203">
        <w:rPr>
          <w:rFonts w:cstheme="minorHAnsi"/>
          <w:sz w:val="28"/>
          <w:szCs w:val="28"/>
        </w:rPr>
        <w:t>нм</w:t>
      </w:r>
    </w:p>
    <w:p w14:paraId="5B7E241D" w14:textId="41D1018F" w:rsidR="00B27DD7" w:rsidRDefault="001718D4" w:rsidP="001718D4">
      <w:pPr>
        <w:rPr>
          <w:sz w:val="28"/>
          <w:szCs w:val="28"/>
        </w:rPr>
      </w:pPr>
      <w:r w:rsidRPr="001718D4">
        <w:rPr>
          <w:sz w:val="28"/>
          <w:szCs w:val="28"/>
        </w:rPr>
        <w:drawing>
          <wp:inline distT="0" distB="0" distL="0" distR="0" wp14:anchorId="677FA923" wp14:editId="02C888BE">
            <wp:extent cx="6645910" cy="3328035"/>
            <wp:effectExtent l="0" t="0" r="254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28035"/>
                    </a:xfrm>
                    <a:prstGeom prst="rect">
                      <a:avLst/>
                    </a:prstGeom>
                  </pic:spPr>
                </pic:pic>
              </a:graphicData>
            </a:graphic>
          </wp:inline>
        </w:drawing>
      </w:r>
    </w:p>
    <w:p w14:paraId="0A359DE6" w14:textId="5A4086A9" w:rsidR="001718D4" w:rsidRDefault="001718D4" w:rsidP="001718D4">
      <w:pPr>
        <w:rPr>
          <w:sz w:val="28"/>
          <w:szCs w:val="28"/>
        </w:rPr>
      </w:pPr>
      <w:r w:rsidRPr="001718D4">
        <w:rPr>
          <w:sz w:val="28"/>
          <w:szCs w:val="28"/>
        </w:rPr>
        <w:t>Приведу увеличенное изображение:</w:t>
      </w:r>
    </w:p>
    <w:p w14:paraId="760879CC" w14:textId="71A918D1" w:rsidR="003E0203" w:rsidRPr="001718D4" w:rsidRDefault="001718D4" w:rsidP="003E0203">
      <w:pPr>
        <w:rPr>
          <w:sz w:val="28"/>
          <w:szCs w:val="28"/>
        </w:rPr>
      </w:pPr>
      <w:r>
        <w:rPr>
          <w:noProof/>
          <w:sz w:val="28"/>
          <w:szCs w:val="28"/>
          <w:lang w:eastAsia="ru-RU"/>
        </w:rPr>
        <w:drawing>
          <wp:inline distT="0" distB="0" distL="0" distR="0" wp14:anchorId="6333FA0E" wp14:editId="128E261F">
            <wp:extent cx="1275907" cy="5610752"/>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401" cy="5819606"/>
                    </a:xfrm>
                    <a:prstGeom prst="rect">
                      <a:avLst/>
                    </a:prstGeom>
                    <a:noFill/>
                    <a:ln>
                      <a:noFill/>
                    </a:ln>
                  </pic:spPr>
                </pic:pic>
              </a:graphicData>
            </a:graphic>
          </wp:inline>
        </w:drawing>
      </w:r>
    </w:p>
    <w:p w14:paraId="1FE56C09" w14:textId="7F29F538" w:rsidR="00DE1C8A" w:rsidRDefault="00562743" w:rsidP="001718D4">
      <w:pPr>
        <w:ind w:left="708" w:firstLine="708"/>
        <w:rPr>
          <w:b/>
          <w:sz w:val="36"/>
          <w:szCs w:val="28"/>
        </w:rPr>
      </w:pPr>
      <w:r>
        <w:rPr>
          <w:b/>
          <w:sz w:val="36"/>
          <w:szCs w:val="28"/>
        </w:rPr>
        <w:lastRenderedPageBreak/>
        <w:t>Графики выполнения</w:t>
      </w:r>
      <w:r w:rsidR="00387ED8" w:rsidRPr="00387ED8">
        <w:rPr>
          <w:b/>
          <w:sz w:val="36"/>
          <w:szCs w:val="28"/>
        </w:rPr>
        <w:t xml:space="preserve"> </w:t>
      </w:r>
      <w:proofErr w:type="spellStart"/>
      <w:r w:rsidR="00387ED8" w:rsidRPr="00387ED8">
        <w:rPr>
          <w:b/>
          <w:sz w:val="36"/>
          <w:szCs w:val="28"/>
        </w:rPr>
        <w:t>выполнения</w:t>
      </w:r>
      <w:proofErr w:type="spellEnd"/>
      <w:r w:rsidR="00387ED8" w:rsidRPr="00387ED8">
        <w:rPr>
          <w:b/>
          <w:sz w:val="36"/>
          <w:szCs w:val="28"/>
        </w:rPr>
        <w:t xml:space="preserve"> критерия Рэлея:</w:t>
      </w:r>
    </w:p>
    <w:p w14:paraId="37D82D6B" w14:textId="5531906B" w:rsidR="00562743" w:rsidRPr="00562743" w:rsidRDefault="00562743" w:rsidP="00562743">
      <w:pPr>
        <w:pStyle w:val="a3"/>
        <w:numPr>
          <w:ilvl w:val="0"/>
          <w:numId w:val="2"/>
        </w:numPr>
        <w:rPr>
          <w:sz w:val="28"/>
          <w:szCs w:val="28"/>
        </w:rPr>
      </w:pPr>
      <w:r>
        <w:rPr>
          <w:sz w:val="28"/>
          <w:szCs w:val="28"/>
        </w:rPr>
        <w:t xml:space="preserve">Наложение интенсивностей волн </w:t>
      </w:r>
      <w:r>
        <w:rPr>
          <w:rFonts w:cstheme="minorHAnsi"/>
          <w:sz w:val="28"/>
          <w:szCs w:val="28"/>
        </w:rPr>
        <w:t>λ</w:t>
      </w:r>
      <w:r>
        <w:rPr>
          <w:sz w:val="28"/>
          <w:szCs w:val="28"/>
        </w:rPr>
        <w:t xml:space="preserve"> = 450нм и </w:t>
      </w:r>
      <w:r>
        <w:rPr>
          <w:rFonts w:cstheme="minorHAnsi"/>
          <w:sz w:val="28"/>
          <w:szCs w:val="28"/>
        </w:rPr>
        <w:t>λ + δ</w:t>
      </w:r>
      <w:r w:rsidRPr="00B27DD7">
        <w:rPr>
          <w:rFonts w:cstheme="minorHAnsi"/>
          <w:sz w:val="28"/>
          <w:szCs w:val="28"/>
        </w:rPr>
        <w:t xml:space="preserve"> </w:t>
      </w:r>
      <w:r>
        <w:rPr>
          <w:rFonts w:cstheme="minorHAnsi"/>
          <w:sz w:val="28"/>
          <w:szCs w:val="28"/>
        </w:rPr>
        <w:t>λ = 455нм</w:t>
      </w:r>
    </w:p>
    <w:p w14:paraId="7E1D4A48" w14:textId="7003E8D3" w:rsidR="00562743" w:rsidRPr="00387ED8" w:rsidRDefault="00562743" w:rsidP="00387ED8">
      <w:pPr>
        <w:jc w:val="center"/>
        <w:rPr>
          <w:b/>
          <w:sz w:val="36"/>
          <w:szCs w:val="28"/>
        </w:rPr>
      </w:pPr>
      <w:r>
        <w:rPr>
          <w:b/>
          <w:noProof/>
          <w:sz w:val="36"/>
          <w:szCs w:val="28"/>
          <w:lang w:eastAsia="ru-RU"/>
        </w:rPr>
        <w:drawing>
          <wp:inline distT="0" distB="0" distL="0" distR="0" wp14:anchorId="4A1C099A" wp14:editId="51F4F5AB">
            <wp:extent cx="6645910" cy="3217545"/>
            <wp:effectExtent l="0" t="0" r="254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элей 2.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3217545"/>
                    </a:xfrm>
                    <a:prstGeom prst="rect">
                      <a:avLst/>
                    </a:prstGeom>
                  </pic:spPr>
                </pic:pic>
              </a:graphicData>
            </a:graphic>
          </wp:inline>
        </w:drawing>
      </w:r>
      <w:r w:rsidR="001718D4">
        <w:rPr>
          <w:b/>
          <w:noProof/>
          <w:sz w:val="36"/>
          <w:szCs w:val="28"/>
          <w:lang w:eastAsia="ru-RU"/>
        </w:rPr>
        <w:drawing>
          <wp:anchor distT="0" distB="0" distL="114300" distR="114300" simplePos="0" relativeHeight="251660288" behindDoc="0" locked="0" layoutInCell="1" allowOverlap="1" wp14:anchorId="089EF742" wp14:editId="35F2C721">
            <wp:simplePos x="0" y="0"/>
            <wp:positionH relativeFrom="column">
              <wp:posOffset>2805</wp:posOffset>
            </wp:positionH>
            <wp:positionV relativeFrom="paragraph">
              <wp:posOffset>-1488</wp:posOffset>
            </wp:positionV>
            <wp:extent cx="6645910" cy="3217545"/>
            <wp:effectExtent l="0" t="0" r="2540" b="190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элей1.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217545"/>
                    </a:xfrm>
                    <a:prstGeom prst="rect">
                      <a:avLst/>
                    </a:prstGeom>
                  </pic:spPr>
                </pic:pic>
              </a:graphicData>
            </a:graphic>
            <wp14:sizeRelH relativeFrom="page">
              <wp14:pctWidth>0</wp14:pctWidth>
            </wp14:sizeRelH>
            <wp14:sizeRelV relativeFrom="page">
              <wp14:pctHeight>0</wp14:pctHeight>
            </wp14:sizeRelV>
          </wp:anchor>
        </w:drawing>
      </w:r>
    </w:p>
    <w:p w14:paraId="13103725" w14:textId="769D3A40" w:rsidR="003E0203" w:rsidRPr="001718D4" w:rsidRDefault="001718D4" w:rsidP="001718D4">
      <w:pPr>
        <w:rPr>
          <w:sz w:val="28"/>
          <w:szCs w:val="28"/>
        </w:rPr>
      </w:pPr>
      <w:r w:rsidRPr="001718D4">
        <w:rPr>
          <w:sz w:val="28"/>
          <w:szCs w:val="28"/>
        </w:rPr>
        <w:t>Приведу увеличенное изображение:</w:t>
      </w:r>
    </w:p>
    <w:p w14:paraId="6D9D1CA2" w14:textId="39D5F63F" w:rsidR="003E0203" w:rsidRPr="003E0203" w:rsidRDefault="001718D4" w:rsidP="003E0203">
      <w:pPr>
        <w:rPr>
          <w:sz w:val="28"/>
          <w:szCs w:val="28"/>
        </w:rPr>
      </w:pPr>
      <w:r w:rsidRPr="001718D4">
        <w:drawing>
          <wp:inline distT="0" distB="0" distL="0" distR="0" wp14:anchorId="2F693FB2" wp14:editId="324922F7">
            <wp:extent cx="1235122" cy="5331130"/>
            <wp:effectExtent l="0" t="0" r="317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4289" cy="5370698"/>
                    </a:xfrm>
                    <a:prstGeom prst="rect">
                      <a:avLst/>
                    </a:prstGeom>
                  </pic:spPr>
                </pic:pic>
              </a:graphicData>
            </a:graphic>
          </wp:inline>
        </w:drawing>
      </w:r>
    </w:p>
    <w:p w14:paraId="0511B7EA" w14:textId="7804DCF2" w:rsidR="00562743" w:rsidRPr="001718D4" w:rsidRDefault="00562743" w:rsidP="001718D4">
      <w:pPr>
        <w:ind w:left="708" w:firstLine="708"/>
        <w:rPr>
          <w:rFonts w:cstheme="minorHAnsi"/>
          <w:sz w:val="28"/>
          <w:szCs w:val="28"/>
        </w:rPr>
      </w:pPr>
      <w:r w:rsidRPr="001718D4">
        <w:rPr>
          <w:sz w:val="28"/>
          <w:szCs w:val="28"/>
        </w:rPr>
        <w:lastRenderedPageBreak/>
        <w:t xml:space="preserve">2.Наложение интенсивностей волн </w:t>
      </w:r>
      <w:r w:rsidRPr="001718D4">
        <w:rPr>
          <w:rFonts w:cstheme="minorHAnsi"/>
          <w:sz w:val="28"/>
          <w:szCs w:val="28"/>
        </w:rPr>
        <w:t>λ</w:t>
      </w:r>
      <w:r w:rsidRPr="001718D4">
        <w:rPr>
          <w:sz w:val="28"/>
          <w:szCs w:val="28"/>
        </w:rPr>
        <w:t xml:space="preserve"> = 450нм и </w:t>
      </w:r>
      <w:r w:rsidRPr="001718D4">
        <w:rPr>
          <w:rFonts w:cstheme="minorHAnsi"/>
          <w:sz w:val="28"/>
          <w:szCs w:val="28"/>
        </w:rPr>
        <w:t>λ + δ λ = 445нм</w:t>
      </w:r>
    </w:p>
    <w:p w14:paraId="1EE436EB" w14:textId="75B322B5" w:rsidR="00B27DD7" w:rsidRPr="00562743" w:rsidRDefault="00562743" w:rsidP="00562743">
      <w:pPr>
        <w:pStyle w:val="a3"/>
        <w:ind w:left="0"/>
        <w:rPr>
          <w:sz w:val="28"/>
          <w:szCs w:val="28"/>
        </w:rPr>
      </w:pPr>
      <w:r>
        <w:rPr>
          <w:noProof/>
          <w:sz w:val="28"/>
          <w:szCs w:val="28"/>
          <w:lang w:eastAsia="ru-RU"/>
        </w:rPr>
        <w:drawing>
          <wp:inline distT="0" distB="0" distL="0" distR="0" wp14:anchorId="74477DDA" wp14:editId="4C21CBDE">
            <wp:extent cx="6645910" cy="3217545"/>
            <wp:effectExtent l="0" t="0" r="254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3217545"/>
                    </a:xfrm>
                    <a:prstGeom prst="rect">
                      <a:avLst/>
                    </a:prstGeom>
                  </pic:spPr>
                </pic:pic>
              </a:graphicData>
            </a:graphic>
          </wp:inline>
        </w:drawing>
      </w:r>
      <w:r>
        <w:rPr>
          <w:noProof/>
          <w:sz w:val="28"/>
          <w:szCs w:val="28"/>
          <w:lang w:eastAsia="ru-RU"/>
        </w:rPr>
        <w:drawing>
          <wp:anchor distT="0" distB="0" distL="114300" distR="114300" simplePos="0" relativeHeight="251661312" behindDoc="0" locked="0" layoutInCell="1" allowOverlap="1" wp14:anchorId="7D8A842F" wp14:editId="3E4DC07C">
            <wp:simplePos x="0" y="0"/>
            <wp:positionH relativeFrom="column">
              <wp:posOffset>0</wp:posOffset>
            </wp:positionH>
            <wp:positionV relativeFrom="paragraph">
              <wp:posOffset>-1270</wp:posOffset>
            </wp:positionV>
            <wp:extent cx="6645910" cy="3217545"/>
            <wp:effectExtent l="0" t="0" r="2540" b="1905"/>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элей1.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217545"/>
                    </a:xfrm>
                    <a:prstGeom prst="rect">
                      <a:avLst/>
                    </a:prstGeom>
                  </pic:spPr>
                </pic:pic>
              </a:graphicData>
            </a:graphic>
            <wp14:sizeRelH relativeFrom="page">
              <wp14:pctWidth>0</wp14:pctWidth>
            </wp14:sizeRelH>
            <wp14:sizeRelV relativeFrom="page">
              <wp14:pctHeight>0</wp14:pctHeight>
            </wp14:sizeRelV>
          </wp:anchor>
        </w:drawing>
      </w:r>
    </w:p>
    <w:p w14:paraId="5227730D" w14:textId="77777777" w:rsidR="001718D4" w:rsidRPr="001718D4" w:rsidRDefault="001718D4" w:rsidP="001718D4">
      <w:pPr>
        <w:rPr>
          <w:sz w:val="28"/>
          <w:szCs w:val="28"/>
        </w:rPr>
      </w:pPr>
      <w:r w:rsidRPr="001718D4">
        <w:rPr>
          <w:sz w:val="28"/>
          <w:szCs w:val="28"/>
        </w:rPr>
        <w:t>Приведу увеличенное изображение:</w:t>
      </w:r>
    </w:p>
    <w:p w14:paraId="76299842" w14:textId="52C295E0" w:rsidR="003E0203" w:rsidRPr="001718D4" w:rsidRDefault="001718D4" w:rsidP="001718D4">
      <w:pPr>
        <w:rPr>
          <w:sz w:val="28"/>
          <w:szCs w:val="28"/>
        </w:rPr>
      </w:pPr>
      <w:r w:rsidRPr="001718D4">
        <w:rPr>
          <w:sz w:val="28"/>
          <w:szCs w:val="28"/>
        </w:rPr>
        <w:drawing>
          <wp:inline distT="0" distB="0" distL="0" distR="0" wp14:anchorId="63FD5C4D" wp14:editId="100CA14E">
            <wp:extent cx="1333500" cy="5729533"/>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4895" cy="5778491"/>
                    </a:xfrm>
                    <a:prstGeom prst="rect">
                      <a:avLst/>
                    </a:prstGeom>
                  </pic:spPr>
                </pic:pic>
              </a:graphicData>
            </a:graphic>
          </wp:inline>
        </w:drawing>
      </w:r>
    </w:p>
    <w:p w14:paraId="0DA1FA71" w14:textId="39036496" w:rsidR="00B27DD7" w:rsidRDefault="00B27DD7" w:rsidP="00B27DD7">
      <w:pPr>
        <w:jc w:val="center"/>
        <w:rPr>
          <w:b/>
          <w:bCs/>
          <w:sz w:val="36"/>
          <w:szCs w:val="36"/>
        </w:rPr>
      </w:pPr>
      <w:r w:rsidRPr="00B27DD7">
        <w:rPr>
          <w:b/>
          <w:bCs/>
          <w:sz w:val="36"/>
          <w:szCs w:val="36"/>
        </w:rPr>
        <w:lastRenderedPageBreak/>
        <w:t>Схема установки</w:t>
      </w:r>
      <w:bookmarkStart w:id="0" w:name="_GoBack"/>
      <w:bookmarkEnd w:id="0"/>
    </w:p>
    <w:p w14:paraId="346EAB1D" w14:textId="1B372D72" w:rsidR="00B27DD7" w:rsidRPr="00B27DD7" w:rsidRDefault="00DE1C8A" w:rsidP="00B27DD7">
      <w:pPr>
        <w:jc w:val="center"/>
        <w:rPr>
          <w:b/>
          <w:bCs/>
          <w:sz w:val="36"/>
          <w:szCs w:val="36"/>
        </w:rPr>
      </w:pPr>
      <w:r w:rsidRPr="00DE1C8A">
        <w:rPr>
          <w:b/>
          <w:bCs/>
          <w:noProof/>
          <w:sz w:val="36"/>
          <w:szCs w:val="36"/>
          <w:lang w:eastAsia="ru-RU"/>
        </w:rPr>
        <w:drawing>
          <wp:inline distT="0" distB="0" distL="0" distR="0" wp14:anchorId="2ED71D05" wp14:editId="4C4306DA">
            <wp:extent cx="6645910" cy="49218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921885"/>
                    </a:xfrm>
                    <a:prstGeom prst="rect">
                      <a:avLst/>
                    </a:prstGeom>
                  </pic:spPr>
                </pic:pic>
              </a:graphicData>
            </a:graphic>
          </wp:inline>
        </w:drawing>
      </w:r>
    </w:p>
    <w:sectPr w:rsidR="00B27DD7" w:rsidRPr="00B27DD7" w:rsidSect="00DE1C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92D2A"/>
    <w:multiLevelType w:val="hybridMultilevel"/>
    <w:tmpl w:val="4EBE4F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7267A4"/>
    <w:multiLevelType w:val="hybridMultilevel"/>
    <w:tmpl w:val="4EBE4F1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F914E4F"/>
    <w:multiLevelType w:val="hybridMultilevel"/>
    <w:tmpl w:val="4EBE4F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DD7"/>
    <w:rsid w:val="000F1C9C"/>
    <w:rsid w:val="001718D4"/>
    <w:rsid w:val="00387ED8"/>
    <w:rsid w:val="003A707A"/>
    <w:rsid w:val="003E0203"/>
    <w:rsid w:val="00484C5B"/>
    <w:rsid w:val="004A585F"/>
    <w:rsid w:val="00507930"/>
    <w:rsid w:val="00562743"/>
    <w:rsid w:val="00667ACA"/>
    <w:rsid w:val="007349F4"/>
    <w:rsid w:val="00A030E7"/>
    <w:rsid w:val="00B27DD7"/>
    <w:rsid w:val="00DD4D06"/>
    <w:rsid w:val="00DE1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552DB"/>
  <w15:chartTrackingRefBased/>
  <w15:docId w15:val="{960132E5-60C4-4B0A-B322-9573E4CD5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7D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1F2D2-2832-4546-AA5C-14AED601F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8</Pages>
  <Words>322</Words>
  <Characters>1839</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Митрофанов</dc:creator>
  <cp:keywords/>
  <dc:description/>
  <cp:lastModifiedBy>Vova</cp:lastModifiedBy>
  <cp:revision>17</cp:revision>
  <dcterms:created xsi:type="dcterms:W3CDTF">2020-05-31T00:09:00Z</dcterms:created>
  <dcterms:modified xsi:type="dcterms:W3CDTF">2020-06-18T22:28:00Z</dcterms:modified>
</cp:coreProperties>
</file>