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505AAF">
      <w:r>
        <w:t xml:space="preserve">Ответы на 1-ую домашнюю </w:t>
      </w:r>
      <w:proofErr w:type="gramStart"/>
      <w:r>
        <w:t>работу(</w:t>
      </w:r>
      <w:proofErr w:type="gramEnd"/>
      <w:r>
        <w:t>кейс №3):</w:t>
      </w:r>
    </w:p>
    <w:p w:rsidR="00505AAF" w:rsidRDefault="00505AAF">
      <w:r>
        <w:t>1)</w:t>
      </w:r>
      <w:r w:rsidRPr="00505AAF">
        <w:t xml:space="preserve"> </w:t>
      </w:r>
      <w:r>
        <w:t>«</w:t>
      </w:r>
      <w:r>
        <w:t>Что тебе нравится в дистанционном обучении?»</w:t>
      </w:r>
      <w:r>
        <w:br/>
        <w:t>«Почему ты больше предпочитаешь учиться дома, нежели в университете?»</w:t>
      </w:r>
    </w:p>
    <w:p w:rsidR="00505AAF" w:rsidRPr="00505AAF" w:rsidRDefault="00505AAF">
      <w:r>
        <w:t>(Ну вообще я считаю интроверт правильно сделал, я бы поступил также на его месте, нет смысла говорить с человеком, который считает себя самым умным</w:t>
      </w:r>
      <w:bookmarkStart w:id="0" w:name="_GoBack"/>
      <w:bookmarkEnd w:id="0"/>
      <w:r>
        <w:t>)</w:t>
      </w:r>
    </w:p>
    <w:p w:rsidR="00505AAF" w:rsidRPr="00505AAF" w:rsidRDefault="00505AAF">
      <w:r>
        <w:t>2)Потому что экстраверту стоило не быть дебилом, который считает, что его мнение всегда правильное. Стоило говорить менее доминирующе и настойчиво, изменить тон(я думаю, что он соответствовал описанному диалогу) и фразы, которые он говорил.</w:t>
      </w:r>
      <w:r>
        <w:br/>
      </w:r>
    </w:p>
    <w:sectPr w:rsidR="00505AAF" w:rsidRPr="0050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AF"/>
    <w:rsid w:val="000B765A"/>
    <w:rsid w:val="004C5028"/>
    <w:rsid w:val="00505AAF"/>
    <w:rsid w:val="00A6720F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3ED4"/>
  <w15:chartTrackingRefBased/>
  <w15:docId w15:val="{1DDB130D-62FF-4355-82F8-E660FD45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2020-09-09T21:20:00Z</dcterms:created>
  <dcterms:modified xsi:type="dcterms:W3CDTF">2020-09-09T21:31:00Z</dcterms:modified>
</cp:coreProperties>
</file>