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82F" w:rsidRDefault="00E4082F" w:rsidP="00E4082F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9019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14)</w:t>
      </w:r>
      <w:proofErr w:type="spellStart"/>
      <w:r w:rsidRPr="00E408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React</w:t>
      </w:r>
      <w:proofErr w:type="spellEnd"/>
      <w:r w:rsidRPr="00E408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JS. Архитектура и основные принципы разработки приложений.</w:t>
      </w:r>
    </w:p>
    <w:p w:rsidR="00E4082F" w:rsidRDefault="00E4082F" w:rsidP="00E4082F">
      <w:pPr>
        <w:shd w:val="clear" w:color="auto" w:fill="F9F9F9"/>
        <w:spacing w:before="100" w:beforeAutospacing="1" w:after="100" w:afterAutospacing="1" w:line="240" w:lineRule="auto"/>
        <w:rPr>
          <w:rFonts w:ascii="Segoe UI" w:hAnsi="Segoe UI" w:cs="Segoe UI"/>
          <w:color w:val="222222"/>
          <w:shd w:val="clear" w:color="auto" w:fill="FFFFFF"/>
        </w:rPr>
      </w:pPr>
      <w:proofErr w:type="spellStart"/>
      <w:r>
        <w:rPr>
          <w:rFonts w:ascii="Segoe UI" w:hAnsi="Segoe UI" w:cs="Segoe UI"/>
          <w:color w:val="222222"/>
          <w:shd w:val="clear" w:color="auto" w:fill="FFFFFF"/>
        </w:rPr>
        <w:t>React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— это инструмент для создания пользовательских интерфейсов. Его главная задача — обеспечение вывода на экран того, что можно видеть на веб-страницах.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React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значительно облегчает создание интерфейсов благодаря разбиению каждой страницы на небольшие фрагменты. Мы называем эти фрагменты компонентами.</w:t>
      </w:r>
    </w:p>
    <w:p w:rsidR="00E4082F" w:rsidRDefault="00E4082F" w:rsidP="00E4082F">
      <w:pPr>
        <w:shd w:val="clear" w:color="auto" w:fill="F9F9F9"/>
        <w:spacing w:before="100" w:beforeAutospacing="1" w:after="100" w:afterAutospacing="1" w:line="240" w:lineRule="auto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Компонент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React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— это, если по-простому, участок кода, который представляет часть веб-страницы.</w:t>
      </w:r>
    </w:p>
    <w:p w:rsidR="00E4082F" w:rsidRPr="00E4082F" w:rsidRDefault="00E4082F" w:rsidP="00E4082F">
      <w:pPr>
        <w:shd w:val="clear" w:color="auto" w:fill="F9F9F9"/>
        <w:spacing w:before="100" w:beforeAutospacing="1" w:after="100" w:afterAutospacing="1" w:line="240" w:lineRule="auto"/>
        <w:rPr>
          <w:rFonts w:ascii="Segoe UI" w:hAnsi="Segoe UI" w:cs="Segoe UI"/>
          <w:color w:val="222222"/>
          <w:shd w:val="clear" w:color="auto" w:fill="FFFFFF"/>
        </w:rPr>
      </w:pPr>
      <w:proofErr w:type="spellStart"/>
      <w:r>
        <w:rPr>
          <w:rFonts w:ascii="Segoe UI" w:hAnsi="Segoe UI" w:cs="Segoe UI"/>
          <w:color w:val="222222"/>
          <w:shd w:val="clear" w:color="auto" w:fill="FFFFFF"/>
        </w:rPr>
        <w:t>React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использует язык программирования, называемый JSX, который похож на HTML, но работает внутри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, что отличает его от HTML.</w:t>
      </w:r>
    </w:p>
    <w:p w:rsidR="00E4082F" w:rsidRDefault="00E4082F" w:rsidP="00E4082F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9019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15)</w:t>
      </w:r>
      <w:r w:rsidRPr="00E408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Компоненты </w:t>
      </w:r>
      <w:proofErr w:type="spellStart"/>
      <w:r w:rsidRPr="00E408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React</w:t>
      </w:r>
      <w:proofErr w:type="spellEnd"/>
      <w:r w:rsidRPr="00E408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</w:t>
      </w:r>
      <w:proofErr w:type="spellStart"/>
      <w:r w:rsidRPr="00E408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State</w:t>
      </w:r>
      <w:proofErr w:type="spellEnd"/>
      <w:r w:rsidRPr="00E408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&amp; </w:t>
      </w:r>
      <w:proofErr w:type="spellStart"/>
      <w:r w:rsidRPr="00E408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props</w:t>
      </w:r>
      <w:proofErr w:type="spellEnd"/>
      <w:r w:rsidRPr="00E408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"Умные" и "глупые" компоненты.</w:t>
      </w:r>
    </w:p>
    <w:p w:rsidR="00E4082F" w:rsidRPr="00E4082F" w:rsidRDefault="00E4082F" w:rsidP="00E4082F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До сих пор мы писали компоненты в виде функций. Их называют функциональными компонентами. Однако, компоненты можно писать и иначе, в виде классов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. Их называют классами компонентов.</w:t>
      </w:r>
      <w:r w:rsidRPr="00E4082F">
        <w:rPr>
          <w:rFonts w:ascii="Segoe UI" w:hAnsi="Segoe UI" w:cs="Segoe UI"/>
          <w:color w:val="222222"/>
          <w:shd w:val="clear" w:color="auto" w:fill="FFFFFF"/>
        </w:rPr>
        <w:t xml:space="preserve"> ???</w:t>
      </w:r>
      <w:r>
        <w:rPr>
          <w:rFonts w:ascii="Segoe UI" w:hAnsi="Segoe UI" w:cs="Segoe UI"/>
          <w:color w:val="222222"/>
          <w:shd w:val="clear" w:color="auto" w:fill="FFFFFF"/>
        </w:rPr>
        <w:t>Классы компонентов должны содержать функцию, называемую </w:t>
      </w:r>
      <w:proofErr w:type="spellStart"/>
      <w:proofErr w:type="gramStart"/>
      <w:r>
        <w:rPr>
          <w:rStyle w:val="HTML"/>
          <w:rFonts w:ascii="Consolas" w:eastAsiaTheme="minorHAnsi" w:hAnsi="Consolas"/>
          <w:color w:val="222222"/>
          <w:sz w:val="21"/>
          <w:szCs w:val="21"/>
          <w:shd w:val="clear" w:color="auto" w:fill="FFFFFF"/>
        </w:rPr>
        <w:t>render</w:t>
      </w:r>
      <w:proofErr w:type="spellEnd"/>
      <w:r>
        <w:rPr>
          <w:rStyle w:val="HTML"/>
          <w:rFonts w:ascii="Consolas" w:eastAsiaTheme="minorHAnsi" w:hAnsi="Consolas"/>
          <w:color w:val="222222"/>
          <w:sz w:val="21"/>
          <w:szCs w:val="21"/>
          <w:shd w:val="clear" w:color="auto" w:fill="FFFFFF"/>
        </w:rPr>
        <w:t>(</w:t>
      </w:r>
      <w:proofErr w:type="gramEnd"/>
      <w:r>
        <w:rPr>
          <w:rStyle w:val="HTML"/>
          <w:rFonts w:ascii="Consolas" w:eastAsiaTheme="minorHAnsi" w:hAnsi="Consolas"/>
          <w:color w:val="222222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222222"/>
          <w:shd w:val="clear" w:color="auto" w:fill="FFFFFF"/>
        </w:rPr>
        <w:t>. </w:t>
      </w:r>
      <w:r w:rsidRPr="00E4082F">
        <w:rPr>
          <w:rFonts w:ascii="Segoe UI" w:hAnsi="Segoe UI" w:cs="Segoe UI"/>
          <w:color w:val="222222"/>
          <w:shd w:val="clear" w:color="auto" w:fill="FFFFFF"/>
        </w:rPr>
        <w:t>???</w:t>
      </w:r>
    </w:p>
    <w:p w:rsidR="000F2B31" w:rsidRDefault="00E4082F" w:rsidP="00E4082F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Состояние(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>state</w:t>
      </w:r>
      <w:r>
        <w:rPr>
          <w:rFonts w:ascii="Segoe UI" w:hAnsi="Segoe UI" w:cs="Segoe UI"/>
          <w:color w:val="222222"/>
          <w:shd w:val="clear" w:color="auto" w:fill="FFFFFF"/>
        </w:rPr>
        <w:t>) — это инструмент, позволяющий обновлять пользовательский интерфейс, основываясь на событиях.</w:t>
      </w:r>
    </w:p>
    <w:p w:rsidR="00B252C2" w:rsidRDefault="00B252C2" w:rsidP="00E4082F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Когда меняется состояние компонента, он снова вызовет функцию </w:t>
      </w:r>
      <w:proofErr w:type="spellStart"/>
      <w:r>
        <w:rPr>
          <w:rStyle w:val="HTML"/>
          <w:rFonts w:ascii="Consolas" w:eastAsiaTheme="minorHAnsi" w:hAnsi="Consolas"/>
          <w:color w:val="222222"/>
          <w:sz w:val="21"/>
          <w:szCs w:val="21"/>
          <w:shd w:val="clear" w:color="auto" w:fill="FFFFFF"/>
        </w:rPr>
        <w:t>render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. Мы можем изменить состояние с помощью </w:t>
      </w:r>
      <w:proofErr w:type="spellStart"/>
      <w:proofErr w:type="gramStart"/>
      <w:r>
        <w:rPr>
          <w:rStyle w:val="HTML"/>
          <w:rFonts w:ascii="Consolas" w:eastAsiaTheme="minorHAnsi" w:hAnsi="Consolas"/>
          <w:color w:val="222222"/>
          <w:sz w:val="21"/>
          <w:szCs w:val="21"/>
          <w:shd w:val="clear" w:color="auto" w:fill="FFFFFF"/>
        </w:rPr>
        <w:t>this.setState</w:t>
      </w:r>
      <w:proofErr w:type="spellEnd"/>
      <w:proofErr w:type="gramEnd"/>
      <w:r>
        <w:rPr>
          <w:rStyle w:val="HTML"/>
          <w:rFonts w:ascii="Consolas" w:eastAsiaTheme="minorHAnsi" w:hAnsi="Consolas"/>
          <w:color w:val="222222"/>
          <w:sz w:val="21"/>
          <w:szCs w:val="21"/>
          <w:shd w:val="clear" w:color="auto" w:fill="FFFFFF"/>
        </w:rPr>
        <w:t>()</w:t>
      </w:r>
      <w:r>
        <w:rPr>
          <w:rFonts w:ascii="Segoe UI" w:hAnsi="Segoe UI" w:cs="Segoe UI"/>
          <w:color w:val="222222"/>
          <w:shd w:val="clear" w:color="auto" w:fill="FFFFFF"/>
        </w:rPr>
        <w:t xml:space="preserve">, если передадим этой функции объект, представляющий новое состояние. Компонент на странице всегда будет представлять своё текущее состояние.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React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самостоятельно обеспечивать такое поведение компонентов.</w:t>
      </w:r>
    </w:p>
    <w:p w:rsidR="00B252C2" w:rsidRDefault="00B252C2" w:rsidP="00E4082F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При вызове </w:t>
      </w:r>
      <w:proofErr w:type="spellStart"/>
      <w:r>
        <w:rPr>
          <w:rStyle w:val="HTML"/>
          <w:rFonts w:ascii="Consolas" w:eastAsiaTheme="minorHAnsi" w:hAnsi="Consolas"/>
          <w:color w:val="222222"/>
          <w:sz w:val="21"/>
          <w:szCs w:val="21"/>
          <w:shd w:val="clear" w:color="auto" w:fill="FFFFFF"/>
        </w:rPr>
        <w:t>setState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 изменение состояния не производится мгновенно.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React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ждёт немного для того, чтобы увидеть, не нужно ли внести ещё какие-то изменения, и только потом производит изменение состояния. Это означает, что нельзя точно знать, каким будет состояние компонента после вызова </w:t>
      </w:r>
      <w:proofErr w:type="spellStart"/>
      <w:r>
        <w:rPr>
          <w:rStyle w:val="HTML"/>
          <w:rFonts w:ascii="Consolas" w:eastAsiaTheme="minorHAnsi" w:hAnsi="Consolas"/>
          <w:color w:val="222222"/>
          <w:sz w:val="21"/>
          <w:szCs w:val="21"/>
          <w:shd w:val="clear" w:color="auto" w:fill="FFFFFF"/>
        </w:rPr>
        <w:t>setState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.</w:t>
      </w:r>
    </w:p>
    <w:p w:rsidR="00B252C2" w:rsidRDefault="00B252C2" w:rsidP="00E4082F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Компоненты могут «общаться» друг с другом. Посмотрим, как это работает. Мы можем сообщить </w:t>
      </w:r>
      <w:proofErr w:type="spellStart"/>
      <w:r>
        <w:rPr>
          <w:rStyle w:val="HTML"/>
          <w:rFonts w:ascii="Consolas" w:eastAsiaTheme="minorHAnsi" w:hAnsi="Consolas"/>
          <w:color w:val="222222"/>
          <w:sz w:val="21"/>
          <w:szCs w:val="21"/>
          <w:shd w:val="clear" w:color="auto" w:fill="FFFFFF"/>
        </w:rPr>
        <w:t>PlayButton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, проигрывается музыка или нет, используя так называемые свойства (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props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). Свойства — это информация, коллективно используемая родительским компонентом и компонентами-потомками.</w:t>
      </w:r>
    </w:p>
    <w:p w:rsidR="00B252C2" w:rsidRDefault="00B252C2" w:rsidP="00B252C2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252C2">
        <w:rPr>
          <w:rFonts w:ascii="Segoe UI" w:hAnsi="Segoe UI" w:cs="Segoe UI"/>
          <w:color w:val="222222"/>
          <w:shd w:val="clear" w:color="auto" w:fill="FFFFFF"/>
        </w:rPr>
        <w:t>16)</w:t>
      </w:r>
      <w:r w:rsidRPr="00B252C2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B252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Разметка страниц в </w:t>
      </w:r>
      <w:proofErr w:type="spellStart"/>
      <w:r w:rsidRPr="00B252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React</w:t>
      </w:r>
      <w:proofErr w:type="spellEnd"/>
      <w:r w:rsidRPr="00B252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-приложениях. JSX.</w:t>
      </w:r>
    </w:p>
    <w:p w:rsidR="00B252C2" w:rsidRDefault="00B252C2" w:rsidP="00B252C2">
      <w:pPr>
        <w:shd w:val="clear" w:color="auto" w:fill="F9F9F9"/>
        <w:spacing w:before="100" w:beforeAutospacing="1" w:after="100" w:afterAutospacing="1" w:line="240" w:lineRule="auto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Монолитный код, не разделённый на части, это проблема, которая, как и многие другие, нарушает принцип единственной ответственности. Хорошо написанный код должен читаться как поэма, а я готов поспорить, что код метода </w:t>
      </w:r>
      <w:proofErr w:type="spellStart"/>
      <w:r>
        <w:rPr>
          <w:rStyle w:val="HTML"/>
          <w:rFonts w:ascii="Consolas" w:eastAsiaTheme="minorHAnsi" w:hAnsi="Consolas"/>
          <w:color w:val="222222"/>
          <w:sz w:val="21"/>
          <w:szCs w:val="21"/>
          <w:shd w:val="clear" w:color="auto" w:fill="FFFFFF"/>
        </w:rPr>
        <w:t>render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 нашего компонента выглядит куда хуже. Займёмся решением этой проблемы.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 xml:space="preserve">Поля ввода, используемые в форме, практически идентичны, и тому и другому нужны некие механизмы проверки данных. Применим к нашему компоненту некоторые приёмы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рефакторинга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и создадим компонент </w:t>
      </w:r>
      <w:proofErr w:type="spellStart"/>
      <w:r>
        <w:rPr>
          <w:rStyle w:val="HTML"/>
          <w:rFonts w:ascii="Consolas" w:eastAsiaTheme="minorHAnsi" w:hAnsi="Consolas"/>
          <w:color w:val="222222"/>
          <w:sz w:val="21"/>
          <w:szCs w:val="21"/>
          <w:shd w:val="clear" w:color="auto" w:fill="FFFFFF"/>
        </w:rPr>
        <w:t>TextField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, подходящий для повторного использования.</w:t>
      </w:r>
    </w:p>
    <w:p w:rsidR="009C51C2" w:rsidRDefault="009C51C2" w:rsidP="00B252C2">
      <w:pPr>
        <w:shd w:val="clear" w:color="auto" w:fill="F9F9F9"/>
        <w:spacing w:before="100" w:beforeAutospacing="1" w:after="100" w:afterAutospacing="1" w:line="240" w:lineRule="auto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lastRenderedPageBreak/>
        <w:t>Обычно вы разделяете представления (HTML) и функциональность (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JavsScript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). Это приводит к монолитному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файлу, содержащему всю функциональность для одной страницы, и вы должны следить за сложным потоком JS-&gt;HTML-&gt;JS-&gt;неприятная ситуация.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 xml:space="preserve">Связывание функциональности напрямую с разметкой и упаковка этого в портативный, автономный «компонент», сделает вас счастливее, а ваш код в целом лучше. Ваш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Javasacript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«хорошо знаком» с вашим HTML, так что смешивать их имеет смысл.</w:t>
      </w:r>
    </w:p>
    <w:p w:rsidR="009C51C2" w:rsidRDefault="009C51C2" w:rsidP="009C51C2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C51C2">
        <w:rPr>
          <w:rFonts w:ascii="Segoe UI" w:hAnsi="Segoe UI" w:cs="Segoe UI"/>
          <w:color w:val="222222"/>
          <w:shd w:val="clear" w:color="auto" w:fill="FFFFFF"/>
        </w:rPr>
        <w:t>17)</w:t>
      </w:r>
      <w:r w:rsidRPr="009C51C2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9C51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Навигация в </w:t>
      </w:r>
      <w:proofErr w:type="spellStart"/>
      <w:r w:rsidRPr="009C51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React</w:t>
      </w:r>
      <w:proofErr w:type="spellEnd"/>
      <w:r w:rsidRPr="009C51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-приложениях. </w:t>
      </w:r>
      <w:proofErr w:type="spellStart"/>
      <w:r w:rsidRPr="009C51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ReactRouter</w:t>
      </w:r>
      <w:proofErr w:type="spellEnd"/>
      <w:r w:rsidRPr="009C51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D82DF8" w:rsidRDefault="00D82DF8" w:rsidP="00D82DF8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В любом реальном веб-приложении нужны маршруты, и приложение </w:t>
      </w:r>
      <w:proofErr w:type="spellStart"/>
      <w:r>
        <w:rPr>
          <w:rFonts w:ascii="Segoe UI" w:hAnsi="Segoe UI" w:cs="Segoe UI"/>
          <w:color w:val="333333"/>
        </w:rPr>
        <w:t>React</w:t>
      </w:r>
      <w:proofErr w:type="spellEnd"/>
      <w:r>
        <w:rPr>
          <w:rFonts w:ascii="Segoe UI" w:hAnsi="Segoe UI" w:cs="Segoe UI"/>
          <w:color w:val="333333"/>
        </w:rPr>
        <w:t xml:space="preserve"> не исключение. Пользователь должен видеть, где он находится в приложении в любой момент времени. А видит он свое текущее местоположение в адресной строке браузера. </w:t>
      </w:r>
      <w:proofErr w:type="gramStart"/>
      <w:r>
        <w:rPr>
          <w:rFonts w:ascii="Segoe UI" w:hAnsi="Segoe UI" w:cs="Segoe UI"/>
          <w:color w:val="333333"/>
        </w:rPr>
        <w:t>Следовательно</w:t>
      </w:r>
      <w:proofErr w:type="gramEnd"/>
      <w:r>
        <w:rPr>
          <w:rFonts w:ascii="Segoe UI" w:hAnsi="Segoe UI" w:cs="Segoe UI"/>
          <w:color w:val="333333"/>
        </w:rPr>
        <w:t xml:space="preserve"> приложение должно уметь сопоставлять определённый URL с соответствующей ему страницей. То есть, если мы введём в адресную строку например </w:t>
      </w:r>
      <w:hyperlink r:id="rId5" w:history="1">
        <w:r>
          <w:rPr>
            <w:rStyle w:val="a4"/>
            <w:rFonts w:ascii="Consolas" w:hAnsi="Consolas" w:cs="Courier New"/>
            <w:color w:val="A94442"/>
            <w:sz w:val="22"/>
            <w:szCs w:val="22"/>
          </w:rPr>
          <w:t>https://health-imperium/appointmens</w:t>
        </w:r>
      </w:hyperlink>
      <w:r>
        <w:rPr>
          <w:rFonts w:ascii="Segoe UI" w:hAnsi="Segoe UI" w:cs="Segoe UI"/>
          <w:color w:val="333333"/>
        </w:rPr>
        <w:t>, то приложение должно направить нас на страницу списка приёмов, но не на какую-либо другую.</w:t>
      </w:r>
    </w:p>
    <w:p w:rsidR="00D82DF8" w:rsidRDefault="00D82DF8" w:rsidP="00D82DF8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Также должна работать история. То есть когда пользователь кликает на стрелку "Назад" в браузере, приложение должно направить нас на предыдущую страницу.</w:t>
      </w:r>
    </w:p>
    <w:p w:rsidR="00D82DF8" w:rsidRPr="00D82DF8" w:rsidRDefault="00D82DF8" w:rsidP="00D82DF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9C51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ReactRouter</w:t>
      </w:r>
      <w:proofErr w:type="spellEnd"/>
      <w:r w:rsidRPr="00D82DF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популярна, довольна проста в использовании и обладает </w:t>
      </w:r>
      <w:hyperlink r:id="rId6" w:history="1">
        <w:r w:rsidRPr="00D82DF8">
          <w:rPr>
            <w:rFonts w:ascii="Segoe UI" w:eastAsia="Times New Roman" w:hAnsi="Segoe UI" w:cs="Segoe UI"/>
            <w:b/>
            <w:bCs/>
            <w:color w:val="A94442"/>
            <w:sz w:val="24"/>
            <w:szCs w:val="24"/>
            <w:u w:val="single"/>
            <w:lang w:eastAsia="ru-RU"/>
          </w:rPr>
          <w:t>хорошей документацией</w:t>
        </w:r>
      </w:hyperlink>
      <w:r w:rsidRPr="00D82DF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Она предоставляет такие возможности как:</w:t>
      </w:r>
    </w:p>
    <w:p w:rsidR="00D82DF8" w:rsidRPr="00D82DF8" w:rsidRDefault="00D82DF8" w:rsidP="00D82DF8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82DF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Навигация по клику (компонент </w:t>
      </w:r>
      <w:r w:rsidRPr="00D82DF8">
        <w:rPr>
          <w:rFonts w:ascii="Consolas" w:eastAsia="Times New Roman" w:hAnsi="Consolas" w:cs="Courier New"/>
          <w:color w:val="555555"/>
          <w:shd w:val="clear" w:color="auto" w:fill="E0E0E0"/>
          <w:lang w:eastAsia="ru-RU"/>
        </w:rPr>
        <w:t>&lt;</w:t>
      </w:r>
      <w:proofErr w:type="spellStart"/>
      <w:r w:rsidRPr="00D82DF8">
        <w:rPr>
          <w:rFonts w:ascii="Consolas" w:eastAsia="Times New Roman" w:hAnsi="Consolas" w:cs="Courier New"/>
          <w:color w:val="555555"/>
          <w:shd w:val="clear" w:color="auto" w:fill="E0E0E0"/>
          <w:lang w:eastAsia="ru-RU"/>
        </w:rPr>
        <w:t>Link</w:t>
      </w:r>
      <w:proofErr w:type="spellEnd"/>
      <w:r w:rsidRPr="00D82DF8">
        <w:rPr>
          <w:rFonts w:ascii="Consolas" w:eastAsia="Times New Roman" w:hAnsi="Consolas" w:cs="Courier New"/>
          <w:color w:val="555555"/>
          <w:shd w:val="clear" w:color="auto" w:fill="E0E0E0"/>
          <w:lang w:eastAsia="ru-RU"/>
        </w:rPr>
        <w:t>&gt;</w:t>
      </w:r>
      <w:r w:rsidRPr="00D82DF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</w:t>
      </w:r>
    </w:p>
    <w:p w:rsidR="00D82DF8" w:rsidRPr="00D82DF8" w:rsidRDefault="00D82DF8" w:rsidP="00D82DF8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82DF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Перенаправление (компонент </w:t>
      </w:r>
      <w:r w:rsidRPr="00D82DF8">
        <w:rPr>
          <w:rFonts w:ascii="Consolas" w:eastAsia="Times New Roman" w:hAnsi="Consolas" w:cs="Courier New"/>
          <w:color w:val="555555"/>
          <w:shd w:val="clear" w:color="auto" w:fill="E0E0E0"/>
          <w:lang w:eastAsia="ru-RU"/>
        </w:rPr>
        <w:t>&lt;</w:t>
      </w:r>
      <w:proofErr w:type="spellStart"/>
      <w:r w:rsidRPr="00D82DF8">
        <w:rPr>
          <w:rFonts w:ascii="Consolas" w:eastAsia="Times New Roman" w:hAnsi="Consolas" w:cs="Courier New"/>
          <w:color w:val="555555"/>
          <w:shd w:val="clear" w:color="auto" w:fill="E0E0E0"/>
          <w:lang w:eastAsia="ru-RU"/>
        </w:rPr>
        <w:t>Redirect</w:t>
      </w:r>
      <w:proofErr w:type="spellEnd"/>
      <w:r w:rsidRPr="00D82DF8">
        <w:rPr>
          <w:rFonts w:ascii="Consolas" w:eastAsia="Times New Roman" w:hAnsi="Consolas" w:cs="Courier New"/>
          <w:color w:val="555555"/>
          <w:shd w:val="clear" w:color="auto" w:fill="E0E0E0"/>
          <w:lang w:eastAsia="ru-RU"/>
        </w:rPr>
        <w:t>&gt;</w:t>
      </w:r>
      <w:r w:rsidRPr="00D82DF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</w:t>
      </w:r>
    </w:p>
    <w:p w:rsidR="00D82DF8" w:rsidRPr="00D82DF8" w:rsidRDefault="00D82DF8" w:rsidP="00D82DF8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82DF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Маршрутизация (компонент </w:t>
      </w:r>
      <w:proofErr w:type="spellStart"/>
      <w:r w:rsidRPr="00D82DF8">
        <w:rPr>
          <w:rFonts w:ascii="Consolas" w:eastAsia="Times New Roman" w:hAnsi="Consolas" w:cs="Courier New"/>
          <w:color w:val="555555"/>
          <w:shd w:val="clear" w:color="auto" w:fill="E0E0E0"/>
          <w:lang w:eastAsia="ru-RU"/>
        </w:rPr>
        <w:t>Route</w:t>
      </w:r>
      <w:proofErr w:type="spellEnd"/>
      <w:r w:rsidRPr="00D82DF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</w:t>
      </w:r>
    </w:p>
    <w:p w:rsidR="00D82DF8" w:rsidRDefault="00D82DF8" w:rsidP="00D82DF8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82DF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История (свойство </w:t>
      </w:r>
      <w:proofErr w:type="spellStart"/>
      <w:r w:rsidRPr="00D82DF8">
        <w:rPr>
          <w:rFonts w:ascii="Consolas" w:eastAsia="Times New Roman" w:hAnsi="Consolas" w:cs="Courier New"/>
          <w:color w:val="555555"/>
          <w:shd w:val="clear" w:color="auto" w:fill="E0E0E0"/>
          <w:lang w:eastAsia="ru-RU"/>
        </w:rPr>
        <w:t>history</w:t>
      </w:r>
      <w:proofErr w:type="spellEnd"/>
      <w:r w:rsidRPr="00D82DF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</w:t>
      </w:r>
    </w:p>
    <w:p w:rsidR="009C51C2" w:rsidRDefault="00D82DF8" w:rsidP="00B252C2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18)</w:t>
      </w:r>
      <w:r w:rsidRPr="00D82DF8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D82D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Управление состоянием интерфейса. </w:t>
      </w:r>
      <w:proofErr w:type="spellStart"/>
      <w:r w:rsidRPr="00D82D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Redux</w:t>
      </w:r>
      <w:proofErr w:type="spellEnd"/>
      <w:r w:rsidRPr="00D82DF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D82DF8" w:rsidRDefault="00D82DF8" w:rsidP="00D82DF8">
      <w:proofErr w:type="spellStart"/>
      <w:r>
        <w:rPr>
          <w:shd w:val="clear" w:color="auto" w:fill="FFFFFF"/>
        </w:rPr>
        <w:t>Redux</w:t>
      </w:r>
      <w:proofErr w:type="spellEnd"/>
      <w:r>
        <w:rPr>
          <w:shd w:val="clear" w:color="auto" w:fill="FFFFFF"/>
        </w:rPr>
        <w:t xml:space="preserve"> — это контейнер предсказуемых состояний для </w:t>
      </w:r>
      <w:proofErr w:type="spellStart"/>
      <w:r>
        <w:rPr>
          <w:shd w:val="clear" w:color="auto" w:fill="FFFFFF"/>
        </w:rPr>
        <w:t>JavaScript</w:t>
      </w:r>
      <w:proofErr w:type="spellEnd"/>
      <w:r>
        <w:rPr>
          <w:shd w:val="clear" w:color="auto" w:fill="FFFFFF"/>
        </w:rPr>
        <w:t xml:space="preserve"> приложений.</w:t>
      </w:r>
      <w:r w:rsidRPr="00D82DF8"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Pr="00D82DF8">
        <w:t xml:space="preserve">Он помогает вам писать приложения, которые ведут себя последовательно, работают в разных средах (клиентских, серверных и </w:t>
      </w:r>
      <w:proofErr w:type="spellStart"/>
      <w:r w:rsidRPr="00D82DF8">
        <w:t>нативных</w:t>
      </w:r>
      <w:proofErr w:type="spellEnd"/>
      <w:r w:rsidRPr="00D82DF8">
        <w:t>), и которые легко тестировать. Кроме того, он предоставляет отличные возможности для разработчиков, такие как </w:t>
      </w:r>
      <w:hyperlink r:id="rId7" w:history="1">
        <w:r w:rsidRPr="00D82DF8">
          <w:t>редактирование кода в сочетании с временным отладчиком кода</w:t>
        </w:r>
      </w:hyperlink>
      <w:r w:rsidRPr="00D82DF8">
        <w:t>.</w:t>
      </w:r>
    </w:p>
    <w:p w:rsidR="00D82DF8" w:rsidRPr="00D82DF8" w:rsidRDefault="00D82DF8" w:rsidP="00D82DF8">
      <w:r>
        <w:rPr>
          <w:shd w:val="clear" w:color="auto" w:fill="FFFFFF"/>
        </w:rPr>
        <w:t xml:space="preserve">Короче говоря, </w:t>
      </w:r>
      <w:proofErr w:type="spellStart"/>
      <w:r>
        <w:rPr>
          <w:shd w:val="clear" w:color="auto" w:fill="FFFFFF"/>
        </w:rPr>
        <w:t>Redux</w:t>
      </w:r>
      <w:proofErr w:type="spellEnd"/>
      <w:r>
        <w:rPr>
          <w:shd w:val="clear" w:color="auto" w:fill="FFFFFF"/>
        </w:rPr>
        <w:t xml:space="preserve"> предоставляет вам один объект, который хранит состояние всего вашего приложения в одном месте, который может включать данные из вашего серверного API или внешнего API, состояния навигации, информацию о пользователе, переключенное состояние кнопки и т.д.</w:t>
      </w:r>
    </w:p>
    <w:p w:rsidR="00390197" w:rsidRDefault="00390197" w:rsidP="00D61FF0">
      <w:pPr>
        <w:shd w:val="clear" w:color="auto" w:fill="F9F9F9"/>
        <w:spacing w:before="100" w:beforeAutospacing="1" w:after="100" w:afterAutospacing="1" w:line="240" w:lineRule="auto"/>
      </w:pPr>
    </w:p>
    <w:p w:rsidR="00390197" w:rsidRDefault="00390197" w:rsidP="00D61FF0">
      <w:pPr>
        <w:shd w:val="clear" w:color="auto" w:fill="F9F9F9"/>
        <w:spacing w:before="100" w:beforeAutospacing="1" w:after="100" w:afterAutospacing="1" w:line="240" w:lineRule="auto"/>
      </w:pPr>
    </w:p>
    <w:p w:rsidR="00390197" w:rsidRDefault="00390197" w:rsidP="00D61FF0">
      <w:pPr>
        <w:shd w:val="clear" w:color="auto" w:fill="F9F9F9"/>
        <w:spacing w:before="100" w:beforeAutospacing="1" w:after="100" w:afterAutospacing="1" w:line="240" w:lineRule="auto"/>
      </w:pPr>
    </w:p>
    <w:p w:rsidR="00D61FF0" w:rsidRDefault="00D61FF0" w:rsidP="00D61FF0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61FF0">
        <w:lastRenderedPageBreak/>
        <w:t>19)</w:t>
      </w:r>
      <w:r w:rsidRPr="00D61FF0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D61FF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Angular</w:t>
      </w:r>
      <w:proofErr w:type="spellEnd"/>
      <w:r w:rsidRPr="00D61FF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архитектура и основные принципы разработки приложений.</w:t>
      </w:r>
    </w:p>
    <w:p w:rsidR="00390197" w:rsidRDefault="00390197" w:rsidP="00D61FF0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Архитектура:</w:t>
      </w:r>
    </w:p>
    <w:p w:rsidR="00390197" w:rsidRPr="00D61FF0" w:rsidRDefault="00390197" w:rsidP="00D61FF0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90197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6308DE1D" wp14:editId="7ECDE55D">
            <wp:extent cx="2952750" cy="211000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7223" cy="212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197" w:rsidRPr="00390197" w:rsidRDefault="00390197" w:rsidP="00390197">
      <w:pPr>
        <w:rPr>
          <w:lang w:eastAsia="ru-RU"/>
        </w:rPr>
      </w:pPr>
      <w:r>
        <w:rPr>
          <w:lang w:eastAsia="ru-RU"/>
        </w:rPr>
        <w:t>1.</w:t>
      </w:r>
      <w:r w:rsidRPr="00390197">
        <w:rPr>
          <w:lang w:eastAsia="ru-RU"/>
        </w:rPr>
        <w:t>Основные сущности (</w:t>
      </w:r>
      <w:proofErr w:type="spellStart"/>
      <w:r w:rsidRPr="00390197">
        <w:rPr>
          <w:lang w:eastAsia="ru-RU"/>
        </w:rPr>
        <w:t>Core</w:t>
      </w:r>
      <w:proofErr w:type="spellEnd"/>
      <w:r w:rsidRPr="00390197">
        <w:rPr>
          <w:lang w:eastAsia="ru-RU"/>
        </w:rPr>
        <w:t xml:space="preserve"> </w:t>
      </w:r>
      <w:proofErr w:type="spellStart"/>
      <w:r w:rsidRPr="00390197">
        <w:rPr>
          <w:lang w:eastAsia="ru-RU"/>
        </w:rPr>
        <w:t>entities</w:t>
      </w:r>
      <w:proofErr w:type="spellEnd"/>
      <w:r w:rsidRPr="00390197">
        <w:rPr>
          <w:lang w:eastAsia="ru-RU"/>
        </w:rPr>
        <w:t>): Это простые модели данных, которые по существу необходимы для представления нашей основной логики, построения потока данных и обеспечения работы нашего бизнес-правила.</w:t>
      </w:r>
    </w:p>
    <w:p w:rsidR="00390197" w:rsidRPr="00390197" w:rsidRDefault="00390197" w:rsidP="00390197">
      <w:pPr>
        <w:rPr>
          <w:lang w:eastAsia="ru-RU"/>
        </w:rPr>
      </w:pPr>
      <w:r>
        <w:rPr>
          <w:lang w:eastAsia="ru-RU"/>
        </w:rPr>
        <w:t>2.</w:t>
      </w:r>
      <w:r w:rsidRPr="00390197">
        <w:rPr>
          <w:lang w:eastAsia="ru-RU"/>
        </w:rPr>
        <w:t>Случаи использования (</w:t>
      </w:r>
      <w:proofErr w:type="spellStart"/>
      <w:r w:rsidRPr="00390197">
        <w:rPr>
          <w:lang w:eastAsia="ru-RU"/>
        </w:rPr>
        <w:t>Usecases</w:t>
      </w:r>
      <w:proofErr w:type="spellEnd"/>
      <w:r w:rsidRPr="00390197">
        <w:rPr>
          <w:lang w:eastAsia="ru-RU"/>
        </w:rPr>
        <w:t>): Они построены на основе основных сущностей и реализуют всю бизнес-логику приложения. Случаи использования должны «жить в своем собственном мире» и делать только то, что они должны делать.</w:t>
      </w:r>
    </w:p>
    <w:p w:rsidR="00390197" w:rsidRPr="00390197" w:rsidRDefault="00390197" w:rsidP="00390197">
      <w:pPr>
        <w:rPr>
          <w:lang w:eastAsia="ru-RU"/>
        </w:rPr>
      </w:pPr>
      <w:r>
        <w:rPr>
          <w:lang w:eastAsia="ru-RU"/>
        </w:rPr>
        <w:t>3.</w:t>
      </w:r>
      <w:r w:rsidRPr="00390197">
        <w:rPr>
          <w:lang w:eastAsia="ru-RU"/>
        </w:rPr>
        <w:t>Правила зависимости (</w:t>
      </w:r>
      <w:proofErr w:type="spellStart"/>
      <w:r w:rsidRPr="00390197">
        <w:rPr>
          <w:lang w:eastAsia="ru-RU"/>
        </w:rPr>
        <w:t>Dependency</w:t>
      </w:r>
      <w:proofErr w:type="spellEnd"/>
      <w:r w:rsidRPr="00390197">
        <w:rPr>
          <w:lang w:eastAsia="ru-RU"/>
        </w:rPr>
        <w:t xml:space="preserve"> </w:t>
      </w:r>
      <w:proofErr w:type="spellStart"/>
      <w:r w:rsidRPr="00390197">
        <w:rPr>
          <w:lang w:eastAsia="ru-RU"/>
        </w:rPr>
        <w:t>rule</w:t>
      </w:r>
      <w:proofErr w:type="spellEnd"/>
      <w:proofErr w:type="gramStart"/>
      <w:r w:rsidRPr="00390197">
        <w:rPr>
          <w:lang w:eastAsia="ru-RU"/>
        </w:rPr>
        <w:t>):Каждый</w:t>
      </w:r>
      <w:proofErr w:type="gramEnd"/>
      <w:r w:rsidRPr="00390197">
        <w:rPr>
          <w:lang w:eastAsia="ru-RU"/>
        </w:rPr>
        <w:t xml:space="preserve"> уровень должен иметь доступ только к нижестоящему уровню. Так что уровень </w:t>
      </w:r>
      <w:proofErr w:type="spellStart"/>
      <w:r w:rsidRPr="00390197">
        <w:rPr>
          <w:lang w:eastAsia="ru-RU"/>
        </w:rPr>
        <w:t>usecase</w:t>
      </w:r>
      <w:proofErr w:type="spellEnd"/>
      <w:r w:rsidRPr="00390197">
        <w:rPr>
          <w:lang w:eastAsia="ru-RU"/>
        </w:rPr>
        <w:t xml:space="preserve"> должен использовать только </w:t>
      </w:r>
      <w:proofErr w:type="spellStart"/>
      <w:r w:rsidRPr="00390197">
        <w:rPr>
          <w:lang w:eastAsia="ru-RU"/>
        </w:rPr>
        <w:t>entities</w:t>
      </w:r>
      <w:proofErr w:type="spellEnd"/>
      <w:r w:rsidRPr="00390197">
        <w:rPr>
          <w:lang w:eastAsia="ru-RU"/>
        </w:rPr>
        <w:t xml:space="preserve"> которые определены в уровне </w:t>
      </w:r>
      <w:proofErr w:type="spellStart"/>
      <w:r w:rsidRPr="00390197">
        <w:rPr>
          <w:lang w:eastAsia="ru-RU"/>
        </w:rPr>
        <w:t>entity</w:t>
      </w:r>
      <w:proofErr w:type="spellEnd"/>
      <w:r w:rsidRPr="00390197">
        <w:rPr>
          <w:lang w:eastAsia="ru-RU"/>
        </w:rPr>
        <w:t xml:space="preserve">, и контроллер должен использовать только </w:t>
      </w:r>
      <w:proofErr w:type="spellStart"/>
      <w:r w:rsidRPr="00390197">
        <w:rPr>
          <w:lang w:eastAsia="ru-RU"/>
        </w:rPr>
        <w:t>usecase</w:t>
      </w:r>
      <w:proofErr w:type="spellEnd"/>
      <w:r w:rsidRPr="00390197">
        <w:rPr>
          <w:lang w:eastAsia="ru-RU"/>
        </w:rPr>
        <w:t xml:space="preserve">-ы из уровня </w:t>
      </w:r>
      <w:proofErr w:type="spellStart"/>
      <w:r w:rsidRPr="00390197">
        <w:rPr>
          <w:lang w:eastAsia="ru-RU"/>
        </w:rPr>
        <w:t>usecase</w:t>
      </w:r>
      <w:proofErr w:type="spellEnd"/>
      <w:r w:rsidRPr="00390197">
        <w:rPr>
          <w:lang w:eastAsia="ru-RU"/>
        </w:rPr>
        <w:t xml:space="preserve"> который находится ниже. Вы получите лучшее понимание того, как это работает, если вы посмотрите на практическую статью.</w:t>
      </w:r>
    </w:p>
    <w:p w:rsidR="00390197" w:rsidRDefault="00390197" w:rsidP="00390197">
      <w:pPr>
        <w:rPr>
          <w:lang w:eastAsia="ru-RU"/>
        </w:rPr>
      </w:pPr>
      <w:r>
        <w:rPr>
          <w:lang w:eastAsia="ru-RU"/>
        </w:rPr>
        <w:t>4.</w:t>
      </w:r>
      <w:r w:rsidRPr="00390197">
        <w:rPr>
          <w:lang w:eastAsia="ru-RU"/>
        </w:rPr>
        <w:t>Адаптеры интерфейсов (</w:t>
      </w:r>
      <w:proofErr w:type="spellStart"/>
      <w:r w:rsidRPr="00390197">
        <w:rPr>
          <w:lang w:eastAsia="ru-RU"/>
        </w:rPr>
        <w:t>Interface</w:t>
      </w:r>
      <w:proofErr w:type="spellEnd"/>
      <w:r w:rsidRPr="00390197">
        <w:rPr>
          <w:lang w:eastAsia="ru-RU"/>
        </w:rPr>
        <w:t xml:space="preserve"> </w:t>
      </w:r>
      <w:proofErr w:type="spellStart"/>
      <w:r w:rsidRPr="00390197">
        <w:rPr>
          <w:lang w:eastAsia="ru-RU"/>
        </w:rPr>
        <w:t>adapters</w:t>
      </w:r>
      <w:proofErr w:type="spellEnd"/>
      <w:r w:rsidRPr="00390197">
        <w:rPr>
          <w:lang w:eastAsia="ru-RU"/>
        </w:rPr>
        <w:t>): Чтобы получить рабочую архитектуру за границы каждого уровня, лучше всего работать с интерфейсными адаптерами из ядра (уровня сущностей и сценариев использования), чтобы обеспечить однородную структуру во всех проектах, что в конечном итоге выглядит как головоломка.</w:t>
      </w:r>
    </w:p>
    <w:p w:rsidR="00390197" w:rsidRPr="00390197" w:rsidRDefault="00390197" w:rsidP="00390197">
      <w:pPr>
        <w:rPr>
          <w:lang w:eastAsia="ru-RU"/>
        </w:rPr>
      </w:pPr>
      <w:r>
        <w:rPr>
          <w:lang w:eastAsia="ru-RU"/>
        </w:rPr>
        <w:t>Основные принципы:</w:t>
      </w:r>
      <w:r>
        <w:rPr>
          <w:lang w:eastAsia="ru-RU"/>
        </w:rPr>
        <w:br/>
      </w:r>
      <w:r>
        <w:rPr>
          <w:b/>
          <w:bCs/>
          <w:lang w:eastAsia="ru-RU"/>
        </w:rPr>
        <w:t>1.</w:t>
      </w:r>
      <w:r w:rsidRPr="00390197">
        <w:rPr>
          <w:b/>
          <w:bCs/>
          <w:lang w:eastAsia="ru-RU"/>
        </w:rPr>
        <w:t xml:space="preserve">Независимость от </w:t>
      </w:r>
      <w:proofErr w:type="spellStart"/>
      <w:r w:rsidRPr="00390197">
        <w:rPr>
          <w:b/>
          <w:bCs/>
          <w:lang w:eastAsia="ru-RU"/>
        </w:rPr>
        <w:t>фреймворков</w:t>
      </w:r>
      <w:proofErr w:type="spellEnd"/>
      <w:r w:rsidRPr="00390197">
        <w:rPr>
          <w:b/>
          <w:bCs/>
          <w:lang w:eastAsia="ru-RU"/>
        </w:rPr>
        <w:t xml:space="preserve"> (</w:t>
      </w:r>
      <w:proofErr w:type="spellStart"/>
      <w:r w:rsidRPr="00390197">
        <w:rPr>
          <w:b/>
          <w:bCs/>
          <w:lang w:eastAsia="ru-RU"/>
        </w:rPr>
        <w:t>Independent</w:t>
      </w:r>
      <w:proofErr w:type="spellEnd"/>
      <w:r w:rsidRPr="00390197">
        <w:rPr>
          <w:b/>
          <w:bCs/>
          <w:lang w:eastAsia="ru-RU"/>
        </w:rPr>
        <w:t xml:space="preserve"> </w:t>
      </w:r>
      <w:proofErr w:type="spellStart"/>
      <w:r w:rsidRPr="00390197">
        <w:rPr>
          <w:b/>
          <w:bCs/>
          <w:lang w:eastAsia="ru-RU"/>
        </w:rPr>
        <w:t>of</w:t>
      </w:r>
      <w:proofErr w:type="spellEnd"/>
      <w:r w:rsidRPr="00390197">
        <w:rPr>
          <w:b/>
          <w:bCs/>
          <w:lang w:eastAsia="ru-RU"/>
        </w:rPr>
        <w:t xml:space="preserve"> </w:t>
      </w:r>
      <w:proofErr w:type="spellStart"/>
      <w:r w:rsidRPr="00390197">
        <w:rPr>
          <w:b/>
          <w:bCs/>
          <w:lang w:eastAsia="ru-RU"/>
        </w:rPr>
        <w:t>Frameworks</w:t>
      </w:r>
      <w:proofErr w:type="spellEnd"/>
      <w:r w:rsidRPr="00390197">
        <w:rPr>
          <w:b/>
          <w:bCs/>
          <w:lang w:eastAsia="ru-RU"/>
        </w:rPr>
        <w:t>):</w:t>
      </w:r>
      <w:r w:rsidRPr="00390197">
        <w:rPr>
          <w:lang w:eastAsia="ru-RU"/>
        </w:rPr>
        <w:t xml:space="preserve"> Наша бизнес-логика и правила не должны изменяться любой функциональность или структурой </w:t>
      </w:r>
      <w:proofErr w:type="spellStart"/>
      <w:r w:rsidRPr="00390197">
        <w:rPr>
          <w:lang w:eastAsia="ru-RU"/>
        </w:rPr>
        <w:t>Angular</w:t>
      </w:r>
      <w:proofErr w:type="spellEnd"/>
      <w:r w:rsidRPr="00390197">
        <w:rPr>
          <w:lang w:eastAsia="ru-RU"/>
        </w:rPr>
        <w:t xml:space="preserve">. За счет этого достигается большая </w:t>
      </w:r>
      <w:proofErr w:type="gramStart"/>
      <w:r w:rsidRPr="00390197">
        <w:rPr>
          <w:lang w:eastAsia="ru-RU"/>
        </w:rPr>
        <w:t>гибкость</w:t>
      </w:r>
      <w:proofErr w:type="gramEnd"/>
      <w:r w:rsidRPr="00390197">
        <w:rPr>
          <w:lang w:eastAsia="ru-RU"/>
        </w:rPr>
        <w:t xml:space="preserve"> когда обновляемся до новой версии (которая может внести новую “архитектуру”/структуру проекта) или переключаемся на совершенно другой </w:t>
      </w:r>
      <w:proofErr w:type="spellStart"/>
      <w:r w:rsidRPr="00390197">
        <w:rPr>
          <w:lang w:eastAsia="ru-RU"/>
        </w:rPr>
        <w:t>фреймворк</w:t>
      </w:r>
      <w:proofErr w:type="spellEnd"/>
      <w:r w:rsidRPr="00390197">
        <w:rPr>
          <w:lang w:eastAsia="ru-RU"/>
        </w:rPr>
        <w:t xml:space="preserve"> —потому что нам не нужно </w:t>
      </w:r>
      <w:proofErr w:type="spellStart"/>
      <w:r w:rsidRPr="00390197">
        <w:rPr>
          <w:lang w:eastAsia="ru-RU"/>
        </w:rPr>
        <w:t>пологаться</w:t>
      </w:r>
      <w:proofErr w:type="spellEnd"/>
      <w:r w:rsidRPr="00390197">
        <w:rPr>
          <w:lang w:eastAsia="ru-RU"/>
        </w:rPr>
        <w:t xml:space="preserve"> на рамки какого либо </w:t>
      </w:r>
      <w:proofErr w:type="spellStart"/>
      <w:r w:rsidRPr="00390197">
        <w:rPr>
          <w:lang w:eastAsia="ru-RU"/>
        </w:rPr>
        <w:t>фреймворка</w:t>
      </w:r>
      <w:proofErr w:type="spellEnd"/>
      <w:r w:rsidRPr="00390197">
        <w:rPr>
          <w:lang w:eastAsia="ru-RU"/>
        </w:rPr>
        <w:t xml:space="preserve">. А </w:t>
      </w:r>
      <w:proofErr w:type="gramStart"/>
      <w:r w:rsidRPr="00390197">
        <w:rPr>
          <w:lang w:eastAsia="ru-RU"/>
        </w:rPr>
        <w:t>так же</w:t>
      </w:r>
      <w:proofErr w:type="gramEnd"/>
      <w:r w:rsidRPr="00390197">
        <w:rPr>
          <w:lang w:eastAsia="ru-RU"/>
        </w:rPr>
        <w:t xml:space="preserve"> переход к следующему пункту: тестируемость!</w:t>
      </w:r>
    </w:p>
    <w:p w:rsidR="00390197" w:rsidRPr="00390197" w:rsidRDefault="00390197" w:rsidP="00390197">
      <w:pPr>
        <w:rPr>
          <w:lang w:eastAsia="ru-RU"/>
        </w:rPr>
      </w:pPr>
      <w:r>
        <w:rPr>
          <w:b/>
          <w:bCs/>
          <w:lang w:eastAsia="ru-RU"/>
        </w:rPr>
        <w:t>2.</w:t>
      </w:r>
      <w:r w:rsidRPr="00390197">
        <w:rPr>
          <w:b/>
          <w:bCs/>
          <w:lang w:eastAsia="ru-RU"/>
        </w:rPr>
        <w:t>Тестируемость (</w:t>
      </w:r>
      <w:proofErr w:type="spellStart"/>
      <w:r w:rsidRPr="00390197">
        <w:rPr>
          <w:b/>
          <w:bCs/>
          <w:lang w:eastAsia="ru-RU"/>
        </w:rPr>
        <w:t>Testable</w:t>
      </w:r>
      <w:proofErr w:type="spellEnd"/>
      <w:r w:rsidRPr="00390197">
        <w:rPr>
          <w:b/>
          <w:bCs/>
          <w:lang w:eastAsia="ru-RU"/>
        </w:rPr>
        <w:t>):</w:t>
      </w:r>
      <w:r w:rsidRPr="00390197">
        <w:rPr>
          <w:lang w:eastAsia="ru-RU"/>
        </w:rPr>
        <w:t xml:space="preserve"> Наивно полагать, что нам нужно только проверить нашу бизнес-логику и правила, что значительно облегчит тестирование. </w:t>
      </w:r>
      <w:proofErr w:type="gramStart"/>
      <w:r w:rsidRPr="00390197">
        <w:rPr>
          <w:lang w:eastAsia="ru-RU"/>
        </w:rPr>
        <w:t>Таким образом</w:t>
      </w:r>
      <w:proofErr w:type="gramEnd"/>
      <w:r w:rsidRPr="00390197">
        <w:rPr>
          <w:lang w:eastAsia="ru-RU"/>
        </w:rPr>
        <w:t xml:space="preserve"> что бы </w:t>
      </w:r>
      <w:proofErr w:type="spellStart"/>
      <w:r w:rsidRPr="00390197">
        <w:rPr>
          <w:lang w:eastAsia="ru-RU"/>
        </w:rPr>
        <w:t>протестить</w:t>
      </w:r>
      <w:proofErr w:type="spellEnd"/>
      <w:r w:rsidRPr="00390197">
        <w:rPr>
          <w:lang w:eastAsia="ru-RU"/>
        </w:rPr>
        <w:t xml:space="preserve"> основную функциональность нашего приложения, </w:t>
      </w:r>
      <w:proofErr w:type="spellStart"/>
      <w:r w:rsidRPr="00390197">
        <w:rPr>
          <w:lang w:eastAsia="ru-RU"/>
        </w:rPr>
        <w:t>ненужны</w:t>
      </w:r>
      <w:proofErr w:type="spellEnd"/>
      <w:r w:rsidRPr="00390197">
        <w:rPr>
          <w:lang w:eastAsia="ru-RU"/>
        </w:rPr>
        <w:t xml:space="preserve"> специфичные тесты на подобии </w:t>
      </w:r>
      <w:proofErr w:type="spellStart"/>
      <w:r w:rsidRPr="00390197">
        <w:rPr>
          <w:lang w:eastAsia="ru-RU"/>
        </w:rPr>
        <w:t>Karma</w:t>
      </w:r>
      <w:proofErr w:type="spellEnd"/>
      <w:r w:rsidRPr="00390197">
        <w:rPr>
          <w:lang w:eastAsia="ru-RU"/>
        </w:rPr>
        <w:t>.</w:t>
      </w:r>
    </w:p>
    <w:p w:rsidR="00390197" w:rsidRPr="00390197" w:rsidRDefault="00390197" w:rsidP="00390197">
      <w:pPr>
        <w:rPr>
          <w:lang w:eastAsia="ru-RU"/>
        </w:rPr>
      </w:pPr>
      <w:r>
        <w:rPr>
          <w:b/>
          <w:bCs/>
          <w:lang w:eastAsia="ru-RU"/>
        </w:rPr>
        <w:t>3.</w:t>
      </w:r>
      <w:r w:rsidRPr="00390197">
        <w:rPr>
          <w:b/>
          <w:bCs/>
          <w:lang w:eastAsia="ru-RU"/>
        </w:rPr>
        <w:t>Независимость от UI (</w:t>
      </w:r>
      <w:proofErr w:type="spellStart"/>
      <w:r w:rsidRPr="00390197">
        <w:rPr>
          <w:b/>
          <w:bCs/>
          <w:lang w:eastAsia="ru-RU"/>
        </w:rPr>
        <w:t>Independent</w:t>
      </w:r>
      <w:proofErr w:type="spellEnd"/>
      <w:r w:rsidRPr="00390197">
        <w:rPr>
          <w:b/>
          <w:bCs/>
          <w:lang w:eastAsia="ru-RU"/>
        </w:rPr>
        <w:t xml:space="preserve"> </w:t>
      </w:r>
      <w:proofErr w:type="spellStart"/>
      <w:r w:rsidRPr="00390197">
        <w:rPr>
          <w:b/>
          <w:bCs/>
          <w:lang w:eastAsia="ru-RU"/>
        </w:rPr>
        <w:t>of</w:t>
      </w:r>
      <w:proofErr w:type="spellEnd"/>
      <w:r w:rsidRPr="00390197">
        <w:rPr>
          <w:b/>
          <w:bCs/>
          <w:lang w:eastAsia="ru-RU"/>
        </w:rPr>
        <w:t xml:space="preserve"> UI):</w:t>
      </w:r>
      <w:r w:rsidRPr="00390197">
        <w:rPr>
          <w:lang w:eastAsia="ru-RU"/>
        </w:rPr>
        <w:t xml:space="preserve"> Бизнес -правила не заботит как они запускаются или </w:t>
      </w:r>
      <w:proofErr w:type="spellStart"/>
      <w:r w:rsidRPr="00390197">
        <w:rPr>
          <w:lang w:eastAsia="ru-RU"/>
        </w:rPr>
        <w:t>контроллируются</w:t>
      </w:r>
      <w:proofErr w:type="spellEnd"/>
      <w:r w:rsidRPr="00390197">
        <w:rPr>
          <w:lang w:eastAsia="ru-RU"/>
        </w:rPr>
        <w:t xml:space="preserve">. Так что </w:t>
      </w:r>
      <w:proofErr w:type="spellStart"/>
      <w:r w:rsidRPr="00390197">
        <w:rPr>
          <w:lang w:eastAsia="ru-RU"/>
        </w:rPr>
        <w:t>The</w:t>
      </w:r>
      <w:proofErr w:type="spellEnd"/>
      <w:r w:rsidRPr="00390197">
        <w:rPr>
          <w:lang w:eastAsia="ru-RU"/>
        </w:rPr>
        <w:t xml:space="preserve"> </w:t>
      </w:r>
      <w:proofErr w:type="spellStart"/>
      <w:r w:rsidRPr="00390197">
        <w:rPr>
          <w:lang w:eastAsia="ru-RU"/>
        </w:rPr>
        <w:t>business</w:t>
      </w:r>
      <w:proofErr w:type="spellEnd"/>
      <w:r w:rsidRPr="00390197">
        <w:rPr>
          <w:lang w:eastAsia="ru-RU"/>
        </w:rPr>
        <w:t xml:space="preserve"> </w:t>
      </w:r>
      <w:proofErr w:type="spellStart"/>
      <w:r w:rsidRPr="00390197">
        <w:rPr>
          <w:lang w:eastAsia="ru-RU"/>
        </w:rPr>
        <w:t>rules</w:t>
      </w:r>
      <w:proofErr w:type="spellEnd"/>
      <w:r w:rsidRPr="00390197">
        <w:rPr>
          <w:lang w:eastAsia="ru-RU"/>
        </w:rPr>
        <w:t xml:space="preserve"> </w:t>
      </w:r>
      <w:proofErr w:type="spellStart"/>
      <w:r w:rsidRPr="00390197">
        <w:rPr>
          <w:lang w:eastAsia="ru-RU"/>
        </w:rPr>
        <w:t>don’t</w:t>
      </w:r>
      <w:proofErr w:type="spellEnd"/>
      <w:r w:rsidRPr="00390197">
        <w:rPr>
          <w:lang w:eastAsia="ru-RU"/>
        </w:rPr>
        <w:t xml:space="preserve"> </w:t>
      </w:r>
      <w:proofErr w:type="spellStart"/>
      <w:r w:rsidRPr="00390197">
        <w:rPr>
          <w:lang w:eastAsia="ru-RU"/>
        </w:rPr>
        <w:t>care</w:t>
      </w:r>
      <w:proofErr w:type="spellEnd"/>
      <w:r w:rsidRPr="00390197">
        <w:rPr>
          <w:lang w:eastAsia="ru-RU"/>
        </w:rPr>
        <w:t xml:space="preserve"> </w:t>
      </w:r>
      <w:proofErr w:type="spellStart"/>
      <w:r w:rsidRPr="00390197">
        <w:rPr>
          <w:lang w:eastAsia="ru-RU"/>
        </w:rPr>
        <w:t>about</w:t>
      </w:r>
      <w:proofErr w:type="spellEnd"/>
      <w:r w:rsidRPr="00390197">
        <w:rPr>
          <w:lang w:eastAsia="ru-RU"/>
        </w:rPr>
        <w:t xml:space="preserve"> </w:t>
      </w:r>
      <w:proofErr w:type="spellStart"/>
      <w:r w:rsidRPr="00390197">
        <w:rPr>
          <w:lang w:eastAsia="ru-RU"/>
        </w:rPr>
        <w:t>how</w:t>
      </w:r>
      <w:proofErr w:type="spellEnd"/>
      <w:r w:rsidRPr="00390197">
        <w:rPr>
          <w:lang w:eastAsia="ru-RU"/>
        </w:rPr>
        <w:t xml:space="preserve"> </w:t>
      </w:r>
      <w:proofErr w:type="spellStart"/>
      <w:r w:rsidRPr="00390197">
        <w:rPr>
          <w:lang w:eastAsia="ru-RU"/>
        </w:rPr>
        <w:t>they</w:t>
      </w:r>
      <w:proofErr w:type="spellEnd"/>
      <w:r w:rsidRPr="00390197">
        <w:rPr>
          <w:lang w:eastAsia="ru-RU"/>
        </w:rPr>
        <w:t xml:space="preserve"> </w:t>
      </w:r>
      <w:proofErr w:type="spellStart"/>
      <w:r w:rsidRPr="00390197">
        <w:rPr>
          <w:lang w:eastAsia="ru-RU"/>
        </w:rPr>
        <w:t>are</w:t>
      </w:r>
      <w:proofErr w:type="spellEnd"/>
      <w:r w:rsidRPr="00390197">
        <w:rPr>
          <w:lang w:eastAsia="ru-RU"/>
        </w:rPr>
        <w:t xml:space="preserve"> </w:t>
      </w:r>
      <w:proofErr w:type="spellStart"/>
      <w:r w:rsidRPr="00390197">
        <w:rPr>
          <w:lang w:eastAsia="ru-RU"/>
        </w:rPr>
        <w:t>triggered</w:t>
      </w:r>
      <w:proofErr w:type="spellEnd"/>
      <w:r w:rsidRPr="00390197">
        <w:rPr>
          <w:lang w:eastAsia="ru-RU"/>
        </w:rPr>
        <w:t xml:space="preserve"> </w:t>
      </w:r>
      <w:proofErr w:type="spellStart"/>
      <w:r w:rsidRPr="00390197">
        <w:rPr>
          <w:lang w:eastAsia="ru-RU"/>
        </w:rPr>
        <w:t>or</w:t>
      </w:r>
      <w:proofErr w:type="spellEnd"/>
      <w:r w:rsidRPr="00390197">
        <w:rPr>
          <w:lang w:eastAsia="ru-RU"/>
        </w:rPr>
        <w:t xml:space="preserve"> </w:t>
      </w:r>
      <w:proofErr w:type="spellStart"/>
      <w:r w:rsidRPr="00390197">
        <w:rPr>
          <w:lang w:eastAsia="ru-RU"/>
        </w:rPr>
        <w:t>controlled</w:t>
      </w:r>
      <w:proofErr w:type="spellEnd"/>
      <w:r w:rsidRPr="00390197">
        <w:rPr>
          <w:lang w:eastAsia="ru-RU"/>
        </w:rPr>
        <w:t>. Поэтому ни какая бизнес логика не должна находиться внутри контроллера графического интерфейса.</w:t>
      </w:r>
    </w:p>
    <w:p w:rsidR="00390197" w:rsidRPr="00390197" w:rsidRDefault="00390197" w:rsidP="00390197">
      <w:pPr>
        <w:rPr>
          <w:lang w:eastAsia="ru-RU"/>
        </w:rPr>
      </w:pPr>
      <w:r>
        <w:rPr>
          <w:b/>
          <w:bCs/>
          <w:lang w:eastAsia="ru-RU"/>
        </w:rPr>
        <w:lastRenderedPageBreak/>
        <w:t>4.</w:t>
      </w:r>
      <w:r w:rsidRPr="00390197">
        <w:rPr>
          <w:b/>
          <w:bCs/>
          <w:lang w:eastAsia="ru-RU"/>
        </w:rPr>
        <w:t xml:space="preserve">Не </w:t>
      </w:r>
      <w:proofErr w:type="spellStart"/>
      <w:r w:rsidRPr="00390197">
        <w:rPr>
          <w:b/>
          <w:bCs/>
          <w:lang w:eastAsia="ru-RU"/>
        </w:rPr>
        <w:t>зависисмость</w:t>
      </w:r>
      <w:proofErr w:type="spellEnd"/>
      <w:r w:rsidRPr="00390197">
        <w:rPr>
          <w:b/>
          <w:bCs/>
          <w:lang w:eastAsia="ru-RU"/>
        </w:rPr>
        <w:t xml:space="preserve"> от базы данных (</w:t>
      </w:r>
      <w:proofErr w:type="spellStart"/>
      <w:r w:rsidRPr="00390197">
        <w:rPr>
          <w:b/>
          <w:bCs/>
          <w:lang w:eastAsia="ru-RU"/>
        </w:rPr>
        <w:t>Independent</w:t>
      </w:r>
      <w:proofErr w:type="spellEnd"/>
      <w:r w:rsidRPr="00390197">
        <w:rPr>
          <w:b/>
          <w:bCs/>
          <w:lang w:eastAsia="ru-RU"/>
        </w:rPr>
        <w:t xml:space="preserve"> </w:t>
      </w:r>
      <w:proofErr w:type="spellStart"/>
      <w:r w:rsidRPr="00390197">
        <w:rPr>
          <w:b/>
          <w:bCs/>
          <w:lang w:eastAsia="ru-RU"/>
        </w:rPr>
        <w:t>of</w:t>
      </w:r>
      <w:proofErr w:type="spellEnd"/>
      <w:r w:rsidRPr="00390197">
        <w:rPr>
          <w:b/>
          <w:bCs/>
          <w:lang w:eastAsia="ru-RU"/>
        </w:rPr>
        <w:t xml:space="preserve"> </w:t>
      </w:r>
      <w:proofErr w:type="spellStart"/>
      <w:r w:rsidRPr="00390197">
        <w:rPr>
          <w:b/>
          <w:bCs/>
          <w:lang w:eastAsia="ru-RU"/>
        </w:rPr>
        <w:t>Database</w:t>
      </w:r>
      <w:proofErr w:type="spellEnd"/>
      <w:r w:rsidRPr="00390197">
        <w:rPr>
          <w:b/>
          <w:bCs/>
          <w:lang w:eastAsia="ru-RU"/>
        </w:rPr>
        <w:t>):</w:t>
      </w:r>
      <w:r w:rsidRPr="00390197">
        <w:rPr>
          <w:lang w:eastAsia="ru-RU"/>
        </w:rPr>
        <w:t xml:space="preserve"> В основном, веб-приложения не сильно заботятся об использовании базы данных потому что они берут данные в основном через API. Но смотря на шаблон </w:t>
      </w:r>
      <w:proofErr w:type="spellStart"/>
      <w:r w:rsidRPr="00390197">
        <w:rPr>
          <w:lang w:eastAsia="ru-RU"/>
        </w:rPr>
        <w:t>репозиторием</w:t>
      </w:r>
      <w:proofErr w:type="spellEnd"/>
      <w:r w:rsidRPr="00390197">
        <w:rPr>
          <w:lang w:eastAsia="ru-RU"/>
        </w:rPr>
        <w:t xml:space="preserve">, большая часть приложений делают </w:t>
      </w:r>
      <w:proofErr w:type="spellStart"/>
      <w:r w:rsidRPr="00390197">
        <w:rPr>
          <w:lang w:eastAsia="ru-RU"/>
        </w:rPr>
        <w:t>нейкий</w:t>
      </w:r>
      <w:proofErr w:type="spellEnd"/>
      <w:r w:rsidRPr="00390197">
        <w:rPr>
          <w:lang w:eastAsia="ru-RU"/>
        </w:rPr>
        <w:t xml:space="preserve"> вид CRUD-операций к некому адресу. Это так же может быть </w:t>
      </w:r>
      <w:proofErr w:type="spellStart"/>
      <w:r w:rsidRPr="00390197">
        <w:rPr>
          <w:lang w:eastAsia="ru-RU"/>
        </w:rPr>
        <w:t>абстрагированно</w:t>
      </w:r>
      <w:proofErr w:type="spellEnd"/>
      <w:r w:rsidRPr="00390197">
        <w:rPr>
          <w:lang w:eastAsia="ru-RU"/>
        </w:rPr>
        <w:t xml:space="preserve"> к </w:t>
      </w:r>
      <w:proofErr w:type="spellStart"/>
      <w:proofErr w:type="gramStart"/>
      <w:r w:rsidRPr="00390197">
        <w:rPr>
          <w:lang w:eastAsia="ru-RU"/>
        </w:rPr>
        <w:t>репозиторию.Дальше</w:t>
      </w:r>
      <w:proofErr w:type="spellEnd"/>
      <w:proofErr w:type="gramEnd"/>
      <w:r w:rsidRPr="00390197">
        <w:rPr>
          <w:lang w:eastAsia="ru-RU"/>
        </w:rPr>
        <w:t xml:space="preserve"> в этой статье, вы увидите как </w:t>
      </w:r>
      <w:proofErr w:type="spellStart"/>
      <w:r w:rsidRPr="00390197">
        <w:rPr>
          <w:lang w:eastAsia="ru-RU"/>
        </w:rPr>
        <w:t>репозитории</w:t>
      </w:r>
      <w:proofErr w:type="spellEnd"/>
      <w:r w:rsidRPr="00390197">
        <w:rPr>
          <w:lang w:eastAsia="ru-RU"/>
        </w:rPr>
        <w:t xml:space="preserve"> и API интегрируются.</w:t>
      </w:r>
    </w:p>
    <w:p w:rsidR="00390197" w:rsidRPr="00390197" w:rsidRDefault="00390197" w:rsidP="00390197">
      <w:pPr>
        <w:rPr>
          <w:lang w:eastAsia="ru-RU"/>
        </w:rPr>
      </w:pPr>
      <w:r>
        <w:rPr>
          <w:b/>
          <w:bCs/>
          <w:lang w:eastAsia="ru-RU"/>
        </w:rPr>
        <w:t>5.</w:t>
      </w:r>
      <w:r w:rsidRPr="00390197">
        <w:rPr>
          <w:b/>
          <w:bCs/>
          <w:lang w:eastAsia="ru-RU"/>
        </w:rPr>
        <w:t>Независимость от сторонних агентов (</w:t>
      </w:r>
      <w:proofErr w:type="spellStart"/>
      <w:r w:rsidRPr="00390197">
        <w:rPr>
          <w:b/>
          <w:bCs/>
          <w:lang w:eastAsia="ru-RU"/>
        </w:rPr>
        <w:t>Independent</w:t>
      </w:r>
      <w:proofErr w:type="spellEnd"/>
      <w:r w:rsidRPr="00390197">
        <w:rPr>
          <w:b/>
          <w:bCs/>
          <w:lang w:eastAsia="ru-RU"/>
        </w:rPr>
        <w:t xml:space="preserve"> </w:t>
      </w:r>
      <w:proofErr w:type="spellStart"/>
      <w:r w:rsidRPr="00390197">
        <w:rPr>
          <w:b/>
          <w:bCs/>
          <w:lang w:eastAsia="ru-RU"/>
        </w:rPr>
        <w:t>of</w:t>
      </w:r>
      <w:proofErr w:type="spellEnd"/>
      <w:r w:rsidRPr="00390197">
        <w:rPr>
          <w:b/>
          <w:bCs/>
          <w:lang w:eastAsia="ru-RU"/>
        </w:rPr>
        <w:t xml:space="preserve"> </w:t>
      </w:r>
      <w:proofErr w:type="spellStart"/>
      <w:r w:rsidRPr="00390197">
        <w:rPr>
          <w:b/>
          <w:bCs/>
          <w:lang w:eastAsia="ru-RU"/>
        </w:rPr>
        <w:t>any</w:t>
      </w:r>
      <w:proofErr w:type="spellEnd"/>
      <w:r w:rsidRPr="00390197">
        <w:rPr>
          <w:b/>
          <w:bCs/>
          <w:lang w:eastAsia="ru-RU"/>
        </w:rPr>
        <w:t xml:space="preserve"> </w:t>
      </w:r>
      <w:proofErr w:type="spellStart"/>
      <w:r w:rsidRPr="00390197">
        <w:rPr>
          <w:b/>
          <w:bCs/>
          <w:lang w:eastAsia="ru-RU"/>
        </w:rPr>
        <w:t>external</w:t>
      </w:r>
      <w:proofErr w:type="spellEnd"/>
      <w:r w:rsidRPr="00390197">
        <w:rPr>
          <w:b/>
          <w:bCs/>
          <w:lang w:eastAsia="ru-RU"/>
        </w:rPr>
        <w:t xml:space="preserve"> </w:t>
      </w:r>
      <w:proofErr w:type="spellStart"/>
      <w:r w:rsidRPr="00390197">
        <w:rPr>
          <w:b/>
          <w:bCs/>
          <w:lang w:eastAsia="ru-RU"/>
        </w:rPr>
        <w:t>agency</w:t>
      </w:r>
      <w:proofErr w:type="spellEnd"/>
      <w:r w:rsidRPr="00390197">
        <w:rPr>
          <w:b/>
          <w:bCs/>
          <w:lang w:eastAsia="ru-RU"/>
        </w:rPr>
        <w:t>):</w:t>
      </w:r>
      <w:r w:rsidRPr="00390197">
        <w:rPr>
          <w:lang w:eastAsia="ru-RU"/>
        </w:rPr>
        <w:t xml:space="preserve"> Как упоминалось ранее, ядро нашего логики-приложения не должно </w:t>
      </w:r>
      <w:proofErr w:type="spellStart"/>
      <w:r w:rsidRPr="00390197">
        <w:rPr>
          <w:lang w:eastAsia="ru-RU"/>
        </w:rPr>
        <w:t>зависить</w:t>
      </w:r>
      <w:proofErr w:type="spellEnd"/>
      <w:r w:rsidRPr="00390197">
        <w:rPr>
          <w:lang w:eastAsia="ru-RU"/>
        </w:rPr>
        <w:t xml:space="preserve"> от функциональности </w:t>
      </w:r>
      <w:proofErr w:type="spellStart"/>
      <w:r w:rsidRPr="00390197">
        <w:rPr>
          <w:lang w:eastAsia="ru-RU"/>
        </w:rPr>
        <w:t>Angular</w:t>
      </w:r>
      <w:proofErr w:type="spellEnd"/>
      <w:r w:rsidRPr="00390197">
        <w:rPr>
          <w:lang w:eastAsia="ru-RU"/>
        </w:rPr>
        <w:t>.</w:t>
      </w:r>
    </w:p>
    <w:p w:rsidR="00390197" w:rsidRPr="00390197" w:rsidRDefault="00390197" w:rsidP="00390197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lang w:eastAsia="ru-RU"/>
        </w:rPr>
        <w:t>20)</w:t>
      </w:r>
      <w:r w:rsidRPr="00390197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39019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Angular</w:t>
      </w:r>
      <w:proofErr w:type="spellEnd"/>
      <w:r w:rsidRPr="0039019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модули, компоненты, сервисы и DI.</w:t>
      </w:r>
    </w:p>
    <w:p w:rsidR="00390197" w:rsidRPr="00EC3B8E" w:rsidRDefault="00390197" w:rsidP="00390197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На самом деле, главная цель модуля — группирование компонентов и/или сервисов, связанных друг с другом.</w:t>
      </w:r>
      <w:r w:rsidR="00EC3B8E" w:rsidRPr="00EC3B8E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="00EC3B8E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Приложение </w:t>
      </w:r>
      <w:proofErr w:type="spellStart"/>
      <w:r w:rsidR="00EC3B8E">
        <w:rPr>
          <w:rFonts w:ascii="Verdana" w:hAnsi="Verdana"/>
          <w:color w:val="000000"/>
          <w:sz w:val="20"/>
          <w:szCs w:val="20"/>
          <w:shd w:val="clear" w:color="auto" w:fill="F7F7FA"/>
        </w:rPr>
        <w:t>Angular</w:t>
      </w:r>
      <w:proofErr w:type="spellEnd"/>
      <w:r w:rsidR="00EC3B8E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состоит из отдельных модулей. Как правило, приложения состоят из нескольких модулей. И каждое приложение </w:t>
      </w:r>
      <w:proofErr w:type="spellStart"/>
      <w:r w:rsidR="00EC3B8E">
        <w:rPr>
          <w:rFonts w:ascii="Verdana" w:hAnsi="Verdana"/>
          <w:color w:val="000000"/>
          <w:sz w:val="20"/>
          <w:szCs w:val="20"/>
          <w:shd w:val="clear" w:color="auto" w:fill="F7F7FA"/>
        </w:rPr>
        <w:t>Angular</w:t>
      </w:r>
      <w:proofErr w:type="spellEnd"/>
      <w:r w:rsidR="00EC3B8E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как минимум имеет один корневой модуль (</w:t>
      </w:r>
      <w:proofErr w:type="spellStart"/>
      <w:r w:rsidR="00EC3B8E">
        <w:rPr>
          <w:rFonts w:ascii="Verdana" w:hAnsi="Verdana"/>
          <w:color w:val="000000"/>
          <w:sz w:val="20"/>
          <w:szCs w:val="20"/>
          <w:shd w:val="clear" w:color="auto" w:fill="F7F7FA"/>
        </w:rPr>
        <w:t>root</w:t>
      </w:r>
      <w:proofErr w:type="spellEnd"/>
      <w:r w:rsidR="00EC3B8E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 w:rsidR="00EC3B8E">
        <w:rPr>
          <w:rFonts w:ascii="Verdana" w:hAnsi="Verdana"/>
          <w:color w:val="000000"/>
          <w:sz w:val="20"/>
          <w:szCs w:val="20"/>
          <w:shd w:val="clear" w:color="auto" w:fill="F7F7FA"/>
        </w:rPr>
        <w:t>module</w:t>
      </w:r>
      <w:proofErr w:type="spellEnd"/>
      <w:r w:rsidR="00EC3B8E">
        <w:rPr>
          <w:rFonts w:ascii="Verdana" w:hAnsi="Verdana"/>
          <w:color w:val="000000"/>
          <w:sz w:val="20"/>
          <w:szCs w:val="20"/>
          <w:shd w:val="clear" w:color="auto" w:fill="F7F7FA"/>
        </w:rPr>
        <w:t>), который, согласно условностям, называется </w:t>
      </w:r>
      <w:proofErr w:type="spellStart"/>
      <w:r w:rsidR="00EC3B8E"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AppModule</w:t>
      </w:r>
      <w:proofErr w:type="spellEnd"/>
      <w:r w:rsidR="00EC3B8E"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</w:p>
    <w:p w:rsidR="00B252C2" w:rsidRDefault="00EC3B8E" w:rsidP="00E4082F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Одним из ключевых элементов приложения являются компоненты. Компонент управляет отображением представления на экране.</w:t>
      </w:r>
      <w:r w:rsidRPr="00EC3B8E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Для создания компонента необходимо импортировать функцию декоратора </w:t>
      </w:r>
      <w:r>
        <w:rPr>
          <w:rStyle w:val="HTML"/>
          <w:rFonts w:eastAsiaTheme="minorHAnsi"/>
          <w:color w:val="000000"/>
          <w:shd w:val="clear" w:color="auto" w:fill="F7F7FA"/>
        </w:rPr>
        <w:t>@</w:t>
      </w:r>
      <w:proofErr w:type="spellStart"/>
      <w:r>
        <w:rPr>
          <w:rStyle w:val="HTML"/>
          <w:rFonts w:eastAsiaTheme="minorHAnsi"/>
          <w:color w:val="000000"/>
          <w:shd w:val="clear" w:color="auto" w:fill="F7F7FA"/>
        </w:rPr>
        <w:t>Component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из библиотеки </w:t>
      </w:r>
      <w:r>
        <w:rPr>
          <w:rStyle w:val="HTML"/>
          <w:rFonts w:eastAsiaTheme="minorHAnsi"/>
          <w:color w:val="000000"/>
          <w:shd w:val="clear" w:color="auto" w:fill="F7F7FA"/>
        </w:rPr>
        <w:t>@</w:t>
      </w:r>
      <w:proofErr w:type="spellStart"/>
      <w:r>
        <w:rPr>
          <w:rStyle w:val="HTML"/>
          <w:rFonts w:eastAsiaTheme="minorHAnsi"/>
          <w:color w:val="000000"/>
          <w:shd w:val="clear" w:color="auto" w:fill="F7F7FA"/>
        </w:rPr>
        <w:t>angular</w:t>
      </w:r>
      <w:proofErr w:type="spellEnd"/>
      <w:r>
        <w:rPr>
          <w:rStyle w:val="HTML"/>
          <w:rFonts w:eastAsiaTheme="minorHAnsi"/>
          <w:color w:val="000000"/>
          <w:shd w:val="clear" w:color="auto" w:fill="F7F7FA"/>
        </w:rPr>
        <w:t>/</w:t>
      </w:r>
      <w:proofErr w:type="spellStart"/>
      <w:r>
        <w:rPr>
          <w:rStyle w:val="HTML"/>
          <w:rFonts w:eastAsiaTheme="minorHAnsi"/>
          <w:color w:val="000000"/>
          <w:shd w:val="clear" w:color="auto" w:fill="F7F7FA"/>
        </w:rPr>
        <w:t>core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. Декоратор </w:t>
      </w:r>
      <w:r>
        <w:rPr>
          <w:rStyle w:val="HTML"/>
          <w:rFonts w:eastAsiaTheme="minorHAnsi"/>
          <w:color w:val="000000"/>
          <w:shd w:val="clear" w:color="auto" w:fill="F7F7FA"/>
        </w:rPr>
        <w:t>@</w:t>
      </w:r>
      <w:proofErr w:type="spellStart"/>
      <w:r>
        <w:rPr>
          <w:rStyle w:val="HTML"/>
          <w:rFonts w:eastAsiaTheme="minorHAnsi"/>
          <w:color w:val="000000"/>
          <w:shd w:val="clear" w:color="auto" w:fill="F7F7FA"/>
        </w:rPr>
        <w:t>Component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позволяет идентифицировать класс как компонент.</w:t>
      </w:r>
    </w:p>
    <w:p w:rsidR="00EC3B8E" w:rsidRPr="00EC3B8E" w:rsidRDefault="00EC3B8E" w:rsidP="00EC3B8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Сервисы в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Angular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представляют довольно широкий спектр классов, которые выполняют некоторые специфические задачи, например,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логгирование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, работу с данными и т.д.</w:t>
      </w:r>
      <w:r w:rsidRPr="00EC3B8E">
        <w:rPr>
          <w:rFonts w:ascii="Verdana" w:hAnsi="Verdana"/>
          <w:color w:val="000000"/>
          <w:sz w:val="20"/>
          <w:szCs w:val="20"/>
        </w:rPr>
        <w:t xml:space="preserve"> Стандартные задачи сервисов:</w:t>
      </w:r>
    </w:p>
    <w:p w:rsidR="00EC3B8E" w:rsidRPr="00EC3B8E" w:rsidRDefault="00EC3B8E" w:rsidP="00EC3B8E">
      <w:pPr>
        <w:numPr>
          <w:ilvl w:val="0"/>
          <w:numId w:val="1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C3B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Предоставление данных приложению. Сервис может сам хранить данные в памяти, либо для получения данных может обращаться к какому-нибудь источнику данных, например, к серверу.</w:t>
      </w:r>
    </w:p>
    <w:p w:rsidR="00EC3B8E" w:rsidRPr="00EC3B8E" w:rsidRDefault="00EC3B8E" w:rsidP="00EC3B8E">
      <w:pPr>
        <w:numPr>
          <w:ilvl w:val="0"/>
          <w:numId w:val="1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C3B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Сервис может представлять канал взаимодействия между отдельными компонентами приложения</w:t>
      </w:r>
    </w:p>
    <w:p w:rsidR="00EC3B8E" w:rsidRDefault="00EC3B8E" w:rsidP="00EC3B8E">
      <w:pPr>
        <w:numPr>
          <w:ilvl w:val="0"/>
          <w:numId w:val="1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C3B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Сервис может инкапсулировать бизнес-логику, различные вычислительные задачи, задачи по </w:t>
      </w:r>
      <w:proofErr w:type="spellStart"/>
      <w:r w:rsidRPr="00EC3B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логгированию</w:t>
      </w:r>
      <w:proofErr w:type="spellEnd"/>
      <w:r w:rsidRPr="00EC3B8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которые лучше выносить из компонентов. Тем самым код компонентов будет сосредоточен непосредственно на работе с представлением. Кроме того, тем самым мы также можем решить проблему повторения кода, если нам потребуется выполнить одну и ту же задачу в разных компонентах и классах</w:t>
      </w:r>
    </w:p>
    <w:p w:rsidR="00B106D2" w:rsidRDefault="003B231D" w:rsidP="00B106D2">
      <w:r w:rsidRPr="003B231D"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68A2788A" wp14:editId="1091E2AD">
            <wp:extent cx="4277643" cy="202565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2957" cy="203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D2" w:rsidRDefault="00F914FC" w:rsidP="00B106D2">
      <w:pP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914FC">
        <w:lastRenderedPageBreak/>
        <w:t>2</w:t>
      </w:r>
      <w:r w:rsidR="00B106D2">
        <w:t>1)</w:t>
      </w:r>
      <w:r w:rsidR="00B106D2" w:rsidRPr="00B106D2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="00B106D2" w:rsidRPr="00B106D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Angular</w:t>
      </w:r>
      <w:proofErr w:type="spellEnd"/>
      <w:r w:rsidR="00B106D2" w:rsidRPr="00B106D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шаблоны страниц, жизненный цикл компонентов, подключение CSS.</w:t>
      </w:r>
    </w:p>
    <w:p w:rsidR="00116BAA" w:rsidRPr="00B106D2" w:rsidRDefault="00F914FC" w:rsidP="00B106D2">
      <w:r>
        <w:t>???Шаблон страниц???</w:t>
      </w:r>
    </w:p>
    <w:p w:rsidR="003B231D" w:rsidRDefault="00F914FC" w:rsidP="00E4082F">
      <w:pPr>
        <w:rPr>
          <w:lang w:val="en-US"/>
        </w:rPr>
      </w:pPr>
      <w:r w:rsidRPr="00F914FC">
        <w:drawing>
          <wp:inline distT="0" distB="0" distL="0" distR="0" wp14:anchorId="1BFDA7DB" wp14:editId="16FEB5F5">
            <wp:extent cx="2324424" cy="30293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4FC" w:rsidRPr="00F914FC" w:rsidRDefault="00F914FC" w:rsidP="00E54FE7">
      <w:pPr>
        <w:pStyle w:val="a6"/>
      </w:pPr>
      <w:r w:rsidRPr="00E54FE7">
        <w:t>Стилизация компонента</w:t>
      </w:r>
      <w:r>
        <w:rPr>
          <w:shd w:val="clear" w:color="auto" w:fill="FFFFFF"/>
        </w:rPr>
        <w:t xml:space="preserve"> может производиться как с помощью установки стилей в самом компоненте, так и с помощью подключения внешних </w:t>
      </w:r>
      <w:proofErr w:type="spellStart"/>
      <w:r>
        <w:rPr>
          <w:shd w:val="clear" w:color="auto" w:fill="FFFFFF"/>
        </w:rPr>
        <w:t>css</w:t>
      </w:r>
      <w:proofErr w:type="spellEnd"/>
      <w:r>
        <w:rPr>
          <w:shd w:val="clear" w:color="auto" w:fill="FFFFFF"/>
        </w:rPr>
        <w:t>-файлов.</w:t>
      </w:r>
      <w:r w:rsidR="00E54FE7" w:rsidRPr="00E54FE7">
        <w:rPr>
          <w:shd w:val="clear" w:color="auto" w:fill="FFFFFF"/>
        </w:rPr>
        <w:t xml:space="preserve"> </w:t>
      </w:r>
      <w:r w:rsidR="00E54FE7">
        <w:rPr>
          <w:shd w:val="clear" w:color="auto" w:fill="FFFFFF"/>
        </w:rPr>
        <w:t>Для установки стилей в директиве </w:t>
      </w:r>
      <w:r w:rsidR="00E54FE7">
        <w:rPr>
          <w:rStyle w:val="HTML"/>
          <w:rFonts w:ascii="Consolas" w:eastAsiaTheme="minorHAnsi" w:hAnsi="Consolas"/>
        </w:rPr>
        <w:t>@</w:t>
      </w:r>
      <w:proofErr w:type="spellStart"/>
      <w:r w:rsidR="00E54FE7">
        <w:rPr>
          <w:rStyle w:val="HTML"/>
          <w:rFonts w:ascii="Consolas" w:eastAsiaTheme="minorHAnsi" w:hAnsi="Consolas"/>
        </w:rPr>
        <w:t>Component</w:t>
      </w:r>
      <w:proofErr w:type="spellEnd"/>
      <w:r w:rsidR="00E54FE7">
        <w:rPr>
          <w:shd w:val="clear" w:color="auto" w:fill="FFFFFF"/>
        </w:rPr>
        <w:t> определено свойство </w:t>
      </w:r>
      <w:proofErr w:type="spellStart"/>
      <w:r w:rsidR="00E54FE7">
        <w:rPr>
          <w:rStyle w:val="HTML"/>
          <w:rFonts w:ascii="Consolas" w:eastAsiaTheme="minorHAnsi" w:hAnsi="Consolas"/>
        </w:rPr>
        <w:t>styles</w:t>
      </w:r>
      <w:proofErr w:type="spellEnd"/>
      <w:r w:rsidR="00E54FE7">
        <w:rPr>
          <w:shd w:val="clear" w:color="auto" w:fill="FFFFFF"/>
        </w:rPr>
        <w:t>:</w:t>
      </w:r>
    </w:p>
    <w:p w:rsidR="00F914FC" w:rsidRDefault="00F914FC" w:rsidP="00E54FE7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При использовании стилей следует учитывать, что они применяются локально только к разметке, управляемой компонентом.</w:t>
      </w:r>
    </w:p>
    <w:p w:rsidR="00E54FE7" w:rsidRDefault="00E54FE7" w:rsidP="00E54FE7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Параметр </w:t>
      </w:r>
      <w:proofErr w:type="spellStart"/>
      <w:r>
        <w:rPr>
          <w:rStyle w:val="HTML"/>
          <w:rFonts w:ascii="Consolas" w:eastAsiaTheme="minorHAnsi" w:hAnsi="Consolas"/>
        </w:rPr>
        <w:t>styleUrls</w:t>
      </w:r>
      <w:proofErr w:type="spellEnd"/>
      <w:r>
        <w:rPr>
          <w:shd w:val="clear" w:color="auto" w:fill="FFFFFF"/>
        </w:rPr>
        <w:t xml:space="preserve"> позволяет указать набор файлов </w:t>
      </w:r>
      <w:proofErr w:type="spellStart"/>
      <w:r>
        <w:rPr>
          <w:shd w:val="clear" w:color="auto" w:fill="FFFFFF"/>
        </w:rPr>
        <w:t>css</w:t>
      </w:r>
      <w:proofErr w:type="spellEnd"/>
      <w:r>
        <w:rPr>
          <w:shd w:val="clear" w:color="auto" w:fill="FFFFFF"/>
        </w:rPr>
        <w:t xml:space="preserve">, которые применяются для стилизации. В данном случае предполагается, что файл </w:t>
      </w:r>
      <w:proofErr w:type="spellStart"/>
      <w:r>
        <w:rPr>
          <w:shd w:val="clear" w:color="auto" w:fill="FFFFFF"/>
        </w:rPr>
        <w:t>css</w:t>
      </w:r>
      <w:proofErr w:type="spellEnd"/>
      <w:r>
        <w:rPr>
          <w:shd w:val="clear" w:color="auto" w:fill="FFFFFF"/>
        </w:rPr>
        <w:t xml:space="preserve"> располагается в проекте в папке </w:t>
      </w:r>
      <w:proofErr w:type="spellStart"/>
      <w:r>
        <w:rPr>
          <w:rStyle w:val="HTML"/>
          <w:rFonts w:ascii="Consolas" w:eastAsiaTheme="minorHAnsi" w:hAnsi="Consolas"/>
        </w:rPr>
        <w:t>app</w:t>
      </w:r>
      <w:proofErr w:type="spellEnd"/>
      <w:r>
        <w:rPr>
          <w:shd w:val="clear" w:color="auto" w:fill="FFFFFF"/>
        </w:rPr>
        <w:t>.</w:t>
      </w:r>
    </w:p>
    <w:p w:rsidR="00FD391D" w:rsidRPr="00FD391D" w:rsidRDefault="00FD391D" w:rsidP="00FD391D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bookmarkStart w:id="0" w:name="_GoBack"/>
      <w:bookmarkEnd w:id="0"/>
      <w:r w:rsidRPr="00FD391D">
        <w:rPr>
          <w:shd w:val="clear" w:color="auto" w:fill="FFFFFF"/>
        </w:rPr>
        <w:t>22)</w:t>
      </w:r>
      <w:r w:rsidRPr="00FD391D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FD391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Angular</w:t>
      </w:r>
      <w:proofErr w:type="spellEnd"/>
      <w:r w:rsidRPr="00FD391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: клиент-серверное взаимодействие, создание, отправка и </w:t>
      </w:r>
      <w:proofErr w:type="spellStart"/>
      <w:r w:rsidRPr="00FD391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валидация</w:t>
      </w:r>
      <w:proofErr w:type="spellEnd"/>
      <w:r w:rsidRPr="00FD391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данных форм.</w:t>
      </w:r>
    </w:p>
    <w:p w:rsidR="00FD391D" w:rsidRPr="00FD391D" w:rsidRDefault="00FD391D" w:rsidP="00E54FE7">
      <w:pPr>
        <w:pStyle w:val="a6"/>
      </w:pPr>
    </w:p>
    <w:sectPr w:rsidR="00FD391D" w:rsidRPr="00FD3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F7908"/>
    <w:multiLevelType w:val="multilevel"/>
    <w:tmpl w:val="CEE01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71287"/>
    <w:multiLevelType w:val="multilevel"/>
    <w:tmpl w:val="DC845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87D9B"/>
    <w:multiLevelType w:val="multilevel"/>
    <w:tmpl w:val="FE746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861FEA"/>
    <w:multiLevelType w:val="multilevel"/>
    <w:tmpl w:val="FA4E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E10E9"/>
    <w:multiLevelType w:val="multilevel"/>
    <w:tmpl w:val="CA000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685A1C"/>
    <w:multiLevelType w:val="multilevel"/>
    <w:tmpl w:val="3A682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2D3226"/>
    <w:multiLevelType w:val="multilevel"/>
    <w:tmpl w:val="4128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2F24BC"/>
    <w:multiLevelType w:val="multilevel"/>
    <w:tmpl w:val="FC587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8A2F97"/>
    <w:multiLevelType w:val="multilevel"/>
    <w:tmpl w:val="C008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5C5742"/>
    <w:multiLevelType w:val="multilevel"/>
    <w:tmpl w:val="6F7A1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CB2372"/>
    <w:multiLevelType w:val="multilevel"/>
    <w:tmpl w:val="2396A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355693"/>
    <w:multiLevelType w:val="multilevel"/>
    <w:tmpl w:val="32066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95514B"/>
    <w:multiLevelType w:val="multilevel"/>
    <w:tmpl w:val="03648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4F7715"/>
    <w:multiLevelType w:val="multilevel"/>
    <w:tmpl w:val="7B503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1"/>
  </w:num>
  <w:num w:numId="5">
    <w:abstractNumId w:val="6"/>
  </w:num>
  <w:num w:numId="6">
    <w:abstractNumId w:val="9"/>
  </w:num>
  <w:num w:numId="7">
    <w:abstractNumId w:val="1"/>
  </w:num>
  <w:num w:numId="8">
    <w:abstractNumId w:val="0"/>
  </w:num>
  <w:num w:numId="9">
    <w:abstractNumId w:val="7"/>
  </w:num>
  <w:num w:numId="10">
    <w:abstractNumId w:val="12"/>
  </w:num>
  <w:num w:numId="11">
    <w:abstractNumId w:val="10"/>
  </w:num>
  <w:num w:numId="12">
    <w:abstractNumId w:val="3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82F"/>
    <w:rsid w:val="000B765A"/>
    <w:rsid w:val="00116BAA"/>
    <w:rsid w:val="00390197"/>
    <w:rsid w:val="003B231D"/>
    <w:rsid w:val="004C5028"/>
    <w:rsid w:val="009C51C2"/>
    <w:rsid w:val="00A6720F"/>
    <w:rsid w:val="00B106D2"/>
    <w:rsid w:val="00B252C2"/>
    <w:rsid w:val="00D61FF0"/>
    <w:rsid w:val="00D82DF8"/>
    <w:rsid w:val="00E4082F"/>
    <w:rsid w:val="00E54FE7"/>
    <w:rsid w:val="00EC3B8E"/>
    <w:rsid w:val="00EE3354"/>
    <w:rsid w:val="00F914FC"/>
    <w:rsid w:val="00FD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7B1F3"/>
  <w15:chartTrackingRefBased/>
  <w15:docId w15:val="{FF8E57AF-8491-4BCC-A43A-D4B63E8AF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4082F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D82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82DF8"/>
    <w:rPr>
      <w:color w:val="0000FF"/>
      <w:u w:val="single"/>
    </w:rPr>
  </w:style>
  <w:style w:type="character" w:styleId="a5">
    <w:name w:val="Strong"/>
    <w:basedOn w:val="a0"/>
    <w:uiPriority w:val="22"/>
    <w:qFormat/>
    <w:rsid w:val="00390197"/>
    <w:rPr>
      <w:b/>
      <w:bCs/>
    </w:rPr>
  </w:style>
  <w:style w:type="character" w:customStyle="1" w:styleId="b">
    <w:name w:val="b"/>
    <w:basedOn w:val="a0"/>
    <w:rsid w:val="00EC3B8E"/>
  </w:style>
  <w:style w:type="paragraph" w:styleId="a6">
    <w:name w:val="No Spacing"/>
    <w:uiPriority w:val="1"/>
    <w:qFormat/>
    <w:rsid w:val="00E54F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5603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eduxjs/redux-devtool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training.com/react-router/web/guides/quick-star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ealth-imperium/appointmen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1483</Words>
  <Characters>8455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9</cp:revision>
  <dcterms:created xsi:type="dcterms:W3CDTF">2020-12-14T17:08:00Z</dcterms:created>
  <dcterms:modified xsi:type="dcterms:W3CDTF">2020-12-15T07:46:00Z</dcterms:modified>
</cp:coreProperties>
</file>