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154" w:rsidRDefault="009244D6" w:rsidP="005B69F7">
      <w:pPr>
        <w:pStyle w:val="a3"/>
        <w:spacing w:before="60"/>
        <w:ind w:left="919" w:right="1411" w:firstLine="521"/>
        <w:jc w:val="center"/>
      </w:pPr>
      <w:r>
        <w:rPr>
          <w:color w:val="000009"/>
        </w:rPr>
        <w:t>НИУ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ИТМО</w:t>
      </w:r>
    </w:p>
    <w:p w:rsidR="00EC0154" w:rsidRDefault="00EC0154">
      <w:pPr>
        <w:pStyle w:val="a3"/>
      </w:pPr>
    </w:p>
    <w:p w:rsidR="00EC0154" w:rsidRDefault="009244D6">
      <w:pPr>
        <w:pStyle w:val="a3"/>
        <w:ind w:left="919" w:right="1411"/>
        <w:jc w:val="center"/>
      </w:pPr>
      <w:r>
        <w:t>Факультет</w:t>
      </w:r>
      <w:r>
        <w:rPr>
          <w:spacing w:val="-17"/>
        </w:rPr>
        <w:t xml:space="preserve"> </w:t>
      </w:r>
      <w:r>
        <w:t>программной</w:t>
      </w:r>
      <w:r>
        <w:rPr>
          <w:spacing w:val="-16"/>
        </w:rPr>
        <w:t xml:space="preserve"> </w:t>
      </w:r>
      <w:r>
        <w:t>инженерии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компьютерной</w:t>
      </w:r>
      <w:r>
        <w:rPr>
          <w:spacing w:val="-16"/>
        </w:rPr>
        <w:t xml:space="preserve"> </w:t>
      </w:r>
      <w:r>
        <w:t>техники</w:t>
      </w: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spacing w:before="3"/>
        <w:rPr>
          <w:sz w:val="30"/>
        </w:rPr>
      </w:pPr>
    </w:p>
    <w:p w:rsidR="00EC0154" w:rsidRDefault="009244D6">
      <w:pPr>
        <w:pStyle w:val="a3"/>
        <w:ind w:left="919" w:right="1411"/>
        <w:jc w:val="center"/>
      </w:pPr>
      <w:r>
        <w:rPr>
          <w:spacing w:val="-1"/>
        </w:rPr>
        <w:t>Дисциплина:</w:t>
      </w:r>
      <w:r>
        <w:rPr>
          <w:spacing w:val="-15"/>
        </w:rPr>
        <w:t xml:space="preserve"> </w:t>
      </w:r>
      <w:r>
        <w:t>“Вычислительная</w:t>
      </w:r>
      <w:r>
        <w:rPr>
          <w:spacing w:val="-14"/>
        </w:rPr>
        <w:t xml:space="preserve"> </w:t>
      </w:r>
      <w:r>
        <w:t>математика”</w:t>
      </w: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spacing w:before="7"/>
        <w:rPr>
          <w:sz w:val="42"/>
        </w:rPr>
      </w:pPr>
    </w:p>
    <w:p w:rsidR="00EC0154" w:rsidRDefault="009244D6">
      <w:pPr>
        <w:pStyle w:val="a3"/>
        <w:spacing w:line="379" w:lineRule="auto"/>
        <w:ind w:left="1146" w:right="1638" w:firstLine="1969"/>
      </w:pPr>
      <w:r>
        <w:t>Лабораторная</w:t>
      </w:r>
      <w:r>
        <w:rPr>
          <w:spacing w:val="1"/>
        </w:rPr>
        <w:t xml:space="preserve"> </w:t>
      </w:r>
      <w:r>
        <w:t>работа</w:t>
      </w:r>
      <w:r>
        <w:rPr>
          <w:spacing w:val="70"/>
        </w:rPr>
        <w:t xml:space="preserve"> </w:t>
      </w:r>
      <w:r>
        <w:t>№4</w:t>
      </w:r>
      <w:r>
        <w:rPr>
          <w:spacing w:val="1"/>
        </w:rPr>
        <w:t xml:space="preserve"> </w:t>
      </w:r>
      <w:r>
        <w:rPr>
          <w:spacing w:val="-1"/>
        </w:rPr>
        <w:t>Аппроксимация</w:t>
      </w:r>
      <w:r>
        <w:rPr>
          <w:spacing w:val="-16"/>
        </w:rPr>
        <w:t xml:space="preserve"> </w:t>
      </w:r>
      <w:r>
        <w:rPr>
          <w:spacing w:val="-1"/>
        </w:rPr>
        <w:t>функции</w:t>
      </w:r>
      <w:r>
        <w:rPr>
          <w:spacing w:val="-15"/>
        </w:rPr>
        <w:t xml:space="preserve"> </w:t>
      </w:r>
      <w:r>
        <w:t>методом</w:t>
      </w:r>
      <w:r>
        <w:rPr>
          <w:spacing w:val="-16"/>
        </w:rPr>
        <w:t xml:space="preserve"> </w:t>
      </w:r>
      <w:r>
        <w:t>наименьших</w:t>
      </w:r>
      <w:r>
        <w:rPr>
          <w:spacing w:val="-15"/>
        </w:rPr>
        <w:t xml:space="preserve"> </w:t>
      </w:r>
      <w:r>
        <w:t>квадратов</w:t>
      </w: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spacing w:before="5"/>
        <w:rPr>
          <w:sz w:val="40"/>
        </w:rPr>
      </w:pPr>
    </w:p>
    <w:p w:rsidR="00EC0154" w:rsidRDefault="009244D6">
      <w:pPr>
        <w:pStyle w:val="a3"/>
        <w:spacing w:line="379" w:lineRule="auto"/>
        <w:ind w:left="4334" w:right="592" w:firstLine="2939"/>
        <w:jc w:val="right"/>
      </w:pPr>
      <w:r>
        <w:rPr>
          <w:spacing w:val="-2"/>
        </w:rPr>
        <w:t>Преподаватель:</w:t>
      </w:r>
      <w:r>
        <w:rPr>
          <w:spacing w:val="-67"/>
        </w:rPr>
        <w:t xml:space="preserve"> </w:t>
      </w:r>
      <w:r>
        <w:t>Малышева Татьяна Алексеевна</w:t>
      </w:r>
      <w:r>
        <w:rPr>
          <w:spacing w:val="1"/>
        </w:rPr>
        <w:t xml:space="preserve"> </w:t>
      </w:r>
      <w:r w:rsidR="00381075">
        <w:t>Выполнил</w:t>
      </w:r>
      <w:r>
        <w:t>:</w:t>
      </w:r>
      <w:r w:rsidR="00381075">
        <w:t xml:space="preserve"> </w:t>
      </w:r>
      <w:r w:rsidR="00381075" w:rsidRPr="000B218B">
        <w:rPr>
          <w:sz w:val="24"/>
          <w:szCs w:val="24"/>
        </w:rPr>
        <w:t>Патутин Владимир Михайлович</w:t>
      </w:r>
    </w:p>
    <w:p w:rsidR="00EC0154" w:rsidRDefault="009244D6">
      <w:pPr>
        <w:pStyle w:val="a3"/>
        <w:spacing w:line="318" w:lineRule="exact"/>
        <w:ind w:right="592"/>
        <w:jc w:val="right"/>
      </w:pPr>
      <w:r>
        <w:rPr>
          <w:spacing w:val="-2"/>
        </w:rPr>
        <w:t>Группа:</w:t>
      </w:r>
      <w:r>
        <w:rPr>
          <w:spacing w:val="-12"/>
        </w:rPr>
        <w:t xml:space="preserve"> </w:t>
      </w:r>
      <w:r>
        <w:rPr>
          <w:spacing w:val="-1"/>
        </w:rPr>
        <w:t>P3214</w:t>
      </w: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rPr>
          <w:sz w:val="30"/>
        </w:rPr>
      </w:pPr>
    </w:p>
    <w:p w:rsidR="00EC0154" w:rsidRDefault="00EC0154">
      <w:pPr>
        <w:pStyle w:val="a3"/>
        <w:spacing w:before="11"/>
        <w:rPr>
          <w:sz w:val="40"/>
        </w:rPr>
      </w:pPr>
    </w:p>
    <w:p w:rsidR="00EC0154" w:rsidRDefault="009244D6">
      <w:pPr>
        <w:pStyle w:val="a3"/>
        <w:spacing w:line="379" w:lineRule="auto"/>
        <w:ind w:left="3589" w:right="4081"/>
        <w:jc w:val="center"/>
      </w:pPr>
      <w:r>
        <w:rPr>
          <w:spacing w:val="-2"/>
        </w:rPr>
        <w:t>Санкт-Петербург</w:t>
      </w:r>
      <w:r>
        <w:rPr>
          <w:spacing w:val="-67"/>
        </w:rPr>
        <w:t xml:space="preserve"> </w:t>
      </w:r>
      <w:r>
        <w:t>2021</w:t>
      </w:r>
    </w:p>
    <w:p w:rsidR="00EC0154" w:rsidRDefault="00EC0154">
      <w:pPr>
        <w:spacing w:line="379" w:lineRule="auto"/>
        <w:jc w:val="center"/>
        <w:sectPr w:rsidR="00EC0154">
          <w:type w:val="continuous"/>
          <w:pgSz w:w="11920" w:h="16840"/>
          <w:pgMar w:top="1380" w:right="860" w:bottom="280" w:left="1340" w:header="720" w:footer="720" w:gutter="0"/>
          <w:cols w:space="720"/>
        </w:sectPr>
      </w:pPr>
    </w:p>
    <w:p w:rsidR="00EC0154" w:rsidRDefault="009244D6">
      <w:pPr>
        <w:pStyle w:val="a3"/>
        <w:spacing w:before="60"/>
        <w:ind w:left="919" w:right="1411"/>
        <w:jc w:val="center"/>
      </w:pPr>
      <w:r>
        <w:lastRenderedPageBreak/>
        <w:t>Цель</w:t>
      </w:r>
      <w:r>
        <w:rPr>
          <w:spacing w:val="-7"/>
        </w:rPr>
        <w:t xml:space="preserve"> </w:t>
      </w:r>
      <w:r>
        <w:t>работы:</w:t>
      </w:r>
    </w:p>
    <w:p w:rsidR="00EC0154" w:rsidRDefault="009244D6">
      <w:pPr>
        <w:pStyle w:val="a3"/>
        <w:spacing w:before="185" w:line="259" w:lineRule="auto"/>
        <w:ind w:left="100" w:right="579"/>
      </w:pPr>
      <w:r>
        <w:t>Найти</w:t>
      </w:r>
      <w:r>
        <w:rPr>
          <w:spacing w:val="-13"/>
        </w:rPr>
        <w:t xml:space="preserve"> </w:t>
      </w:r>
      <w:r>
        <w:t>функцию,</w:t>
      </w:r>
      <w:r>
        <w:rPr>
          <w:spacing w:val="-13"/>
        </w:rPr>
        <w:t xml:space="preserve"> </w:t>
      </w:r>
      <w:r>
        <w:t>являющуюся</w:t>
      </w:r>
      <w:r>
        <w:rPr>
          <w:spacing w:val="-12"/>
        </w:rPr>
        <w:t xml:space="preserve"> </w:t>
      </w:r>
      <w:r>
        <w:t>наилучшим</w:t>
      </w:r>
      <w:r>
        <w:rPr>
          <w:spacing w:val="-13"/>
        </w:rPr>
        <w:t xml:space="preserve"> </w:t>
      </w:r>
      <w:r>
        <w:t>приближением</w:t>
      </w:r>
      <w:r>
        <w:rPr>
          <w:spacing w:val="-12"/>
        </w:rPr>
        <w:t xml:space="preserve"> </w:t>
      </w:r>
      <w:r>
        <w:t>заданной</w:t>
      </w:r>
      <w:r>
        <w:rPr>
          <w:spacing w:val="-67"/>
        </w:rPr>
        <w:t xml:space="preserve"> </w:t>
      </w:r>
      <w:r>
        <w:t>табличной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методу</w:t>
      </w:r>
      <w:r>
        <w:rPr>
          <w:spacing w:val="-3"/>
        </w:rPr>
        <w:t xml:space="preserve"> </w:t>
      </w:r>
      <w:r>
        <w:t>наименьших</w:t>
      </w:r>
      <w:r>
        <w:rPr>
          <w:spacing w:val="-4"/>
        </w:rPr>
        <w:t xml:space="preserve"> </w:t>
      </w:r>
      <w:r>
        <w:t>квадратов</w:t>
      </w:r>
    </w:p>
    <w:p w:rsidR="00EC0154" w:rsidRDefault="009244D6">
      <w:pPr>
        <w:pStyle w:val="a3"/>
        <w:spacing w:before="1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1087040</wp:posOffset>
            </wp:positionH>
            <wp:positionV relativeFrom="paragraph">
              <wp:posOffset>120620</wp:posOffset>
            </wp:positionV>
            <wp:extent cx="5608154" cy="35901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154" cy="3590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154" w:rsidRDefault="00EC0154">
      <w:pPr>
        <w:pStyle w:val="a3"/>
        <w:rPr>
          <w:sz w:val="20"/>
        </w:rPr>
      </w:pPr>
    </w:p>
    <w:p w:rsidR="00EC0154" w:rsidRDefault="00EC0154">
      <w:pPr>
        <w:pStyle w:val="a3"/>
        <w:rPr>
          <w:sz w:val="20"/>
        </w:rPr>
      </w:pPr>
    </w:p>
    <w:p w:rsidR="00EC0154" w:rsidRDefault="009244D6">
      <w:pPr>
        <w:pStyle w:val="a3"/>
        <w:spacing w:before="1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113216</wp:posOffset>
            </wp:positionV>
            <wp:extent cx="5687890" cy="367245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90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154" w:rsidRDefault="00EC0154">
      <w:pPr>
        <w:rPr>
          <w:sz w:val="12"/>
        </w:rPr>
        <w:sectPr w:rsidR="00EC0154">
          <w:pgSz w:w="11920" w:h="16840"/>
          <w:pgMar w:top="1380" w:right="860" w:bottom="280" w:left="1340" w:header="720" w:footer="720" w:gutter="0"/>
          <w:cols w:space="720"/>
        </w:sectPr>
      </w:pPr>
    </w:p>
    <w:p w:rsidR="00EC0154" w:rsidRDefault="009244D6">
      <w:pPr>
        <w:pStyle w:val="a3"/>
        <w:ind w:left="2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34013" cy="27567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013" cy="2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4" w:rsidRDefault="00EC0154">
      <w:pPr>
        <w:pStyle w:val="a3"/>
        <w:rPr>
          <w:sz w:val="20"/>
        </w:rPr>
      </w:pPr>
    </w:p>
    <w:p w:rsidR="00EC0154" w:rsidRDefault="009244D6">
      <w:pPr>
        <w:pStyle w:val="a3"/>
        <w:spacing w:before="5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989867</wp:posOffset>
            </wp:positionH>
            <wp:positionV relativeFrom="paragraph">
              <wp:posOffset>123237</wp:posOffset>
            </wp:positionV>
            <wp:extent cx="5591954" cy="36397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954" cy="363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154" w:rsidRDefault="00EC0154">
      <w:pPr>
        <w:rPr>
          <w:sz w:val="13"/>
        </w:rPr>
        <w:sectPr w:rsidR="00EC0154">
          <w:pgSz w:w="11920" w:h="16840"/>
          <w:pgMar w:top="1540" w:right="860" w:bottom="280" w:left="1340" w:header="720" w:footer="720" w:gutter="0"/>
          <w:cols w:space="720"/>
        </w:sectPr>
      </w:pPr>
    </w:p>
    <w:p w:rsidR="00EC0154" w:rsidRDefault="009244D6">
      <w:pPr>
        <w:pStyle w:val="a3"/>
        <w:ind w:left="19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65100" cy="342042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100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4" w:rsidRDefault="009244D6">
      <w:pPr>
        <w:pStyle w:val="a3"/>
        <w:spacing w:before="3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960144</wp:posOffset>
            </wp:positionH>
            <wp:positionV relativeFrom="paragraph">
              <wp:posOffset>238424</wp:posOffset>
            </wp:positionV>
            <wp:extent cx="5584558" cy="263499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558" cy="26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154" w:rsidRDefault="00EC0154">
      <w:pPr>
        <w:rPr>
          <w:sz w:val="29"/>
        </w:rPr>
        <w:sectPr w:rsidR="00EC0154">
          <w:pgSz w:w="11920" w:h="16840"/>
          <w:pgMar w:top="1460" w:right="860" w:bottom="280" w:left="1340" w:header="720" w:footer="720" w:gutter="0"/>
          <w:cols w:space="720"/>
        </w:sectPr>
      </w:pPr>
    </w:p>
    <w:p w:rsidR="00EC0154" w:rsidRDefault="009244D6">
      <w:pPr>
        <w:pStyle w:val="a3"/>
        <w:ind w:left="24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40771" cy="38330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71" cy="383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4" w:rsidRDefault="00EC0154">
      <w:pPr>
        <w:pStyle w:val="a3"/>
        <w:rPr>
          <w:sz w:val="20"/>
        </w:rPr>
      </w:pPr>
    </w:p>
    <w:p w:rsidR="00EC0154" w:rsidRDefault="009244D6">
      <w:pPr>
        <w:pStyle w:val="a3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961204</wp:posOffset>
            </wp:positionH>
            <wp:positionV relativeFrom="paragraph">
              <wp:posOffset>127102</wp:posOffset>
            </wp:positionV>
            <wp:extent cx="5600408" cy="3016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408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154" w:rsidRDefault="00EC0154">
      <w:pPr>
        <w:rPr>
          <w:sz w:val="14"/>
        </w:rPr>
        <w:sectPr w:rsidR="00EC0154">
          <w:pgSz w:w="11920" w:h="16840"/>
          <w:pgMar w:top="1600" w:right="860" w:bottom="280" w:left="1340" w:header="720" w:footer="720" w:gutter="0"/>
          <w:cols w:space="720"/>
        </w:sectPr>
      </w:pPr>
    </w:p>
    <w:p w:rsidR="00EC0154" w:rsidRDefault="009244D6">
      <w:pPr>
        <w:pStyle w:val="a3"/>
        <w:ind w:left="18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38420" cy="216007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420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4" w:rsidRDefault="00EC0154">
      <w:pPr>
        <w:pStyle w:val="a3"/>
        <w:spacing w:before="6"/>
        <w:rPr>
          <w:sz w:val="16"/>
        </w:rPr>
      </w:pPr>
    </w:p>
    <w:p w:rsidR="00EC0154" w:rsidRDefault="009244D6">
      <w:pPr>
        <w:pStyle w:val="a3"/>
        <w:spacing w:before="89" w:line="259" w:lineRule="auto"/>
        <w:ind w:left="100" w:right="579"/>
      </w:pPr>
      <w:r>
        <w:t>Формулы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вычисления</w:t>
      </w:r>
      <w:r>
        <w:rPr>
          <w:spacing w:val="-13"/>
        </w:rPr>
        <w:t xml:space="preserve"> </w:t>
      </w:r>
      <w:r>
        <w:t>коэффициентов</w:t>
      </w:r>
      <w:r>
        <w:rPr>
          <w:spacing w:val="-12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функций</w:t>
      </w:r>
      <w:r>
        <w:rPr>
          <w:spacing w:val="-12"/>
        </w:rPr>
        <w:t xml:space="preserve"> </w:t>
      </w:r>
      <w:r>
        <w:t>a*</w:t>
      </w:r>
      <w:proofErr w:type="spellStart"/>
      <w:r>
        <w:t>x^b</w:t>
      </w:r>
      <w:proofErr w:type="spellEnd"/>
      <w:r>
        <w:t>,</w:t>
      </w:r>
      <w:r>
        <w:rPr>
          <w:spacing w:val="-13"/>
        </w:rPr>
        <w:t xml:space="preserve"> </w:t>
      </w:r>
      <w:r>
        <w:t>a*e^(x*b),</w:t>
      </w:r>
      <w:r>
        <w:rPr>
          <w:spacing w:val="-67"/>
        </w:rPr>
        <w:t xml:space="preserve"> </w:t>
      </w:r>
      <w:r>
        <w:t>a*</w:t>
      </w:r>
      <w:proofErr w:type="spellStart"/>
      <w:r>
        <w:t>ln</w:t>
      </w:r>
      <w:proofErr w:type="spellEnd"/>
      <w:r>
        <w:t>(x)+b</w:t>
      </w:r>
    </w:p>
    <w:p w:rsidR="00EC0154" w:rsidRPr="00381075" w:rsidRDefault="009244D6">
      <w:pPr>
        <w:pStyle w:val="a3"/>
        <w:spacing w:before="159"/>
        <w:ind w:left="100"/>
        <w:rPr>
          <w:lang w:val="en-US"/>
        </w:rPr>
      </w:pPr>
      <w:r>
        <w:t>Для</w:t>
      </w:r>
      <w:r w:rsidRPr="00381075">
        <w:rPr>
          <w:spacing w:val="-3"/>
          <w:lang w:val="en-US"/>
        </w:rPr>
        <w:t xml:space="preserve"> </w:t>
      </w:r>
      <w:r w:rsidRPr="00381075">
        <w:rPr>
          <w:lang w:val="en-US"/>
        </w:rPr>
        <w:t>a*</w:t>
      </w:r>
      <w:proofErr w:type="spellStart"/>
      <w:r w:rsidRPr="00381075">
        <w:rPr>
          <w:lang w:val="en-US"/>
        </w:rPr>
        <w:t>x^</w:t>
      </w:r>
      <w:proofErr w:type="gramStart"/>
      <w:r w:rsidRPr="00381075">
        <w:rPr>
          <w:lang w:val="en-US"/>
        </w:rPr>
        <w:t>b</w:t>
      </w:r>
      <w:proofErr w:type="spellEnd"/>
      <w:r w:rsidRPr="00381075">
        <w:rPr>
          <w:spacing w:val="-3"/>
          <w:lang w:val="en-US"/>
        </w:rPr>
        <w:t xml:space="preserve"> </w:t>
      </w:r>
      <w:r w:rsidRPr="00381075">
        <w:rPr>
          <w:lang w:val="en-US"/>
        </w:rPr>
        <w:t>:</w:t>
      </w:r>
      <w:proofErr w:type="gramEnd"/>
    </w:p>
    <w:p w:rsidR="00EC0154" w:rsidRPr="00381075" w:rsidRDefault="009244D6">
      <w:pPr>
        <w:pStyle w:val="a3"/>
        <w:spacing w:before="2"/>
        <w:rPr>
          <w:sz w:val="24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1043053</wp:posOffset>
            </wp:positionH>
            <wp:positionV relativeFrom="paragraph">
              <wp:posOffset>201398</wp:posOffset>
            </wp:positionV>
            <wp:extent cx="4343475" cy="211235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75" cy="211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154" w:rsidRPr="00381075" w:rsidRDefault="00EC0154">
      <w:pPr>
        <w:pStyle w:val="a3"/>
        <w:spacing w:before="7"/>
        <w:rPr>
          <w:lang w:val="en-US"/>
        </w:rPr>
      </w:pPr>
    </w:p>
    <w:p w:rsidR="00EC0154" w:rsidRPr="00381075" w:rsidRDefault="009244D6">
      <w:pPr>
        <w:pStyle w:val="a3"/>
        <w:ind w:left="100"/>
        <w:rPr>
          <w:lang w:val="en-US"/>
        </w:rPr>
      </w:pPr>
      <w:r>
        <w:t>Для</w:t>
      </w:r>
      <w:r w:rsidRPr="00381075">
        <w:rPr>
          <w:spacing w:val="64"/>
          <w:lang w:val="en-US"/>
        </w:rPr>
        <w:t xml:space="preserve"> </w:t>
      </w:r>
      <w:r w:rsidRPr="00381075">
        <w:rPr>
          <w:lang w:val="en-US"/>
        </w:rPr>
        <w:t>a*e^(x*b</w:t>
      </w:r>
      <w:proofErr w:type="gramStart"/>
      <w:r w:rsidRPr="00381075">
        <w:rPr>
          <w:lang w:val="en-US"/>
        </w:rPr>
        <w:t>)</w:t>
      </w:r>
      <w:r w:rsidRPr="00381075">
        <w:rPr>
          <w:spacing w:val="-3"/>
          <w:lang w:val="en-US"/>
        </w:rPr>
        <w:t xml:space="preserve"> </w:t>
      </w:r>
      <w:r w:rsidRPr="00381075">
        <w:rPr>
          <w:lang w:val="en-US"/>
        </w:rPr>
        <w:t>:</w:t>
      </w:r>
      <w:proofErr w:type="gramEnd"/>
    </w:p>
    <w:p w:rsidR="00EC0154" w:rsidRPr="00381075" w:rsidRDefault="009244D6">
      <w:pPr>
        <w:pStyle w:val="a3"/>
        <w:spacing w:before="10"/>
        <w:rPr>
          <w:sz w:val="29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1110876</wp:posOffset>
            </wp:positionH>
            <wp:positionV relativeFrom="paragraph">
              <wp:posOffset>243332</wp:posOffset>
            </wp:positionV>
            <wp:extent cx="3700546" cy="232600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546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154" w:rsidRPr="00381075" w:rsidRDefault="00EC0154">
      <w:pPr>
        <w:rPr>
          <w:sz w:val="29"/>
          <w:lang w:val="en-US"/>
        </w:rPr>
        <w:sectPr w:rsidR="00EC0154" w:rsidRPr="00381075">
          <w:pgSz w:w="11920" w:h="16840"/>
          <w:pgMar w:top="1560" w:right="860" w:bottom="280" w:left="1340" w:header="720" w:footer="720" w:gutter="0"/>
          <w:cols w:space="720"/>
        </w:sectPr>
      </w:pPr>
    </w:p>
    <w:p w:rsidR="00EC0154" w:rsidRDefault="009244D6">
      <w:pPr>
        <w:pStyle w:val="a3"/>
        <w:spacing w:before="60"/>
        <w:ind w:left="100"/>
      </w:pPr>
      <w:r>
        <w:lastRenderedPageBreak/>
        <w:t>Для</w:t>
      </w:r>
      <w:r>
        <w:rPr>
          <w:spacing w:val="-4"/>
        </w:rPr>
        <w:t xml:space="preserve"> </w:t>
      </w:r>
      <w:r>
        <w:t>a*</w:t>
      </w:r>
      <w:proofErr w:type="spellStart"/>
      <w:r>
        <w:t>ln</w:t>
      </w:r>
      <w:proofErr w:type="spellEnd"/>
      <w:r>
        <w:t>(x)+</w:t>
      </w:r>
      <w:proofErr w:type="gramStart"/>
      <w:r>
        <w:t>b</w:t>
      </w:r>
      <w:r>
        <w:rPr>
          <w:spacing w:val="-4"/>
        </w:rPr>
        <w:t xml:space="preserve"> </w:t>
      </w:r>
      <w:r>
        <w:t>:</w:t>
      </w:r>
      <w:proofErr w:type="gramEnd"/>
    </w:p>
    <w:p w:rsidR="00EC0154" w:rsidRDefault="00EC0154">
      <w:pPr>
        <w:pStyle w:val="a3"/>
        <w:rPr>
          <w:sz w:val="20"/>
        </w:rPr>
      </w:pPr>
    </w:p>
    <w:p w:rsidR="00EC0154" w:rsidRDefault="009244D6">
      <w:pPr>
        <w:pStyle w:val="a3"/>
        <w:spacing w:before="1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1039046</wp:posOffset>
            </wp:positionH>
            <wp:positionV relativeFrom="paragraph">
              <wp:posOffset>111447</wp:posOffset>
            </wp:positionV>
            <wp:extent cx="4169825" cy="248316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825" cy="248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154" w:rsidRDefault="00EC0154">
      <w:pPr>
        <w:pStyle w:val="a3"/>
        <w:rPr>
          <w:sz w:val="34"/>
        </w:rPr>
      </w:pPr>
    </w:p>
    <w:p w:rsidR="00EC0154" w:rsidRDefault="009244D6">
      <w:pPr>
        <w:pStyle w:val="a3"/>
        <w:spacing w:line="259" w:lineRule="auto"/>
        <w:ind w:left="100"/>
      </w:pPr>
      <w:r>
        <w:t>Для</w:t>
      </w:r>
      <w:r>
        <w:rPr>
          <w:spacing w:val="-11"/>
        </w:rPr>
        <w:t xml:space="preserve"> </w:t>
      </w:r>
      <w:r>
        <w:t>квадратичной</w:t>
      </w:r>
      <w:r>
        <w:rPr>
          <w:spacing w:val="-11"/>
        </w:rPr>
        <w:t xml:space="preserve"> </w:t>
      </w:r>
      <w:r>
        <w:t>аппроксимации</w:t>
      </w:r>
      <w:r>
        <w:rPr>
          <w:spacing w:val="-11"/>
        </w:rPr>
        <w:t xml:space="preserve"> </w:t>
      </w:r>
      <w:r>
        <w:t>решаем</w:t>
      </w:r>
      <w:r>
        <w:rPr>
          <w:spacing w:val="-11"/>
        </w:rPr>
        <w:t xml:space="preserve"> </w:t>
      </w:r>
      <w:r>
        <w:t>систему</w:t>
      </w:r>
      <w:r>
        <w:rPr>
          <w:spacing w:val="-10"/>
        </w:rPr>
        <w:t xml:space="preserve"> </w:t>
      </w:r>
      <w:r>
        <w:t>уравнений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получаем</w:t>
      </w:r>
      <w:r>
        <w:rPr>
          <w:spacing w:val="-67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proofErr w:type="spellStart"/>
      <w:proofErr w:type="gramStart"/>
      <w:r>
        <w:t>a,b</w:t>
      </w:r>
      <w:proofErr w:type="gramEnd"/>
      <w:r>
        <w:t>,c</w:t>
      </w:r>
      <w:proofErr w:type="spellEnd"/>
    </w:p>
    <w:p w:rsidR="00EC0154" w:rsidRDefault="009244D6">
      <w:pPr>
        <w:pStyle w:val="a3"/>
        <w:spacing w:before="2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994156</wp:posOffset>
            </wp:positionH>
            <wp:positionV relativeFrom="paragraph">
              <wp:posOffset>186917</wp:posOffset>
            </wp:positionV>
            <wp:extent cx="5450050" cy="399592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50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154" w:rsidRDefault="00EC0154">
      <w:pPr>
        <w:sectPr w:rsidR="00EC0154">
          <w:pgSz w:w="11920" w:h="16840"/>
          <w:pgMar w:top="1380" w:right="860" w:bottom="280" w:left="1340" w:header="720" w:footer="720" w:gutter="0"/>
          <w:cols w:space="720"/>
        </w:sectPr>
      </w:pPr>
    </w:p>
    <w:p w:rsidR="00381075" w:rsidRDefault="009244D6">
      <w:pPr>
        <w:pStyle w:val="a3"/>
        <w:spacing w:before="60" w:line="379" w:lineRule="auto"/>
        <w:ind w:left="100" w:right="2296"/>
        <w:rPr>
          <w:spacing w:val="1"/>
        </w:rPr>
      </w:pPr>
      <w:r>
        <w:lastRenderedPageBreak/>
        <w:t>Код программы:</w:t>
      </w:r>
      <w:r>
        <w:rPr>
          <w:spacing w:val="1"/>
        </w:rPr>
        <w:t xml:space="preserve"> </w:t>
      </w:r>
    </w:p>
    <w:p w:rsidR="00EC0154" w:rsidRDefault="0098788F">
      <w:pPr>
        <w:pStyle w:val="a3"/>
        <w:spacing w:before="60" w:line="379" w:lineRule="auto"/>
        <w:ind w:left="100" w:right="2296"/>
      </w:pPr>
      <w:hyperlink r:id="rId18" w:history="1">
        <w:r w:rsidR="00381075" w:rsidRPr="006A2AA6">
          <w:rPr>
            <w:rStyle w:val="a6"/>
          </w:rPr>
          <w:t>https://github.com/DeltaHeavyVIP/V4</w:t>
        </w:r>
      </w:hyperlink>
      <w:r w:rsidR="00381075">
        <w:t xml:space="preserve"> </w:t>
      </w:r>
    </w:p>
    <w:p w:rsidR="00EC0154" w:rsidRDefault="00EC0154">
      <w:pPr>
        <w:pStyle w:val="a3"/>
        <w:spacing w:before="10"/>
        <w:rPr>
          <w:sz w:val="43"/>
        </w:rPr>
      </w:pPr>
    </w:p>
    <w:p w:rsidR="00EC0154" w:rsidRDefault="009244D6">
      <w:pPr>
        <w:pStyle w:val="a3"/>
        <w:ind w:left="100"/>
      </w:pPr>
      <w:r>
        <w:t>Примеры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программы:</w:t>
      </w:r>
    </w:p>
    <w:p w:rsidR="00EC0154" w:rsidRDefault="009244D6">
      <w:pPr>
        <w:pStyle w:val="a3"/>
        <w:spacing w:before="186"/>
        <w:ind w:left="100"/>
      </w:pPr>
      <w:r>
        <w:t>Входные</w:t>
      </w:r>
      <w:r>
        <w:rPr>
          <w:spacing w:val="-16"/>
        </w:rPr>
        <w:t xml:space="preserve"> </w:t>
      </w:r>
      <w:r>
        <w:t>данные:</w:t>
      </w:r>
    </w:p>
    <w:p w:rsidR="00EC0154" w:rsidRDefault="00381075">
      <w:pPr>
        <w:pStyle w:val="a3"/>
        <w:spacing w:before="186"/>
        <w:ind w:left="100"/>
      </w:pPr>
      <w:r w:rsidRPr="00381075">
        <w:rPr>
          <w:noProof/>
          <w:lang w:eastAsia="ru-RU"/>
        </w:rPr>
        <w:drawing>
          <wp:inline distT="0" distB="0" distL="0" distR="0" wp14:anchorId="7A07C9AB" wp14:editId="2CD73FF5">
            <wp:extent cx="6172200" cy="4921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4D6">
        <w:t>Вывод</w:t>
      </w:r>
      <w:r w:rsidR="009244D6">
        <w:rPr>
          <w:spacing w:val="-11"/>
        </w:rPr>
        <w:t xml:space="preserve"> </w:t>
      </w:r>
      <w:r w:rsidR="009244D6">
        <w:t>программы:</w:t>
      </w:r>
    </w:p>
    <w:p w:rsidR="00EC0154" w:rsidRDefault="00EC0154">
      <w:pPr>
        <w:pStyle w:val="a3"/>
        <w:spacing w:before="3"/>
        <w:rPr>
          <w:sz w:val="15"/>
        </w:rPr>
      </w:pPr>
    </w:p>
    <w:p w:rsidR="00EC0154" w:rsidRDefault="00EC0154">
      <w:pPr>
        <w:pStyle w:val="a3"/>
        <w:rPr>
          <w:sz w:val="20"/>
        </w:rPr>
      </w:pPr>
    </w:p>
    <w:p w:rsidR="00EC0154" w:rsidRDefault="00381075">
      <w:pPr>
        <w:rPr>
          <w:sz w:val="20"/>
        </w:rPr>
      </w:pPr>
      <w:r w:rsidRPr="00381075">
        <w:rPr>
          <w:noProof/>
          <w:sz w:val="20"/>
          <w:lang w:eastAsia="ru-RU"/>
        </w:rPr>
        <w:drawing>
          <wp:inline distT="0" distB="0" distL="0" distR="0" wp14:anchorId="0348BC85" wp14:editId="59E341B1">
            <wp:extent cx="4229100" cy="304152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219" cy="30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75" w:rsidRDefault="00381075">
      <w:pPr>
        <w:rPr>
          <w:sz w:val="20"/>
        </w:rPr>
      </w:pPr>
    </w:p>
    <w:p w:rsidR="00381075" w:rsidRDefault="00381075">
      <w:pPr>
        <w:rPr>
          <w:sz w:val="20"/>
        </w:rPr>
      </w:pPr>
      <w:r w:rsidRPr="00381075">
        <w:rPr>
          <w:noProof/>
          <w:sz w:val="20"/>
          <w:lang w:eastAsia="ru-RU"/>
        </w:rPr>
        <w:drawing>
          <wp:inline distT="0" distB="0" distL="0" distR="0" wp14:anchorId="188D970A" wp14:editId="05DA6410">
            <wp:extent cx="6172200" cy="2746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75" w:rsidRDefault="00381075">
      <w:pPr>
        <w:rPr>
          <w:sz w:val="20"/>
        </w:rPr>
        <w:sectPr w:rsidR="00381075">
          <w:pgSz w:w="11920" w:h="16840"/>
          <w:pgMar w:top="1380" w:right="860" w:bottom="280" w:left="1340" w:header="720" w:footer="720" w:gutter="0"/>
          <w:cols w:space="720"/>
        </w:sectPr>
      </w:pPr>
      <w:r w:rsidRPr="00381075">
        <w:rPr>
          <w:noProof/>
          <w:sz w:val="20"/>
          <w:lang w:eastAsia="ru-RU"/>
        </w:rPr>
        <w:lastRenderedPageBreak/>
        <w:drawing>
          <wp:inline distT="0" distB="0" distL="0" distR="0" wp14:anchorId="28D05752" wp14:editId="29DBE0DD">
            <wp:extent cx="6172200" cy="19710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4" w:rsidRDefault="00381075" w:rsidP="00381075">
      <w:pPr>
        <w:pStyle w:val="a3"/>
        <w:spacing w:before="60"/>
      </w:pPr>
      <w:r>
        <w:lastRenderedPageBreak/>
        <w:t xml:space="preserve"> </w:t>
      </w:r>
      <w:r w:rsidR="009244D6">
        <w:t>Входные</w:t>
      </w:r>
      <w:r w:rsidR="009244D6">
        <w:rPr>
          <w:spacing w:val="-16"/>
        </w:rPr>
        <w:t xml:space="preserve"> </w:t>
      </w:r>
      <w:r w:rsidR="009244D6">
        <w:t>данные:</w:t>
      </w:r>
    </w:p>
    <w:p w:rsidR="009244D6" w:rsidRDefault="009244D6" w:rsidP="00381075">
      <w:pPr>
        <w:pStyle w:val="a3"/>
        <w:spacing w:before="60"/>
      </w:pPr>
      <w:r w:rsidRPr="009244D6">
        <w:rPr>
          <w:noProof/>
          <w:lang w:eastAsia="ru-RU"/>
        </w:rPr>
        <w:drawing>
          <wp:inline distT="0" distB="0" distL="0" distR="0" wp14:anchorId="06D0861F" wp14:editId="4BD15097">
            <wp:extent cx="6172200" cy="3409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4" w:rsidRDefault="009244D6">
      <w:pPr>
        <w:pStyle w:val="a3"/>
        <w:spacing w:before="186"/>
        <w:ind w:left="100"/>
      </w:pPr>
      <w:r>
        <w:t>Вывод</w:t>
      </w:r>
      <w:r>
        <w:rPr>
          <w:spacing w:val="-11"/>
        </w:rPr>
        <w:t xml:space="preserve"> </w:t>
      </w:r>
      <w:r>
        <w:t>программы:</w:t>
      </w:r>
    </w:p>
    <w:p w:rsidR="00381075" w:rsidRPr="00381075" w:rsidRDefault="00381075" w:rsidP="00381075">
      <w:pPr>
        <w:pStyle w:val="a3"/>
        <w:spacing w:before="3"/>
        <w:rPr>
          <w:sz w:val="15"/>
        </w:rPr>
      </w:pPr>
      <w:r w:rsidRPr="00381075">
        <w:rPr>
          <w:noProof/>
          <w:sz w:val="15"/>
          <w:lang w:eastAsia="ru-RU"/>
        </w:rPr>
        <w:drawing>
          <wp:inline distT="0" distB="0" distL="0" distR="0" wp14:anchorId="3363E454" wp14:editId="53C2AF88">
            <wp:extent cx="4267200" cy="33389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949" cy="33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075">
        <w:rPr>
          <w:noProof/>
          <w:lang w:eastAsia="ru-RU"/>
        </w:rPr>
        <w:drawing>
          <wp:inline distT="0" distB="0" distL="0" distR="0" wp14:anchorId="649A0BAE" wp14:editId="625724C2">
            <wp:extent cx="6172200" cy="27324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75" w:rsidRDefault="00381075" w:rsidP="00381075">
      <w:pPr>
        <w:pStyle w:val="a3"/>
        <w:spacing w:before="186" w:line="259" w:lineRule="auto"/>
        <w:ind w:right="579"/>
      </w:pPr>
      <w:r w:rsidRPr="00381075">
        <w:rPr>
          <w:noProof/>
          <w:lang w:eastAsia="ru-RU"/>
        </w:rPr>
        <w:drawing>
          <wp:inline distT="0" distB="0" distL="0" distR="0" wp14:anchorId="01D203A3" wp14:editId="3F3B26CF">
            <wp:extent cx="6172200" cy="1969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75" w:rsidRDefault="00381075" w:rsidP="00381075">
      <w:pPr>
        <w:pStyle w:val="a3"/>
        <w:spacing w:before="186" w:line="259" w:lineRule="auto"/>
        <w:ind w:right="579"/>
      </w:pPr>
    </w:p>
    <w:p w:rsidR="00381075" w:rsidRDefault="00381075" w:rsidP="00381075">
      <w:pPr>
        <w:pStyle w:val="a3"/>
        <w:spacing w:before="194"/>
        <w:ind w:left="100"/>
      </w:pPr>
    </w:p>
    <w:p w:rsidR="00381075" w:rsidRDefault="00381075" w:rsidP="00381075">
      <w:pPr>
        <w:pStyle w:val="a3"/>
        <w:spacing w:before="194"/>
        <w:ind w:left="100"/>
      </w:pPr>
      <w:r>
        <w:t>Вывод:</w:t>
      </w:r>
    </w:p>
    <w:p w:rsidR="000819E5" w:rsidRDefault="000819E5" w:rsidP="00381075">
      <w:pPr>
        <w:pStyle w:val="a3"/>
        <w:spacing w:before="194"/>
        <w:ind w:left="100"/>
      </w:pPr>
    </w:p>
    <w:p w:rsidR="000819E5" w:rsidRPr="000819E5" w:rsidRDefault="000819E5" w:rsidP="000819E5">
      <w:pPr>
        <w:pStyle w:val="a3"/>
      </w:pPr>
      <w:r w:rsidRPr="000819E5">
        <w:t>В ходе выполнения данной лабораторной работы были изучены и имплементированы различные методы аппроксимации табличных функций, а именно:</w:t>
      </w:r>
    </w:p>
    <w:p w:rsidR="000819E5" w:rsidRPr="000819E5" w:rsidRDefault="0098788F" w:rsidP="000819E5">
      <w:pPr>
        <w:pStyle w:val="a3"/>
      </w:pPr>
      <w:r w:rsidRPr="0098788F">
        <w:t>1)</w:t>
      </w:r>
      <w:r w:rsidR="000819E5" w:rsidRPr="000819E5">
        <w:t>линейная</w:t>
      </w:r>
      <w:r w:rsidR="000819E5" w:rsidRPr="000819E5">
        <w:br/>
        <w:t>Используется аппроксимирующая функция (x)=</w:t>
      </w:r>
      <w:proofErr w:type="spellStart"/>
      <w:r w:rsidR="000819E5" w:rsidRPr="000819E5">
        <w:t>ax+b</w:t>
      </w:r>
      <w:proofErr w:type="spellEnd"/>
      <w:r w:rsidR="000819E5" w:rsidRPr="000819E5">
        <w:t>, рассчитан коэффициент Пирсона</w:t>
      </w:r>
    </w:p>
    <w:p w:rsidR="000819E5" w:rsidRPr="000819E5" w:rsidRDefault="0098788F" w:rsidP="000819E5">
      <w:pPr>
        <w:pStyle w:val="a3"/>
      </w:pPr>
      <w:r w:rsidRPr="0098788F">
        <w:t>2)</w:t>
      </w:r>
      <w:r w:rsidR="000819E5" w:rsidRPr="000819E5">
        <w:t>квадратичная</w:t>
      </w:r>
      <w:r w:rsidR="000819E5" w:rsidRPr="000819E5">
        <w:br/>
        <w:t>Используется аппроксимирующая функция (x)=ax2+bx+c</w:t>
      </w:r>
    </w:p>
    <w:p w:rsidR="000819E5" w:rsidRPr="000819E5" w:rsidRDefault="0098788F" w:rsidP="000819E5">
      <w:pPr>
        <w:pStyle w:val="a3"/>
      </w:pPr>
      <w:r w:rsidRPr="0098788F">
        <w:t>3)</w:t>
      </w:r>
      <w:r w:rsidR="000819E5" w:rsidRPr="000819E5">
        <w:t>логарифмическая</w:t>
      </w:r>
      <w:r w:rsidR="000819E5" w:rsidRPr="000819E5">
        <w:br/>
        <w:t>Используется аппроксимирующая функция (x)=</w:t>
      </w:r>
      <w:proofErr w:type="spellStart"/>
      <w:r w:rsidR="000819E5" w:rsidRPr="000819E5">
        <w:t>a+b</w:t>
      </w:r>
      <w:proofErr w:type="spellEnd"/>
      <w:r w:rsidR="000819E5" w:rsidRPr="000819E5">
        <w:t>(x), расчет проводится благодаря приведению функции к линейной методом замены переменных</w:t>
      </w:r>
    </w:p>
    <w:p w:rsidR="000819E5" w:rsidRPr="000819E5" w:rsidRDefault="0098788F" w:rsidP="000819E5">
      <w:pPr>
        <w:pStyle w:val="a3"/>
      </w:pPr>
      <w:r w:rsidRPr="0098788F">
        <w:t>4)</w:t>
      </w:r>
      <w:r w:rsidR="000819E5" w:rsidRPr="000819E5">
        <w:t>степенная</w:t>
      </w:r>
      <w:r w:rsidR="000819E5" w:rsidRPr="000819E5">
        <w:br/>
        <w:t>Используется аппроксимирующая функция (x)=</w:t>
      </w:r>
      <w:proofErr w:type="spellStart"/>
      <w:r w:rsidR="000819E5" w:rsidRPr="000819E5">
        <w:t>axb</w:t>
      </w:r>
      <w:proofErr w:type="spellEnd"/>
      <w:r w:rsidR="000819E5" w:rsidRPr="000819E5">
        <w:t>, расчет проводится благодаря приведению функции к линейной методом замены переменных</w:t>
      </w:r>
    </w:p>
    <w:p w:rsidR="000819E5" w:rsidRDefault="0098788F" w:rsidP="000819E5">
      <w:pPr>
        <w:pStyle w:val="a3"/>
      </w:pPr>
      <w:r w:rsidRPr="0098788F">
        <w:t>5)</w:t>
      </w:r>
      <w:r w:rsidR="000819E5" w:rsidRPr="000819E5">
        <w:t>экспоненциальная</w:t>
      </w:r>
      <w:r w:rsidR="000819E5" w:rsidRPr="000819E5">
        <w:br/>
        <w:t>Используется аппроксимирующая функция (x)=</w:t>
      </w:r>
      <w:proofErr w:type="spellStart"/>
      <w:r w:rsidR="000819E5" w:rsidRPr="000819E5">
        <w:t>aexb</w:t>
      </w:r>
      <w:proofErr w:type="spellEnd"/>
      <w:r w:rsidR="000819E5" w:rsidRPr="000819E5">
        <w:t>, расчет проводится благодаря приведению функции к линейной методом замены переменных</w:t>
      </w:r>
    </w:p>
    <w:p w:rsidR="0098788F" w:rsidRDefault="0098788F" w:rsidP="000819E5">
      <w:pPr>
        <w:pStyle w:val="a3"/>
      </w:pPr>
    </w:p>
    <w:p w:rsidR="00381075" w:rsidRDefault="0098788F" w:rsidP="0098788F">
      <w:pPr>
        <w:pStyle w:val="a3"/>
      </w:pPr>
      <w:r>
        <w:t xml:space="preserve">Для начала мы считаем переменные </w:t>
      </w:r>
      <w:r>
        <w:rPr>
          <w:lang w:val="en-US"/>
        </w:rPr>
        <w:t>SX</w:t>
      </w:r>
      <w:r>
        <w:t xml:space="preserve">, </w:t>
      </w:r>
      <w:proofErr w:type="gramStart"/>
      <w:r>
        <w:rPr>
          <w:lang w:val="en-US"/>
        </w:rPr>
        <w:t>SXX</w:t>
      </w:r>
      <w:r w:rsidRPr="0098788F">
        <w:t>,</w:t>
      </w:r>
      <w:r>
        <w:rPr>
          <w:lang w:val="en-US"/>
        </w:rPr>
        <w:t>SXX</w:t>
      </w:r>
      <w:proofErr w:type="gramEnd"/>
      <w:r>
        <w:t xml:space="preserve">…, которые будут  использованы позже, потом находим все функции и считаем МНК, считаем среднеквадратичное отклонение и выбираем аппроксимирующую функцию. </w:t>
      </w:r>
      <w:bookmarkStart w:id="0" w:name="_GoBack"/>
      <w:bookmarkEnd w:id="0"/>
    </w:p>
    <w:sectPr w:rsidR="00381075">
      <w:pgSz w:w="11920" w:h="16840"/>
      <w:pgMar w:top="1380" w:right="8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E68D0"/>
    <w:multiLevelType w:val="multilevel"/>
    <w:tmpl w:val="89527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C0154"/>
    <w:rsid w:val="000819E5"/>
    <w:rsid w:val="00381075"/>
    <w:rsid w:val="005B69F7"/>
    <w:rsid w:val="008B2B7A"/>
    <w:rsid w:val="009244D6"/>
    <w:rsid w:val="0098788F"/>
    <w:rsid w:val="00BC3CF7"/>
    <w:rsid w:val="00EC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1BFD7"/>
  <w15:docId w15:val="{C1687EDE-72B8-4DB5-A279-8B8B4C749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381075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381075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Normal (Web)"/>
    <w:basedOn w:val="a"/>
    <w:uiPriority w:val="99"/>
    <w:semiHidden/>
    <w:unhideWhenUsed/>
    <w:rsid w:val="000819E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8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DeltaHeavyVIP/V4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Вычислительная математика №4</vt:lpstr>
    </vt:vector>
  </TitlesOfParts>
  <Company>HP Inc.</Company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Вычислительная математика №4</dc:title>
  <cp:lastModifiedBy>Vova Patutin</cp:lastModifiedBy>
  <cp:revision>13</cp:revision>
  <dcterms:created xsi:type="dcterms:W3CDTF">2021-04-25T11:49:00Z</dcterms:created>
  <dcterms:modified xsi:type="dcterms:W3CDTF">2021-05-04T11:04:00Z</dcterms:modified>
</cp:coreProperties>
</file>