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866886" w:rsidP="00866886">
      <w:pPr>
        <w:jc w:val="center"/>
        <w:rPr>
          <w:sz w:val="28"/>
        </w:rPr>
      </w:pPr>
      <w:r w:rsidRPr="00866886">
        <w:rPr>
          <w:sz w:val="28"/>
        </w:rPr>
        <w:t>Эссе</w:t>
      </w:r>
      <w:r>
        <w:rPr>
          <w:sz w:val="28"/>
        </w:rPr>
        <w:t>.</w:t>
      </w:r>
    </w:p>
    <w:p w:rsidR="00866886" w:rsidRDefault="00866886" w:rsidP="00866886">
      <w:pPr>
        <w:rPr>
          <w:sz w:val="24"/>
        </w:rPr>
      </w:pPr>
      <w:r w:rsidRPr="00C457BC">
        <w:rPr>
          <w:rFonts w:eastAsia="Times New Roman" w:cstheme="minorHAnsi"/>
          <w:bCs/>
          <w:color w:val="000000"/>
          <w:sz w:val="24"/>
          <w:szCs w:val="24"/>
          <w:lang w:eastAsia="ru-RU"/>
        </w:rPr>
        <w:t>Самая важная информация на курсе была</w:t>
      </w:r>
      <w:r>
        <w:rPr>
          <w:sz w:val="24"/>
        </w:rPr>
        <w:t>:</w:t>
      </w:r>
    </w:p>
    <w:p w:rsidR="00866886" w:rsidRDefault="00866886" w:rsidP="00866886">
      <w:pPr>
        <w:rPr>
          <w:sz w:val="24"/>
        </w:rPr>
      </w:pPr>
      <w:r>
        <w:rPr>
          <w:sz w:val="24"/>
        </w:rPr>
        <w:t>Грамотное построение текста и приведение нескольких типов аргументов, которые воздействуют на восприятие человека, также ответы на вопросы по своему тексту (правильное парирование их).</w:t>
      </w:r>
    </w:p>
    <w:p w:rsidR="00866886" w:rsidRDefault="00866886" w:rsidP="00866886">
      <w:pPr>
        <w:rPr>
          <w:sz w:val="24"/>
        </w:rPr>
      </w:pPr>
      <w:r>
        <w:rPr>
          <w:sz w:val="24"/>
        </w:rPr>
        <w:t>Моя сильная сторона как выступающего:</w:t>
      </w:r>
    </w:p>
    <w:p w:rsidR="00866886" w:rsidRDefault="00866886" w:rsidP="00866886">
      <w:pPr>
        <w:rPr>
          <w:sz w:val="24"/>
        </w:rPr>
      </w:pPr>
      <w:r>
        <w:rPr>
          <w:sz w:val="24"/>
        </w:rPr>
        <w:t>К сожалению, на видео сложно показать нормальное выступление, но я также буду основывать свою точку зрения на опыте выступлений ранее.</w:t>
      </w:r>
      <w:r w:rsidR="00363F60">
        <w:rPr>
          <w:sz w:val="24"/>
        </w:rPr>
        <w:t xml:space="preserve"> Моя сильная сторона -  это грамотная подача материала, в котором я хорошо разбираюсь, благодаря этому я также могу импровизировать, что является хорошим навыком в публичных выступлениях.</w:t>
      </w:r>
    </w:p>
    <w:p w:rsidR="00363F60" w:rsidRDefault="00363F60" w:rsidP="00363F60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457BC">
        <w:rPr>
          <w:rFonts w:eastAsia="Times New Roman" w:cstheme="minorHAnsi"/>
          <w:bCs/>
          <w:color w:val="000000"/>
          <w:sz w:val="24"/>
          <w:szCs w:val="24"/>
          <w:lang w:eastAsia="ru-RU"/>
        </w:rPr>
        <w:t>Мои слабые стороны как выступающего:</w:t>
      </w:r>
    </w:p>
    <w:p w:rsidR="00866886" w:rsidRDefault="00363F60" w:rsidP="00866886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</w:t>
      </w:r>
      <w:r w:rsidRPr="00363F60">
        <w:rPr>
          <w:rFonts w:eastAsia="Times New Roman" w:cstheme="minorHAnsi"/>
          <w:sz w:val="24"/>
          <w:szCs w:val="24"/>
          <w:lang w:eastAsia="ru-RU"/>
        </w:rPr>
        <w:t>ебольшой набор</w:t>
      </w:r>
      <w:r>
        <w:rPr>
          <w:rFonts w:eastAsia="Times New Roman" w:cstheme="minorHAnsi"/>
          <w:sz w:val="24"/>
          <w:szCs w:val="24"/>
          <w:lang w:eastAsia="ru-RU"/>
        </w:rPr>
        <w:t xml:space="preserve"> жестов, которыми я оперирую во время выступления. Также слабой стороной являются слова паразиты, такие как «</w:t>
      </w:r>
      <w:r w:rsidRPr="00363F60">
        <w:rPr>
          <w:rFonts w:eastAsia="Times New Roman" w:cstheme="minorHAnsi"/>
          <w:sz w:val="24"/>
          <w:szCs w:val="24"/>
          <w:lang w:eastAsia="ru-RU"/>
        </w:rPr>
        <w:t>то есть</w:t>
      </w:r>
      <w:r>
        <w:rPr>
          <w:rFonts w:eastAsia="Times New Roman" w:cstheme="minorHAnsi"/>
          <w:sz w:val="24"/>
          <w:szCs w:val="24"/>
          <w:lang w:eastAsia="ru-RU"/>
        </w:rPr>
        <w:t>», «</w:t>
      </w:r>
      <w:r w:rsidRPr="00363F60">
        <w:t>короче</w:t>
      </w:r>
      <w:r w:rsidRPr="00363F60">
        <w:rPr>
          <w:rFonts w:eastAsia="Times New Roman" w:cstheme="minorHAnsi"/>
          <w:sz w:val="24"/>
          <w:szCs w:val="24"/>
          <w:lang w:eastAsia="ru-RU"/>
        </w:rPr>
        <w:t xml:space="preserve"> говоря</w:t>
      </w:r>
      <w:r>
        <w:rPr>
          <w:rFonts w:eastAsia="Times New Roman" w:cstheme="minorHAnsi"/>
          <w:sz w:val="24"/>
          <w:szCs w:val="24"/>
          <w:lang w:eastAsia="ru-RU"/>
        </w:rPr>
        <w:t>» и др.</w:t>
      </w:r>
    </w:p>
    <w:p w:rsidR="00363F60" w:rsidRDefault="00363F60" w:rsidP="00866886">
      <w:pPr>
        <w:rPr>
          <w:rFonts w:eastAsia="Times New Roman" w:cstheme="minorHAnsi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2240"/>
        <w:gridCol w:w="5756"/>
        <w:gridCol w:w="996"/>
        <w:gridCol w:w="996"/>
      </w:tblGrid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Видео1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Видео2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Тема и цель выступления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Четко сформулирован и обозначен тезис, который доказывает спикер, четко понятны тема и цель выступления.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rPr>
          <w:trHeight w:val="1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Структура выступления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Четко прослеживаются вступление, основная часть, заключение. Грамотно выстроена линия аргументации (аргументы + поддержки). Во вступлении обозначена актуальность, вызван интерес слушателей, в заключении есть четкий призыв / даны рекомендации.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Соответствие выступления 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Аргументы, </w:t>
            </w:r>
            <w:r w:rsidRPr="00C457BC">
              <w:rPr>
                <w:rFonts w:eastAsia="Times New Roman" w:cstheme="minorHAnsi"/>
                <w:bCs/>
                <w:color w:val="000000"/>
                <w:sz w:val="24"/>
                <w:szCs w:val="24"/>
                <w:lang w:eastAsia="ru-RU"/>
              </w:rPr>
              <w:t>внешний вид</w:t>
            </w: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, подача соответствуют целевой аудитории, оправданное использование терминологии.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Эмоциональность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ru-RU"/>
              </w:rPr>
              <w:t>Эмоциональность лектора (разговор сердцем), искренность, обаяние и привлекательность как спикера (общее впечатление от выступления), наличие побуждающей энергии (мотивации).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Ораторские приемы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ru-RU"/>
              </w:rPr>
              <w:t>Умение справляться с волнением, наличие уместного юмора, позволяющего расположить аудиторию для лучшего усвоения информации.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rPr>
          <w:trHeight w:val="8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Работа с залом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ru-RU"/>
              </w:rPr>
              <w:t>Вопросы в зал, получение обратной связи от аудитории, поддержание контакта c залом на протяжении всего выступления.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Речь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ru-RU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Голос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Громкость, темп (скорость), интонирование (переходы от низкого к высокому).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Язык тела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  <w:lang w:eastAsia="ru-RU"/>
              </w:rPr>
              <w:t>Осанка (ровная), поза (нет защитных поз), положение тела в пространстве (уместное); движения гармоничны, мимика (активная, не напряженная), жестикуляция (достаточная, уместная, иллюстрирует текст), зрительный контакт.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Соблюдение </w:t>
            </w:r>
            <w:proofErr w:type="spellStart"/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тайминга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Время выступления 5 минут. Допускается выступление в диапазоне 4 минуты 30 секунд – 5 минут 30 секунд.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+</w:t>
            </w:r>
          </w:p>
        </w:tc>
      </w:tr>
      <w:tr w:rsidR="00363F60" w:rsidRPr="00C457BC" w:rsidTr="00FA530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363F60" w:rsidP="00FA5307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57B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Итог: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FA530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Количество 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3F60" w:rsidRPr="00C457BC" w:rsidRDefault="008C0486" w:rsidP="00363F6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8</w:t>
            </w:r>
          </w:p>
        </w:tc>
      </w:tr>
    </w:tbl>
    <w:p w:rsidR="008C0486" w:rsidRPr="00C457BC" w:rsidRDefault="00363F60" w:rsidP="00363F6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Пояснение к пункту 1: Тема изначального была сформулирована достаточно расплывчато, поэтому ее пришлось изменить к концу курса.</w:t>
      </w:r>
    </w:p>
    <w:p w:rsidR="008C0486" w:rsidRPr="00C457BC" w:rsidRDefault="008C0486" w:rsidP="008C0486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Пояснение к пункту 5</w:t>
      </w:r>
      <w:r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gramStart"/>
      <w:r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 xml:space="preserve"> условиях видео достаточно сложно пытаться </w:t>
      </w:r>
      <w:r>
        <w:rPr>
          <w:rFonts w:eastAsia="Times New Roman" w:cstheme="minorHAnsi"/>
          <w:sz w:val="24"/>
          <w:szCs w:val="24"/>
          <w:lang w:eastAsia="ru-RU"/>
        </w:rPr>
        <w:t>ответить на данный вопрос, но в условиях реальной жизни уверен что справлюсь с данным пунктом</w:t>
      </w:r>
    </w:p>
    <w:p w:rsidR="008C0486" w:rsidRDefault="008C0486" w:rsidP="008C0486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Пояснение к пункту</w:t>
      </w:r>
      <w:r>
        <w:rPr>
          <w:rFonts w:eastAsia="Times New Roman" w:cstheme="minorHAnsi"/>
          <w:sz w:val="24"/>
          <w:szCs w:val="24"/>
          <w:lang w:eastAsia="ru-RU"/>
        </w:rPr>
        <w:t xml:space="preserve"> 6</w:t>
      </w:r>
      <w:r>
        <w:rPr>
          <w:rFonts w:eastAsia="Times New Roman" w:cstheme="minorHAnsi"/>
          <w:sz w:val="24"/>
          <w:szCs w:val="24"/>
          <w:lang w:eastAsia="ru-RU"/>
        </w:rPr>
        <w:t xml:space="preserve">: </w:t>
      </w:r>
      <w:r>
        <w:rPr>
          <w:rFonts w:eastAsia="Times New Roman" w:cstheme="minorHAnsi"/>
          <w:sz w:val="24"/>
          <w:szCs w:val="24"/>
          <w:lang w:eastAsia="ru-RU"/>
        </w:rPr>
        <w:t>Присутствуют риторические вопросы и будь у меня не окно перед глазами, я скорее всего смог поддерживать зрительный контакт с аудиторией</w:t>
      </w:r>
    </w:p>
    <w:p w:rsidR="008C0486" w:rsidRPr="00C457BC" w:rsidRDefault="008C0486" w:rsidP="008C0486">
      <w:pPr>
        <w:spacing w:after="120" w:line="240" w:lineRule="auto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C457BC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Основной вывод: </w:t>
      </w:r>
    </w:p>
    <w:p w:rsidR="00BB7016" w:rsidRDefault="003D70C9" w:rsidP="00363F60">
      <w:pPr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Данный предмет помог мне развить свои слабые стороны в технике публичных выступлений</w:t>
      </w:r>
      <w:r w:rsidR="00BB7016">
        <w:rPr>
          <w:rFonts w:eastAsia="Times New Roman" w:cstheme="minorHAnsi"/>
          <w:sz w:val="24"/>
          <w:szCs w:val="24"/>
          <w:lang w:eastAsia="ru-RU"/>
        </w:rPr>
        <w:t>, которые ранее я не мог использовать.</w:t>
      </w:r>
    </w:p>
    <w:p w:rsidR="00BB7016" w:rsidRDefault="00BB7016" w:rsidP="00BB7016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457BC">
        <w:rPr>
          <w:rFonts w:eastAsia="Times New Roman" w:cstheme="minorHAnsi"/>
          <w:bCs/>
          <w:color w:val="000000"/>
          <w:sz w:val="24"/>
          <w:szCs w:val="24"/>
          <w:lang w:eastAsia="ru-RU"/>
        </w:rPr>
        <w:t>Больше всего я изменился в:</w:t>
      </w:r>
    </w:p>
    <w:p w:rsidR="00BB7016" w:rsidRDefault="00D92203" w:rsidP="00BB7016">
      <w:pPr>
        <w:rPr>
          <w:sz w:val="24"/>
        </w:rPr>
      </w:pPr>
      <w:r>
        <w:rPr>
          <w:sz w:val="24"/>
        </w:rPr>
        <w:t>П</w:t>
      </w:r>
      <w:r w:rsidR="00BB7016">
        <w:rPr>
          <w:sz w:val="24"/>
        </w:rPr>
        <w:t>остроении</w:t>
      </w:r>
      <w:r w:rsidR="00BB7016">
        <w:rPr>
          <w:sz w:val="24"/>
        </w:rPr>
        <w:t xml:space="preserve"> текста и приведение нескольких типов аргументов, которые помогут воздействовать</w:t>
      </w:r>
      <w:r w:rsidR="00BB7016">
        <w:rPr>
          <w:sz w:val="24"/>
        </w:rPr>
        <w:t xml:space="preserve"> не только на рациональных людей, но также и на эмоциональных,</w:t>
      </w:r>
      <w:r w:rsidR="00BB7016">
        <w:rPr>
          <w:sz w:val="24"/>
        </w:rPr>
        <w:t xml:space="preserve"> также</w:t>
      </w:r>
      <w:r w:rsidR="00BB7016">
        <w:rPr>
          <w:sz w:val="24"/>
        </w:rPr>
        <w:t xml:space="preserve"> мне</w:t>
      </w:r>
      <w:r w:rsidR="00BB7016">
        <w:rPr>
          <w:sz w:val="24"/>
        </w:rPr>
        <w:t xml:space="preserve"> помогли развить управление громкостью и скоростью речи.</w:t>
      </w:r>
      <w:bookmarkStart w:id="0" w:name="_GoBack"/>
      <w:bookmarkEnd w:id="0"/>
    </w:p>
    <w:p w:rsidR="00BB7016" w:rsidRDefault="00BB7016" w:rsidP="00BB7016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457BC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В будущем уделю внимание: </w:t>
      </w:r>
    </w:p>
    <w:p w:rsidR="00BB7016" w:rsidRDefault="00BB7016" w:rsidP="00BB7016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Пополнению и грамотному использованию жестикуляции в своих выступлениях и исключению слов паразитов.</w:t>
      </w:r>
    </w:p>
    <w:p w:rsidR="00BB7016" w:rsidRPr="00C457BC" w:rsidRDefault="00BB7016" w:rsidP="00BB7016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457BC">
        <w:rPr>
          <w:rFonts w:eastAsia="Times New Roman" w:cstheme="minorHAnsi"/>
          <w:bCs/>
          <w:color w:val="000000"/>
          <w:sz w:val="24"/>
          <w:szCs w:val="24"/>
          <w:lang w:eastAsia="ru-RU"/>
        </w:rPr>
        <w:t xml:space="preserve">Мне нужно поработать над: </w:t>
      </w:r>
    </w:p>
    <w:p w:rsidR="00BB7016" w:rsidRPr="00BB7016" w:rsidRDefault="00BB7016" w:rsidP="00BB7016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Над тем, чему я уделю внимание в будущем (пункт выше), с эмоциональностью ничего делать не буду, меня устраивает плавная подача без эмоций.</w:t>
      </w:r>
    </w:p>
    <w:p w:rsidR="00BB7016" w:rsidRPr="00363F60" w:rsidRDefault="00BB7016" w:rsidP="00363F60">
      <w:pPr>
        <w:rPr>
          <w:rFonts w:eastAsia="Times New Roman" w:cstheme="minorHAnsi"/>
          <w:sz w:val="24"/>
          <w:szCs w:val="24"/>
          <w:lang w:eastAsia="ru-RU"/>
        </w:rPr>
      </w:pPr>
    </w:p>
    <w:sectPr w:rsidR="00BB7016" w:rsidRPr="00363F60" w:rsidSect="00866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86"/>
    <w:rsid w:val="000B765A"/>
    <w:rsid w:val="00363F60"/>
    <w:rsid w:val="003D70C9"/>
    <w:rsid w:val="004C5028"/>
    <w:rsid w:val="00866886"/>
    <w:rsid w:val="008C0486"/>
    <w:rsid w:val="00A6720F"/>
    <w:rsid w:val="00BB7016"/>
    <w:rsid w:val="00D92203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B09A"/>
  <w15:chartTrackingRefBased/>
  <w15:docId w15:val="{94DA6BA9-E231-4543-ACC1-5786F9AA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F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</cp:revision>
  <dcterms:created xsi:type="dcterms:W3CDTF">2021-06-08T17:49:00Z</dcterms:created>
  <dcterms:modified xsi:type="dcterms:W3CDTF">2021-06-08T18:30:00Z</dcterms:modified>
</cp:coreProperties>
</file>