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6D74C869" w:rsidR="00C9369B" w:rsidRPr="007A04A9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№1</w:t>
      </w:r>
      <w:r w:rsidR="007A04A9">
        <w:rPr>
          <w:rFonts w:ascii="Times New Roman" w:eastAsia="Times New Roman" w:hAnsi="Times New Roman" w:cs="Times New Roman"/>
          <w:sz w:val="40"/>
          <w:szCs w:val="40"/>
          <w:lang w:val="ru-RU"/>
        </w:rPr>
        <w:t>,2,3,4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2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905334253"/>
        <w:docPartObj>
          <w:docPartGallery w:val="Table of Contents"/>
          <w:docPartUnique/>
        </w:docPartObj>
      </w:sdtPr>
      <w:sdtEndPr/>
      <w:sdtContent>
        <w:p w14:paraId="0000002B" w14:textId="288B6108" w:rsidR="00C9369B" w:rsidRDefault="00107C6A">
          <w:pPr>
            <w:tabs>
              <w:tab w:val="right" w:pos="9025"/>
            </w:tabs>
            <w:spacing w:before="80" w:line="240" w:lineRule="auto"/>
            <w:jc w:val="both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rPr>
              <w:lang w:val="ru-RU"/>
            </w:rPr>
            <w:t>1 этап</w:t>
          </w:r>
          <w:r w:rsidR="00487B44">
            <w:fldChar w:fldCharType="begin"/>
          </w:r>
          <w:r w:rsidR="00487B44">
            <w:instrText xml:space="preserve"> TOC \h \u \z </w:instrText>
          </w:r>
          <w:r w:rsidR="00487B44">
            <w:fldChar w:fldCharType="separate"/>
          </w:r>
          <w:hyperlink r:id="rId6" w:anchor="heading=h.1ayew1wg9n3z"/>
          <w:r w:rsidR="00487B44"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7" w:anchor="heading=h.1ayew1wg9n3z">
            <w:r w:rsidR="00487B44" w:rsidRPr="00107C6A">
              <w:rPr>
                <w:rFonts w:eastAsia="Calibri"/>
                <w:b/>
              </w:rPr>
              <w:t>3</w:t>
            </w:r>
          </w:hyperlink>
        </w:p>
        <w:p w14:paraId="2BE12BC9" w14:textId="114BC7F5" w:rsidR="007A04A9" w:rsidRDefault="00107C6A" w:rsidP="00107C6A">
          <w:pPr>
            <w:tabs>
              <w:tab w:val="right" w:pos="9025"/>
            </w:tabs>
            <w:spacing w:before="200" w:line="240" w:lineRule="auto"/>
            <w:jc w:val="both"/>
          </w:pPr>
          <w:hyperlink r:id="rId8" w:anchor="heading=h.kyppz8y7rpbc">
            <w:r w:rsidRPr="00107C6A">
              <w:rPr>
                <w:rFonts w:eastAsia="Calibri"/>
                <w:lang w:val="ru-RU"/>
              </w:rPr>
              <w:t>2</w:t>
            </w:r>
          </w:hyperlink>
          <w:r w:rsidRPr="00107C6A">
            <w:rPr>
              <w:rFonts w:eastAsia="Calibri"/>
              <w:lang w:val="ru-RU"/>
            </w:rPr>
            <w:t xml:space="preserve"> эт</w:t>
          </w:r>
          <w:r>
            <w:rPr>
              <w:rFonts w:eastAsia="Calibri"/>
              <w:lang w:val="ru-RU"/>
            </w:rPr>
            <w:t>а</w:t>
          </w:r>
          <w:r w:rsidRPr="00107C6A">
            <w:rPr>
              <w:rFonts w:eastAsia="Calibri"/>
              <w:lang w:val="ru-RU"/>
            </w:rPr>
            <w:t>п</w:t>
          </w:r>
          <w:r w:rsidR="00487B44"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9" w:anchor="heading=h.kyppz8y7rpbc">
            <w:r w:rsidR="00487B44" w:rsidRPr="00107C6A">
              <w:rPr>
                <w:rFonts w:eastAsia="Calibri"/>
                <w:b/>
              </w:rPr>
              <w:t>4</w:t>
            </w:r>
          </w:hyperlink>
          <w:r w:rsidR="00487B44">
            <w:fldChar w:fldCharType="end"/>
          </w:r>
        </w:p>
        <w:sdt>
          <w:sdtPr>
            <w:id w:val="-1489712502"/>
            <w:docPartObj>
              <w:docPartGallery w:val="Table of Contents"/>
              <w:docPartUnique/>
            </w:docPartObj>
          </w:sdtPr>
          <w:sdtContent>
            <w:p w14:paraId="37D649FD" w14:textId="681655A9" w:rsidR="00107C6A" w:rsidRDefault="00107C6A" w:rsidP="00107C6A">
              <w:pPr>
                <w:tabs>
                  <w:tab w:val="right" w:pos="9025"/>
                </w:tabs>
                <w:spacing w:before="80" w:line="240" w:lineRule="auto"/>
                <w:jc w:val="both"/>
                <w:rPr>
                  <w:rFonts w:ascii="Calibri" w:eastAsia="Calibri" w:hAnsi="Calibri" w:cs="Calibri"/>
                  <w:b/>
                  <w:sz w:val="20"/>
                  <w:szCs w:val="20"/>
                </w:rPr>
              </w:pPr>
              <w:r>
                <w:rPr>
                  <w:lang w:val="ru-RU"/>
                </w:rPr>
                <w:t>3</w:t>
              </w:r>
              <w:r>
                <w:rPr>
                  <w:lang w:val="ru-RU"/>
                </w:rPr>
                <w:t xml:space="preserve"> этап</w:t>
              </w:r>
              <w:r>
                <w:fldChar w:fldCharType="begin"/>
              </w:r>
              <w:r>
                <w:instrText xml:space="preserve"> TOC \h \u \z </w:instrText>
              </w:r>
              <w:r>
                <w:fldChar w:fldCharType="separate"/>
              </w:r>
              <w:hyperlink r:id="rId10" w:anchor="heading=h.1ayew1wg9n3z"/>
              <w:r>
                <w:rPr>
                  <w:rFonts w:ascii="Calibri" w:eastAsia="Calibri" w:hAnsi="Calibri" w:cs="Calibri"/>
                  <w:b/>
                  <w:sz w:val="20"/>
                  <w:szCs w:val="20"/>
                </w:rPr>
                <w:tab/>
              </w:r>
              <w:hyperlink r:id="rId11" w:anchor="heading=h.1ayew1wg9n3z">
                <w:r w:rsidRPr="00107C6A">
                  <w:rPr>
                    <w:b/>
                    <w:bCs/>
                    <w:lang w:val="ru-RU"/>
                  </w:rPr>
                  <w:t>7</w:t>
                </w:r>
              </w:hyperlink>
            </w:p>
            <w:p w14:paraId="2342C55E" w14:textId="2C7DD1E5" w:rsidR="00107C6A" w:rsidRPr="00107C6A" w:rsidRDefault="00107C6A" w:rsidP="00107C6A">
              <w:pPr>
                <w:tabs>
                  <w:tab w:val="right" w:pos="9025"/>
                </w:tabs>
                <w:spacing w:before="200" w:line="240" w:lineRule="auto"/>
                <w:jc w:val="both"/>
              </w:pPr>
              <w:r>
                <w:fldChar w:fldCharType="end"/>
              </w:r>
              <w:r>
                <w:rPr>
                  <w:lang w:val="ru-RU"/>
                </w:rPr>
                <w:t>4 этап</w:t>
              </w:r>
              <w:r>
                <w:rPr>
                  <w:lang w:val="ru-RU"/>
                </w:rPr>
                <w:tab/>
              </w:r>
              <w:r w:rsidRPr="00107C6A">
                <w:rPr>
                  <w:b/>
                  <w:bCs/>
                  <w:lang w:val="ru-RU"/>
                </w:rPr>
                <w:t>8</w:t>
              </w:r>
            </w:p>
          </w:sdtContent>
        </w:sdt>
        <w:p w14:paraId="0000002C" w14:textId="28A9F2CE" w:rsidR="00C9369B" w:rsidRDefault="00107C6A">
          <w:pPr>
            <w:tabs>
              <w:tab w:val="right" w:pos="9025"/>
            </w:tabs>
            <w:spacing w:before="200" w:line="240" w:lineRule="auto"/>
            <w:jc w:val="both"/>
            <w:rPr>
              <w:rFonts w:ascii="Calibri" w:eastAsia="Calibri" w:hAnsi="Calibri" w:cs="Calibri"/>
              <w:sz w:val="20"/>
              <w:szCs w:val="20"/>
            </w:rPr>
          </w:pPr>
        </w:p>
      </w:sdtContent>
    </w:sdt>
    <w:p w14:paraId="0000002D" w14:textId="77777777" w:rsidR="00C9369B" w:rsidRDefault="00C9369B">
      <w:pPr>
        <w:spacing w:after="16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E" w14:textId="77777777" w:rsidR="00C9369B" w:rsidRDefault="00C9369B"/>
    <w:p w14:paraId="0000002F" w14:textId="77777777" w:rsidR="00C9369B" w:rsidRDefault="00C9369B"/>
    <w:p w14:paraId="00000030" w14:textId="77777777" w:rsidR="00C9369B" w:rsidRDefault="00C9369B"/>
    <w:p w14:paraId="00000031" w14:textId="77777777" w:rsidR="00C9369B" w:rsidRDefault="00C9369B"/>
    <w:p w14:paraId="00000032" w14:textId="77777777" w:rsidR="00C9369B" w:rsidRDefault="00C9369B"/>
    <w:p w14:paraId="00000033" w14:textId="77777777" w:rsidR="00C9369B" w:rsidRDefault="00C9369B"/>
    <w:p w14:paraId="00000034" w14:textId="77777777" w:rsidR="00C9369B" w:rsidRDefault="00C9369B"/>
    <w:p w14:paraId="00000035" w14:textId="77777777" w:rsidR="00C9369B" w:rsidRDefault="00C9369B"/>
    <w:p w14:paraId="00000036" w14:textId="77777777" w:rsidR="00C9369B" w:rsidRDefault="00C9369B"/>
    <w:p w14:paraId="00000037" w14:textId="77777777" w:rsidR="00C9369B" w:rsidRDefault="00C9369B"/>
    <w:p w14:paraId="00000038" w14:textId="77777777" w:rsidR="00C9369B" w:rsidRDefault="00C9369B"/>
    <w:p w14:paraId="00000039" w14:textId="77777777" w:rsidR="00C9369B" w:rsidRDefault="00C9369B"/>
    <w:p w14:paraId="0000003A" w14:textId="77777777" w:rsidR="00C9369B" w:rsidRDefault="00C9369B"/>
    <w:p w14:paraId="0000003B" w14:textId="77777777" w:rsidR="00C9369B" w:rsidRDefault="00C9369B"/>
    <w:p w14:paraId="0000003C" w14:textId="77777777" w:rsidR="00C9369B" w:rsidRDefault="00C9369B"/>
    <w:p w14:paraId="0000003D" w14:textId="77777777" w:rsidR="00C9369B" w:rsidRDefault="00C9369B"/>
    <w:p w14:paraId="0000003E" w14:textId="77777777" w:rsidR="00C9369B" w:rsidRDefault="00C9369B"/>
    <w:p w14:paraId="0000003F" w14:textId="77777777" w:rsidR="00C9369B" w:rsidRDefault="00C9369B"/>
    <w:p w14:paraId="00000040" w14:textId="77777777" w:rsidR="00C9369B" w:rsidRDefault="00C9369B"/>
    <w:p w14:paraId="00000041" w14:textId="77777777" w:rsidR="00C9369B" w:rsidRDefault="00C9369B"/>
    <w:p w14:paraId="00000042" w14:textId="77777777" w:rsidR="00C9369B" w:rsidRDefault="00C9369B"/>
    <w:p w14:paraId="00000043" w14:textId="77777777" w:rsidR="00C9369B" w:rsidRDefault="00C9369B"/>
    <w:p w14:paraId="00000044" w14:textId="77777777" w:rsidR="00C9369B" w:rsidRDefault="00C9369B"/>
    <w:p w14:paraId="00000045" w14:textId="77777777" w:rsidR="00C9369B" w:rsidRDefault="00C9369B"/>
    <w:p w14:paraId="00000046" w14:textId="77777777" w:rsidR="00C9369B" w:rsidRDefault="00C9369B"/>
    <w:p w14:paraId="00000047" w14:textId="77777777" w:rsidR="00C9369B" w:rsidRDefault="00C9369B"/>
    <w:p w14:paraId="00000048" w14:textId="77777777" w:rsidR="00C9369B" w:rsidRDefault="00C9369B"/>
    <w:p w14:paraId="00000049" w14:textId="77777777" w:rsidR="00C9369B" w:rsidRDefault="00C9369B"/>
    <w:p w14:paraId="0000004A" w14:textId="77777777" w:rsidR="00C9369B" w:rsidRDefault="00C9369B"/>
    <w:p w14:paraId="191BF793" w14:textId="77777777" w:rsidR="007A04A9" w:rsidRDefault="007A04A9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1ayew1wg9n3z" w:colFirst="0" w:colLast="0"/>
      <w:bookmarkEnd w:id="0"/>
    </w:p>
    <w:p w14:paraId="66FC2D2B" w14:textId="735DA6DB" w:rsidR="007A04A9" w:rsidRDefault="007A04A9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AD71066" w14:textId="579D082C" w:rsidR="007A04A9" w:rsidRDefault="007A04A9" w:rsidP="007A04A9"/>
    <w:p w14:paraId="3E4F6836" w14:textId="77777777" w:rsidR="007A04A9" w:rsidRPr="007A04A9" w:rsidRDefault="007A04A9" w:rsidP="007A04A9"/>
    <w:p w14:paraId="0000005C" w14:textId="1BA7998E" w:rsidR="00C9369B" w:rsidRDefault="00C9369B">
      <w:pPr>
        <w:jc w:val="both"/>
        <w:rPr>
          <w:rFonts w:ascii="Times New Roman" w:eastAsia="Times New Roman" w:hAnsi="Times New Roman" w:cs="Times New Roman"/>
        </w:rPr>
      </w:pPr>
    </w:p>
    <w:p w14:paraId="07BAA977" w14:textId="7777777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77634329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4890D7EF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0561897F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1D3B2350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5B13B60A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6B4EEF7C" w14:textId="77777777" w:rsidR="00107C6A" w:rsidRDefault="00107C6A">
      <w:pPr>
        <w:jc w:val="both"/>
        <w:rPr>
          <w:rFonts w:ascii="Times New Roman" w:eastAsia="Times New Roman" w:hAnsi="Times New Roman" w:cs="Times New Roman"/>
          <w:b/>
        </w:rPr>
      </w:pPr>
    </w:p>
    <w:p w14:paraId="0000005D" w14:textId="1E3B7D9F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Описание\правила предметной области:</w:t>
      </w:r>
    </w:p>
    <w:p w14:paraId="0000005E" w14:textId="02DD7E5B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Наша курсовая работа - разработка базы данных для системы, предоставляющей доступ к информации о расписании экскурсий, включая в </w:t>
      </w:r>
      <w:r w:rsidR="00C36A16">
        <w:rPr>
          <w:rFonts w:ascii="Times New Roman" w:eastAsia="Times New Roman" w:hAnsi="Times New Roman" w:cs="Times New Roman"/>
        </w:rPr>
        <w:t>себя: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="00C36A16">
        <w:rPr>
          <w:rFonts w:ascii="Times New Roman" w:eastAsia="Times New Roman" w:hAnsi="Times New Roman" w:cs="Times New Roman"/>
        </w:rPr>
        <w:t>1) Музеи</w:t>
      </w:r>
      <w:r>
        <w:rPr>
          <w:rFonts w:ascii="Times New Roman" w:eastAsia="Times New Roman" w:hAnsi="Times New Roman" w:cs="Times New Roman"/>
        </w:rPr>
        <w:t>, по которым будут проходить данные мероприятия, включая выставки и представленные на них объекты искусства.</w:t>
      </w:r>
      <w:r>
        <w:rPr>
          <w:rFonts w:ascii="Times New Roman" w:eastAsia="Times New Roman" w:hAnsi="Times New Roman" w:cs="Times New Roman"/>
        </w:rPr>
        <w:br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C36A16">
        <w:rPr>
          <w:rFonts w:ascii="Times New Roman" w:eastAsia="Times New Roman" w:hAnsi="Times New Roman" w:cs="Times New Roman"/>
        </w:rPr>
        <w:t>2) Человека</w:t>
      </w:r>
      <w:r>
        <w:rPr>
          <w:rFonts w:ascii="Times New Roman" w:eastAsia="Times New Roman" w:hAnsi="Times New Roman" w:cs="Times New Roman"/>
        </w:rPr>
        <w:t xml:space="preserve">, который будет гидом. Его ФИО, пол, возраст, документы о аккредитации, </w:t>
      </w:r>
      <w:r w:rsidR="00C36A16">
        <w:rPr>
          <w:rFonts w:ascii="Times New Roman" w:eastAsia="Times New Roman" w:hAnsi="Times New Roman" w:cs="Times New Roman"/>
        </w:rPr>
        <w:t>фото,</w:t>
      </w:r>
      <w:r>
        <w:rPr>
          <w:rFonts w:ascii="Times New Roman" w:eastAsia="Times New Roman" w:hAnsi="Times New Roman" w:cs="Times New Roman"/>
        </w:rPr>
        <w:t xml:space="preserve"> почту, телефон (для связи с гидом) и </w:t>
      </w:r>
      <w:r w:rsidR="00C36A16">
        <w:rPr>
          <w:rFonts w:ascii="Times New Roman" w:eastAsia="Times New Roman" w:hAnsi="Times New Roman" w:cs="Times New Roman"/>
        </w:rPr>
        <w:t>т.д.</w:t>
      </w:r>
    </w:p>
    <w:p w14:paraId="0000005F" w14:textId="77777777" w:rsidR="00C9369B" w:rsidRDefault="00487B4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3)Группу, в которую может записаться человек, т.е время проведения данной экскурсии, ее стоимость и информацию о экскурсантах, которые уже записаны.</w:t>
      </w:r>
    </w:p>
    <w:p w14:paraId="00000060" w14:textId="77777777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Уточнения к предметной области:</w:t>
      </w:r>
    </w:p>
    <w:p w14:paraId="00000061" w14:textId="071DE6C2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Гид - проводник, экскурсовод, сопровождающий экскурсантов и объясняющий рассматриваемые ими достопримечательности. </w:t>
      </w:r>
      <w:r w:rsidR="00C36A16">
        <w:rPr>
          <w:rFonts w:ascii="Times New Roman" w:eastAsia="Times New Roman" w:hAnsi="Times New Roman" w:cs="Times New Roman"/>
        </w:rPr>
        <w:t>Он обладает</w:t>
      </w:r>
      <w:r>
        <w:rPr>
          <w:rFonts w:ascii="Times New Roman" w:eastAsia="Times New Roman" w:hAnsi="Times New Roman" w:cs="Times New Roman"/>
        </w:rPr>
        <w:t xml:space="preserve"> своим рабочим профилем, с дополнительной возможностью создания экскурсий (в зависимости от его статуса аккредитации), групп и возможностью подтверждения аккредитации при помощи определенных документов.</w:t>
      </w:r>
    </w:p>
    <w:p w14:paraId="00000062" w14:textId="77777777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Рабочий профиль - обычный профиль с расширенными возможностями, которые представлены только для гидов.</w:t>
      </w:r>
    </w:p>
    <w:p w14:paraId="00000063" w14:textId="40D1E8AE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Экскурсант - человек (участник экскурсии), обладающий своим профилем, в котором содержится информация об этом </w:t>
      </w:r>
      <w:r w:rsidR="00C36A16" w:rsidRPr="00487B44">
        <w:rPr>
          <w:rFonts w:ascii="Times New Roman" w:eastAsia="Times New Roman" w:hAnsi="Times New Roman" w:cs="Times New Roman"/>
        </w:rPr>
        <w:t>человеке (</w:t>
      </w:r>
      <w:r w:rsidRPr="00487B44">
        <w:rPr>
          <w:rFonts w:ascii="Times New Roman" w:eastAsia="Times New Roman" w:hAnsi="Times New Roman" w:cs="Times New Roman"/>
        </w:rPr>
        <w:t xml:space="preserve">ФИО, пол, дата </w:t>
      </w:r>
      <w:r w:rsidR="00C36A16" w:rsidRPr="00487B44">
        <w:rPr>
          <w:rFonts w:ascii="Times New Roman" w:eastAsia="Times New Roman" w:hAnsi="Times New Roman" w:cs="Times New Roman"/>
        </w:rPr>
        <w:t>рождения, телефон</w:t>
      </w:r>
      <w:r w:rsidRPr="00487B44">
        <w:rPr>
          <w:rFonts w:ascii="Times New Roman" w:eastAsia="Times New Roman" w:hAnsi="Times New Roman" w:cs="Times New Roman"/>
        </w:rPr>
        <w:t xml:space="preserve">, почта, статус). </w:t>
      </w:r>
    </w:p>
    <w:p w14:paraId="00000064" w14:textId="0306B4DB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>Статус - отношение человека к определенной социальной группе (</w:t>
      </w:r>
      <w:r w:rsidR="00C36A16" w:rsidRPr="00487B44">
        <w:rPr>
          <w:rFonts w:ascii="Times New Roman" w:eastAsia="Times New Roman" w:hAnsi="Times New Roman" w:cs="Times New Roman"/>
        </w:rPr>
        <w:t>инвалиды, участники</w:t>
      </w:r>
      <w:r w:rsidRPr="00487B44">
        <w:rPr>
          <w:rFonts w:ascii="Times New Roman" w:eastAsia="Times New Roman" w:hAnsi="Times New Roman" w:cs="Times New Roman"/>
        </w:rPr>
        <w:t xml:space="preserve"> боевых действий, военнослужащие, представители многодетной семьи, герои Советского Союза, Герои Российской Федерации и </w:t>
      </w:r>
      <w:r w:rsidR="00C36A16" w:rsidRPr="00487B44">
        <w:rPr>
          <w:rFonts w:ascii="Times New Roman" w:eastAsia="Times New Roman" w:hAnsi="Times New Roman" w:cs="Times New Roman"/>
        </w:rPr>
        <w:t>т.д.</w:t>
      </w:r>
      <w:r w:rsidRPr="00487B44">
        <w:rPr>
          <w:rFonts w:ascii="Times New Roman" w:eastAsia="Times New Roman" w:hAnsi="Times New Roman" w:cs="Times New Roman"/>
        </w:rPr>
        <w:t xml:space="preserve">), которое требует </w:t>
      </w:r>
      <w:r w:rsidR="00C36A16" w:rsidRPr="00487B44">
        <w:rPr>
          <w:rFonts w:ascii="Times New Roman" w:eastAsia="Times New Roman" w:hAnsi="Times New Roman" w:cs="Times New Roman"/>
        </w:rPr>
        <w:t>подтверждения в</w:t>
      </w:r>
      <w:r w:rsidRPr="00487B44">
        <w:rPr>
          <w:rFonts w:ascii="Times New Roman" w:eastAsia="Times New Roman" w:hAnsi="Times New Roman" w:cs="Times New Roman"/>
        </w:rPr>
        <w:t xml:space="preserve"> виде документа, удостоверяющего предоставляемую информацию.</w:t>
      </w:r>
    </w:p>
    <w:p w14:paraId="00000065" w14:textId="35737F61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Музей - учреждение, занимающееся собиранием, хранением и выставкой для обозрения </w:t>
      </w:r>
      <w:r w:rsidR="00C36A16" w:rsidRPr="00487B44">
        <w:rPr>
          <w:rFonts w:ascii="Times New Roman" w:eastAsia="Times New Roman" w:hAnsi="Times New Roman" w:cs="Times New Roman"/>
        </w:rPr>
        <w:t>каких-либо</w:t>
      </w:r>
      <w:r w:rsidRPr="00487B44">
        <w:rPr>
          <w:rFonts w:ascii="Times New Roman" w:eastAsia="Times New Roman" w:hAnsi="Times New Roman" w:cs="Times New Roman"/>
        </w:rPr>
        <w:t xml:space="preserve"> коллекций или экспонатов.</w:t>
      </w:r>
      <w:r w:rsidRPr="00487B44">
        <w:rPr>
          <w:rFonts w:ascii="Times New Roman" w:eastAsia="Times New Roman" w:hAnsi="Times New Roman" w:cs="Times New Roman"/>
        </w:rPr>
        <w:br/>
        <w:t xml:space="preserve">Выставка или коллекция - </w:t>
      </w:r>
      <w:r w:rsidRPr="00487B44">
        <w:rPr>
          <w:rFonts w:ascii="Times New Roman" w:hAnsi="Times New Roman" w:cs="Times New Roman"/>
          <w:color w:val="202124"/>
          <w:highlight w:val="white"/>
        </w:rPr>
        <w:t>собрание каких-либо предметов, расположенных где-либо для обозрения, и принадлежащих кому-либо.</w:t>
      </w:r>
    </w:p>
    <w:p w14:paraId="00000066" w14:textId="77777777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Экспонат искусства - </w:t>
      </w:r>
      <w:r w:rsidRPr="00487B44">
        <w:rPr>
          <w:rFonts w:ascii="Times New Roman" w:hAnsi="Times New Roman" w:cs="Times New Roman"/>
          <w:color w:val="202124"/>
          <w:highlight w:val="white"/>
        </w:rPr>
        <w:t>предмет, выставляемый для всеобщего обозрения.</w:t>
      </w:r>
      <w:r w:rsidRPr="00487B44">
        <w:rPr>
          <w:rFonts w:ascii="Times New Roman" w:eastAsia="Times New Roman" w:hAnsi="Times New Roman" w:cs="Times New Roman"/>
        </w:rPr>
        <w:br/>
        <w:t>Группа - набор людей, который зависит от времени и стоимости экскурсии. Количество людей задается гидом, но должны учитываться требования ФЗ РФ по количеству людей.</w:t>
      </w:r>
    </w:p>
    <w:p w14:paraId="00000067" w14:textId="67B435CC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Экскурсия - группа, которую сопровождает гид </w:t>
      </w:r>
      <w:r w:rsidR="00C36A16" w:rsidRPr="00487B44">
        <w:rPr>
          <w:rFonts w:ascii="Times New Roman" w:eastAsia="Times New Roman" w:hAnsi="Times New Roman" w:cs="Times New Roman"/>
        </w:rPr>
        <w:t>по местам,</w:t>
      </w:r>
      <w:r w:rsidRPr="00487B44">
        <w:rPr>
          <w:rFonts w:ascii="Times New Roman" w:eastAsia="Times New Roman" w:hAnsi="Times New Roman" w:cs="Times New Roman"/>
        </w:rPr>
        <w:t xml:space="preserve"> обозначенным в чек-листе, который расположен в расписании.</w:t>
      </w:r>
    </w:p>
    <w:p w14:paraId="00000068" w14:textId="36BF6C28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>/*Требования ФЗ РФ (для любого музея в РФ есть свои требования связанные с “Федеральным законом от 26.05.1996 № 54-ФЗ «О Музейном фонде Российской Федерации и музеях в Российской Федерации»”. В данный момент можно выделить правила против распространения COVID-</w:t>
      </w:r>
      <w:r w:rsidR="00C36A16" w:rsidRPr="00487B44">
        <w:rPr>
          <w:rFonts w:ascii="Times New Roman" w:eastAsia="Times New Roman" w:hAnsi="Times New Roman" w:cs="Times New Roman"/>
        </w:rPr>
        <w:t>19) *</w:t>
      </w:r>
      <w:r w:rsidRPr="00487B44">
        <w:rPr>
          <w:rFonts w:ascii="Times New Roman" w:eastAsia="Times New Roman" w:hAnsi="Times New Roman" w:cs="Times New Roman"/>
        </w:rPr>
        <w:t>/</w:t>
      </w:r>
    </w:p>
    <w:p w14:paraId="00000069" w14:textId="77777777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Бизнес-процессы:</w:t>
      </w:r>
    </w:p>
    <w:p w14:paraId="0000006A" w14:textId="2356519A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Основная цель данной базы данных </w:t>
      </w:r>
      <w:r w:rsidR="00C36A16">
        <w:rPr>
          <w:rFonts w:ascii="Times New Roman" w:eastAsia="Times New Roman" w:hAnsi="Times New Roman" w:cs="Times New Roman"/>
        </w:rPr>
        <w:t>- удобное</w:t>
      </w:r>
      <w:r>
        <w:rPr>
          <w:rFonts w:ascii="Times New Roman" w:eastAsia="Times New Roman" w:hAnsi="Times New Roman" w:cs="Times New Roman"/>
        </w:rPr>
        <w:t xml:space="preserve"> предоставление информации о маршрутах экскурсий, которые на данный момент присутствуют в вашем городе, а также информации о людях, которые записаны на данные экскурсии. Данная база позволяет быстро, без личного присутствия, выбрать экскурсию, которая будет вам по душе.</w:t>
      </w:r>
    </w:p>
    <w:p w14:paraId="0000006B" w14:textId="530A1832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Эта информация будет полезна всем людям, которые хотят провести досуг подобным образом или </w:t>
      </w:r>
      <w:r w:rsidR="00C36A16">
        <w:rPr>
          <w:rFonts w:ascii="Times New Roman" w:eastAsia="Times New Roman" w:hAnsi="Times New Roman" w:cs="Times New Roman"/>
        </w:rPr>
        <w:t>приезжим,</w:t>
      </w:r>
      <w:r>
        <w:rPr>
          <w:rFonts w:ascii="Times New Roman" w:eastAsia="Times New Roman" w:hAnsi="Times New Roman" w:cs="Times New Roman"/>
        </w:rPr>
        <w:t xml:space="preserve"> которые хотят посмотреть на достопримечательности города. Они смог выбрать наиболее подходящее для них расписание и место, не тратя время на личное согласование.</w:t>
      </w:r>
      <w:r w:rsidR="001E471D">
        <w:rPr>
          <w:rFonts w:ascii="Times New Roman" w:eastAsia="Times New Roman" w:hAnsi="Times New Roman" w:cs="Times New Roman"/>
        </w:rPr>
        <w:br/>
      </w:r>
    </w:p>
    <w:p w14:paraId="0000006C" w14:textId="70F4B520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будет полезная возможность в виде запроса личной экскурсии у определенного гида.</w:t>
      </w:r>
    </w:p>
    <w:p w14:paraId="76D5931E" w14:textId="4503799D" w:rsidR="001E471D" w:rsidRDefault="001E471D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Для создания рабочего профиля, будущему гиду надо будет указать данные своего паспорта, а именно – ФИО, серия, номер, дата выдачи, код подразделения, кем выдан. Также со временем, для создания экскурсии, надо добавить документ, подтверждающий аккредитацию (ее подтверждение происходит в ближайшие несколько дней после загрузки документа, при проверке документа системой поддержки).</w:t>
      </w:r>
    </w:p>
    <w:p w14:paraId="315D54E7" w14:textId="343966BF" w:rsidR="001E471D" w:rsidRDefault="001E471D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Для создания экскурсии у гида долж</w:t>
      </w:r>
      <w:r w:rsidR="006F7110">
        <w:rPr>
          <w:rFonts w:ascii="Times New Roman" w:eastAsia="Times New Roman" w:hAnsi="Times New Roman" w:cs="Times New Roman"/>
          <w:lang w:val="ru-RU"/>
        </w:rPr>
        <w:t>ен</w:t>
      </w:r>
      <w:r>
        <w:rPr>
          <w:rFonts w:ascii="Times New Roman" w:eastAsia="Times New Roman" w:hAnsi="Times New Roman" w:cs="Times New Roman"/>
          <w:lang w:val="ru-RU"/>
        </w:rPr>
        <w:t xml:space="preserve"> быть </w:t>
      </w:r>
      <w:r w:rsidR="006F7110">
        <w:rPr>
          <w:rFonts w:ascii="Times New Roman" w:eastAsia="Times New Roman" w:hAnsi="Times New Roman" w:cs="Times New Roman"/>
          <w:lang w:val="ru-RU"/>
        </w:rPr>
        <w:t>документ в профиле, подтверждающий его компетенцию. Если таковой документ имеется, то гид может создать экскурсию, где должен указать: музеи и выставки (которые будут пройдены во время экскурсии), время экскурсии, количество людей в группе и стоимость, которую необходимо оплатить заранее, для пропуска на экскурсию.</w:t>
      </w:r>
    </w:p>
    <w:p w14:paraId="192777F1" w14:textId="1A312821" w:rsidR="007A04A9" w:rsidRDefault="007A04A9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09A329C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</w:rPr>
      </w:pPr>
    </w:p>
    <w:p w14:paraId="569453A7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lastRenderedPageBreak/>
        <w:t>Инфологическая модель:</w:t>
      </w:r>
    </w:p>
    <w:p w14:paraId="350FC0F5" w14:textId="1DCCFBD1" w:rsidR="007A04A9" w:rsidRPr="007A04A9" w:rsidRDefault="007A04A9" w:rsidP="007A04A9">
      <w:pPr>
        <w:jc w:val="both"/>
        <w:rPr>
          <w:rFonts w:ascii="Times New Roman" w:eastAsia="Times New Roman" w:hAnsi="Times New Roman" w:cs="Times New Roman"/>
          <w:lang w:val="en-US"/>
        </w:rPr>
      </w:pPr>
      <w:r w:rsidRPr="0017157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E9E3462" wp14:editId="064C6128">
            <wp:extent cx="6618650" cy="44686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941" cy="44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683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7F661D54" w14:textId="487DA489" w:rsidR="007A04A9" w:rsidRPr="00F470DC" w:rsidRDefault="007A04A9" w:rsidP="007A04A9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Даталогическая модель:</w:t>
      </w:r>
    </w:p>
    <w:p w14:paraId="0B800C8A" w14:textId="77777777" w:rsidR="007A04A9" w:rsidRPr="00EB34BB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17157B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3B37EEEF" wp14:editId="6BD61186">
            <wp:extent cx="6605686" cy="265573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687" cy="26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8B3" w14:textId="77777777" w:rsidR="007A04A9" w:rsidRDefault="007A04A9" w:rsidP="007A04A9">
      <w:pPr>
        <w:jc w:val="both"/>
        <w:rPr>
          <w:b/>
          <w:bCs/>
        </w:rPr>
      </w:pPr>
    </w:p>
    <w:p w14:paraId="06A19C5B" w14:textId="77777777" w:rsidR="007A04A9" w:rsidRDefault="007A04A9" w:rsidP="007A04A9">
      <w:pPr>
        <w:jc w:val="both"/>
        <w:rPr>
          <w:b/>
          <w:bCs/>
        </w:rPr>
      </w:pPr>
    </w:p>
    <w:p w14:paraId="4663697C" w14:textId="77777777" w:rsidR="007A04A9" w:rsidRDefault="007A04A9" w:rsidP="007A04A9">
      <w:pPr>
        <w:jc w:val="both"/>
        <w:rPr>
          <w:b/>
          <w:bCs/>
        </w:rPr>
      </w:pPr>
    </w:p>
    <w:p w14:paraId="1DDF7B5B" w14:textId="77777777" w:rsidR="007A04A9" w:rsidRDefault="007A04A9" w:rsidP="007A04A9">
      <w:pPr>
        <w:jc w:val="both"/>
        <w:rPr>
          <w:b/>
          <w:bCs/>
        </w:rPr>
      </w:pPr>
    </w:p>
    <w:p w14:paraId="15CE12A6" w14:textId="77777777" w:rsidR="007A04A9" w:rsidRDefault="007A04A9" w:rsidP="007A04A9">
      <w:pPr>
        <w:jc w:val="both"/>
        <w:rPr>
          <w:b/>
          <w:bCs/>
        </w:rPr>
      </w:pPr>
    </w:p>
    <w:p w14:paraId="3D010496" w14:textId="77777777" w:rsidR="007A04A9" w:rsidRDefault="007A04A9" w:rsidP="007A04A9">
      <w:pPr>
        <w:jc w:val="both"/>
        <w:rPr>
          <w:b/>
          <w:bCs/>
        </w:rPr>
      </w:pPr>
    </w:p>
    <w:p w14:paraId="76D9B25E" w14:textId="77777777" w:rsidR="007A04A9" w:rsidRDefault="007A04A9" w:rsidP="007A04A9">
      <w:pPr>
        <w:jc w:val="both"/>
        <w:rPr>
          <w:b/>
          <w:bCs/>
        </w:rPr>
      </w:pPr>
    </w:p>
    <w:p w14:paraId="50978DED" w14:textId="77777777" w:rsidR="007A04A9" w:rsidRDefault="007A04A9" w:rsidP="007A04A9">
      <w:pPr>
        <w:jc w:val="both"/>
        <w:rPr>
          <w:b/>
          <w:bCs/>
        </w:rPr>
      </w:pPr>
    </w:p>
    <w:p w14:paraId="0528F810" w14:textId="77777777" w:rsidR="007A04A9" w:rsidRDefault="007A04A9" w:rsidP="007A04A9">
      <w:pPr>
        <w:jc w:val="both"/>
        <w:rPr>
          <w:b/>
          <w:bCs/>
        </w:rPr>
      </w:pPr>
    </w:p>
    <w:p w14:paraId="03220353" w14:textId="77777777" w:rsidR="007A04A9" w:rsidRDefault="007A04A9" w:rsidP="007A04A9">
      <w:pPr>
        <w:jc w:val="both"/>
        <w:rPr>
          <w:b/>
          <w:bCs/>
        </w:rPr>
      </w:pPr>
    </w:p>
    <w:p w14:paraId="7C7B2EA2" w14:textId="77777777" w:rsidR="007A04A9" w:rsidRDefault="007A04A9" w:rsidP="007A04A9">
      <w:pPr>
        <w:jc w:val="both"/>
        <w:rPr>
          <w:b/>
          <w:bCs/>
        </w:rPr>
      </w:pPr>
    </w:p>
    <w:p w14:paraId="70B94833" w14:textId="4AE6348F" w:rsidR="007A04A9" w:rsidRPr="00416E85" w:rsidRDefault="007A04A9" w:rsidP="007A04A9">
      <w:pPr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00416E85">
        <w:rPr>
          <w:b/>
          <w:bCs/>
        </w:rPr>
        <w:lastRenderedPageBreak/>
        <w:t>Описание функциональных зависимостей</w:t>
      </w:r>
      <w:r w:rsidRPr="00416E85">
        <w:rPr>
          <w:b/>
          <w:bCs/>
          <w:lang w:val="ru-RU"/>
        </w:rPr>
        <w:t>:</w:t>
      </w:r>
    </w:p>
    <w:p w14:paraId="0F13D02E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Экскурсия:</w:t>
      </w:r>
    </w:p>
    <w:p w14:paraId="06262DBC" w14:textId="77777777" w:rsidR="007A04A9" w:rsidRPr="001B55B7" w:rsidRDefault="007A04A9" w:rsidP="007A04A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01B5418B" w14:textId="77777777" w:rsidR="007A04A9" w:rsidRPr="001B55B7" w:rsidRDefault="007A04A9" w:rsidP="007A04A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Описание</w:t>
      </w:r>
    </w:p>
    <w:p w14:paraId="21A02679" w14:textId="77777777" w:rsidR="007A04A9" w:rsidRPr="001B55B7" w:rsidRDefault="007A04A9" w:rsidP="007A04A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Продолжительность</w:t>
      </w:r>
    </w:p>
    <w:p w14:paraId="17F0B38C" w14:textId="77777777" w:rsidR="007A04A9" w:rsidRPr="00D9306A" w:rsidRDefault="007A04A9" w:rsidP="007A04A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Средний балл</w:t>
      </w:r>
    </w:p>
    <w:p w14:paraId="0824C633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Группа:</w:t>
      </w:r>
    </w:p>
    <w:p w14:paraId="05D438D2" w14:textId="77777777" w:rsidR="007A04A9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Экскурсия 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39947CCC" w14:textId="77777777" w:rsidR="007A04A9" w:rsidRPr="006465E3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Гид</w:t>
      </w:r>
    </w:p>
    <w:p w14:paraId="108473E8" w14:textId="77777777" w:rsidR="007A04A9" w:rsidRPr="006465E3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Время</w:t>
      </w:r>
    </w:p>
    <w:p w14:paraId="445F3DEF" w14:textId="77777777" w:rsidR="007A04A9" w:rsidRPr="006465E3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Стоимость</w:t>
      </w:r>
    </w:p>
    <w:p w14:paraId="14D7CB93" w14:textId="77777777" w:rsidR="007A04A9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Количество мест</w:t>
      </w:r>
    </w:p>
    <w:p w14:paraId="35A98066" w14:textId="77777777" w:rsidR="007A04A9" w:rsidRPr="001B55B7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сбора</w:t>
      </w:r>
    </w:p>
    <w:p w14:paraId="42AF9329" w14:textId="77777777" w:rsidR="007A04A9" w:rsidRPr="00210B5E" w:rsidRDefault="007A04A9" w:rsidP="007A04A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окончания</w:t>
      </w:r>
    </w:p>
    <w:p w14:paraId="64AD5805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Гид:</w:t>
      </w:r>
    </w:p>
    <w:p w14:paraId="6916A6A2" w14:textId="77777777" w:rsidR="007A04A9" w:rsidRPr="00F64F51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Паспорт</w:t>
      </w:r>
      <w:r>
        <w:rPr>
          <w:rFonts w:ascii="Times New Roman" w:eastAsia="Times New Roman" w:hAnsi="Times New Roman" w:cs="Times New Roman"/>
          <w:lang w:val="en-US"/>
        </w:rPr>
        <w:t>_id</w:t>
      </w:r>
    </w:p>
    <w:p w14:paraId="2503877E" w14:textId="77777777" w:rsidR="007A04A9" w:rsidRPr="00F64F51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1371C32B" w14:textId="77777777" w:rsidR="007A04A9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0E590CA9" w14:textId="77777777" w:rsidR="007A04A9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0947602D" w14:textId="77777777" w:rsidR="007A04A9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12415B58" w14:textId="77777777" w:rsidR="007A04A9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7059ECE6" w14:textId="77777777" w:rsidR="007A04A9" w:rsidRPr="00F64F51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44E21AA8" w14:textId="77777777" w:rsidR="007A04A9" w:rsidRPr="00F64F51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31257679" w14:textId="77777777" w:rsidR="007A04A9" w:rsidRPr="00F64F51" w:rsidRDefault="007A04A9" w:rsidP="007A04A9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053ED8D3" w14:textId="77777777" w:rsidR="007A04A9" w:rsidRPr="00D3233F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Паспорт:</w:t>
      </w:r>
    </w:p>
    <w:p w14:paraId="5710DA76" w14:textId="77777777" w:rsidR="007A04A9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3C99C978" w14:textId="77777777" w:rsidR="007A04A9" w:rsidRPr="003A7D1C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72D2C9F2" w14:textId="77777777" w:rsidR="007A04A9" w:rsidRPr="003A7D1C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1B9A4273" w14:textId="77777777" w:rsidR="007A04A9" w:rsidRPr="003A7D1C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07F4013C" w14:textId="77777777" w:rsidR="007A04A9" w:rsidRPr="003A7D1C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36E00AE7" w14:textId="77777777" w:rsidR="007A04A9" w:rsidRPr="003A7D1C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Паспорт выдан</w:t>
      </w:r>
    </w:p>
    <w:p w14:paraId="4C0F0AEC" w14:textId="77777777" w:rsidR="007A04A9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7822D2C0" w14:textId="77777777" w:rsidR="007A04A9" w:rsidRPr="00BF68CE" w:rsidRDefault="007A04A9" w:rsidP="007A04A9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Код подразделения</w:t>
      </w:r>
    </w:p>
    <w:p w14:paraId="6AFC19D7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Экскурсант:</w:t>
      </w:r>
    </w:p>
    <w:p w14:paraId="64784451" w14:textId="77777777" w:rsidR="007A04A9" w:rsidRPr="003A7D1C" w:rsidRDefault="007A04A9" w:rsidP="007A04A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Hlk86684111"/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Человек</w:t>
      </w:r>
    </w:p>
    <w:p w14:paraId="74E1B0F6" w14:textId="77777777" w:rsidR="007A04A9" w:rsidRPr="003A7D1C" w:rsidRDefault="007A04A9" w:rsidP="007A04A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Почта</w:t>
      </w:r>
    </w:p>
    <w:p w14:paraId="114ECFE5" w14:textId="77777777" w:rsidR="007A04A9" w:rsidRPr="003A7D1C" w:rsidRDefault="007A04A9" w:rsidP="007A04A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Мобильный номер</w:t>
      </w:r>
    </w:p>
    <w:p w14:paraId="178A47DB" w14:textId="77777777" w:rsidR="007A04A9" w:rsidRDefault="007A04A9" w:rsidP="007A04A9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Статус</w:t>
      </w:r>
    </w:p>
    <w:p w14:paraId="2EF350DC" w14:textId="77777777" w:rsidR="007A04A9" w:rsidRPr="0023286D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 w:rsidRPr="0023286D">
        <w:rPr>
          <w:rFonts w:ascii="Times New Roman" w:eastAsia="Times New Roman" w:hAnsi="Times New Roman" w:cs="Times New Roman"/>
          <w:lang w:val="ru-RU"/>
        </w:rPr>
        <w:t>Экскурсант:</w:t>
      </w:r>
    </w:p>
    <w:p w14:paraId="4771D985" w14:textId="77777777" w:rsidR="007A04A9" w:rsidRPr="003A7D1C" w:rsidRDefault="007A04A9" w:rsidP="007A04A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75B295BC" w14:textId="77777777" w:rsidR="007A04A9" w:rsidRPr="003A7D1C" w:rsidRDefault="007A04A9" w:rsidP="007A04A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5F274601" w14:textId="77777777" w:rsidR="007A04A9" w:rsidRPr="003A7D1C" w:rsidRDefault="007A04A9" w:rsidP="007A04A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00B5862F" w14:textId="77777777" w:rsidR="007A04A9" w:rsidRPr="003A7D1C" w:rsidRDefault="007A04A9" w:rsidP="007A04A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4EE9692D" w14:textId="77777777" w:rsidR="007A04A9" w:rsidRPr="0023286D" w:rsidRDefault="007A04A9" w:rsidP="007A04A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6B74D4B7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аккредитации:</w:t>
      </w:r>
    </w:p>
    <w:p w14:paraId="7C114EF6" w14:textId="77777777" w:rsidR="007A04A9" w:rsidRPr="003A7D1C" w:rsidRDefault="007A04A9" w:rsidP="007A04A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Учреждение</w:t>
      </w:r>
    </w:p>
    <w:p w14:paraId="3F0F3585" w14:textId="77777777" w:rsidR="007A04A9" w:rsidRPr="003A7D1C" w:rsidRDefault="007A04A9" w:rsidP="007A04A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 документа</w:t>
      </w:r>
    </w:p>
    <w:p w14:paraId="4584F66C" w14:textId="77777777" w:rsidR="007A04A9" w:rsidRPr="003A7D1C" w:rsidRDefault="007A04A9" w:rsidP="007A04A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18EE758A" w14:textId="77777777" w:rsidR="007A04A9" w:rsidRPr="00210B5E" w:rsidRDefault="007A04A9" w:rsidP="007A04A9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0F1FDC9E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статуса:</w:t>
      </w:r>
    </w:p>
    <w:p w14:paraId="545F56B0" w14:textId="77777777" w:rsidR="007A04A9" w:rsidRPr="003A7D1C" w:rsidRDefault="007A04A9" w:rsidP="007A04A9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</w:t>
      </w:r>
    </w:p>
    <w:p w14:paraId="688D8E1A" w14:textId="77777777" w:rsidR="007A04A9" w:rsidRPr="003A7D1C" w:rsidRDefault="007A04A9" w:rsidP="007A04A9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1991786E" w14:textId="77777777" w:rsidR="007A04A9" w:rsidRPr="00FF13D9" w:rsidRDefault="007A04A9" w:rsidP="007A04A9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7CC5C689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Экспонат:</w:t>
      </w:r>
    </w:p>
    <w:p w14:paraId="4A5E66E9" w14:textId="77777777" w:rsidR="007A04A9" w:rsidRDefault="007A04A9" w:rsidP="007A04A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229EDD46" w14:textId="77777777" w:rsidR="007A04A9" w:rsidRPr="003A7D1C" w:rsidRDefault="007A04A9" w:rsidP="007A04A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Автор</w:t>
      </w:r>
    </w:p>
    <w:p w14:paraId="439B9E19" w14:textId="77777777" w:rsidR="007A04A9" w:rsidRPr="003A7D1C" w:rsidRDefault="007A04A9" w:rsidP="007A04A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создания</w:t>
      </w:r>
    </w:p>
    <w:p w14:paraId="440CEC7D" w14:textId="77777777" w:rsidR="007A04A9" w:rsidRPr="003A7D1C" w:rsidRDefault="007A04A9" w:rsidP="007A04A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Направление</w:t>
      </w:r>
    </w:p>
    <w:p w14:paraId="3ED95539" w14:textId="77777777" w:rsidR="007A04A9" w:rsidRPr="00721823" w:rsidRDefault="007A04A9" w:rsidP="007A04A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32A72F12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Выставка:</w:t>
      </w:r>
    </w:p>
    <w:p w14:paraId="52C58454" w14:textId="77777777" w:rsidR="007A04A9" w:rsidRPr="003A7D1C" w:rsidRDefault="007A04A9" w:rsidP="007A04A9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7E726C98" w14:textId="77777777" w:rsidR="007A04A9" w:rsidRPr="003A7D1C" w:rsidRDefault="007A04A9" w:rsidP="007A04A9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Владелец</w:t>
      </w:r>
    </w:p>
    <w:p w14:paraId="06BCFA82" w14:textId="77777777" w:rsidR="007A04A9" w:rsidRPr="0023286D" w:rsidRDefault="007A04A9" w:rsidP="007A04A9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1AE3074C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Музей:</w:t>
      </w:r>
    </w:p>
    <w:p w14:paraId="129BBFAF" w14:textId="77777777" w:rsidR="007A04A9" w:rsidRPr="00721823" w:rsidRDefault="007A04A9" w:rsidP="007A04A9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Название</w:t>
      </w:r>
      <w:r>
        <w:rPr>
          <w:rFonts w:ascii="Times New Roman" w:eastAsia="Times New Roman" w:hAnsi="Times New Roman" w:cs="Times New Roman"/>
          <w:lang w:val="en-US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7C156494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Место:</w:t>
      </w:r>
    </w:p>
    <w:p w14:paraId="5BC070F5" w14:textId="77777777" w:rsidR="007A04A9" w:rsidRPr="003A7D1C" w:rsidRDefault="007A04A9" w:rsidP="007A04A9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Страна</w:t>
      </w:r>
    </w:p>
    <w:p w14:paraId="00BA5620" w14:textId="77777777" w:rsidR="007A04A9" w:rsidRPr="003A7D1C" w:rsidRDefault="007A04A9" w:rsidP="007A04A9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Город</w:t>
      </w:r>
    </w:p>
    <w:p w14:paraId="0786CB6A" w14:textId="77777777" w:rsidR="007A04A9" w:rsidRPr="003A7D1C" w:rsidRDefault="007A04A9" w:rsidP="007A04A9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Улица</w:t>
      </w:r>
    </w:p>
    <w:p w14:paraId="5936676A" w14:textId="77777777" w:rsidR="007A04A9" w:rsidRDefault="007A04A9" w:rsidP="007A04A9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Дом</w:t>
      </w:r>
    </w:p>
    <w:p w14:paraId="172A44E9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BA24FF2" w14:textId="77777777" w:rsidR="007A04A9" w:rsidRPr="00416E85" w:rsidRDefault="007A04A9" w:rsidP="007A04A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>Нормализация базы данных</w:t>
      </w:r>
      <w:r>
        <w:rPr>
          <w:rFonts w:ascii="Times New Roman" w:eastAsia="Times New Roman" w:hAnsi="Times New Roman" w:cs="Times New Roman"/>
          <w:b/>
        </w:rPr>
        <w:t>:</w:t>
      </w:r>
    </w:p>
    <w:p w14:paraId="2CE1E4AF" w14:textId="77777777" w:rsidR="007A04A9" w:rsidRPr="00416E85" w:rsidRDefault="007A04A9" w:rsidP="007A04A9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1NF:</w:t>
      </w:r>
    </w:p>
    <w:p w14:paraId="710EEB62" w14:textId="77777777" w:rsidR="007A04A9" w:rsidRPr="00416E85" w:rsidRDefault="007A04A9" w:rsidP="007A04A9">
      <w:pPr>
        <w:jc w:val="both"/>
      </w:pPr>
      <w:r w:rsidRPr="00416E85">
        <w:t>Данная схема находится в состоянии 1</w:t>
      </w:r>
      <w:r w:rsidRPr="00416E85">
        <w:rPr>
          <w:lang w:val="en-US"/>
        </w:rPr>
        <w:t>NF</w:t>
      </w:r>
      <w:r w:rsidRPr="00416E85">
        <w:t>, потому что все значения атрибутов атомарны.</w:t>
      </w:r>
    </w:p>
    <w:p w14:paraId="6468F853" w14:textId="77777777" w:rsidR="007A04A9" w:rsidRPr="00416E85" w:rsidRDefault="007A04A9" w:rsidP="007A04A9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2NF:</w:t>
      </w:r>
    </w:p>
    <w:p w14:paraId="2A0B6D62" w14:textId="77777777" w:rsidR="007A04A9" w:rsidRPr="00416E85" w:rsidRDefault="007A04A9" w:rsidP="007A04A9">
      <w:r w:rsidRPr="00416E85">
        <w:t xml:space="preserve">Данная схема находится в состоянии </w:t>
      </w:r>
      <w:r w:rsidRPr="00416E85">
        <w:rPr>
          <w:lang w:val="ru-RU"/>
        </w:rPr>
        <w:t>2</w:t>
      </w:r>
      <w:r w:rsidRPr="00416E85">
        <w:rPr>
          <w:lang w:val="en-US"/>
        </w:rPr>
        <w:t>NF</w:t>
      </w:r>
      <w:r w:rsidRPr="00416E85">
        <w:t>, потому что</w:t>
      </w:r>
      <w:r w:rsidRPr="00416E85">
        <w:rPr>
          <w:lang w:val="ru-RU"/>
        </w:rPr>
        <w:t xml:space="preserve"> она находится в состоянии 1</w:t>
      </w:r>
      <w:r w:rsidRPr="00416E85">
        <w:rPr>
          <w:lang w:val="en-US"/>
        </w:rPr>
        <w:t>NF</w:t>
      </w:r>
      <w:r w:rsidRPr="00416E85">
        <w:rPr>
          <w:lang w:val="ru-RU"/>
        </w:rPr>
        <w:t xml:space="preserve"> и</w:t>
      </w:r>
      <w:r w:rsidRPr="00416E85">
        <w:t xml:space="preserve"> каждый не ключевой атрибут полностью зависит от первичного ключа, что можно заметить из пункта «Описание функциональных зависимостей».</w:t>
      </w:r>
    </w:p>
    <w:p w14:paraId="13700B4A" w14:textId="77777777" w:rsidR="007A04A9" w:rsidRPr="00416E85" w:rsidRDefault="007A04A9" w:rsidP="007A04A9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3NF:</w:t>
      </w:r>
    </w:p>
    <w:p w14:paraId="4C6DE2AF" w14:textId="77777777" w:rsidR="007A04A9" w:rsidRPr="00416E85" w:rsidRDefault="007A04A9" w:rsidP="007A04A9">
      <w:r w:rsidRPr="00416E85">
        <w:t xml:space="preserve">Данная схема находится в состоянии </w:t>
      </w:r>
      <w:r w:rsidRPr="00416E85">
        <w:rPr>
          <w:lang w:val="ru-RU"/>
        </w:rPr>
        <w:t>3</w:t>
      </w:r>
      <w:r w:rsidRPr="00416E85">
        <w:rPr>
          <w:lang w:val="en-US"/>
        </w:rPr>
        <w:t>NF</w:t>
      </w:r>
      <w:r w:rsidRPr="00416E85">
        <w:t>, потому что</w:t>
      </w:r>
      <w:r w:rsidRPr="00416E85">
        <w:rPr>
          <w:lang w:val="ru-RU"/>
        </w:rPr>
        <w:t xml:space="preserve"> она находится в состоянии 2</w:t>
      </w:r>
      <w:r w:rsidRPr="00416E85">
        <w:rPr>
          <w:lang w:val="en-US"/>
        </w:rPr>
        <w:t>NF</w:t>
      </w:r>
      <w:r w:rsidRPr="00416E85">
        <w:rPr>
          <w:lang w:val="ru-RU"/>
        </w:rPr>
        <w:t xml:space="preserve"> и </w:t>
      </w:r>
      <w:r w:rsidRPr="00416E85">
        <w:t>все не ключевые атрибуты взаимно независимы, что можно заметить из пункта «</w:t>
      </w:r>
      <w:bookmarkStart w:id="2" w:name="_Hlk86699773"/>
      <w:r w:rsidRPr="00416E85">
        <w:t>Описание функциональных зависимостей</w:t>
      </w:r>
      <w:bookmarkEnd w:id="2"/>
      <w:r w:rsidRPr="00416E85">
        <w:t>».</w:t>
      </w:r>
    </w:p>
    <w:p w14:paraId="4C8FC1B0" w14:textId="17A31559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6676A5EF" w14:textId="70C8C146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60AB9982" w14:textId="322CEC7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00785BB7" w14:textId="24631DBA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09781C6D" w14:textId="5FE734E2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43E4BBE6" w14:textId="3909370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3190E488" w14:textId="1E9BF8D8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60A63C3A" w14:textId="64615B0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05EE1335" w14:textId="19638ECE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1B6A314E" w14:textId="53F2473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10A2E692" w14:textId="54741D7E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059C5C4B" w14:textId="5A8D63D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7D3C0A97" w14:textId="036F3ABF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5D2D567A" w14:textId="2F5B5CCA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5F037C62" w14:textId="23C7B4FD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3F770B47" w14:textId="54F87391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5A76542C" w14:textId="0887F54D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62DA523A" w14:textId="6C91714E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22B4AF4E" w14:textId="08B60175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496288DF" w14:textId="6429A2A9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2C520A75" w14:textId="6267F4E8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492B5048" w14:textId="1DB3B87E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12B9878D" w14:textId="7291F487" w:rsidR="007A04A9" w:rsidRDefault="007A04A9">
      <w:pPr>
        <w:jc w:val="both"/>
        <w:rPr>
          <w:rFonts w:ascii="Times New Roman" w:eastAsia="Times New Roman" w:hAnsi="Times New Roman" w:cs="Times New Roman"/>
        </w:rPr>
      </w:pPr>
    </w:p>
    <w:p w14:paraId="004D02A1" w14:textId="77777777" w:rsidR="007A04A9" w:rsidRDefault="007A04A9" w:rsidP="007A04A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Скрипты запросов</w:t>
      </w:r>
    </w:p>
    <w:p w14:paraId="256A9D1A" w14:textId="77777777" w:rsidR="007A04A9" w:rsidRDefault="007A04A9" w:rsidP="007A04A9">
      <w:pPr>
        <w:jc w:val="center"/>
        <w:rPr>
          <w:sz w:val="36"/>
          <w:szCs w:val="36"/>
        </w:rPr>
      </w:pPr>
    </w:p>
    <w:p w14:paraId="0619B449" w14:textId="77777777" w:rsidR="007A04A9" w:rsidRPr="004555A3" w:rsidRDefault="007A04A9" w:rsidP="007A04A9">
      <w:pPr>
        <w:jc w:val="center"/>
        <w:rPr>
          <w:rFonts w:ascii="Times New Roman" w:eastAsia="Times New Roman" w:hAnsi="Times New Roman" w:cs="Times New Roman"/>
        </w:rPr>
      </w:pPr>
      <w:hyperlink r:id="rId14" w:history="1">
        <w:r w:rsidRPr="004555A3">
          <w:rPr>
            <w:rStyle w:val="a6"/>
            <w:rFonts w:ascii="Times New Roman" w:eastAsia="Times New Roman" w:hAnsi="Times New Roman" w:cs="Times New Roman"/>
            <w:sz w:val="40"/>
            <w:szCs w:val="40"/>
          </w:rPr>
          <w:t>https://github.com/yank0vy3rdna/db-course-work</w:t>
        </w:r>
      </w:hyperlink>
    </w:p>
    <w:p w14:paraId="2325FB1C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</w:rPr>
      </w:pPr>
    </w:p>
    <w:p w14:paraId="031F298F" w14:textId="77777777" w:rsidR="007A04A9" w:rsidRDefault="007A04A9" w:rsidP="007A04A9">
      <w:pPr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5D89F1E5" w14:textId="77777777" w:rsidR="007A04A9" w:rsidRPr="007A04A9" w:rsidRDefault="007A04A9" w:rsidP="007A04A9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triggers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1011B8B6" w14:textId="77777777" w:rsidR="007A04A9" w:rsidRPr="004555A3" w:rsidRDefault="007A04A9" w:rsidP="007A04A9">
      <w:pPr>
        <w:jc w:val="center"/>
        <w:rPr>
          <w:i/>
          <w:iCs/>
          <w:sz w:val="28"/>
          <w:szCs w:val="28"/>
        </w:rPr>
      </w:pPr>
    </w:p>
    <w:p w14:paraId="12E7D26C" w14:textId="77777777" w:rsidR="007A04A9" w:rsidRDefault="007A04A9" w:rsidP="007A04A9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Функции</w:t>
      </w:r>
    </w:p>
    <w:p w14:paraId="62802477" w14:textId="77777777" w:rsidR="007A04A9" w:rsidRPr="007A04A9" w:rsidRDefault="007A04A9" w:rsidP="007A04A9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functions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6903E203" w14:textId="77777777" w:rsidR="007A04A9" w:rsidRPr="007A04A9" w:rsidRDefault="007A04A9" w:rsidP="007A04A9">
      <w:pPr>
        <w:jc w:val="center"/>
        <w:rPr>
          <w:i/>
          <w:iCs/>
          <w:sz w:val="28"/>
          <w:szCs w:val="28"/>
          <w:lang w:val="ru-RU"/>
        </w:rPr>
      </w:pPr>
    </w:p>
    <w:p w14:paraId="550285CC" w14:textId="77777777" w:rsidR="007A04A9" w:rsidRDefault="007A04A9" w:rsidP="007A04A9">
      <w:pPr>
        <w:jc w:val="center"/>
        <w:rPr>
          <w:sz w:val="36"/>
          <w:szCs w:val="36"/>
        </w:rPr>
      </w:pPr>
      <w:r>
        <w:rPr>
          <w:sz w:val="36"/>
          <w:szCs w:val="36"/>
        </w:rPr>
        <w:t>Анализ</w:t>
      </w:r>
    </w:p>
    <w:p w14:paraId="5CD3D4D9" w14:textId="77777777" w:rsidR="007A04A9" w:rsidRPr="000B3DBF" w:rsidRDefault="007A04A9" w:rsidP="007A04A9">
      <w:pPr>
        <w:rPr>
          <w:sz w:val="28"/>
          <w:szCs w:val="28"/>
          <w:lang w:val="ru-RU"/>
        </w:rPr>
      </w:pPr>
      <w:r>
        <w:rPr>
          <w:sz w:val="28"/>
          <w:szCs w:val="28"/>
        </w:rPr>
        <w:t>Наиболее часто используемая информация хранится в таблице</w:t>
      </w:r>
      <w:r>
        <w:rPr>
          <w:sz w:val="28"/>
          <w:szCs w:val="28"/>
          <w:lang w:val="ru-RU"/>
        </w:rPr>
        <w:t xml:space="preserve"> «Группа</w:t>
      </w:r>
      <w:r>
        <w:rPr>
          <w:i/>
          <w:iCs/>
          <w:sz w:val="28"/>
          <w:szCs w:val="28"/>
        </w:rPr>
        <w:t>»,</w:t>
      </w:r>
      <w:r>
        <w:rPr>
          <w:sz w:val="28"/>
          <w:szCs w:val="28"/>
        </w:rPr>
        <w:t xml:space="preserve"> т. к. именно она </w:t>
      </w:r>
      <w:r>
        <w:rPr>
          <w:sz w:val="28"/>
          <w:szCs w:val="28"/>
          <w:lang w:val="ru-RU"/>
        </w:rPr>
        <w:t xml:space="preserve">отображает главную информацию, необходимую пользователям нашего сайта. </w:t>
      </w:r>
      <w:r>
        <w:rPr>
          <w:sz w:val="28"/>
          <w:szCs w:val="28"/>
        </w:rPr>
        <w:t xml:space="preserve">В результате имеет смысл оптимизировать запросы к данной таблице. Однако </w:t>
      </w:r>
      <w:r>
        <w:rPr>
          <w:sz w:val="28"/>
          <w:szCs w:val="28"/>
          <w:lang w:val="ru-RU"/>
        </w:rPr>
        <w:t xml:space="preserve">стоит </w:t>
      </w:r>
      <w:proofErr w:type="gramStart"/>
      <w:r>
        <w:rPr>
          <w:sz w:val="28"/>
          <w:szCs w:val="28"/>
          <w:lang w:val="ru-RU"/>
        </w:rPr>
        <w:t>учитывать</w:t>
      </w:r>
      <w:proofErr w:type="gramEnd"/>
      <w:r>
        <w:rPr>
          <w:sz w:val="28"/>
          <w:szCs w:val="28"/>
          <w:lang w:val="ru-RU"/>
        </w:rPr>
        <w:t xml:space="preserve"> что нас</w:t>
      </w:r>
      <w:r>
        <w:rPr>
          <w:sz w:val="28"/>
          <w:szCs w:val="28"/>
        </w:rPr>
        <w:t xml:space="preserve"> очень редко интересу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 xml:space="preserve"> атрибуты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только этой таблицы, обычно мы собираем информацию с самой экскурсии (решено ввести индексацию на продолжительность, потому что время один из важнейших элементов в нашей жизни) и гида. Для качественного представления экскурсии нам нужно получать данные из экспонатов, поэтому мы решили ввести дополнительную индексацию по направлению, которое представляет данный экспонат, а также дате создания, потому что человеку может быть важен просмотр экспонатов раньше или позже определенного времени.</w:t>
      </w:r>
    </w:p>
    <w:p w14:paraId="45997EB2" w14:textId="77777777" w:rsidR="007A04A9" w:rsidRDefault="007A04A9" w:rsidP="007A04A9">
      <w:pPr>
        <w:jc w:val="center"/>
        <w:rPr>
          <w:sz w:val="28"/>
          <w:szCs w:val="28"/>
          <w:lang w:val="ru-RU"/>
        </w:rPr>
      </w:pPr>
    </w:p>
    <w:p w14:paraId="2C9E41CA" w14:textId="77777777" w:rsidR="007A04A9" w:rsidRDefault="007A04A9" w:rsidP="007A04A9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Индексы</w:t>
      </w:r>
    </w:p>
    <w:p w14:paraId="4E4EB507" w14:textId="77777777" w:rsidR="007A04A9" w:rsidRPr="006B765B" w:rsidRDefault="007A04A9" w:rsidP="007A04A9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>
        <w:rPr>
          <w:i/>
          <w:iCs/>
          <w:sz w:val="28"/>
          <w:szCs w:val="28"/>
          <w:lang w:val="en-US"/>
        </w:rPr>
        <w:t>triggers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</w:t>
      </w:r>
      <w:proofErr w:type="spellEnd"/>
    </w:p>
    <w:p w14:paraId="73205D3F" w14:textId="20D354C9" w:rsidR="007A04A9" w:rsidRDefault="007A04A9" w:rsidP="007A04A9">
      <w:pPr>
        <w:jc w:val="both"/>
        <w:rPr>
          <w:sz w:val="36"/>
          <w:szCs w:val="36"/>
        </w:rPr>
      </w:pPr>
    </w:p>
    <w:p w14:paraId="6668579E" w14:textId="4BF635DE" w:rsidR="007A04A9" w:rsidRDefault="007A04A9" w:rsidP="007A04A9">
      <w:pPr>
        <w:jc w:val="both"/>
        <w:rPr>
          <w:sz w:val="36"/>
          <w:szCs w:val="36"/>
        </w:rPr>
      </w:pPr>
    </w:p>
    <w:p w14:paraId="3F7D6DF3" w14:textId="49EFD71F" w:rsidR="007A04A9" w:rsidRDefault="007A04A9" w:rsidP="007A04A9">
      <w:pPr>
        <w:jc w:val="both"/>
        <w:rPr>
          <w:sz w:val="36"/>
          <w:szCs w:val="36"/>
        </w:rPr>
      </w:pPr>
    </w:p>
    <w:p w14:paraId="111CA3EB" w14:textId="12C9382E" w:rsidR="007A04A9" w:rsidRDefault="007A04A9" w:rsidP="007A04A9">
      <w:pPr>
        <w:jc w:val="both"/>
        <w:rPr>
          <w:sz w:val="36"/>
          <w:szCs w:val="36"/>
        </w:rPr>
      </w:pPr>
    </w:p>
    <w:p w14:paraId="4C7CECF7" w14:textId="6F9B98AB" w:rsidR="007A04A9" w:rsidRDefault="007A04A9" w:rsidP="007A04A9">
      <w:pPr>
        <w:jc w:val="both"/>
        <w:rPr>
          <w:sz w:val="36"/>
          <w:szCs w:val="36"/>
        </w:rPr>
      </w:pPr>
    </w:p>
    <w:p w14:paraId="3F3CC943" w14:textId="1A01F3F9" w:rsidR="007A04A9" w:rsidRDefault="007A04A9" w:rsidP="007A04A9">
      <w:pPr>
        <w:jc w:val="both"/>
        <w:rPr>
          <w:sz w:val="36"/>
          <w:szCs w:val="36"/>
        </w:rPr>
      </w:pPr>
    </w:p>
    <w:p w14:paraId="57F948C2" w14:textId="11692840" w:rsidR="007A04A9" w:rsidRDefault="007A04A9" w:rsidP="007A04A9">
      <w:pPr>
        <w:jc w:val="both"/>
        <w:rPr>
          <w:sz w:val="36"/>
          <w:szCs w:val="36"/>
        </w:rPr>
      </w:pPr>
    </w:p>
    <w:p w14:paraId="0A39D6B3" w14:textId="67EE5463" w:rsidR="007A04A9" w:rsidRDefault="007A04A9" w:rsidP="007A04A9">
      <w:pPr>
        <w:jc w:val="both"/>
        <w:rPr>
          <w:sz w:val="36"/>
          <w:szCs w:val="36"/>
        </w:rPr>
      </w:pPr>
    </w:p>
    <w:p w14:paraId="06249D6C" w14:textId="651D73ED" w:rsidR="007A04A9" w:rsidRDefault="007A04A9" w:rsidP="007A04A9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5F53965" w14:textId="77777777" w:rsidR="007A04A9" w:rsidRPr="007A04A9" w:rsidRDefault="007A04A9" w:rsidP="007A04A9"/>
    <w:p w14:paraId="1F92A8BE" w14:textId="5448C118" w:rsidR="007A04A9" w:rsidRDefault="007A04A9" w:rsidP="007A04A9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Задание</w:t>
      </w:r>
    </w:p>
    <w:p w14:paraId="586042E2" w14:textId="77777777" w:rsidR="007A04A9" w:rsidRDefault="007A04A9" w:rsidP="007A04A9">
      <w:pPr>
        <w:jc w:val="both"/>
      </w:pPr>
      <w:r>
        <w:t>•</w:t>
      </w:r>
      <w:r w:rsidRPr="00035071">
        <w:rPr>
          <w:lang w:val="ru-RU"/>
        </w:rPr>
        <w:t xml:space="preserve"> </w:t>
      </w:r>
      <w:r>
        <w:t>Использовать разработанную базу данных в качестве уровня хранения веб</w:t>
      </w:r>
      <w:r w:rsidRPr="00035071">
        <w:rPr>
          <w:lang w:val="ru-RU"/>
        </w:rPr>
        <w:t>-</w:t>
      </w:r>
      <w:r>
        <w:t xml:space="preserve">приложения. </w:t>
      </w:r>
    </w:p>
    <w:p w14:paraId="7FF2CB56" w14:textId="77777777" w:rsidR="007A04A9" w:rsidRDefault="007A04A9" w:rsidP="007A04A9">
      <w:pPr>
        <w:jc w:val="both"/>
      </w:pPr>
      <w:r>
        <w:t xml:space="preserve">• Приложение должно реализовывать бизнес-процессы (или их часть — по согласованию с преподавателем), описанные в рамках первого этапа </w:t>
      </w:r>
      <w:proofErr w:type="spellStart"/>
      <w:r>
        <w:t>кр</w:t>
      </w:r>
      <w:proofErr w:type="spellEnd"/>
      <w:r>
        <w:t xml:space="preserve">. </w:t>
      </w:r>
    </w:p>
    <w:p w14:paraId="206FB062" w14:textId="77777777" w:rsidR="007A04A9" w:rsidRDefault="007A04A9" w:rsidP="007A04A9">
      <w:pPr>
        <w:jc w:val="both"/>
      </w:pPr>
      <w:r>
        <w:t>• Технологическая основа приложения согласовывается с преподавателем (до реализации приложения)</w:t>
      </w:r>
    </w:p>
    <w:p w14:paraId="77CE691A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</w:rPr>
      </w:pPr>
    </w:p>
    <w:p w14:paraId="44A311EA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Реализация </w:t>
      </w:r>
      <w:r w:rsidRPr="00035071">
        <w:rPr>
          <w:rFonts w:ascii="Times New Roman" w:eastAsia="Times New Roman" w:hAnsi="Times New Roman" w:cs="Times New Roman"/>
          <w:b/>
          <w:lang w:val="ru-RU"/>
        </w:rPr>
        <w:t>бэкенда</w:t>
      </w:r>
      <w:r>
        <w:rPr>
          <w:rFonts w:ascii="Times New Roman" w:eastAsia="Times New Roman" w:hAnsi="Times New Roman" w:cs="Times New Roman"/>
          <w:b/>
        </w:rPr>
        <w:t>:</w:t>
      </w:r>
    </w:p>
    <w:p w14:paraId="3EF3276F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hyperlink r:id="rId15" w:history="1">
        <w:r w:rsidRPr="006344F4">
          <w:rPr>
            <w:rStyle w:val="a6"/>
            <w:rFonts w:ascii="Times New Roman" w:eastAsia="Times New Roman" w:hAnsi="Times New Roman" w:cs="Times New Roman"/>
          </w:rPr>
          <w:t>https://github.com/yank0vy3rdna/db_course_work_backend</w:t>
        </w:r>
      </w:hyperlink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3C969B" w14:textId="77777777" w:rsidR="007A04A9" w:rsidRPr="00044CB8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C6A8482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b/>
          <w:lang w:val="ru-RU"/>
        </w:rPr>
        <w:t>фронт</w:t>
      </w:r>
      <w:r w:rsidRPr="00035071">
        <w:rPr>
          <w:rFonts w:ascii="Times New Roman" w:eastAsia="Times New Roman" w:hAnsi="Times New Roman" w:cs="Times New Roman"/>
          <w:b/>
          <w:lang w:val="ru-RU"/>
        </w:rPr>
        <w:t>енда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7D6A6503" w14:textId="77777777" w:rsid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  <w:hyperlink r:id="rId16" w:history="1">
        <w:r w:rsidRPr="006344F4">
          <w:rPr>
            <w:rStyle w:val="a6"/>
            <w:rFonts w:ascii="Times New Roman" w:eastAsia="Times New Roman" w:hAnsi="Times New Roman" w:cs="Times New Roman"/>
            <w:lang w:val="ru-RU"/>
          </w:rPr>
          <w:t>https://github.com/yank0vy3rdna/course_frontend</w:t>
        </w:r>
      </w:hyperlink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F980AEB" w14:textId="77777777" w:rsidR="007A04A9" w:rsidRPr="007A04A9" w:rsidRDefault="007A04A9" w:rsidP="007A04A9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31776A4" w14:textId="77777777" w:rsidR="007A04A9" w:rsidRDefault="007A04A9">
      <w:pPr>
        <w:jc w:val="both"/>
        <w:rPr>
          <w:rFonts w:ascii="Times New Roman" w:eastAsia="Times New Roman" w:hAnsi="Times New Roman" w:cs="Times New Roman"/>
          <w:lang w:val="ru-RU"/>
        </w:rPr>
      </w:pPr>
    </w:p>
    <w:sectPr w:rsidR="007A04A9" w:rsidSect="007A04A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1CD"/>
    <w:multiLevelType w:val="hybridMultilevel"/>
    <w:tmpl w:val="8FAE7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617"/>
    <w:multiLevelType w:val="hybridMultilevel"/>
    <w:tmpl w:val="679C5D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32E"/>
    <w:multiLevelType w:val="hybridMultilevel"/>
    <w:tmpl w:val="BBAC3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54BC5"/>
    <w:multiLevelType w:val="hybridMultilevel"/>
    <w:tmpl w:val="71C05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21B1"/>
    <w:multiLevelType w:val="hybridMultilevel"/>
    <w:tmpl w:val="71C05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1868"/>
    <w:multiLevelType w:val="hybridMultilevel"/>
    <w:tmpl w:val="E900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68D2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751C3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DB9"/>
    <w:multiLevelType w:val="hybridMultilevel"/>
    <w:tmpl w:val="45B6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055"/>
    <w:multiLevelType w:val="hybridMultilevel"/>
    <w:tmpl w:val="B9E07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C4473"/>
    <w:multiLevelType w:val="hybridMultilevel"/>
    <w:tmpl w:val="45B6A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F266F"/>
    <w:multiLevelType w:val="hybridMultilevel"/>
    <w:tmpl w:val="5ABAF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E5324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556EE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4"/>
  </w:num>
  <w:num w:numId="9">
    <w:abstractNumId w:val="6"/>
  </w:num>
  <w:num w:numId="10">
    <w:abstractNumId w:val="7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107C6A"/>
    <w:rsid w:val="001E471D"/>
    <w:rsid w:val="00487B44"/>
    <w:rsid w:val="006F7110"/>
    <w:rsid w:val="007A04A9"/>
    <w:rsid w:val="00C36A16"/>
    <w:rsid w:val="00C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7A04A9"/>
    <w:rPr>
      <w:sz w:val="40"/>
      <w:szCs w:val="40"/>
    </w:rPr>
  </w:style>
  <w:style w:type="paragraph" w:styleId="a5">
    <w:name w:val="List Paragraph"/>
    <w:basedOn w:val="a"/>
    <w:uiPriority w:val="34"/>
    <w:qFormat/>
    <w:rsid w:val="007A04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A0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7VPz3IrrIsdk1e4hNv5M0-jHO7RUAUaJkhQmpO4L6E/edi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w7VPz3IrrIsdk1e4hNv5M0-jHO7RUAUaJkhQmpO4L6E/edi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ank0vy3rdna/course_fronte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w7VPz3IrrIsdk1e4hNv5M0-jHO7RUAUaJkhQmpO4L6E/edit" TargetMode="External"/><Relationship Id="rId11" Type="http://schemas.openxmlformats.org/officeDocument/2006/relationships/hyperlink" Target="https://docs.google.com/document/d/1w7VPz3IrrIsdk1e4hNv5M0-jHO7RUAUaJkhQmpO4L6E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nk0vy3rdna/db_course_work_backend" TargetMode="External"/><Relationship Id="rId10" Type="http://schemas.openxmlformats.org/officeDocument/2006/relationships/hyperlink" Target="https://docs.google.com/document/d/1w7VPz3IrrIsdk1e4hNv5M0-jHO7RUAUaJkhQmpO4L6E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7VPz3IrrIsdk1e4hNv5M0-jHO7RUAUaJkhQmpO4L6E/edit" TargetMode="External"/><Relationship Id="rId14" Type="http://schemas.openxmlformats.org/officeDocument/2006/relationships/hyperlink" Target="https://github.com/yank0vy3rdna/db-course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6077C-7189-4F77-B908-856074EB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2</cp:revision>
  <dcterms:created xsi:type="dcterms:W3CDTF">2022-01-21T16:59:00Z</dcterms:created>
  <dcterms:modified xsi:type="dcterms:W3CDTF">2022-01-21T16:59:00Z</dcterms:modified>
</cp:coreProperties>
</file>