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044B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60C33BA6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</w:t>
      </w:r>
      <w:r w:rsidR="003A2230">
        <w:rPr>
          <w:rFonts w:cstheme="minorHAnsi"/>
          <w:sz w:val="32"/>
          <w:szCs w:val="24"/>
        </w:rPr>
        <w:t>110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336FEB40" w14:textId="67A0B796" w:rsidR="003A2230" w:rsidRPr="00B044B0" w:rsidRDefault="003A2230" w:rsidP="003A2230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 В.М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66488B95" w:rsidR="00300978" w:rsidRPr="00B044B0" w:rsidRDefault="00EF0632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Исаев И.В.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BAFDE52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4F0A7B0" w14:textId="77777777" w:rsidR="003A2230" w:rsidRPr="00B044B0" w:rsidRDefault="003A2230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00EF04B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sz w:val="24"/>
          <w:szCs w:val="24"/>
          <w:lang w:eastAsia="ru-RU"/>
        </w:rPr>
        <w:t xml:space="preserve">Разработать спецификацию в формате </w:t>
      </w:r>
      <w:proofErr w:type="spellStart"/>
      <w:r w:rsidRPr="00B044B0">
        <w:rPr>
          <w:rFonts w:eastAsia="Times New Roman" w:cstheme="minorHAnsi"/>
          <w:sz w:val="24"/>
          <w:szCs w:val="24"/>
          <w:lang w:eastAsia="ru-RU"/>
        </w:rPr>
        <w:t>OpenAPI</w:t>
      </w:r>
      <w:proofErr w:type="spellEnd"/>
      <w:r w:rsidRPr="00B044B0">
        <w:rPr>
          <w:rFonts w:eastAsia="Times New Roman" w:cstheme="minorHAnsi"/>
          <w:sz w:val="24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58401625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Разработать спецификацию в формате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OpenAPI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2D9E6288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Первый веб-сервис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Product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ниже:</w:t>
      </w:r>
    </w:p>
    <w:p w14:paraId="3036D41F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Product {</w:t>
      </w:r>
    </w:p>
    <w:p w14:paraId="42748580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B3249F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234CEAC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8D8219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java.time.ZonedDateTime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768DB8B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price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35F4C915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String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partNumber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AD2FAE1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Integer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manufactureCost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AEF51D1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UnitOfMeasure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unitOfMeasure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A22B517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owner;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089F7FE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7FB8D70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286DC413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x; //Максимальное значение поля: 791</w:t>
      </w:r>
    </w:p>
    <w:p w14:paraId="1607E432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47CA1D1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2FCAEDC6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1710866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70018744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//Длина строки не должна быть больше 40, 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05AF3817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eyeColor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E076B8D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Color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hairColor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DB5C59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16AACCA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473A75D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3E85682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034B63CA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</w:t>
      </w:r>
    </w:p>
    <w:p w14:paraId="7E3FF673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y; //Поле не может быть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76DE9136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double z;</w:t>
      </w:r>
    </w:p>
    <w:p w14:paraId="5375CA10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8D5B4FB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UnitOfMeasure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698CF3F9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KILOGRAMS,</w:t>
      </w:r>
    </w:p>
    <w:p w14:paraId="5F787BC9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METERS,</w:t>
      </w:r>
    </w:p>
    <w:p w14:paraId="2C31B02D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CENTIMETERS,</w:t>
      </w:r>
    </w:p>
    <w:p w14:paraId="0940863E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SQUARE_METERS,</w:t>
      </w:r>
    </w:p>
    <w:p w14:paraId="0B6AAE7A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MILLILITERS;</w:t>
      </w:r>
    </w:p>
    <w:p w14:paraId="16B4296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E1C24AA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Color {</w:t>
      </w:r>
    </w:p>
    <w:p w14:paraId="38B74C79" w14:textId="77777777" w:rsidR="003A2230" w:rsidRPr="00792588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9258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BLACK,</w:t>
      </w:r>
    </w:p>
    <w:p w14:paraId="6AFD9911" w14:textId="77777777" w:rsidR="003A2230" w:rsidRPr="00792588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9258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14:paraId="1DE61C96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92588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ORANGE,</w:t>
      </w:r>
    </w:p>
    <w:p w14:paraId="1FE36044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BROWN;</w:t>
      </w:r>
    </w:p>
    <w:p w14:paraId="70F0C5E6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FE5076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Country {</w:t>
      </w:r>
    </w:p>
    <w:p w14:paraId="705A0E8C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RUSSIA,</w:t>
      </w:r>
    </w:p>
    <w:p w14:paraId="49ED150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SPAIN,</w:t>
      </w:r>
    </w:p>
    <w:p w14:paraId="274CBDA2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NORTH_KOREA,</w:t>
      </w:r>
    </w:p>
    <w:p w14:paraId="4613AEA4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JAPAN;</w:t>
      </w:r>
    </w:p>
    <w:p w14:paraId="7C1FABA8" w14:textId="77777777" w:rsidR="003A2230" w:rsidRPr="003A2230" w:rsidRDefault="003A2230" w:rsidP="003A2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A2230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66094351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Веб-сервис должен удовлетворять следующим требованиям:</w:t>
      </w:r>
    </w:p>
    <w:p w14:paraId="0C685ADD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API, реализуемый сервисом, должен соответствовать рекомендациям подхода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RESTful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A727AFF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34E550A5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5C5392C5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0D327EB0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6532E7B9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Информация об объектах коллекции должна передаваться в формате </w:t>
      </w:r>
      <w:proofErr w:type="spellStart"/>
      <w:r w:rsidRPr="003A22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xml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CF0907A" w14:textId="77777777" w:rsidR="003A2230" w:rsidRPr="003A2230" w:rsidRDefault="003A2230" w:rsidP="003A223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соответствующий произошедшей ошибке.</w:t>
      </w:r>
    </w:p>
    <w:p w14:paraId="63E38437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2A542167" w14:textId="77777777" w:rsidR="003A2230" w:rsidRPr="003A2230" w:rsidRDefault="003A2230" w:rsidP="003A22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Вернуть количество объектов, значение поля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owner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больше заданного.</w:t>
      </w:r>
    </w:p>
    <w:p w14:paraId="789223B6" w14:textId="77777777" w:rsidR="003A2230" w:rsidRPr="003A2230" w:rsidRDefault="003A2230" w:rsidP="003A22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Вернуть массив объектов, значение поля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содержит заданную подстроку.</w:t>
      </w:r>
    </w:p>
    <w:p w14:paraId="1970FF45" w14:textId="77777777" w:rsidR="003A2230" w:rsidRPr="003A2230" w:rsidRDefault="003A2230" w:rsidP="003A223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Вернуть массив уникальных значений поля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owner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всем объектам.</w:t>
      </w:r>
    </w:p>
    <w:p w14:paraId="1EFDC12D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 операции должны размещаться на отдельных URL.</w:t>
      </w:r>
    </w:p>
    <w:p w14:paraId="28A84802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Второй веб-сервис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должен располагаться на URL </w:t>
      </w:r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ebay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5ADF2CD9" w14:textId="70D34A0D" w:rsidR="003A2230" w:rsidRPr="00EB2973" w:rsidRDefault="003A2230" w:rsidP="003A22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B2973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/filter/manufacturer/{manufacturer-id}</w:t>
      </w:r>
      <w:r w:rsidRP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: 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выбрать</w:t>
      </w:r>
      <w:r w:rsidRP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всю</w:t>
      </w:r>
      <w:r w:rsidRP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продукцию</w:t>
      </w:r>
      <w:r w:rsidRP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заданного</w:t>
      </w:r>
      <w:r w:rsidRP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EB297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owner</w:t>
      </w:r>
    </w:p>
    <w:p w14:paraId="3EC85C8B" w14:textId="77777777" w:rsidR="003A2230" w:rsidRPr="003A2230" w:rsidRDefault="003A2230" w:rsidP="003A223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price</w:t>
      </w:r>
      <w:proofErr w:type="spellEnd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decrease</w:t>
      </w:r>
      <w:proofErr w:type="spellEnd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/{</w:t>
      </w:r>
      <w:proofErr w:type="spellStart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decrease-percent</w:t>
      </w:r>
      <w:proofErr w:type="spellEnd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снизить цену всей продукции на указанный процент</w:t>
      </w:r>
    </w:p>
    <w:p w14:paraId="279326ED" w14:textId="77777777" w:rsidR="003A223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Эти операции также должны размещаться на отдельных URL.</w:t>
      </w:r>
    </w:p>
    <w:p w14:paraId="0FB34F59" w14:textId="5E866B85" w:rsidR="00B044B0" w:rsidRPr="003A2230" w:rsidRDefault="003A2230" w:rsidP="003A22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Swagger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3A223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3A223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FA4A39" w14:textId="711092C3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7A8C70BB" w:rsidR="00B044B0" w:rsidRDefault="00B044B0" w:rsidP="00B044B0">
      <w:pPr>
        <w:rPr>
          <w:sz w:val="28"/>
          <w:szCs w:val="28"/>
        </w:rPr>
      </w:pPr>
      <w:r>
        <w:rPr>
          <w:sz w:val="28"/>
          <w:szCs w:val="28"/>
        </w:rPr>
        <w:t>Спецификация доступна по ссылке</w:t>
      </w:r>
      <w:r w:rsidR="00C96272">
        <w:rPr>
          <w:sz w:val="28"/>
          <w:szCs w:val="28"/>
        </w:rPr>
        <w:t xml:space="preserve">: </w:t>
      </w:r>
    </w:p>
    <w:p w14:paraId="6FA6AF9F" w14:textId="48168DB4" w:rsidR="00B044B0" w:rsidRPr="00AF5040" w:rsidRDefault="00AF5040" w:rsidP="00B044B0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AF5040">
        <w:rPr>
          <w:sz w:val="28"/>
          <w:szCs w:val="28"/>
        </w:rPr>
        <w:instrText>https://se.ifmo.ru/~s282606/</w:instrText>
      </w:r>
      <w:r w:rsidRPr="00AF5040">
        <w:rPr>
          <w:sz w:val="28"/>
          <w:szCs w:val="28"/>
          <w:lang w:val="en-US"/>
        </w:rPr>
        <w:instrText>SOA</w:instrText>
      </w:r>
      <w:r w:rsidRPr="00AF5040">
        <w:rPr>
          <w:sz w:val="28"/>
          <w:szCs w:val="28"/>
        </w:rPr>
        <w:instrText>/</w:instrText>
      </w:r>
      <w:r w:rsidRPr="00AF5040">
        <w:rPr>
          <w:sz w:val="28"/>
          <w:szCs w:val="28"/>
          <w:lang w:val="en-US"/>
        </w:rPr>
        <w:instrText>Lab</w:instrText>
      </w:r>
      <w:r w:rsidRPr="00AF5040">
        <w:rPr>
          <w:sz w:val="28"/>
          <w:szCs w:val="28"/>
        </w:rPr>
        <w:instrText>1/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6F6175">
        <w:rPr>
          <w:rStyle w:val="a9"/>
          <w:sz w:val="28"/>
          <w:szCs w:val="28"/>
        </w:rPr>
        <w:t>https://se.ifmo.ru/~s282606</w:t>
      </w:r>
      <w:r w:rsidRPr="00AF5040">
        <w:rPr>
          <w:rStyle w:val="a9"/>
          <w:sz w:val="28"/>
          <w:szCs w:val="28"/>
        </w:rPr>
        <w:t>/</w:t>
      </w:r>
      <w:r w:rsidRPr="006F6175">
        <w:rPr>
          <w:rStyle w:val="a9"/>
          <w:sz w:val="28"/>
          <w:szCs w:val="28"/>
          <w:lang w:val="en-US"/>
        </w:rPr>
        <w:t>SOA</w:t>
      </w:r>
      <w:r w:rsidRPr="00AF5040">
        <w:rPr>
          <w:rStyle w:val="a9"/>
          <w:sz w:val="28"/>
          <w:szCs w:val="28"/>
        </w:rPr>
        <w:t>/</w:t>
      </w:r>
      <w:r w:rsidRPr="006F6175">
        <w:rPr>
          <w:rStyle w:val="a9"/>
          <w:sz w:val="28"/>
          <w:szCs w:val="28"/>
          <w:lang w:val="en-US"/>
        </w:rPr>
        <w:t>Lab</w:t>
      </w:r>
      <w:r w:rsidRPr="00AF5040">
        <w:rPr>
          <w:rStyle w:val="a9"/>
          <w:sz w:val="28"/>
          <w:szCs w:val="28"/>
        </w:rPr>
        <w:t>1/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4B6B0CE8" w14:textId="666DA7EF" w:rsidR="00B044B0" w:rsidRPr="00B044B0" w:rsidRDefault="00B044B0" w:rsidP="00B044B0">
      <w:pPr>
        <w:rPr>
          <w:i/>
          <w:iCs/>
          <w:sz w:val="28"/>
          <w:szCs w:val="28"/>
        </w:rPr>
      </w:pPr>
      <w:r w:rsidRPr="00B044B0">
        <w:rPr>
          <w:i/>
          <w:iCs/>
          <w:sz w:val="28"/>
          <w:szCs w:val="28"/>
        </w:rPr>
        <w:t xml:space="preserve">Первый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35BB08B9" w14:textId="18CC4561" w:rsidR="00B044B0" w:rsidRDefault="00EB2973" w:rsidP="00B044B0">
      <w:pPr>
        <w:rPr>
          <w:sz w:val="36"/>
          <w:szCs w:val="36"/>
        </w:rPr>
      </w:pPr>
      <w:r w:rsidRPr="00EB2973">
        <w:rPr>
          <w:sz w:val="36"/>
          <w:szCs w:val="36"/>
        </w:rPr>
        <w:drawing>
          <wp:inline distT="0" distB="0" distL="0" distR="0" wp14:anchorId="6F8E4EFC" wp14:editId="7510C74E">
            <wp:extent cx="4980112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891" cy="32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CA9A" w14:textId="77777777" w:rsidR="00792588" w:rsidRPr="00792588" w:rsidRDefault="00792588" w:rsidP="00B044B0">
      <w:pPr>
        <w:rPr>
          <w:sz w:val="36"/>
          <w:szCs w:val="36"/>
        </w:rPr>
      </w:pPr>
    </w:p>
    <w:p w14:paraId="0B591AE3" w14:textId="68AC5162" w:rsidR="00B044B0" w:rsidRPr="00B044B0" w:rsidRDefault="00B044B0" w:rsidP="00B044B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Второй</w:t>
      </w:r>
      <w:r w:rsidRPr="00B044B0">
        <w:rPr>
          <w:i/>
          <w:iCs/>
          <w:sz w:val="28"/>
          <w:szCs w:val="28"/>
        </w:rPr>
        <w:t xml:space="preserve">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779E34B6" w14:textId="782608A9" w:rsidR="00B044B0" w:rsidRPr="00B044B0" w:rsidRDefault="00EB2973" w:rsidP="00B174F3">
      <w:pPr>
        <w:rPr>
          <w:sz w:val="36"/>
          <w:szCs w:val="36"/>
        </w:rPr>
      </w:pPr>
      <w:r w:rsidRPr="00EB2973">
        <w:rPr>
          <w:sz w:val="36"/>
          <w:szCs w:val="36"/>
        </w:rPr>
        <w:drawing>
          <wp:inline distT="0" distB="0" distL="0" distR="0" wp14:anchorId="6627360D" wp14:editId="7DF420AB">
            <wp:extent cx="4914900" cy="31804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640" cy="31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5EB" w14:textId="77777777" w:rsidR="00B044B0" w:rsidRDefault="00B044B0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5B62D6A6" w14:textId="651105CD" w:rsidR="00B174F3" w:rsidRPr="003217B5" w:rsidRDefault="00B174F3" w:rsidP="00B044B0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мы изучили </w:t>
      </w:r>
      <w:proofErr w:type="spellStart"/>
      <w:r w:rsidR="00B044B0">
        <w:rPr>
          <w:sz w:val="28"/>
          <w:szCs w:val="28"/>
        </w:rPr>
        <w:t>микросервисный</w:t>
      </w:r>
      <w:proofErr w:type="spellEnd"/>
      <w:r w:rsidR="00B044B0">
        <w:rPr>
          <w:sz w:val="28"/>
          <w:szCs w:val="28"/>
        </w:rPr>
        <w:t xml:space="preserve"> подход к проектированию приложений</w:t>
      </w:r>
      <w:r w:rsidR="003217B5">
        <w:rPr>
          <w:sz w:val="28"/>
          <w:szCs w:val="28"/>
        </w:rPr>
        <w:t xml:space="preserve"> и</w:t>
      </w:r>
      <w:r w:rsidR="00B044B0">
        <w:rPr>
          <w:sz w:val="28"/>
          <w:szCs w:val="28"/>
        </w:rPr>
        <w:t xml:space="preserve"> глубже познакомились со спецификацией </w:t>
      </w:r>
      <w:proofErr w:type="spellStart"/>
      <w:r w:rsidR="003217B5">
        <w:rPr>
          <w:sz w:val="28"/>
          <w:szCs w:val="28"/>
          <w:lang w:val="en-US"/>
        </w:rPr>
        <w:t>OpenAPI</w:t>
      </w:r>
      <w:proofErr w:type="spellEnd"/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инструментами написания документации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UI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Editor</w:t>
      </w:r>
      <w:r w:rsidR="003217B5">
        <w:rPr>
          <w:sz w:val="28"/>
          <w:szCs w:val="28"/>
        </w:rPr>
        <w:t>, разработав спецификацию в соответствии с вариантов задания</w:t>
      </w:r>
    </w:p>
    <w:sectPr w:rsidR="00B174F3" w:rsidRPr="003217B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60889"/>
    <w:multiLevelType w:val="multilevel"/>
    <w:tmpl w:val="3886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14C15"/>
    <w:multiLevelType w:val="multilevel"/>
    <w:tmpl w:val="2D5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761AD"/>
    <w:multiLevelType w:val="multilevel"/>
    <w:tmpl w:val="E23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0"/>
  </w:num>
  <w:num w:numId="2" w16cid:durableId="579216603">
    <w:abstractNumId w:val="5"/>
  </w:num>
  <w:num w:numId="3" w16cid:durableId="471679458">
    <w:abstractNumId w:val="34"/>
  </w:num>
  <w:num w:numId="4" w16cid:durableId="1599680008">
    <w:abstractNumId w:val="8"/>
  </w:num>
  <w:num w:numId="5" w16cid:durableId="591351857">
    <w:abstractNumId w:val="33"/>
  </w:num>
  <w:num w:numId="6" w16cid:durableId="2145342807">
    <w:abstractNumId w:val="38"/>
  </w:num>
  <w:num w:numId="7" w16cid:durableId="1060908120">
    <w:abstractNumId w:val="23"/>
  </w:num>
  <w:num w:numId="8" w16cid:durableId="1826316770">
    <w:abstractNumId w:val="31"/>
  </w:num>
  <w:num w:numId="9" w16cid:durableId="302151616">
    <w:abstractNumId w:val="16"/>
  </w:num>
  <w:num w:numId="10" w16cid:durableId="265700372">
    <w:abstractNumId w:val="30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5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9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7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9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2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8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7"/>
  </w:num>
  <w:num w:numId="39" w16cid:durableId="990253081">
    <w:abstractNumId w:val="26"/>
  </w:num>
  <w:num w:numId="40" w16cid:durableId="894243761">
    <w:abstractNumId w:val="25"/>
  </w:num>
  <w:num w:numId="41" w16cid:durableId="21216794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230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2588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299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5040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272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957CD"/>
    <w:rsid w:val="00EA05B2"/>
    <w:rsid w:val="00EB1D22"/>
    <w:rsid w:val="00EB2973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32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3A2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</cp:lastModifiedBy>
  <cp:revision>14</cp:revision>
  <cp:lastPrinted>2020-04-06T13:14:00Z</cp:lastPrinted>
  <dcterms:created xsi:type="dcterms:W3CDTF">2022-09-21T13:48:00Z</dcterms:created>
  <dcterms:modified xsi:type="dcterms:W3CDTF">2022-09-27T12:03:00Z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