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F4B7" w14:textId="3ECF21A6" w:rsidR="000002CC" w:rsidRPr="00304AB6" w:rsidRDefault="009E3333" w:rsidP="009E3333">
      <w:pPr>
        <w:pStyle w:val="Titre1"/>
      </w:pPr>
      <w:r w:rsidRPr="00304AB6">
        <w:t>Introduction</w:t>
      </w:r>
    </w:p>
    <w:p w14:paraId="2B4ABECA" w14:textId="448CE5A8" w:rsidR="009E3333" w:rsidRDefault="00304AB6" w:rsidP="009E3333">
      <w:r w:rsidRPr="00304AB6">
        <w:t xml:space="preserve">Nous avons décidé </w:t>
      </w:r>
      <w:r w:rsidR="008B0DFB">
        <w:t>de faire un jeu à la manière d’un jeu de plateforme, où l’objectif est d’esquiver les projectiles d’un boss</w:t>
      </w:r>
      <w:r w:rsidR="0039185E">
        <w:t xml:space="preserve"> tout en lui en renvoyant.</w:t>
      </w:r>
      <w:r w:rsidR="00B852E7">
        <w:t xml:space="preserve"> Le terrain peut être modifié par le joueur, et détruit par les projectiles.</w:t>
      </w:r>
      <w:r w:rsidR="00902B26">
        <w:t xml:space="preserve"> Le terrain qui est </w:t>
      </w:r>
      <w:r w:rsidR="000B3437">
        <w:t>mis à la disposition du joueur est généré de manière aléatoire et infinie, vers le bas.</w:t>
      </w:r>
    </w:p>
    <w:p w14:paraId="6C534056" w14:textId="1178D334" w:rsidR="008165CD" w:rsidRDefault="00E05F3C" w:rsidP="009E3333">
      <w:r>
        <w:t>TL; DR</w:t>
      </w:r>
    </w:p>
    <w:p w14:paraId="6A1994CE" w14:textId="5A292793" w:rsidR="008165CD" w:rsidRDefault="008165CD" w:rsidP="008165CD">
      <w:pPr>
        <w:pStyle w:val="Paragraphedeliste"/>
        <w:numPr>
          <w:ilvl w:val="0"/>
          <w:numId w:val="2"/>
        </w:numPr>
      </w:pPr>
      <w:r>
        <w:t>Tuer un boss</w:t>
      </w:r>
    </w:p>
    <w:p w14:paraId="77E005DF" w14:textId="46A6375D" w:rsidR="008165CD" w:rsidRDefault="00E354C9" w:rsidP="008165CD">
      <w:pPr>
        <w:pStyle w:val="Paragraphedeliste"/>
        <w:numPr>
          <w:ilvl w:val="0"/>
          <w:numId w:val="2"/>
        </w:numPr>
      </w:pPr>
      <w:r>
        <w:t>Terrain modifiable</w:t>
      </w:r>
    </w:p>
    <w:p w14:paraId="71A6BFD3" w14:textId="3F2D7183" w:rsidR="00E354C9" w:rsidRDefault="00E354C9" w:rsidP="008165CD">
      <w:pPr>
        <w:pStyle w:val="Paragraphedeliste"/>
        <w:numPr>
          <w:ilvl w:val="0"/>
          <w:numId w:val="2"/>
        </w:numPr>
      </w:pPr>
      <w:r>
        <w:t>Génér</w:t>
      </w:r>
      <w:r w:rsidR="00371B7C">
        <w:t>ation</w:t>
      </w:r>
      <w:r>
        <w:t xml:space="preserve"> aléatoire</w:t>
      </w:r>
    </w:p>
    <w:p w14:paraId="06CAC4AA" w14:textId="7AEEEB17" w:rsidR="00B852E7" w:rsidRDefault="00BD36C3" w:rsidP="00C50B4E">
      <w:pPr>
        <w:pStyle w:val="Titre1"/>
        <w:numPr>
          <w:ilvl w:val="0"/>
          <w:numId w:val="3"/>
        </w:numPr>
      </w:pPr>
      <w:r>
        <w:t>Présentation de la vidéo</w:t>
      </w:r>
    </w:p>
    <w:p w14:paraId="78BE7C0E" w14:textId="3EAA2E35" w:rsidR="008C7439" w:rsidRDefault="008C7439" w:rsidP="008C7439"/>
    <w:p w14:paraId="21BB6A51" w14:textId="01AADCAC" w:rsidR="008C7439" w:rsidRDefault="008C7439" w:rsidP="008C7439">
      <w:pPr>
        <w:pStyle w:val="Titre1"/>
      </w:pPr>
      <w:r>
        <w:t>Apprentissages</w:t>
      </w:r>
    </w:p>
    <w:p w14:paraId="12E06CB5" w14:textId="7DD71B57" w:rsidR="008C7439" w:rsidRDefault="008C7439" w:rsidP="008C7439">
      <w:pPr>
        <w:pStyle w:val="Titre2"/>
      </w:pPr>
      <w:r>
        <w:t>Émile</w:t>
      </w:r>
    </w:p>
    <w:p w14:paraId="4040CC25" w14:textId="766EB388" w:rsidR="008C7439" w:rsidRDefault="009B3C4A" w:rsidP="006D6203">
      <w:pPr>
        <w:pStyle w:val="Paragraphedeliste"/>
        <w:numPr>
          <w:ilvl w:val="0"/>
          <w:numId w:val="1"/>
        </w:numPr>
      </w:pPr>
      <w:r>
        <w:t xml:space="preserve">J’ai bien aimé me familiariser avec </w:t>
      </w:r>
      <w:r w:rsidR="00F26F73">
        <w:t xml:space="preserve">des options différentes pour la majorité des paramètres de tirs, ils étaient tous très </w:t>
      </w:r>
      <w:r w:rsidR="009D4A1A">
        <w:t>personnalisables</w:t>
      </w:r>
      <w:r w:rsidR="003063D6">
        <w:t>, et j’ai bien aimé intégrer toutes ces options au travers du fonctionnement des armes.</w:t>
      </w:r>
    </w:p>
    <w:p w14:paraId="0FEA652A" w14:textId="7734E8FB" w:rsidR="007E7D2D" w:rsidRDefault="007E7D2D" w:rsidP="006D6203">
      <w:pPr>
        <w:pStyle w:val="Paragraphedeliste"/>
        <w:numPr>
          <w:ilvl w:val="0"/>
          <w:numId w:val="1"/>
        </w:numPr>
      </w:pPr>
      <w:r>
        <w:t>L’utilisation d’un délai aussi simple</w:t>
      </w:r>
    </w:p>
    <w:p w14:paraId="43DAD234" w14:textId="366710F4" w:rsidR="000664D8" w:rsidRDefault="003820A9" w:rsidP="000664D8">
      <w:pPr>
        <w:pStyle w:val="Paragraphedeliste"/>
        <w:numPr>
          <w:ilvl w:val="1"/>
          <w:numId w:val="1"/>
        </w:numPr>
      </w:pPr>
      <w:r>
        <w:t xml:space="preserve">Utilisation par événements au lieu de par vérification continuelle </w:t>
      </w:r>
      <w:r w:rsidR="008622F6">
        <w:t>si un délai est expiré</w:t>
      </w:r>
      <w:bookmarkStart w:id="0" w:name="_GoBack"/>
      <w:bookmarkEnd w:id="0"/>
    </w:p>
    <w:p w14:paraId="7D8E4A0B" w14:textId="7324D480" w:rsidR="006D6203" w:rsidRDefault="006D6203" w:rsidP="002A1AEF"/>
    <w:p w14:paraId="66F938FF" w14:textId="5839144E" w:rsidR="002A1AEF" w:rsidRDefault="002A1AEF" w:rsidP="002A1AEF">
      <w:pPr>
        <w:pStyle w:val="Titre1"/>
      </w:pPr>
      <w:r>
        <w:t>Conclusion</w:t>
      </w:r>
    </w:p>
    <w:p w14:paraId="20CCDEBD" w14:textId="77777777" w:rsidR="002A1AEF" w:rsidRPr="002A1AEF" w:rsidRDefault="002A1AEF" w:rsidP="002A1AEF"/>
    <w:sectPr w:rsidR="002A1AEF" w:rsidRPr="002A1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D2025"/>
    <w:multiLevelType w:val="hybridMultilevel"/>
    <w:tmpl w:val="F38CC4C6"/>
    <w:lvl w:ilvl="0" w:tplc="762CDD1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66D2E"/>
    <w:multiLevelType w:val="hybridMultilevel"/>
    <w:tmpl w:val="F01A9B58"/>
    <w:lvl w:ilvl="0" w:tplc="3BAEF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55FA0"/>
    <w:multiLevelType w:val="hybridMultilevel"/>
    <w:tmpl w:val="B776B956"/>
    <w:lvl w:ilvl="0" w:tplc="3A0E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4C"/>
    <w:rsid w:val="000002CC"/>
    <w:rsid w:val="000664D8"/>
    <w:rsid w:val="000B3437"/>
    <w:rsid w:val="000B530C"/>
    <w:rsid w:val="002A1AEF"/>
    <w:rsid w:val="00304AB6"/>
    <w:rsid w:val="003063D6"/>
    <w:rsid w:val="00371B7C"/>
    <w:rsid w:val="003820A9"/>
    <w:rsid w:val="0039185E"/>
    <w:rsid w:val="005B1ED4"/>
    <w:rsid w:val="006D6203"/>
    <w:rsid w:val="007E7D2D"/>
    <w:rsid w:val="008165CD"/>
    <w:rsid w:val="008622F6"/>
    <w:rsid w:val="008B0DFB"/>
    <w:rsid w:val="008B504C"/>
    <w:rsid w:val="008C7439"/>
    <w:rsid w:val="00902B26"/>
    <w:rsid w:val="009B3C4A"/>
    <w:rsid w:val="009D4A1A"/>
    <w:rsid w:val="009E3333"/>
    <w:rsid w:val="00B852E7"/>
    <w:rsid w:val="00BD36C3"/>
    <w:rsid w:val="00C50B4E"/>
    <w:rsid w:val="00E05F3C"/>
    <w:rsid w:val="00E354C9"/>
    <w:rsid w:val="00F2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3762"/>
  <w15:chartTrackingRefBased/>
  <w15:docId w15:val="{8D21DA4A-DF65-470B-BBDB-72D72E65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E3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33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8C74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6D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Loiselle</dc:creator>
  <cp:keywords/>
  <dc:description/>
  <cp:lastModifiedBy>Émile Loiselle</cp:lastModifiedBy>
  <cp:revision>28</cp:revision>
  <dcterms:created xsi:type="dcterms:W3CDTF">2018-12-19T18:40:00Z</dcterms:created>
  <dcterms:modified xsi:type="dcterms:W3CDTF">2018-12-19T19:00:00Z</dcterms:modified>
</cp:coreProperties>
</file>