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>
      <w:pPr>
        <w:rPr>
          <w:lang w:val="en-US"/>
        </w:rPr>
      </w:pPr>
    </w:p>
    <w:p>
      <w:pPr>
        <w:pStyle w:val="2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AIM: </w:t>
      </w:r>
    </w:p>
    <w:p>
      <w:pPr>
        <w:pStyle w:val="2"/>
        <w:jc w:val="both"/>
        <w:rPr>
          <w:rFonts w:ascii="Times New Roman" w:hAnsi="Times New Roman" w:cs="Times New Roman" w:eastAsiaTheme="minorHAnsi"/>
          <w:b w:val="0"/>
          <w:sz w:val="24"/>
          <w:szCs w:val="22"/>
        </w:rPr>
      </w:pPr>
      <w:r>
        <w:rPr>
          <w:rFonts w:ascii="Times New Roman" w:hAnsi="Times New Roman" w:cs="Times New Roman" w:eastAsiaTheme="minorHAnsi"/>
          <w:b w:val="0"/>
          <w:sz w:val="24"/>
          <w:szCs w:val="22"/>
        </w:rPr>
        <w:t>Estimate the precision recall accuracy f-measure of the decision classifier on a breast cancer dataset using 10 fold cross validation.</w:t>
      </w:r>
    </w:p>
    <w:p>
      <w:pPr>
        <w:pStyle w:val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>
      <w:pPr>
        <w:jc w:val="both"/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>
      <w:pPr>
        <w:pStyle w:val="12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All the tuples belong to the same attribute value.</w:t>
      </w:r>
    </w:p>
    <w:p>
      <w:pPr>
        <w:pStyle w:val="12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There are no more remaining attributes.</w:t>
      </w:r>
    </w:p>
    <w:p>
      <w:pPr>
        <w:pStyle w:val="12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There are no more instances.</w:t>
      </w:r>
    </w:p>
    <w:p>
      <w:pPr>
        <w:jc w:val="both"/>
        <w:rPr>
          <w:rFonts w:ascii="Times New Roman" w:hAnsi="Times New Roman" w:cs="Times New Roman"/>
        </w:rPr>
      </w:pPr>
    </w:p>
    <w:p>
      <w:pPr>
        <w:pStyle w:val="2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PROGRAM CODE SNIPPET:</w:t>
      </w:r>
    </w:p>
    <w:p>
      <w:pPr>
        <w:jc w:val="both"/>
        <w:rPr>
          <w:rFonts w:ascii="Times New Roman" w:hAnsi="Times New Roman" w:cs="Times New Roman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LOADING DATA SET:</w:t>
      </w:r>
    </w:p>
    <w:p>
      <w:pPr>
        <w:jc w:val="both"/>
        <w:rPr>
          <w:rFonts w:ascii="Times New Roman" w:hAnsi="Times New Roman" w:cs="Times New Roman"/>
        </w:rPr>
      </w:pPr>
    </w:p>
    <w:p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6816725" cy="3080385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426"/>
        <w:jc w:val="both"/>
        <w:rPr>
          <w:rFonts w:ascii="Times New Roman" w:hAnsi="Times New Roman" w:cs="Times New Roman"/>
        </w:rPr>
      </w:pPr>
    </w:p>
    <w:p>
      <w:pPr>
        <w:ind w:left="-426"/>
        <w:jc w:val="both"/>
        <w:rPr>
          <w:rFonts w:ascii="Times New Roman" w:hAnsi="Times New Roman" w:cs="Times New Roman"/>
        </w:rPr>
      </w:pPr>
    </w:p>
    <w:p>
      <w:pPr>
        <w:pStyle w:val="3"/>
        <w:jc w:val="both"/>
        <w:rPr>
          <w:lang w:eastAsia="en-IN"/>
        </w:rPr>
      </w:pPr>
      <w:r>
        <w:rPr>
          <w:rFonts w:ascii="Times New Roman" w:hAnsi="Times New Roman" w:cs="Times New Roman"/>
          <w:sz w:val="28"/>
        </w:rPr>
        <w:t>PREPROCESSING:</w:t>
      </w:r>
      <w:r>
        <w:rPr>
          <w:lang w:eastAsia="en-IN"/>
        </w:rPr>
        <w:t xml:space="preserve"> </w:t>
      </w:r>
      <w:r>
        <w:rPr>
          <w:lang w:eastAsia="en-IN"/>
        </w:rPr>
        <w:drawing>
          <wp:inline distT="0" distB="0" distL="0" distR="0">
            <wp:extent cx="6264910" cy="25361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lang w:eastAsia="en-IN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  <w:r>
        <w:rPr>
          <w:lang w:eastAsia="en-IN"/>
        </w:rPr>
        <w:drawing>
          <wp:inline distT="0" distB="0" distL="0" distR="0">
            <wp:extent cx="6365240" cy="30041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b/>
        </w:rPr>
      </w:pPr>
      <w:r>
        <w:rPr>
          <w:rFonts w:ascii="Times New Roman" w:hAnsi="Times New Roman" w:cs="Times New Roman"/>
          <w:b/>
          <w:sz w:val="28"/>
        </w:rPr>
        <w:t>ML ALGORITHM IMPLEMENTATION:</w:t>
      </w:r>
    </w:p>
    <w:p>
      <w:r>
        <w:rPr>
          <w:lang w:eastAsia="en-IN"/>
        </w:rPr>
        <w:drawing>
          <wp:inline distT="0" distB="0" distL="0" distR="0">
            <wp:extent cx="6400800" cy="40741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ind w:left="-426"/>
        <w:rPr>
          <w:rFonts w:ascii="Times New Roman" w:hAnsi="Times New Roman" w:cs="Times New Roman"/>
        </w:rPr>
      </w:pPr>
    </w:p>
    <w:p>
      <w:pPr>
        <w:ind w:left="-426"/>
        <w:rPr>
          <w:rFonts w:ascii="Times New Roman" w:hAnsi="Times New Roman" w:cs="Times New Roman"/>
        </w:rPr>
      </w:pPr>
      <w:r>
        <w:rPr>
          <w:lang w:eastAsia="en-IN"/>
        </w:rPr>
        <w:drawing>
          <wp:inline distT="0" distB="0" distL="0" distR="0">
            <wp:extent cx="6694170" cy="493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ascii="Times New Roman" w:hAnsi="Times New Roman" w:cs="Times New Roman"/>
          <w:sz w:val="28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pStyle w:val="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 LINK:</w:t>
      </w:r>
    </w:p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"https://github.com/DeltaKilo121/Machine-Learning-Lab/tree/main/Experiment 4"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Machine-Learning-Lab/Experiment 4 at main · DeltaKilo121/Machine-Learning-Lab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5CD"/>
    <w:multiLevelType w:val="multilevel"/>
    <w:tmpl w:val="43AF45C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94"/>
    <w:rsid w:val="0002731A"/>
    <w:rsid w:val="001958FA"/>
    <w:rsid w:val="004D1C31"/>
    <w:rsid w:val="0060674E"/>
    <w:rsid w:val="006B0703"/>
    <w:rsid w:val="00716DC8"/>
    <w:rsid w:val="007B339D"/>
    <w:rsid w:val="007B643F"/>
    <w:rsid w:val="008D482E"/>
    <w:rsid w:val="009A69A6"/>
    <w:rsid w:val="00B707CE"/>
    <w:rsid w:val="00B8575C"/>
    <w:rsid w:val="00C64E78"/>
    <w:rsid w:val="00D52486"/>
    <w:rsid w:val="00D97394"/>
    <w:rsid w:val="00ED4C2D"/>
    <w:rsid w:val="694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2"/>
      <w:lang w:val="en-IN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Title Char"/>
    <w:basedOn w:val="6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Subtitle Char"/>
    <w:basedOn w:val="6"/>
    <w:link w:val="4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1">
    <w:name w:val="Heading 1 Char"/>
    <w:basedOn w:val="6"/>
    <w:link w:val="2"/>
    <w:uiPriority w:val="9"/>
    <w:rPr>
      <w:rFonts w:asciiTheme="majorHAnsi" w:hAnsiTheme="majorHAnsi" w:eastAsiaTheme="majorEastAsia" w:cstheme="majorBidi"/>
      <w:b/>
      <w:sz w:val="32"/>
      <w:szCs w:val="3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2 Char"/>
    <w:basedOn w:val="6"/>
    <w:link w:val="3"/>
    <w:uiPriority w:val="9"/>
    <w:rPr>
      <w:rFonts w:asciiTheme="majorHAnsi" w:hAnsiTheme="majorHAnsi" w:eastAsiaTheme="majorEastAsia" w:cstheme="majorBidi"/>
      <w:b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D273CE-09D5-4FD5-AF94-F6636BB254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119</Words>
  <Characters>680</Characters>
  <Lines>5</Lines>
  <Paragraphs>1</Paragraphs>
  <TotalTime>2</TotalTime>
  <ScaleCrop>false</ScaleCrop>
  <LinksUpToDate>false</LinksUpToDate>
  <CharactersWithSpaces>798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2021-05-26T16:19:00Z</dcterms:created>
  <dc:creator>WCOMeeting</dc:creator>
  <cp:lastModifiedBy>Dipankar Kindo</cp:lastModifiedBy>
  <dcterms:modified xsi:type="dcterms:W3CDTF">2021-05-27T08:55:13Z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