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示例讲义-精讲版demo-物理"/>
    <w:p>
      <w:pPr>
        <w:pStyle w:val="Heading1"/>
      </w:pPr>
      <w:r>
        <w:t xml:space="preserve">示例讲义 · 精讲版（demo · 物理）</w:t>
      </w:r>
    </w:p>
    <w:p>
      <w:pPr>
        <w:pStyle w:val="BlockText"/>
      </w:pPr>
      <w:r>
        <w:t xml:space="preserve">这是一份</w:t>
      </w:r>
      <w:r>
        <w:rPr>
          <w:bCs/>
          <w:b/>
        </w:rPr>
        <w:t xml:space="preserve">中立示例</w:t>
      </w:r>
      <w:r>
        <w:t xml:space="preserve">，仅用于演示本 skill 的产物结构与转换流水线，不绑定任何教材版本、地区或考生。</w:t>
      </w:r>
      <w:r>
        <w:t xml:space="preserve"> </w:t>
      </w:r>
      <w:r>
        <w:t xml:space="preserve">学科特意选了</w:t>
      </w:r>
      <w:r>
        <w:rPr>
          <w:bCs/>
          <w:b/>
        </w:rPr>
        <w:t xml:space="preserve">物理</w:t>
      </w:r>
      <w:r>
        <w:t xml:space="preserve">（与 thunder 版的代数 demo 不同科），用来说明方法论骨架是</w:t>
      </w:r>
      <w:r>
        <w:rPr>
          <w:bCs/>
          <w:b/>
        </w:rPr>
        <w:t xml:space="preserve">学科无关</w:t>
      </w:r>
      <w:r>
        <w:t xml:space="preserve">的。</w:t>
      </w:r>
      <w:r>
        <w:t xml:space="preserve"> </w:t>
      </w:r>
      <w:r>
        <w:t xml:space="preserve">渲染：本通用版不含可跑脚本，演示转换请复用同仓</w:t>
      </w:r>
      <w:r>
        <w:t xml:space="preserve"> </w:t>
      </w:r>
      <w:r>
        <w:rPr>
          <w:rStyle w:val="VerbatimChar"/>
        </w:rPr>
        <w:t xml:space="preserve">thunder/scripts/md2a5.sh lightning/example/demo.md</w:t>
      </w:r>
      <w:r>
        <w:t xml:space="preserve">。</w:t>
      </w:r>
    </w:p>
    <w:bookmarkStart w:id="20" w:name="本章知识全景先列后讲"/>
    <w:p>
      <w:pPr>
        <w:pStyle w:val="Heading2"/>
      </w:pPr>
      <w:r>
        <w:t xml:space="preserve">本章知识全景（先列后讲）</w:t>
      </w:r>
    </w:p>
    <w:p>
      <w:pPr>
        <w:pStyle w:val="Compact"/>
        <w:numPr>
          <w:ilvl w:val="0"/>
          <w:numId w:val="1001"/>
        </w:numPr>
      </w:pPr>
      <w:r>
        <w:t xml:space="preserve">📍 [1.1] 牛顿第一定律（惯性定律）到底在说什么</w:t>
      </w:r>
    </w:p>
    <w:p>
      <w:pPr>
        <w:pStyle w:val="Compact"/>
        <w:numPr>
          <w:ilvl w:val="0"/>
          <w:numId w:val="1001"/>
        </w:numPr>
      </w:pPr>
      <w:r>
        <w:t xml:space="preserve">📍 [1.2] 惯性是什么、由什么决定（质量是唯一量度）</w:t>
      </w:r>
    </w:p>
    <w:p>
      <w:pPr>
        <w:pStyle w:val="Compact"/>
        <w:numPr>
          <w:ilvl w:val="0"/>
          <w:numId w:val="1001"/>
        </w:numPr>
      </w:pPr>
      <w:r>
        <w:t xml:space="preserve">📍 [1.3] 两个经典误区：不受力 vs 受力平衡；惯性“大小”的误解</w:t>
      </w:r>
    </w:p>
    <w:bookmarkEnd w:id="20"/>
    <w:bookmarkStart w:id="26" w:name="板块-1牛顿第一定律"/>
    <w:p>
      <w:pPr>
        <w:pStyle w:val="Heading2"/>
      </w:pPr>
      <w:r>
        <w:t xml:space="preserve">板块 1：牛顿第一定律</w:t>
      </w:r>
    </w:p>
    <w:bookmarkStart w:id="21" w:name="本板块三问"/>
    <w:p>
      <w:pPr>
        <w:pStyle w:val="Heading3"/>
      </w:pPr>
      <w:r>
        <w:rPr>
          <w:color w:val="B26B00"/>
        </w:rPr>
        <w:t xml:space="preserve">❓ 本板块三问</w:t>
      </w:r>
    </w:p>
    <w:p>
      <w:pPr>
        <w:pStyle w:val="Compact"/>
        <w:numPr>
          <w:ilvl w:val="0"/>
          <w:numId w:val="1002"/>
        </w:numPr>
      </w:pPr>
      <w:r>
        <w:t xml:space="preserve">定律到底在说什么？为什么“不受力”时物体会“保持原状”？</w:t>
      </w:r>
    </w:p>
    <w:p>
      <w:pPr>
        <w:pStyle w:val="Compact"/>
        <w:numPr>
          <w:ilvl w:val="0"/>
          <w:numId w:val="1002"/>
        </w:numPr>
      </w:pPr>
      <w:r>
        <w:t xml:space="preserve">它为什么没法从实验中学证，却仍被当成力学基石？</w:t>
      </w:r>
    </w:p>
    <w:p>
      <w:pPr>
        <w:pStyle w:val="Compact"/>
        <w:numPr>
          <w:ilvl w:val="0"/>
          <w:numId w:val="1002"/>
        </w:numPr>
      </w:pPr>
      <w:r>
        <w:t xml:space="preserve">实际用的时候，人最容易栽在哪一脚？</w:t>
      </w:r>
    </w:p>
    <w:bookmarkEnd w:id="21"/>
    <w:bookmarkStart w:id="22" w:name="定律长什么样"/>
    <w:p>
      <w:pPr>
        <w:pStyle w:val="Heading3"/>
      </w:pPr>
      <w:r>
        <w:t xml:space="preserve">📍 [1.1] 定律长什么样</w:t>
      </w:r>
    </w:p>
    <w:p>
      <w:pPr>
        <w:pStyle w:val="FirstParagraph"/>
        <w:spacing w:before="100"/>
      </w:pPr>
      <w:r>
        <w:rPr>
          <w:color w:val="2E5496"/>
        </w:rPr>
        <w:t xml:space="preserve">🔵</w:t>
      </w:r>
      <w:r>
        <w:t xml:space="preserve"> </w:t>
      </w:r>
      <w:r>
        <w:rPr>
          <w:bCs/>
          <w:b/>
        </w:rPr>
        <w:t xml:space="preserve">讲解</w:t>
      </w:r>
    </w:p>
    <w:p>
      <w:pPr>
        <w:pStyle w:val="BodyText"/>
      </w:pPr>
      <w:r>
        <w:t xml:space="preserve">内容（牛顿第一定律 / 惯性定律）：</w:t>
      </w:r>
    </w:p>
    <w:p>
      <w:pPr>
        <w:pStyle w:val="BlockText"/>
      </w:pPr>
      <w:r>
        <w:t xml:space="preserve">一切物体总保持</w:t>
      </w:r>
      <w:r>
        <w:rPr>
          <w:bCs/>
          <w:b/>
        </w:rPr>
        <w:t xml:space="preserve">匀速直线运动</w:t>
      </w:r>
      <w:r>
        <w:t xml:space="preserve">或</w:t>
      </w:r>
      <w:r>
        <w:rPr>
          <w:bCs/>
          <w:b/>
        </w:rPr>
        <w:t xml:space="preserve">静止</w:t>
      </w:r>
      <w:r>
        <w:t xml:space="preserve">状态，直到有外力迫使它改变这种状态为止。</w:t>
      </w:r>
    </w:p>
    <w:p>
      <w:pPr>
        <w:pStyle w:val="FirstParagraph"/>
      </w:pPr>
      <w:r>
        <w:t xml:space="preserve">把这句话拆开读：</w:t>
      </w:r>
    </w:p>
    <w:p>
      <w:pPr>
        <w:pStyle w:val="Compact"/>
        <w:numPr>
          <w:ilvl w:val="0"/>
          <w:numId w:val="1003"/>
        </w:numPr>
      </w:pPr>
      <w:r>
        <w:t xml:space="preserve">“</w:t>
      </w:r>
      <w:r>
        <w:t xml:space="preserve">总保持</w:t>
      </w:r>
      <w:r>
        <w:t xml:space="preserve">”</w:t>
      </w:r>
      <w:r>
        <w:t xml:space="preserve">——默认状态就是</w:t>
      </w:r>
      <w:r>
        <w:rPr>
          <w:bCs/>
          <w:b/>
        </w:rPr>
        <w:t xml:space="preserve">不变</w:t>
      </w:r>
      <w:r>
        <w:t xml:space="preserve">，不是“需要力来维持动”。</w:t>
      </w:r>
    </w:p>
    <w:p>
      <w:pPr>
        <w:pStyle w:val="Compact"/>
        <w:numPr>
          <w:ilvl w:val="0"/>
          <w:numId w:val="1003"/>
        </w:numPr>
      </w:pPr>
      <w:r>
        <w:t xml:space="preserve">“</w:t>
      </w:r>
      <w:r>
        <w:t xml:space="preserve">直到外力迫使</w:t>
      </w:r>
      <w:r>
        <w:t xml:space="preserve">”</w:t>
      </w:r>
      <w:r>
        <w:t xml:space="preserve">——</w:t>
      </w:r>
      <w:r>
        <w:rPr>
          <w:bCs/>
          <w:b/>
        </w:rPr>
        <w:t xml:space="preserve">力是改变运动状态的原因，不是维持运动的原因</w:t>
      </w:r>
      <w:r>
        <w:t xml:space="preserve">。这是和日常直觉最反着的一句。</w:t>
      </w:r>
    </w:p>
    <w:p>
      <w:pPr>
        <w:pStyle w:val="Compact"/>
        <w:numPr>
          <w:ilvl w:val="0"/>
          <w:numId w:val="1003"/>
        </w:numPr>
      </w:pPr>
      <w:r>
        <w:t xml:space="preserve">历史上的坑：亚里士多德认为“有力才有运动，撤力就停”。伽利略用</w:t>
      </w:r>
      <w:r>
        <w:rPr>
          <w:bCs/>
          <w:b/>
        </w:rPr>
        <w:t xml:space="preserve">理想斜面实验</w:t>
      </w:r>
      <w:r>
        <w:t xml:space="preserve">想通了——若平面绝对光滑、无摩擦，滑块会永远匀速滑下去；</w:t>
      </w:r>
      <w:r>
        <w:t xml:space="preserve">“</w:t>
      </w:r>
      <w:r>
        <w:t xml:space="preserve">停下</w:t>
      </w:r>
      <w:r>
        <w:t xml:space="preserve">”</w:t>
      </w:r>
      <w:r>
        <w:t xml:space="preserve">是因为摩擦这个外力。牛顿把这条路总结成定律。</w:t>
      </w:r>
    </w:p>
    <w:p>
      <w:pPr>
        <w:pStyle w:val="FirstParagraph"/>
        <w:shd w:val="clear" w:color="auto" w:fill="E8F3EC"/>
        <w:spacing w:before="100"/>
      </w:pPr>
      <w:r>
        <w:rPr>
          <w:color w:val="1E6B3A"/>
        </w:rPr>
        <w:t xml:space="preserve">🟢</w:t>
      </w:r>
      <w:r>
        <w:t xml:space="preserve"> </w:t>
      </w:r>
      <w:r>
        <w:rPr>
          <w:bCs/>
          <w:b/>
        </w:rPr>
        <w:t xml:space="preserve">必记</w:t>
      </w:r>
    </w:p>
    <w:p>
      <w:pPr>
        <w:pStyle w:val="Compact"/>
        <w:numPr>
          <w:ilvl w:val="0"/>
          <w:numId w:val="1004"/>
        </w:numPr>
      </w:pPr>
      <w:r>
        <w:t xml:space="preserve">定律原文三要素：</w:t>
      </w:r>
      <w:r>
        <w:rPr>
          <w:bCs/>
          <w:b/>
        </w:rPr>
        <w:t xml:space="preserve">总保持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匀速直线或静止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直到外力迫使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力的准确定位：力 ⇒ 改变运动状态（产生加速度），</w:t>
      </w:r>
      <w:r>
        <w:rPr>
          <w:bCs/>
          <w:b/>
        </w:rPr>
        <w:t xml:space="preserve">不</w:t>
      </w:r>
      <w:r>
        <w:t xml:space="preserve"> </w:t>
      </w:r>
      <w:r>
        <w:t xml:space="preserve">⇒ 维持运动。</w:t>
      </w:r>
    </w:p>
    <w:p>
      <w:pPr>
        <w:pStyle w:val="Compact"/>
        <w:numPr>
          <w:ilvl w:val="0"/>
          <w:numId w:val="1004"/>
        </w:numPr>
      </w:pPr>
      <w:r>
        <w:t xml:space="preserve">它给出了“不受力”时的标准答案，也定义了什么叫“运动状态不变”。</w:t>
      </w:r>
    </w:p>
    <w:p>
      <w:pPr>
        <w:pStyle w:val="FirstParagraph"/>
        <w:spacing w:before="100"/>
      </w:pPr>
      <w:r>
        <w:rPr>
          <w:color w:val="7030A0"/>
        </w:rPr>
        <w:t xml:space="preserve">🟣</w:t>
      </w:r>
      <w:r>
        <w:t xml:space="preserve"> </w:t>
      </w:r>
      <w:r>
        <w:rPr>
          <w:bCs/>
          <w:b/>
        </w:rPr>
        <w:t xml:space="preserve">联系</w:t>
      </w:r>
    </w:p>
    <w:p>
      <w:pPr>
        <w:pStyle w:val="BodyText"/>
      </w:pPr>
      <w:r>
        <w:t xml:space="preserve">它和</w:t>
      </w:r>
      <w:r>
        <w:rPr>
          <w:bCs/>
          <w:b/>
        </w:rPr>
        <w:t xml:space="preserve">牛顿第二定律</w:t>
      </w:r>
      <w:r>
        <w:t xml:space="preserve">（F = ma）是同一家族：第一定律就是第二定律在</w:t>
      </w:r>
      <w:r>
        <w:t xml:space="preserve"> </w:t>
      </w:r>
      <w:r>
        <w:rPr>
          <w:bCs/>
          <w:b/>
        </w:rPr>
        <w:t xml:space="preserve">a = 0</w:t>
      </w:r>
      <w:r>
        <w:t xml:space="preserve">（合力为零）时的特例；同时第一定律也是“惯性”这个概念的来源——正因为物体“总想保持原状”，才谈得上“惯性”。</w:t>
      </w:r>
    </w:p>
    <w:p>
      <w:pPr>
        <w:pStyle w:val="BodyText"/>
        <w:shd w:val="clear" w:color="auto" w:fill="FBE9D6"/>
        <w:spacing w:before="100"/>
      </w:pPr>
      <w:r>
        <w:rPr>
          <w:color w:val="C55A11"/>
        </w:rPr>
        <w:t xml:space="preserve">🟠</w:t>
      </w:r>
      <w:r>
        <w:t xml:space="preserve"> </w:t>
      </w:r>
      <w:r>
        <w:rPr>
          <w:bCs/>
          <w:b/>
        </w:rPr>
        <w:t xml:space="preserve">前后·联系</w:t>
      </w:r>
    </w:p>
    <w:p>
      <w:pPr>
        <w:pStyle w:val="Compact"/>
        <w:numPr>
          <w:ilvl w:val="0"/>
          <w:numId w:val="1005"/>
        </w:numPr>
      </w:pPr>
      <w:r>
        <w:t xml:space="preserve">前置：运动学（速度、运动状态的概念）</w:t>
      </w:r>
    </w:p>
    <w:p>
      <w:pPr>
        <w:pStyle w:val="Compact"/>
        <w:numPr>
          <w:ilvl w:val="0"/>
          <w:numId w:val="1005"/>
        </w:numPr>
      </w:pPr>
      <w:r>
        <w:t xml:space="preserve">后置：牛顿第二定律、第三定律；受力分析</w:t>
      </w:r>
    </w:p>
    <w:p>
      <w:pPr>
        <w:pStyle w:val="Compact"/>
        <w:numPr>
          <w:ilvl w:val="0"/>
          <w:numId w:val="1005"/>
        </w:numPr>
      </w:pPr>
      <w:r>
        <w:t xml:space="preserve">考向：选择题高频考“力与运动关系”的辨析（最容易用日常直觉答错）</w:t>
      </w:r>
    </w:p>
    <w:p>
      <w:pPr>
        <w:pStyle w:val="Compact"/>
        <w:numPr>
          <w:ilvl w:val="0"/>
          <w:numId w:val="1005"/>
        </w:numPr>
      </w:pPr>
      <w:r>
        <w:t xml:space="preserve">同构：惯性参考系的定义本身就依赖这条定律</w:t>
      </w:r>
    </w:p>
    <w:p>
      <w:pPr>
        <w:pStyle w:val="Compact"/>
        <w:numPr>
          <w:ilvl w:val="0"/>
          <w:numId w:val="1005"/>
        </w:numPr>
      </w:pPr>
      <w:r>
        <w:t xml:space="preserve">其他：生活里的“急刹前倾”</w:t>
      </w:r>
      <w:r>
        <w:t xml:space="preserve">“</w:t>
      </w:r>
      <w:r>
        <w:t xml:space="preserve">光滑冰面越滑越远</w:t>
      </w:r>
      <w:r>
        <w:t xml:space="preserve">”</w:t>
      </w:r>
      <w:r>
        <w:t xml:space="preserve">都是惯性现象，不是“有股力在推”</w:t>
      </w:r>
    </w:p>
    <w:bookmarkEnd w:id="22"/>
    <w:bookmarkStart w:id="23" w:name="惯性是什么由什么决定"/>
    <w:p>
      <w:pPr>
        <w:pStyle w:val="Heading3"/>
      </w:pPr>
      <w:r>
        <w:t xml:space="preserve">📍 [1.2] 惯性是什么、由什么决定</w:t>
      </w:r>
    </w:p>
    <w:p>
      <w:pPr>
        <w:pStyle w:val="FirstParagraph"/>
        <w:spacing w:before="100"/>
      </w:pPr>
      <w:r>
        <w:rPr>
          <w:color w:val="2E5496"/>
        </w:rPr>
        <w:t xml:space="preserve">🔵</w:t>
      </w:r>
      <w:r>
        <w:t xml:space="preserve"> </w:t>
      </w:r>
      <w:r>
        <w:rPr>
          <w:bCs/>
          <w:b/>
        </w:rPr>
        <w:t xml:space="preserve">讲解</w:t>
      </w:r>
    </w:p>
    <w:p>
      <w:pPr>
        <w:pStyle w:val="BodyText"/>
      </w:pPr>
      <w:r>
        <w:t xml:space="preserve">惯性是物体</w:t>
      </w:r>
      <w:r>
        <w:rPr>
          <w:bCs/>
          <w:b/>
        </w:rPr>
        <w:t xml:space="preserve">保持原有运动状态的属性</w:t>
      </w:r>
      <w:r>
        <w:t xml:space="preserve">。它解释了为什么 [1.1] 说“总保持”——物体“本身就不愿意变”。</w:t>
      </w:r>
    </w:p>
    <w:p>
      <w:pPr>
        <w:pStyle w:val="BodyText"/>
      </w:pPr>
      <w:r>
        <w:t xml:space="preserve">关键判据：</w:t>
      </w:r>
      <w:r>
        <w:rPr>
          <w:bCs/>
          <w:b/>
        </w:rPr>
        <w:t xml:space="preserve">惯性的大小只由质量决定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空车一推就动、一刹就停；满载的大卡车同样推力下难加速、刹车也难停——不是因为它“更倔”，是因为它质量更大，惯性更大。</w:t>
      </w:r>
    </w:p>
    <w:p>
      <w:pPr>
        <w:pStyle w:val="Compact"/>
        <w:numPr>
          <w:ilvl w:val="0"/>
          <w:numId w:val="1006"/>
        </w:numPr>
      </w:pPr>
      <w:r>
        <w:t xml:space="preserve">反过来，子弹飞得再快，质量小，惯性也小；静止的火车质量大，惯性就大。</w:t>
      </w:r>
      <w:r>
        <w:rPr>
          <w:bCs/>
          <w:b/>
        </w:rPr>
        <w:t xml:space="preserve">惯性比的是质量，不是速度。</w:t>
      </w:r>
    </w:p>
    <w:p>
      <w:pPr>
        <w:pStyle w:val="FirstParagraph"/>
        <w:shd w:val="clear" w:color="auto" w:fill="E8F3EC"/>
        <w:spacing w:before="100"/>
      </w:pPr>
      <w:r>
        <w:rPr>
          <w:color w:val="1E6B3A"/>
        </w:rPr>
        <w:t xml:space="preserve">🟢</w:t>
      </w:r>
      <w:r>
        <w:t xml:space="preserve"> </w:t>
      </w:r>
      <w:r>
        <w:rPr>
          <w:bCs/>
          <w:b/>
        </w:rPr>
        <w:t xml:space="preserve">必记</w:t>
      </w:r>
    </w:p>
    <w:p>
      <w:pPr>
        <w:pStyle w:val="Compact"/>
        <w:numPr>
          <w:ilvl w:val="0"/>
          <w:numId w:val="1007"/>
        </w:numPr>
      </w:pPr>
      <w:r>
        <w:t xml:space="preserve">惯性是</w:t>
      </w:r>
      <w:r>
        <w:rPr>
          <w:bCs/>
          <w:b/>
        </w:rPr>
        <w:t xml:space="preserve">属性</w:t>
      </w:r>
      <w:r>
        <w:t xml:space="preserve">，不是力；严禁说“受到惯性力”</w:t>
      </w:r>
      <w:r>
        <w:t xml:space="preserve">“</w:t>
      </w:r>
      <w:r>
        <w:t xml:space="preserve">受到惯性作用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惯性大小只由</w:t>
      </w:r>
      <w:r>
        <w:rPr>
          <w:bCs/>
          <w:b/>
        </w:rPr>
        <w:t xml:space="preserve">质量</w:t>
      </w:r>
      <w:r>
        <w:t xml:space="preserve">决定：与速度无关、与是否受力无关、与所处位置无关。</w:t>
      </w:r>
    </w:p>
    <w:p>
      <w:pPr>
        <w:pStyle w:val="FirstParagraph"/>
        <w:spacing w:before="100"/>
      </w:pPr>
      <w:r>
        <w:rPr>
          <w:color w:val="7030A0"/>
        </w:rPr>
        <w:t xml:space="preserve">🟣</w:t>
      </w:r>
      <w:r>
        <w:t xml:space="preserve"> </w:t>
      </w:r>
      <w:r>
        <w:rPr>
          <w:bCs/>
          <w:b/>
        </w:rPr>
        <w:t xml:space="preserve">联系</w:t>
      </w:r>
    </w:p>
    <w:p>
      <w:pPr>
        <w:pStyle w:val="BodyText"/>
      </w:pPr>
      <w:r>
        <w:t xml:space="preserve">与 [1.1] 直接衔接——定律说“总保持”，靠的就是惯性这个属性；定律是现象，惯性是现象背后的“材质”。</w:t>
      </w:r>
    </w:p>
    <w:p>
      <w:pPr>
        <w:pStyle w:val="BodyText"/>
        <w:shd w:val="clear" w:color="auto" w:fill="FBE9D6"/>
        <w:spacing w:before="100"/>
      </w:pPr>
      <w:r>
        <w:rPr>
          <w:color w:val="C55A11"/>
        </w:rPr>
        <w:t xml:space="preserve">🟠</w:t>
      </w:r>
      <w:r>
        <w:t xml:space="preserve"> </w:t>
      </w:r>
      <w:r>
        <w:rPr>
          <w:bCs/>
          <w:b/>
        </w:rPr>
        <w:t xml:space="preserve">前后·联系</w:t>
      </w:r>
    </w:p>
    <w:p>
      <w:pPr>
        <w:pStyle w:val="Compact"/>
        <w:numPr>
          <w:ilvl w:val="0"/>
          <w:numId w:val="1008"/>
        </w:numPr>
      </w:pPr>
      <w:r>
        <w:t xml:space="preserve">前置：质量的概念（质量的物理意义之一正是“惯性量度”）</w:t>
      </w:r>
    </w:p>
    <w:p>
      <w:pPr>
        <w:pStyle w:val="Compact"/>
        <w:numPr>
          <w:ilvl w:val="0"/>
          <w:numId w:val="1008"/>
        </w:numPr>
      </w:pPr>
      <w:r>
        <w:t xml:space="preserve">后置：动量 p = mv 里，质量同样充当“惯性量度”</w:t>
      </w:r>
    </w:p>
    <w:p>
      <w:pPr>
        <w:pStyle w:val="Compact"/>
        <w:numPr>
          <w:ilvl w:val="0"/>
          <w:numId w:val="1008"/>
        </w:numPr>
      </w:pPr>
      <w:r>
        <w:t xml:space="preserve">考向：辨析“速度大 ⇒ 惯性大”</w:t>
      </w:r>
      <w:r>
        <w:t xml:space="preserve">“</w:t>
      </w:r>
      <w:r>
        <w:t xml:space="preserve">受力大 ⇒ 惯性大</w:t>
      </w:r>
      <w:r>
        <w:t xml:space="preserve">”</w:t>
      </w:r>
      <w:r>
        <w:t xml:space="preserve">两类错法</w:t>
      </w:r>
    </w:p>
    <w:bookmarkEnd w:id="23"/>
    <w:bookmarkStart w:id="24" w:name="自问自答最容易一看就懂的地方"/>
    <w:p>
      <w:pPr>
        <w:pStyle w:val="Heading3"/>
      </w:pPr>
      <w:r>
        <w:t xml:space="preserve">🤔 自问自答（最容易“一看就懂”的地方）</w:t>
      </w:r>
    </w:p>
    <w:p>
      <w:pPr>
        <w:pStyle w:val="FirstParagraph"/>
      </w:pPr>
      <w:r>
        <w:t xml:space="preserve">问：高速飞行的子弹质量很小，静止的火车质量很大。如果都比“谁更想保持它现在的运动状态”，谁赢？</w:t>
      </w:r>
    </w:p>
    <w:p>
      <w:pPr>
        <w:pStyle w:val="BodyText"/>
      </w:pPr>
      <w:r>
        <w:t xml:space="preserve">答：</w:t>
      </w:r>
      <w:r>
        <w:rPr>
          <w:bCs/>
          <w:b/>
        </w:rPr>
        <w:t xml:space="preserve">火车</w:t>
      </w:r>
      <w:r>
        <w:t xml:space="preserve">。惯性只比质量，不比速度——子弹再快也轻，它的“不愿意变”远小于火车。这道题专治把“速度快”误当成“惯性大”。</w:t>
      </w:r>
    </w:p>
    <w:bookmarkEnd w:id="24"/>
    <w:bookmarkStart w:id="25" w:name="三问简答"/>
    <w:p>
      <w:pPr>
        <w:pStyle w:val="Heading3"/>
      </w:pPr>
      <w:r>
        <w:rPr>
          <w:color w:val="1E6B3A"/>
        </w:rPr>
        <w:t xml:space="preserve">✅ 三问简答</w:t>
      </w:r>
    </w:p>
    <w:p>
      <w:pPr>
        <w:pStyle w:val="Compact"/>
        <w:numPr>
          <w:ilvl w:val="0"/>
          <w:numId w:val="1009"/>
        </w:numPr>
      </w:pPr>
      <w:r>
        <w:t xml:space="preserve">定律说：不受外力时，物体保持匀速直线或静止；</w:t>
      </w:r>
      <w:r>
        <w:t xml:space="preserve">“</w:t>
      </w:r>
      <w:r>
        <w:t xml:space="preserve">动者恒动、静者恒静</w:t>
      </w:r>
      <w:r>
        <w:t xml:space="preserve">”</w:t>
      </w:r>
      <w:r>
        <w:t xml:space="preserve">是默认，不需要力维持。</w:t>
      </w:r>
    </w:p>
    <w:p>
      <w:pPr>
        <w:pStyle w:val="Compact"/>
        <w:numPr>
          <w:ilvl w:val="0"/>
          <w:numId w:val="1009"/>
        </w:numPr>
      </w:pPr>
      <w:r>
        <w:t xml:space="preserve">真实实验做不到“绝对不受力”，但伽利略的理想实验 + 无数近似（越光滑越接近）让它可靠；它被当成基石，是因为它重新定义了“力”，是整个牛顿力学的起点。</w:t>
      </w:r>
    </w:p>
    <w:p>
      <w:pPr>
        <w:pStyle w:val="Compact"/>
        <w:numPr>
          <w:ilvl w:val="0"/>
          <w:numId w:val="1009"/>
        </w:numPr>
      </w:pPr>
      <w:r>
        <w:t xml:space="preserve">最易栽在：把力当成“维持运动的原因”、把“惯性”当成一种力、以为“速度大惯性就大”。</w:t>
      </w:r>
    </w:p>
    <w:bookmarkEnd w:id="25"/>
    <w:bookmarkEnd w:id="26"/>
    <w:bookmarkStart w:id="29" w:name="板块-2两个经典误区"/>
    <w:p>
      <w:pPr>
        <w:pStyle w:val="Heading2"/>
      </w:pPr>
      <w:r>
        <w:t xml:space="preserve">板块 2：两个经典误区</w:t>
      </w:r>
    </w:p>
    <w:bookmarkStart w:id="27" w:name="最常见的错法"/>
    <w:p>
      <w:pPr>
        <w:pStyle w:val="Heading3"/>
      </w:pPr>
      <w:r>
        <w:t xml:space="preserve">📍 [1.3] 最常见的错法</w:t>
      </w:r>
    </w:p>
    <w:p>
      <w:pPr>
        <w:pStyle w:val="FirstParagraph"/>
        <w:spacing w:before="100"/>
      </w:pPr>
      <w:r>
        <w:rPr>
          <w:color w:val="2E5496"/>
        </w:rPr>
        <w:t xml:space="preserve">🔵</w:t>
      </w:r>
      <w:r>
        <w:t xml:space="preserve"> </w:t>
      </w:r>
      <w:r>
        <w:rPr>
          <w:bCs/>
          <w:b/>
        </w:rPr>
        <w:t xml:space="preserve">讲解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不受力 vs 受力平衡混为一谈</w:t>
      </w:r>
      <w:r>
        <w:t xml:space="preserve">：合力为零时效果“等同”不受力（都保持原状态），但</w:t>
      </w:r>
      <w:r>
        <w:rPr>
          <w:bCs/>
          <w:b/>
        </w:rPr>
        <w:t xml:space="preserve">原因不同</w:t>
      </w:r>
      <w:r>
        <w:t xml:space="preserve">——平衡是同时受好几个力、互相抵消，并非真的没受力。表述要分清“效果等价”和“条件相同”。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速度大 ⇒ 惯性大</w:t>
      </w:r>
      <w:r>
        <w:t xml:space="preserve">：错。惯性只由质量定，与速度无关。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有力才有运动</w:t>
      </w:r>
      <w:r>
        <w:t xml:space="preserve">：错。匀速直线运动可以不受力（或合力为零）一直进行；</w:t>
      </w:r>
      <w:r>
        <w:t xml:space="preserve">“</w:t>
      </w:r>
      <w:r>
        <w:t xml:space="preserve">动</w:t>
      </w:r>
      <w:r>
        <w:t xml:space="preserve">”</w:t>
      </w:r>
      <w:r>
        <w:t xml:space="preserve">不需要持续的力来养着。</w:t>
      </w:r>
    </w:p>
    <w:p>
      <w:pPr>
        <w:pStyle w:val="FirstParagraph"/>
        <w:shd w:val="clear" w:color="auto" w:fill="E8F3EC"/>
        <w:spacing w:before="100"/>
      </w:pPr>
      <w:r>
        <w:rPr>
          <w:color w:val="1E6B3A"/>
        </w:rPr>
        <w:t xml:space="preserve">🟢</w:t>
      </w:r>
      <w:r>
        <w:t xml:space="preserve"> </w:t>
      </w:r>
      <w:r>
        <w:rPr>
          <w:bCs/>
          <w:b/>
        </w:rPr>
        <w:t xml:space="preserve">必记</w:t>
      </w:r>
    </w:p>
    <w:p>
      <w:pPr>
        <w:pStyle w:val="Compact"/>
        <w:numPr>
          <w:ilvl w:val="0"/>
          <w:numId w:val="1011"/>
        </w:numPr>
      </w:pPr>
      <w:r>
        <w:t xml:space="preserve">不受力 ⇔ 合力为零（</w:t>
      </w:r>
      <w:r>
        <w:rPr>
          <w:bCs/>
          <w:b/>
        </w:rPr>
        <w:t xml:space="preserve">效果等价</w:t>
      </w:r>
      <w:r>
        <w:t xml:space="preserve">，但说法不等价）；做题写“受力平衡”比写“不受力”更准。</w:t>
      </w:r>
    </w:p>
    <w:p>
      <w:pPr>
        <w:pStyle w:val="Compact"/>
        <w:numPr>
          <w:ilvl w:val="0"/>
          <w:numId w:val="1011"/>
        </w:numPr>
      </w:pPr>
      <w:r>
        <w:t xml:space="preserve">惯性 ≠ 力，惯性 ≠ 速度。</w:t>
      </w:r>
    </w:p>
    <w:p>
      <w:pPr>
        <w:pStyle w:val="FirstParagraph"/>
        <w:shd w:val="clear" w:color="auto" w:fill="FCE8E6"/>
        <w:spacing w:before="100"/>
      </w:pPr>
      <w:r>
        <w:rPr>
          <w:color w:val="C00000"/>
        </w:rPr>
        <w:t xml:space="preserve">⚠</w:t>
      </w:r>
      <w:r>
        <w:t xml:space="preserve"> </w:t>
      </w:r>
      <w:r>
        <w:rPr>
          <w:bCs/>
          <w:b/>
        </w:rPr>
        <w:t xml:space="preserve">易错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惯性不是力</w:t>
      </w:r>
      <w:r>
        <w:t xml:space="preserve">：绝不说“受到惯性力”</w:t>
      </w:r>
      <w:r>
        <w:t xml:space="preserve">“</w:t>
      </w:r>
      <w:r>
        <w:t xml:space="preserve">被惯性推</w:t>
      </w:r>
      <w:r>
        <w:t xml:space="preserve">”</w:t>
      </w:r>
      <w:r>
        <w:t xml:space="preserve">。惯性是物体自身的属性，没有施力物。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速度大 ≠ 惯性大</w:t>
      </w:r>
      <w:r>
        <w:t xml:space="preserve">：惯性只看质量。子弹飞再快也轻，静止的火车再慢也重——比的是质量，不是速度。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不受力 ≠ 受力平衡（说法上）</w:t>
      </w:r>
      <w:r>
        <w:t xml:space="preserve">：两者效果都“保持原状”，但平衡是好几个力互相抵消，并非真没受力；写原因时优先写“受力平衡”。</w:t>
      </w:r>
    </w:p>
    <w:bookmarkEnd w:id="27"/>
    <w:bookmarkStart w:id="28" w:name="镜像题对同一机理条件反过来"/>
    <w:p>
      <w:pPr>
        <w:pStyle w:val="Heading3"/>
      </w:pPr>
      <w:r>
        <w:t xml:space="preserve">🔁 镜像题对（同一机理，条件反过来）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题 A</w:t>
      </w:r>
      <w:r>
        <w:t xml:space="preserve">：汽车急刹车，乘客向前倾。是因为“受到向前的力”还是“惯性”？</w:t>
      </w:r>
      <w:r>
        <w:t xml:space="preserve"> </w:t>
      </w:r>
      <w:r>
        <w:t xml:space="preserve">答：</w:t>
      </w:r>
      <w:r>
        <w:rPr>
          <w:bCs/>
          <w:b/>
        </w:rPr>
        <w:t xml:space="preserve">惯性</w:t>
      </w:r>
      <w:r>
        <w:t xml:space="preserve">——身体下半被座椅带着减速，上半还保持原来的向前运动，于是前倾。没有“向前的力”推你。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题 B（镜像）</w:t>
      </w:r>
      <w:r>
        <w:t xml:space="preserve">：汽车急加速，乘客向后倾。是因为“受到向后的力”还是“惯性”？</w:t>
      </w:r>
      <w:r>
        <w:t xml:space="preserve"> </w:t>
      </w:r>
      <w:r>
        <w:t xml:space="preserve">答：</w:t>
      </w:r>
      <w:r>
        <w:rPr>
          <w:bCs/>
          <w:b/>
        </w:rPr>
        <w:t xml:space="preserve">惯性</w:t>
      </w:r>
      <w:r>
        <w:t xml:space="preserve">——车往前窜，身体还停留在原来的慢速状态，相对车向后倒。两题同一机理，只是加速/减速把“倾”的方向反过来。</w:t>
      </w:r>
    </w:p>
    <w:p>
      <w:pPr>
        <w:pStyle w:val="BlockText"/>
      </w:pPr>
      <w:r>
        <w:t xml:space="preserve">撞一次就懂：倾的方向永远指向“身体想保持的那个旧状态”，不是被某个力推的。</w:t>
      </w:r>
    </w:p>
    <w:bookmarkEnd w:id="28"/>
    <w:bookmarkEnd w:id="29"/>
    <w:bookmarkStart w:id="30" w:name="例题示范-有解析"/>
    <w:p>
      <w:pPr>
        <w:pStyle w:val="Heading2"/>
      </w:pPr>
      <w:r>
        <w:t xml:space="preserve">📌 例题（示范 · 有解析）</w:t>
      </w:r>
    </w:p>
    <w:p>
      <w:pPr>
        <w:pStyle w:val="FirstParagraph"/>
      </w:pPr>
      <w:r>
        <w:rPr>
          <w:bCs/>
          <w:b/>
        </w:rPr>
        <w:t xml:space="preserve">例 1</w:t>
      </w:r>
      <w:r>
        <w:t xml:space="preserve"> </w:t>
      </w:r>
      <w:r>
        <w:t xml:space="preserve">辨析：被推一把的滑块在光滑冰面上越滑越远，是因为“冰面还在推它”还是“惯性”？</w:t>
      </w:r>
    </w:p>
    <w:p>
      <w:pPr>
        <w:pStyle w:val="BodyText"/>
      </w:pPr>
      <w:r>
        <w:t xml:space="preserve">解析：光滑冰面近似无摩擦 ⇒ 水平方向不受外力 ⇒ 保持被推时的速度匀速前进。</w:t>
      </w:r>
      <w:r>
        <w:t xml:space="preserve">“</w:t>
      </w:r>
      <w:r>
        <w:t xml:space="preserve">越滑越远</w:t>
      </w:r>
      <w:r>
        <w:t xml:space="preserve">”</w:t>
      </w:r>
      <w:r>
        <w:t xml:space="preserve">是</w:t>
      </w:r>
      <w:r>
        <w:rPr>
          <w:bCs/>
          <w:b/>
        </w:rPr>
        <w:t xml:space="preserve">惯性</w:t>
      </w:r>
      <w:r>
        <w:t xml:space="preserve">（保持原运动状态），不是冰面继续施力。错答常来自“动就得有东西推”的日常错觉。</w:t>
      </w:r>
    </w:p>
    <w:p>
      <w:pPr>
        <w:pStyle w:val="BodyText"/>
      </w:pPr>
      <w:r>
        <w:rPr>
          <w:bCs/>
          <w:b/>
        </w:rPr>
        <w:t xml:space="preserve">例 2</w:t>
      </w:r>
      <w:r>
        <w:t xml:space="preserve"> </w:t>
      </w:r>
      <w:r>
        <w:t xml:space="preserve">为什么汽车安全带能救人？</w:t>
      </w:r>
    </w:p>
    <w:p>
      <w:pPr>
        <w:pStyle w:val="BodyText"/>
      </w:pPr>
      <w:r>
        <w:t xml:space="preserve">解析：车骤停时，人因</w:t>
      </w:r>
      <w:r>
        <w:rPr>
          <w:bCs/>
          <w:b/>
        </w:rPr>
        <w:t xml:space="preserve">惯性</w:t>
      </w:r>
      <w:r>
        <w:t xml:space="preserve">仍要保持原来的向前运动，会继续前冲撞向方向盘。安全带提供一道</w:t>
      </w:r>
      <w:r>
        <w:rPr>
          <w:bCs/>
          <w:b/>
        </w:rPr>
        <w:t xml:space="preserve">外力</w:t>
      </w:r>
      <w:r>
        <w:t xml:space="preserve">，在人被撞前就改变人的运动状态、把人拉住。这是“力改变运动状态”和“惯性保持原状”同框的典型。</w:t>
      </w:r>
    </w:p>
    <w:bookmarkEnd w:id="30"/>
    <w:bookmarkStart w:id="31" w:name="习题自己做-不给答案"/>
    <w:p>
      <w:pPr>
        <w:pStyle w:val="Heading2"/>
      </w:pPr>
      <w:r>
        <w:t xml:space="preserve">✏️ 习题（自己做 · 不给答案）</w:t>
      </w:r>
    </w:p>
    <w:p>
      <w:pPr>
        <w:pStyle w:val="Compact"/>
        <w:numPr>
          <w:ilvl w:val="0"/>
          <w:numId w:val="1014"/>
        </w:numPr>
      </w:pPr>
      <w:r>
        <w:t xml:space="preserve">判断并改正：</w:t>
      </w:r>
      <w:r>
        <w:t xml:space="preserve">“</w:t>
      </w:r>
      <w:r>
        <w:t xml:space="preserve">物体的速度越大，惯性就越大。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用力推一张沉重的桌子没推动。能说“推力小于惯性”吗？说明原因。</w:t>
      </w:r>
    </w:p>
    <w:p>
      <w:pPr>
        <w:pStyle w:val="Compact"/>
        <w:numPr>
          <w:ilvl w:val="0"/>
          <w:numId w:val="1014"/>
        </w:numPr>
      </w:pPr>
      <w:r>
        <w:t xml:space="preserve">变式：在匀速上升的电梯里松手让钥匙落下，钥匙相对电梯怎么运动？为什么？（提示：钥匙与电梯原本同速）</w:t>
      </w:r>
    </w:p>
    <w:bookmarkEnd w:id="31"/>
    <w:bookmarkStart w:id="32" w:name="存疑点"/>
    <w:p>
      <w:pPr>
        <w:pStyle w:val="Heading2"/>
        <w:pBdr>
          <w:left w:val="single" w:sz="18" w:space="8" w:color="00838F"/>
        </w:pBdr>
      </w:pPr>
      <w:r>
        <w:rPr>
          <w:color w:val="00838F"/>
        </w:rPr>
        <w:t xml:space="preserve">🔮 存疑点</w:t>
      </w:r>
    </w:p>
    <w:p>
      <w:pPr>
        <w:pStyle w:val="Compact"/>
        <w:numPr>
          <w:ilvl w:val="0"/>
          <w:numId w:val="1015"/>
        </w:numPr>
      </w:pPr>
      <w:r>
        <w:t xml:space="preserve">[S1] 牛顿第一定律说“不受力”，可宇宙里真正不受力的物体几乎不存在。这条定律到底是“理想模型”还是“真定律”？它为何仍可靠？本份只给了理想实验的思路，它为何站得住，留作你回头找人清算。</w:t>
      </w:r>
    </w:p>
    <w:bookmarkEnd w:id="32"/>
    <w:bookmarkStart w:id="33" w:name="本章站台全章索引页"/>
    <w:p>
      <w:pPr>
        <w:pStyle w:val="Heading2"/>
      </w:pPr>
      <w:r>
        <w:t xml:space="preserve">🗺️ 本章站台（全章索引页）</w:t>
      </w:r>
    </w:p>
    <w:p>
      <w:pPr>
        <w:pStyle w:val="Compact"/>
        <w:numPr>
          <w:ilvl w:val="0"/>
          <w:numId w:val="1016"/>
        </w:numPr>
      </w:pPr>
      <w:r>
        <w:t xml:space="preserve">[1.1] 定律长什么样 —— 总保持 / 力改状态 / 伽利略理想实验</w:t>
      </w:r>
    </w:p>
    <w:p>
      <w:pPr>
        <w:pStyle w:val="Compact"/>
        <w:numPr>
          <w:ilvl w:val="0"/>
          <w:numId w:val="1016"/>
        </w:numPr>
      </w:pPr>
      <w:r>
        <w:t xml:space="preserve">[1.2] 惯性是什么 —— 属性非力，质量唯一量度</w:t>
      </w:r>
    </w:p>
    <w:p>
      <w:pPr>
        <w:pStyle w:val="Compact"/>
        <w:numPr>
          <w:ilvl w:val="0"/>
          <w:numId w:val="1016"/>
        </w:numPr>
      </w:pPr>
      <w:r>
        <w:t xml:space="preserve">[1.3] 两个误区 —— 不受力≠受力平衡；惯性≠速度</w:t>
      </w:r>
    </w:p>
    <w:bookmarkEnd w:id="33"/>
    <w:bookmarkStart w:id="34" w:name="复习总结提炼化-以精为好"/>
    <w:p>
      <w:pPr>
        <w:pStyle w:val="Heading2"/>
      </w:pPr>
      <w:r>
        <w:t xml:space="preserve">📋 复习总结（提炼化 · 以精为好）</w:t>
      </w:r>
    </w:p>
    <w:p>
      <w:pPr>
        <w:pStyle w:val="Compact"/>
        <w:numPr>
          <w:ilvl w:val="0"/>
          <w:numId w:val="1017"/>
        </w:numPr>
      </w:pPr>
      <w:r>
        <w:t xml:space="preserve">核心：不受外力 ⇒ 保持匀速直线或静止；</w:t>
      </w:r>
      <w:r>
        <w:rPr>
          <w:bCs/>
          <w:b/>
        </w:rPr>
        <w:t xml:space="preserve">力改状态，不养运动</w:t>
      </w:r>
    </w:p>
    <w:p>
      <w:pPr>
        <w:pStyle w:val="Compact"/>
        <w:numPr>
          <w:ilvl w:val="0"/>
          <w:numId w:val="1017"/>
        </w:numPr>
      </w:pPr>
      <w:r>
        <w:t xml:space="preserve">惯性：是属性不是力；大小只看质量，不看速度</w:t>
      </w:r>
    </w:p>
    <w:p>
      <w:pPr>
        <w:pStyle w:val="Compact"/>
        <w:numPr>
          <w:ilvl w:val="0"/>
          <w:numId w:val="1017"/>
        </w:numPr>
      </w:pPr>
      <w:r>
        <w:t xml:space="preserve">雷区：不受力混受力平衡、惯性当力、速度大=惯性大</w:t>
      </w:r>
    </w:p>
    <w:p>
      <w:pPr>
        <w:pStyle w:val="Compact"/>
        <w:numPr>
          <w:ilvl w:val="0"/>
          <w:numId w:val="1017"/>
        </w:numPr>
      </w:pPr>
      <w:r>
        <w:t xml:space="preserve">镜像：刹车前倾 / 加速后倾，同一惯性机理，方向反过来</w:t>
      </w:r>
    </w:p>
    <w:p>
      <w:pPr>
        <w:pStyle w:val="FirstParagraph"/>
      </w:pPr>
      <w:r>
        <w:t xml:space="preserve">── 本份完成 ──</w:t>
      </w:r>
    </w:p>
    <w:bookmarkEnd w:id="34"/>
    <w:bookmarkEnd w:id="35"/>
    <w:sectPr>
      <w:pgSz w:h="11906" w:w="8391"/>
      <w:pgMar w:bottom="680" w:footer="720" w:gutter="0" w:header="720" w:left="680" w:right="680" w:top="680"/>
      <w:footnotePr>
        <w:numRestart w:val="eachSect"/>
      </w:footnote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szCs w:val="16"/>
        <w:color w:val="888888"/>
      </w:rPr>
    </w:pPr>
    <w:r>
      <w:rPr>
        <w:sz w:val="16"/>
        <w:color w:val="888888"/>
      </w:rPr>
      <w:fldChar w:fldCharType="begin"/>
    </w:r>
    <w:r>
      <w:rPr>
        <w:sz w:val="16"/>
        <w:color w:val="888888"/>
      </w:rPr>
      <w:instrText xml:space="preserve"> PAGE </w:instrText>
    </w:r>
    <w:r>
      <w:rPr>
        <w:sz w:val="16"/>
        <w:color w:val="888888"/>
      </w:rPr>
      <w:fldChar w:fldCharType="separate"/>
    </w:r>
    <w:r>
      <w:rPr>
        <w:sz w:val="16"/>
        <w:color w:val="888888"/>
      </w:rPr>
      <w:t>1</w:t>
    </w:r>
    <w:r>
      <w:rPr>
        <w:sz w:val="16"/>
        <w:color w:val="888888"/>
      </w:rPr>
      <w:fldChar w:fldCharType="end"/>
    </w:r>
    <w:r>
      <w:rPr>
        <w:sz w:val="16"/>
        <w:color w:val="888888"/>
      </w:rPr>
      <w:t xml:space="preserve"> / </w:t>
    </w:r>
    <w:r>
      <w:rPr>
        <w:sz w:val="16"/>
        <w:color w:val="888888"/>
      </w:rPr>
      <w:fldChar w:fldCharType="begin"/>
    </w:r>
    <w:r>
      <w:rPr>
        <w:sz w:val="16"/>
        <w:color w:val="888888"/>
      </w:rPr>
      <w:instrText xml:space="preserve"> NUMPAGES </w:instrText>
    </w:r>
    <w:r>
      <w:rPr>
        <w:sz w:val="16"/>
        <w:color w:val="888888"/>
      </w:rPr>
      <w:fldChar w:fldCharType="separate"/>
    </w:r>
    <w:r>
      <w:rPr>
        <w:sz w:val="16"/>
        <w:color w:val="888888"/>
      </w:rPr>
      <w:t>1</w:t>
    </w:r>
    <w:r>
      <w:rPr>
        <w:sz w:val="16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120" w:line="340" w:lineRule="auto"/>
    </w:pPr>
    <w:rPr>
      <w:rFonts w:ascii="Times New Roman" w:cs="Times New Roman" w:eastAsia="宋体" w:hAnsi="Times New Roman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10" w:line="340" w:lineRule="auto"/>
    </w:pPr>
    <w:rPr>
      <w:rFonts w:ascii="Times New Roman" w:cs="Times New Roman" w:eastAsia="宋体" w:hAnsi="Times New Roman"/>
      <w:sz w:val="21"/>
      <w:szCs w:val="21"/>
    </w:rPr>
  </w:style>
  <w:style w:styleId="FirstParagraph" w:type="paragraph">
    <w:name w:val="First Paragraph"/>
    <w:basedOn w:val="BodyText"/>
    <w:next w:val="BodyText"/>
    <w:qFormat/>
    <w:pPr>
      <w:spacing w:after="110" w:before="60" w:line="340" w:lineRule="auto"/>
    </w:pPr>
    <w:rPr>
      <w:rFonts w:ascii="Times New Roman" w:cs="Times New Roman" w:eastAsia="宋体" w:hAnsi="Times New Roman"/>
      <w:sz w:val="21"/>
      <w:szCs w:val="21"/>
    </w:rPr>
  </w:style>
  <w:style w:styleId="Compact" w:type="paragraph">
    <w:name w:val="Compact"/>
    <w:basedOn w:val="BodyText"/>
    <w:qFormat/>
    <w:pPr>
      <w:spacing w:after="70" w:line="320" w:lineRule="auto"/>
      <w:ind w:hanging="180" w:left="360"/>
    </w:pPr>
    <w:rPr>
      <w:rFonts w:ascii="Times New Roman" w:cs="Times New Roman" w:eastAsia="宋体" w:hAnsi="Times New Roman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jc w:val="center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after="0" w:before="300"/>
      <w:jc w:val="center"/>
      <w:keepNext/>
      <w:keepLines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after="300" w:before="100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150" w:before="300" w:line="300" w:lineRule="auto"/>
      <w:keepNext/>
      <w:keepLines/>
      <w:outlineLvl w:val="0"/>
    </w:pPr>
    <w:rPr>
      <w:rFonts w:ascii="微软雅黑" w:cs="微软雅黑" w:eastAsia="微软雅黑" w:hAnsi="微软雅黑"/>
      <w:b/>
      <w:sz w:val="36"/>
      <w:szCs w:val="36"/>
      <w:color w:val="1F386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20" w:before="260" w:line="300" w:lineRule="auto"/>
      <w:keepNext/>
      <w:keepLines/>
      <w:outlineLvl w:val="1"/>
    </w:pPr>
    <w:rPr>
      <w:rFonts w:ascii="微软雅黑" w:cs="微软雅黑" w:eastAsia="微软雅黑" w:hAnsi="微软雅黑"/>
      <w:b/>
      <w:sz w:val="30"/>
      <w:szCs w:val="30"/>
      <w:color w:val="2E549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90" w:before="200" w:line="300" w:lineRule="auto"/>
      <w:keepNext/>
      <w:keepLines/>
      <w:outlineLvl w:val="2"/>
    </w:pPr>
    <w:rPr>
      <w:rFonts w:ascii="微软雅黑" w:cs="微软雅黑" w:eastAsia="微软雅黑" w:hAnsi="微软雅黑"/>
      <w:b/>
      <w:sz w:val="24"/>
      <w:szCs w:val="24"/>
      <w:color w:val="2E549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80" w:before="160" w:line="300" w:lineRule="auto"/>
      <w:keepNext/>
      <w:keepLines/>
      <w:outlineLvl w:val="3"/>
    </w:pPr>
    <w:rPr>
      <w:rFonts w:ascii="微软雅黑" w:cs="微软雅黑" w:eastAsia="微软雅黑" w:hAnsi="微软雅黑"/>
      <w:b/>
      <w:sz w:val="22"/>
      <w:szCs w:val="22"/>
      <w:color w:val="404040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after="70" w:before="140" w:line="300" w:lineRule="auto"/>
      <w:keepNext/>
      <w:keepLines/>
      <w:outlineLvl w:val="4"/>
    </w:pPr>
    <w:rPr>
      <w:rFonts w:ascii="微软雅黑" w:cs="微软雅黑" w:eastAsia="微软雅黑" w:hAnsi="微软雅黑"/>
      <w:b/>
      <w:sz w:val="21"/>
      <w:szCs w:val="21"/>
      <w:color w:val="40404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after="0" w:before="40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after="0" w:before="40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0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0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E5496" w:space="8" w:sz="18" w:val="single"/>
      </w:pBdr>
      <w:spacing w:after="120" w:before="80" w:line="310" w:lineRule="auto"/>
      <w:ind w:left="240" w:right="120"/>
    </w:pPr>
    <w:rPr>
      <w:rFonts w:ascii="Times New Roman" w:cs="Times New Roman" w:eastAsia="宋体" w:hAnsi="Times New Roman"/>
      <w:sz w:val="20"/>
      <w:szCs w:val="20"/>
      <w:shd w:color="auto" w:fill="F2F2F2" w:val="clear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after="0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paragraph">
    <w:name w:val="Verbatim Char"/>
    <w:basedOn w:val="BodyTextChar"/>
    <w:rPr>
      <w:rFonts w:ascii="Consolas" w:cs="Consolas" w:eastAsia="宋体" w:hAnsi="Consolas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Code"/>
    <w:basedOn w:val="Normal"/>
    <w:next w:val="SourceCode"/>
    <w:uiPriority w:val="99"/>
    <w:qFormat/>
    <w:pPr>
      <w:spacing w:after="120" w:before="80" w:line="280" w:lineRule="auto"/>
      <w:ind w:left="180"/>
    </w:pPr>
    <w:rPr>
      <w:rFonts w:ascii="Consolas" w:cs="Consolas" w:eastAsia="宋体" w:hAnsi="Consolas"/>
      <w:sz w:val="19"/>
      <w:szCs w:val="19"/>
      <w:shd w:color="auto" w:fill="FAFAFA" w:val="clear"/>
    </w:rPr>
  </w:style>
  <w:style w:styleId="TableNormal" w:type="paragraph">
    <w:name w:val="TableNormal"/>
    <w:basedOn w:val="Normal"/>
    <w:next w:val="TableNormal"/>
    <w:uiPriority w:val="99"/>
    <w:qFormat/>
    <w:pPr>
      <w:spacing w:after="0" w:line="300" w:lineRule="auto"/>
    </w:pPr>
    <w:rPr>
      <w:rFonts w:ascii="Times New Roman" w:cs="Times New Roman" w:eastAsia="宋体" w:hAnsi="Times New Roman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2026-09-30T09:19:45Z</dcterms:created>
  <dcterms:modified xsi:type="dcterms:W3CDTF">2026-09-30T09:19:45Z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