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080"/>
        </w:tabs>
        <w:spacing w:line="240" w:lineRule="auto"/>
        <w:ind w:left="-720" w:right="-720" w:firstLine="0"/>
        <w:rPr/>
      </w:pPr>
      <w:r w:rsidDel="00000000" w:rsidR="00000000" w:rsidRPr="00000000">
        <w:rPr>
          <w:rtl w:val="0"/>
        </w:rPr>
      </w:r>
    </w:p>
    <w:p w:rsidR="00000000" w:rsidDel="00000000" w:rsidP="00000000" w:rsidRDefault="00000000" w:rsidRPr="00000000" w14:paraId="00000002">
      <w:pPr>
        <w:tabs>
          <w:tab w:val="right" w:leader="none" w:pos="10080"/>
        </w:tabs>
        <w:spacing w:line="240" w:lineRule="auto"/>
        <w:ind w:left="-720" w:right="-720" w:firstLine="0"/>
        <w:rPr>
          <w:sz w:val="20"/>
          <w:szCs w:val="20"/>
        </w:rPr>
      </w:pPr>
      <w:r w:rsidDel="00000000" w:rsidR="00000000" w:rsidRPr="00000000">
        <w:rPr>
          <w:rtl w:val="0"/>
        </w:rPr>
        <w:t xml:space="preserve">(209) 960-6721  |  Savagedeltax@outlook.com  |  Newman, CA |  </w:t>
      </w:r>
      <w:hyperlink r:id="rId7">
        <w:r w:rsidDel="00000000" w:rsidR="00000000" w:rsidRPr="00000000">
          <w:rPr>
            <w:color w:val="1155cc"/>
            <w:sz w:val="20"/>
            <w:szCs w:val="20"/>
            <w:u w:val="single"/>
            <w:rtl w:val="0"/>
          </w:rPr>
          <w:t xml:space="preserve">LinkedIn Profile</w:t>
        </w:r>
      </w:hyperlink>
      <w:r w:rsidDel="00000000" w:rsidR="00000000" w:rsidRPr="00000000">
        <w:rPr>
          <w:rtl w:val="0"/>
        </w:rPr>
        <w:t xml:space="preserve">  |  </w:t>
      </w:r>
      <w:hyperlink r:id="rId8">
        <w:r w:rsidDel="00000000" w:rsidR="00000000" w:rsidRPr="00000000">
          <w:rPr>
            <w:color w:val="1155cc"/>
            <w:sz w:val="20"/>
            <w:szCs w:val="20"/>
            <w:u w:val="single"/>
            <w:rtl w:val="0"/>
          </w:rPr>
          <w:t xml:space="preserve">GitHub Portfolio</w:t>
        </w:r>
      </w:hyperlink>
      <w:r w:rsidDel="00000000" w:rsidR="00000000" w:rsidRPr="00000000">
        <w:rPr>
          <w:rtl w:val="0"/>
        </w:rPr>
      </w:r>
    </w:p>
    <w:p w:rsidR="00000000" w:rsidDel="00000000" w:rsidP="00000000" w:rsidRDefault="00000000" w:rsidRPr="00000000" w14:paraId="00000003">
      <w:pPr>
        <w:tabs>
          <w:tab w:val="right" w:leader="none" w:pos="10080"/>
        </w:tabs>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04">
      <w:pPr>
        <w:tabs>
          <w:tab w:val="right" w:leader="none" w:pos="9360"/>
        </w:tabs>
        <w:spacing w:line="240" w:lineRule="auto"/>
        <w:ind w:left="-720" w:right="-720" w:firstLine="0"/>
        <w:rPr>
          <w:b w:val="1"/>
        </w:rPr>
      </w:pPr>
      <w:r w:rsidDel="00000000" w:rsidR="00000000" w:rsidRPr="00000000">
        <w:rPr>
          <w:b w:val="1"/>
          <w:rtl w:val="0"/>
        </w:rPr>
        <w:t xml:space="preserve">SUMMARY OF QUALIFICATIONS</w:t>
      </w:r>
    </w:p>
    <w:p w:rsidR="00000000" w:rsidDel="00000000" w:rsidP="00000000" w:rsidRDefault="00000000" w:rsidRPr="00000000" w14:paraId="00000005">
      <w:pPr>
        <w:tabs>
          <w:tab w:val="right" w:leader="none" w:pos="9360"/>
        </w:tabs>
        <w:spacing w:line="240" w:lineRule="auto"/>
        <w:ind w:left="-720" w:right="-720" w:firstLine="0"/>
        <w:rPr/>
      </w:pPr>
      <w:r w:rsidDel="00000000" w:rsidR="00000000" w:rsidRPr="00000000">
        <w:rPr>
          <w:rtl w:val="0"/>
        </w:rPr>
        <w:t xml:space="preserve">Skilled and dependable IT professional with experience in system administration, network support, and technical troubleshooting. Proven ability to maintain and optimize IT infrastructure, support virtualized environments, and resolve complex hardware and software issues. Strong communicator with a collaborative approach to problem-solving and a commitment to delivering reliable, user-focused technology solutions. Adaptable, detail-oriented, and always eager to learn and improve in fast-paced environments.</w:t>
      </w:r>
    </w:p>
    <w:p w:rsidR="00000000" w:rsidDel="00000000" w:rsidP="00000000" w:rsidRDefault="00000000" w:rsidRPr="00000000" w14:paraId="00000006">
      <w:pPr>
        <w:tabs>
          <w:tab w:val="right" w:leader="none" w:pos="9360"/>
        </w:tabs>
        <w:spacing w:line="240" w:lineRule="auto"/>
        <w:ind w:left="-720" w:righ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tabs>
          <w:tab w:val="right" w:leader="none" w:pos="9360"/>
        </w:tabs>
        <w:spacing w:line="240" w:lineRule="auto"/>
        <w:ind w:left="-720" w:right="-720" w:firstLine="0"/>
        <w:rPr>
          <w:b w:val="1"/>
        </w:rPr>
      </w:pPr>
      <w:r w:rsidDel="00000000" w:rsidR="00000000" w:rsidRPr="00000000">
        <w:rPr>
          <w:b w:val="1"/>
          <w:rtl w:val="0"/>
        </w:rPr>
        <w:t xml:space="preserve">EDUCATION &amp; PROFESSIONAL CERTIFICATIONS</w:t>
      </w:r>
    </w:p>
    <w:p w:rsidR="00000000" w:rsidDel="00000000" w:rsidP="00000000" w:rsidRDefault="00000000" w:rsidRPr="00000000" w14:paraId="00000008">
      <w:pPr>
        <w:tabs>
          <w:tab w:val="right" w:leader="none" w:pos="10080"/>
        </w:tabs>
        <w:spacing w:line="240" w:lineRule="auto"/>
        <w:ind w:left="-720" w:right="-720" w:firstLine="0"/>
        <w:rPr>
          <w:b w:val="1"/>
        </w:rPr>
      </w:pPr>
      <w:r w:rsidDel="00000000" w:rsidR="00000000" w:rsidRPr="00000000">
        <w:rPr>
          <w:b w:val="1"/>
          <w:rtl w:val="0"/>
        </w:rPr>
        <w:t xml:space="preserve">Bachelors in Cybersecurity and Information Assurance</w:t>
      </w:r>
      <w:r w:rsidDel="00000000" w:rsidR="00000000" w:rsidRPr="00000000">
        <w:rPr>
          <w:rtl w:val="0"/>
        </w:rPr>
        <w:t xml:space="preserve"> - Western Governors University</w:t>
        <w:tab/>
      </w:r>
      <w:r w:rsidDel="00000000" w:rsidR="00000000" w:rsidRPr="00000000">
        <w:rPr>
          <w:b w:val="1"/>
          <w:rtl w:val="0"/>
        </w:rPr>
        <w:t xml:space="preserve">03/20/2025</w:t>
      </w:r>
    </w:p>
    <w:p w:rsidR="00000000" w:rsidDel="00000000" w:rsidP="00000000" w:rsidRDefault="00000000" w:rsidRPr="00000000" w14:paraId="00000009">
      <w:pPr>
        <w:tabs>
          <w:tab w:val="right" w:leader="none" w:pos="10080"/>
        </w:tabs>
        <w:spacing w:line="240" w:lineRule="auto"/>
        <w:ind w:right="-720"/>
        <w:rPr/>
      </w:pPr>
      <w:r w:rsidDel="00000000" w:rsidR="00000000" w:rsidRPr="00000000">
        <w:rPr>
          <w:rtl w:val="0"/>
        </w:rPr>
        <w:t xml:space="preserve">- Member, National Society of Leadership and Success (NSLS)</w:t>
      </w:r>
    </w:p>
    <w:p w:rsidR="00000000" w:rsidDel="00000000" w:rsidP="00000000" w:rsidRDefault="00000000" w:rsidRPr="00000000" w14:paraId="0000000A">
      <w:pPr>
        <w:tabs>
          <w:tab w:val="right" w:leader="none" w:pos="10080"/>
        </w:tabs>
        <w:spacing w:line="240" w:lineRule="auto"/>
        <w:ind w:right="-720" w:hanging="720"/>
        <w:rPr/>
      </w:pPr>
      <w:r w:rsidDel="00000000" w:rsidR="00000000" w:rsidRPr="00000000">
        <w:rPr>
          <w:rtl w:val="0"/>
        </w:rPr>
      </w:r>
    </w:p>
    <w:p w:rsidR="00000000" w:rsidDel="00000000" w:rsidP="00000000" w:rsidRDefault="00000000" w:rsidRPr="00000000" w14:paraId="0000000B">
      <w:pPr>
        <w:tabs>
          <w:tab w:val="right" w:leader="none" w:pos="10080"/>
        </w:tabs>
        <w:spacing w:line="240" w:lineRule="auto"/>
        <w:ind w:right="-720" w:hanging="720"/>
        <w:rPr/>
      </w:pPr>
      <w:r w:rsidDel="00000000" w:rsidR="00000000" w:rsidRPr="00000000">
        <w:rPr>
          <w:b w:val="1"/>
          <w:rtl w:val="0"/>
        </w:rPr>
        <w:t xml:space="preserve">CompTIA</w:t>
      </w:r>
      <w:r w:rsidDel="00000000" w:rsidR="00000000" w:rsidRPr="00000000">
        <w:rPr>
          <w:rtl w:val="0"/>
        </w:rPr>
        <w:t xml:space="preserve">  Security+, A+, Network+, </w:t>
      </w:r>
      <w:r w:rsidDel="00000000" w:rsidR="00000000" w:rsidRPr="00000000">
        <w:rPr>
          <w:rtl w:val="0"/>
        </w:rPr>
        <w:t xml:space="preserve">CySA+</w:t>
      </w:r>
      <w:r w:rsidDel="00000000" w:rsidR="00000000" w:rsidRPr="00000000">
        <w:rPr>
          <w:rtl w:val="0"/>
        </w:rPr>
        <w:t xml:space="preserve">, PenTest+,     </w:t>
      </w:r>
      <w:r w:rsidDel="00000000" w:rsidR="00000000" w:rsidRPr="00000000">
        <w:rPr>
          <w:b w:val="1"/>
          <w:rtl w:val="0"/>
        </w:rPr>
        <w:t xml:space="preserve">ISC2 </w:t>
      </w:r>
      <w:r w:rsidDel="00000000" w:rsidR="00000000" w:rsidRPr="00000000">
        <w:rPr>
          <w:rtl w:val="0"/>
        </w:rPr>
        <w:t xml:space="preserve">System Security Certified Practitioner(SSCP)</w:t>
      </w:r>
    </w:p>
    <w:p w:rsidR="00000000" w:rsidDel="00000000" w:rsidP="00000000" w:rsidRDefault="00000000" w:rsidRPr="00000000" w14:paraId="0000000C">
      <w:pPr>
        <w:tabs>
          <w:tab w:val="right" w:leader="none" w:pos="10080"/>
        </w:tabs>
        <w:spacing w:line="240" w:lineRule="auto"/>
        <w:ind w:right="-720" w:hanging="720"/>
        <w:rPr/>
      </w:pPr>
      <w:r w:rsidDel="00000000" w:rsidR="00000000" w:rsidRPr="00000000">
        <w:rPr>
          <w:b w:val="1"/>
          <w:rtl w:val="0"/>
        </w:rPr>
        <w:t xml:space="preserve">ITIL 4</w:t>
      </w:r>
      <w:r w:rsidDel="00000000" w:rsidR="00000000" w:rsidRPr="00000000">
        <w:rPr>
          <w:rtl w:val="0"/>
        </w:rPr>
        <w:t xml:space="preserve"> Foundations                                                               </w:t>
      </w:r>
      <w:r w:rsidDel="00000000" w:rsidR="00000000" w:rsidRPr="00000000">
        <w:rPr>
          <w:b w:val="1"/>
          <w:rtl w:val="0"/>
        </w:rPr>
        <w:t xml:space="preserve">LPI </w:t>
      </w:r>
      <w:r w:rsidDel="00000000" w:rsidR="00000000" w:rsidRPr="00000000">
        <w:rPr>
          <w:rtl w:val="0"/>
        </w:rPr>
        <w:t xml:space="preserve">Linux Essentials</w:t>
      </w:r>
    </w:p>
    <w:p w:rsidR="00000000" w:rsidDel="00000000" w:rsidP="00000000" w:rsidRDefault="00000000" w:rsidRPr="00000000" w14:paraId="0000000D">
      <w:pPr>
        <w:tabs>
          <w:tab w:val="right" w:leader="none" w:pos="9360"/>
        </w:tabs>
        <w:spacing w:line="240" w:lineRule="auto"/>
        <w:ind w:left="-720" w:righ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tabs>
          <w:tab w:val="right" w:leader="none" w:pos="9360"/>
        </w:tabs>
        <w:spacing w:line="240" w:lineRule="auto"/>
        <w:ind w:left="-720" w:right="-720" w:firstLine="0"/>
        <w:rPr>
          <w:b w:val="1"/>
        </w:rPr>
      </w:pPr>
      <w:r w:rsidDel="00000000" w:rsidR="00000000" w:rsidRPr="00000000">
        <w:rPr>
          <w:b w:val="1"/>
          <w:rtl w:val="0"/>
        </w:rPr>
        <w:t xml:space="preserve">PROFESSIONAL EXPERIENCE</w:t>
      </w:r>
    </w:p>
    <w:p w:rsidR="00000000" w:rsidDel="00000000" w:rsidP="00000000" w:rsidRDefault="00000000" w:rsidRPr="00000000" w14:paraId="0000000F">
      <w:pPr>
        <w:tabs>
          <w:tab w:val="right" w:leader="none" w:pos="10080"/>
        </w:tabs>
        <w:spacing w:line="240" w:lineRule="auto"/>
        <w:ind w:left="-720" w:right="-720" w:firstLine="0"/>
        <w:rPr/>
      </w:pPr>
      <w:r w:rsidDel="00000000" w:rsidR="00000000" w:rsidRPr="00000000">
        <w:rPr>
          <w:b w:val="1"/>
          <w:rtl w:val="0"/>
        </w:rPr>
        <w:t xml:space="preserve">Freelance</w:t>
      </w:r>
      <w:r w:rsidDel="00000000" w:rsidR="00000000" w:rsidRPr="00000000">
        <w:rPr>
          <w:rtl w:val="0"/>
        </w:rPr>
      </w:r>
    </w:p>
    <w:p w:rsidR="00000000" w:rsidDel="00000000" w:rsidP="00000000" w:rsidRDefault="00000000" w:rsidRPr="00000000" w14:paraId="00000010">
      <w:pPr>
        <w:tabs>
          <w:tab w:val="right" w:leader="none" w:pos="10080"/>
        </w:tabs>
        <w:spacing w:line="240" w:lineRule="auto"/>
        <w:ind w:left="-720" w:right="-720" w:firstLine="0"/>
        <w:rPr>
          <w:b w:val="1"/>
          <w:i w:val="1"/>
        </w:rPr>
      </w:pPr>
      <w:r w:rsidDel="00000000" w:rsidR="00000000" w:rsidRPr="00000000">
        <w:rPr>
          <w:b w:val="1"/>
          <w:i w:val="1"/>
          <w:rtl w:val="0"/>
        </w:rPr>
        <w:t xml:space="preserve">Certified PC Hardware Technician </w:t>
      </w:r>
      <w:r w:rsidDel="00000000" w:rsidR="00000000" w:rsidRPr="00000000">
        <w:rPr>
          <w:b w:val="1"/>
          <w:rtl w:val="0"/>
        </w:rPr>
        <w:tab/>
        <w:t xml:space="preserve">               04/2020-present</w:t>
      </w:r>
      <w:r w:rsidDel="00000000" w:rsidR="00000000" w:rsidRPr="00000000">
        <w:rPr>
          <w:rtl w:val="0"/>
        </w:rPr>
      </w:r>
    </w:p>
    <w:p w:rsidR="00000000" w:rsidDel="00000000" w:rsidP="00000000" w:rsidRDefault="00000000" w:rsidRPr="00000000" w14:paraId="00000011">
      <w:pPr>
        <w:numPr>
          <w:ilvl w:val="0"/>
          <w:numId w:val="1"/>
        </w:numPr>
        <w:tabs>
          <w:tab w:val="right" w:leader="none" w:pos="10080"/>
        </w:tabs>
        <w:spacing w:after="0" w:afterAutospacing="0" w:line="240" w:lineRule="auto"/>
        <w:ind w:left="0" w:right="-720" w:hanging="360"/>
        <w:rPr>
          <w:rFonts w:ascii="Times New Roman" w:cs="Times New Roman" w:eastAsia="Times New Roman" w:hAnsi="Times New Roman"/>
          <w:u w:val="none"/>
        </w:rPr>
      </w:pPr>
      <w:r w:rsidDel="00000000" w:rsidR="00000000" w:rsidRPr="00000000">
        <w:rPr>
          <w:b w:val="1"/>
          <w:rtl w:val="0"/>
        </w:rPr>
        <w:t xml:space="preserve">Provided </w:t>
      </w:r>
      <w:r w:rsidDel="00000000" w:rsidR="00000000" w:rsidRPr="00000000">
        <w:rPr>
          <w:rtl w:val="0"/>
        </w:rPr>
        <w:t xml:space="preserve">on-demand IT support and PC customization services as a freelance technician for individuals and small businesses, building a strong reputation for reliability and customer service.</w:t>
      </w:r>
      <w:r w:rsidDel="00000000" w:rsidR="00000000" w:rsidRPr="00000000">
        <w:rPr>
          <w:rtl w:val="0"/>
        </w:rPr>
      </w:r>
    </w:p>
    <w:p w:rsidR="00000000" w:rsidDel="00000000" w:rsidP="00000000" w:rsidRDefault="00000000" w:rsidRPr="00000000" w14:paraId="00000012">
      <w:pPr>
        <w:numPr>
          <w:ilvl w:val="0"/>
          <w:numId w:val="1"/>
        </w:numPr>
        <w:tabs>
          <w:tab w:val="right" w:leader="none" w:pos="10080"/>
        </w:tabs>
        <w:spacing w:after="0" w:afterAutospacing="0" w:before="0" w:beforeAutospacing="0" w:line="240" w:lineRule="auto"/>
        <w:ind w:left="0" w:right="-720" w:hanging="360"/>
        <w:rPr>
          <w:rFonts w:ascii="Times New Roman" w:cs="Times New Roman" w:eastAsia="Times New Roman" w:hAnsi="Times New Roman"/>
          <w:u w:val="none"/>
        </w:rPr>
      </w:pPr>
      <w:r w:rsidDel="00000000" w:rsidR="00000000" w:rsidRPr="00000000">
        <w:rPr>
          <w:b w:val="1"/>
          <w:rtl w:val="0"/>
        </w:rPr>
        <w:t xml:space="preserve">Deployed </w:t>
      </w:r>
      <w:r w:rsidDel="00000000" w:rsidR="00000000" w:rsidRPr="00000000">
        <w:rPr>
          <w:rtl w:val="0"/>
        </w:rPr>
        <w:t xml:space="preserve">and Secured</w:t>
      </w:r>
      <w:r w:rsidDel="00000000" w:rsidR="00000000" w:rsidRPr="00000000">
        <w:rPr>
          <w:b w:val="1"/>
          <w:rtl w:val="0"/>
        </w:rPr>
        <w:t xml:space="preserve"> </w:t>
      </w:r>
      <w:r w:rsidDel="00000000" w:rsidR="00000000" w:rsidRPr="00000000">
        <w:rPr>
          <w:rtl w:val="0"/>
        </w:rPr>
        <w:t xml:space="preserve">Small Office/Home Office networks(DHCP, Subnets, VLANs, Firewall rules)</w:t>
      </w:r>
    </w:p>
    <w:p w:rsidR="00000000" w:rsidDel="00000000" w:rsidP="00000000" w:rsidRDefault="00000000" w:rsidRPr="00000000" w14:paraId="00000013">
      <w:pPr>
        <w:numPr>
          <w:ilvl w:val="0"/>
          <w:numId w:val="1"/>
        </w:numPr>
        <w:tabs>
          <w:tab w:val="right" w:leader="none" w:pos="10080"/>
        </w:tabs>
        <w:spacing w:after="0" w:afterAutospacing="0" w:before="0" w:beforeAutospacing="0" w:line="240" w:lineRule="auto"/>
        <w:ind w:left="0" w:right="-720" w:hanging="360"/>
        <w:rPr>
          <w:u w:val="none"/>
        </w:rPr>
      </w:pPr>
      <w:r w:rsidDel="00000000" w:rsidR="00000000" w:rsidRPr="00000000">
        <w:rPr>
          <w:rtl w:val="0"/>
        </w:rPr>
        <w:t xml:space="preserve">Performed OS Installations, driver updates, and malware troubleshooting</w:t>
      </w:r>
    </w:p>
    <w:p w:rsidR="00000000" w:rsidDel="00000000" w:rsidP="00000000" w:rsidRDefault="00000000" w:rsidRPr="00000000" w14:paraId="00000014">
      <w:pPr>
        <w:numPr>
          <w:ilvl w:val="0"/>
          <w:numId w:val="1"/>
        </w:numPr>
        <w:tabs>
          <w:tab w:val="right" w:leader="none" w:pos="10080"/>
        </w:tabs>
        <w:spacing w:after="240" w:before="0" w:beforeAutospacing="0" w:line="240" w:lineRule="auto"/>
        <w:ind w:left="0" w:right="-720" w:hanging="360"/>
        <w:rPr>
          <w:u w:val="none"/>
        </w:rPr>
      </w:pPr>
      <w:r w:rsidDel="00000000" w:rsidR="00000000" w:rsidRPr="00000000">
        <w:rPr>
          <w:b w:val="1"/>
          <w:rtl w:val="0"/>
        </w:rPr>
        <w:t xml:space="preserve">Conducted </w:t>
      </w:r>
      <w:r w:rsidDel="00000000" w:rsidR="00000000" w:rsidRPr="00000000">
        <w:rPr>
          <w:rtl w:val="0"/>
        </w:rPr>
        <w:t xml:space="preserve">User Training and provided best practices for data backup/recovery, endpoint security, and hardware maintenance</w:t>
      </w:r>
    </w:p>
    <w:p w:rsidR="00000000" w:rsidDel="00000000" w:rsidP="00000000" w:rsidRDefault="00000000" w:rsidRPr="00000000" w14:paraId="00000015">
      <w:pPr>
        <w:tabs>
          <w:tab w:val="right" w:leader="none" w:pos="10080"/>
        </w:tabs>
        <w:spacing w:line="240" w:lineRule="auto"/>
        <w:ind w:left="-720" w:right="-720" w:firstLine="0"/>
        <w:rPr>
          <w:b w:val="1"/>
        </w:rPr>
      </w:pPr>
      <w:r w:rsidDel="00000000" w:rsidR="00000000" w:rsidRPr="00000000">
        <w:rPr>
          <w:b w:val="1"/>
          <w:rtl w:val="0"/>
        </w:rPr>
        <w:t xml:space="preserve">Hilmar Cheese Company inc.</w:t>
      </w:r>
    </w:p>
    <w:p w:rsidR="00000000" w:rsidDel="00000000" w:rsidP="00000000" w:rsidRDefault="00000000" w:rsidRPr="00000000" w14:paraId="00000016">
      <w:pPr>
        <w:tabs>
          <w:tab w:val="right" w:leader="none" w:pos="10080"/>
        </w:tabs>
        <w:spacing w:line="240" w:lineRule="auto"/>
        <w:ind w:left="-720" w:right="-720" w:firstLine="0"/>
        <w:rPr>
          <w:b w:val="1"/>
          <w:i w:val="1"/>
        </w:rPr>
      </w:pPr>
      <w:r w:rsidDel="00000000" w:rsidR="00000000" w:rsidRPr="00000000">
        <w:rPr>
          <w:b w:val="1"/>
          <w:i w:val="1"/>
          <w:rtl w:val="0"/>
        </w:rPr>
        <w:t xml:space="preserve">Water Reclamation Operator III</w:t>
      </w:r>
    </w:p>
    <w:p w:rsidR="00000000" w:rsidDel="00000000" w:rsidP="00000000" w:rsidRDefault="00000000" w:rsidRPr="00000000" w14:paraId="00000017">
      <w:pPr>
        <w:tabs>
          <w:tab w:val="right" w:leader="none" w:pos="10080"/>
        </w:tabs>
        <w:spacing w:line="240" w:lineRule="auto"/>
        <w:ind w:left="-720" w:right="-720" w:firstLine="0"/>
        <w:rPr/>
      </w:pPr>
      <w:r w:rsidDel="00000000" w:rsidR="00000000" w:rsidRPr="00000000">
        <w:rPr>
          <w:b w:val="1"/>
          <w:i w:val="1"/>
          <w:rtl w:val="0"/>
        </w:rPr>
        <w:t xml:space="preserve">SCADA System Monitoring | Industrial IT | Process Automation</w:t>
      </w:r>
      <w:r w:rsidDel="00000000" w:rsidR="00000000" w:rsidRPr="00000000">
        <w:rPr>
          <w:b w:val="1"/>
          <w:rtl w:val="0"/>
        </w:rPr>
        <w:tab/>
        <w:t xml:space="preserve">               08/2019-present</w:t>
      </w:r>
      <w:r w:rsidDel="00000000" w:rsidR="00000000" w:rsidRPr="00000000">
        <w:rPr>
          <w:rtl w:val="0"/>
        </w:rPr>
      </w:r>
    </w:p>
    <w:p w:rsidR="00000000" w:rsidDel="00000000" w:rsidP="00000000" w:rsidRDefault="00000000" w:rsidRPr="00000000" w14:paraId="00000018">
      <w:pPr>
        <w:numPr>
          <w:ilvl w:val="0"/>
          <w:numId w:val="2"/>
        </w:numPr>
        <w:tabs>
          <w:tab w:val="right" w:leader="none" w:pos="9360"/>
        </w:tabs>
        <w:spacing w:line="240" w:lineRule="auto"/>
        <w:ind w:left="0" w:right="-720" w:hanging="360"/>
        <w:rPr>
          <w:rFonts w:ascii="Times New Roman" w:cs="Times New Roman" w:eastAsia="Times New Roman" w:hAnsi="Times New Roman"/>
          <w:u w:val="none"/>
        </w:rPr>
      </w:pPr>
      <w:r w:rsidDel="00000000" w:rsidR="00000000" w:rsidRPr="00000000">
        <w:rPr>
          <w:b w:val="1"/>
          <w:rtl w:val="0"/>
        </w:rPr>
        <w:t xml:space="preserve">Diagnosed</w:t>
      </w:r>
      <w:r w:rsidDel="00000000" w:rsidR="00000000" w:rsidRPr="00000000">
        <w:rPr>
          <w:rtl w:val="0"/>
        </w:rPr>
        <w:t xml:space="preserve"> network and communication issues between PLCs and SCADA interfaces; escalated unresolved connectivity issues to IT/OT teams.</w:t>
      </w:r>
    </w:p>
    <w:p w:rsidR="00000000" w:rsidDel="00000000" w:rsidP="00000000" w:rsidRDefault="00000000" w:rsidRPr="00000000" w14:paraId="00000019">
      <w:pPr>
        <w:numPr>
          <w:ilvl w:val="0"/>
          <w:numId w:val="2"/>
        </w:numPr>
        <w:tabs>
          <w:tab w:val="right" w:leader="none" w:pos="9360"/>
        </w:tabs>
        <w:spacing w:line="240" w:lineRule="auto"/>
        <w:ind w:left="0" w:right="-720" w:hanging="360"/>
        <w:rPr>
          <w:rFonts w:ascii="Times New Roman" w:cs="Times New Roman" w:eastAsia="Times New Roman" w:hAnsi="Times New Roman"/>
          <w:u w:val="none"/>
        </w:rPr>
      </w:pPr>
      <w:r w:rsidDel="00000000" w:rsidR="00000000" w:rsidRPr="00000000">
        <w:rPr>
          <w:rtl w:val="0"/>
        </w:rPr>
        <w:t xml:space="preserve">Conducted</w:t>
      </w:r>
      <w:r w:rsidDel="00000000" w:rsidR="00000000" w:rsidRPr="00000000">
        <w:rPr>
          <w:b w:val="1"/>
          <w:rtl w:val="0"/>
        </w:rPr>
        <w:t xml:space="preserve"> </w:t>
      </w:r>
      <w:r w:rsidDel="00000000" w:rsidR="00000000" w:rsidRPr="00000000">
        <w:rPr>
          <w:rtl w:val="0"/>
        </w:rPr>
        <w:t xml:space="preserve">routine system health checks and leveraged </w:t>
      </w:r>
      <w:r w:rsidDel="00000000" w:rsidR="00000000" w:rsidRPr="00000000">
        <w:rPr>
          <w:b w:val="1"/>
          <w:rtl w:val="0"/>
        </w:rPr>
        <w:t xml:space="preserve">trend analysis</w:t>
      </w:r>
      <w:r w:rsidDel="00000000" w:rsidR="00000000" w:rsidRPr="00000000">
        <w:rPr>
          <w:rtl w:val="0"/>
        </w:rPr>
        <w:t xml:space="preserve"> to identify abnormal system behavior and potential risks.</w:t>
      </w:r>
    </w:p>
    <w:p w:rsidR="00000000" w:rsidDel="00000000" w:rsidP="00000000" w:rsidRDefault="00000000" w:rsidRPr="00000000" w14:paraId="0000001A">
      <w:pPr>
        <w:numPr>
          <w:ilvl w:val="0"/>
          <w:numId w:val="2"/>
        </w:numPr>
        <w:tabs>
          <w:tab w:val="right" w:leader="none" w:pos="9360"/>
        </w:tabs>
        <w:spacing w:line="240" w:lineRule="auto"/>
        <w:ind w:left="0" w:right="-720" w:hanging="360"/>
        <w:rPr/>
      </w:pPr>
      <w:r w:rsidDel="00000000" w:rsidR="00000000" w:rsidRPr="00000000">
        <w:rPr>
          <w:b w:val="1"/>
          <w:rtl w:val="0"/>
        </w:rPr>
        <w:t xml:space="preserve">Performed</w:t>
      </w:r>
      <w:r w:rsidDel="00000000" w:rsidR="00000000" w:rsidRPr="00000000">
        <w:rPr>
          <w:rtl w:val="0"/>
        </w:rPr>
        <w:t xml:space="preserve"> maintenance on equipment and pumps, ensuring safety and compliance with environmental regulations</w:t>
      </w:r>
    </w:p>
    <w:p w:rsidR="00000000" w:rsidDel="00000000" w:rsidP="00000000" w:rsidRDefault="00000000" w:rsidRPr="00000000" w14:paraId="0000001B">
      <w:pPr>
        <w:numPr>
          <w:ilvl w:val="0"/>
          <w:numId w:val="2"/>
        </w:numPr>
        <w:tabs>
          <w:tab w:val="right" w:leader="none" w:pos="9360"/>
        </w:tabs>
        <w:spacing w:line="240" w:lineRule="auto"/>
        <w:ind w:left="0" w:right="-720" w:hanging="360"/>
        <w:rPr>
          <w:rFonts w:ascii="Times New Roman" w:cs="Times New Roman" w:eastAsia="Times New Roman" w:hAnsi="Times New Roman"/>
          <w:u w:val="none"/>
        </w:rPr>
      </w:pPr>
      <w:r w:rsidDel="00000000" w:rsidR="00000000" w:rsidRPr="00000000">
        <w:rPr>
          <w:rtl w:val="0"/>
        </w:rPr>
        <w:t xml:space="preserve">Implemented and maintained SOPs using digital platforms to streamline workflows and </w:t>
      </w:r>
      <w:r w:rsidDel="00000000" w:rsidR="00000000" w:rsidRPr="00000000">
        <w:rPr>
          <w:b w:val="1"/>
          <w:rtl w:val="0"/>
        </w:rPr>
        <w:t xml:space="preserve">reduce manual errors</w:t>
      </w:r>
      <w:r w:rsidDel="00000000" w:rsidR="00000000" w:rsidRPr="00000000">
        <w:rPr>
          <w:rtl w:val="0"/>
        </w:rPr>
        <w:t xml:space="preserve"> by up to 35%.</w:t>
      </w:r>
    </w:p>
    <w:p w:rsidR="00000000" w:rsidDel="00000000" w:rsidP="00000000" w:rsidRDefault="00000000" w:rsidRPr="00000000" w14:paraId="0000001C">
      <w:pPr>
        <w:numPr>
          <w:ilvl w:val="0"/>
          <w:numId w:val="2"/>
        </w:numPr>
        <w:tabs>
          <w:tab w:val="right" w:leader="none" w:pos="9360"/>
        </w:tabs>
        <w:spacing w:line="240" w:lineRule="auto"/>
        <w:ind w:left="0" w:right="-720" w:hanging="360"/>
        <w:rPr>
          <w:rFonts w:ascii="Times New Roman" w:cs="Times New Roman" w:eastAsia="Times New Roman" w:hAnsi="Times New Roman"/>
          <w:u w:val="none"/>
        </w:rPr>
      </w:pPr>
      <w:r w:rsidDel="00000000" w:rsidR="00000000" w:rsidRPr="00000000">
        <w:rPr>
          <w:b w:val="1"/>
          <w:rtl w:val="0"/>
        </w:rPr>
        <w:t xml:space="preserve">Trained </w:t>
      </w:r>
      <w:r w:rsidDel="00000000" w:rsidR="00000000" w:rsidRPr="00000000">
        <w:rPr>
          <w:rtl w:val="0"/>
        </w:rPr>
        <w:t xml:space="preserve">new operators on system architecture, application interfaces, and data interpretation</w:t>
      </w:r>
    </w:p>
    <w:p w:rsidR="00000000" w:rsidDel="00000000" w:rsidP="00000000" w:rsidRDefault="00000000" w:rsidRPr="00000000" w14:paraId="0000001D">
      <w:pPr>
        <w:tabs>
          <w:tab w:val="right" w:leader="none" w:pos="9360"/>
        </w:tabs>
        <w:spacing w:line="240" w:lineRule="auto"/>
        <w:ind w:left="-720" w:righ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tabs>
          <w:tab w:val="right" w:leader="none" w:pos="9360"/>
        </w:tabs>
        <w:spacing w:line="240" w:lineRule="auto"/>
        <w:ind w:left="-720" w:right="-720" w:firstLine="0"/>
        <w:rPr>
          <w:b w:val="1"/>
          <w:sz w:val="24"/>
          <w:szCs w:val="24"/>
        </w:rPr>
      </w:pPr>
      <w:r w:rsidDel="00000000" w:rsidR="00000000" w:rsidRPr="00000000">
        <w:rPr>
          <w:b w:val="1"/>
          <w:rtl w:val="0"/>
        </w:rPr>
        <w:t xml:space="preserve">PROJECTS  </w:t>
      </w:r>
      <w:hyperlink r:id="rId9">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1F">
      <w:pPr>
        <w:numPr>
          <w:ilvl w:val="0"/>
          <w:numId w:val="3"/>
        </w:numPr>
        <w:tabs>
          <w:tab w:val="right" w:leader="none" w:pos="10080"/>
        </w:tabs>
        <w:spacing w:line="240" w:lineRule="auto"/>
        <w:ind w:left="0" w:right="-720" w:hanging="360"/>
        <w:rPr>
          <w:rFonts w:ascii="Times New Roman" w:cs="Times New Roman" w:eastAsia="Times New Roman" w:hAnsi="Times New Roman"/>
          <w:u w:val="none"/>
        </w:rPr>
      </w:pPr>
      <w:r w:rsidDel="00000000" w:rsidR="00000000" w:rsidRPr="00000000">
        <w:rPr>
          <w:b w:val="1"/>
          <w:rtl w:val="0"/>
        </w:rPr>
        <w:t xml:space="preserve">SOHO Network Design </w:t>
      </w:r>
      <w:r w:rsidDel="00000000" w:rsidR="00000000" w:rsidRPr="00000000">
        <w:rPr>
          <w:rtl w:val="0"/>
        </w:rPr>
        <w:t xml:space="preserve">-Designed and configured a secure network with routers, VLANs, NGFW, IDS/IPS, DNS sinkhole, and VPN for remote access. Reduced attack surface by integrating domain blocking and traffic filtering through firewall and Snort integration.</w:t>
      </w:r>
      <w:r w:rsidDel="00000000" w:rsidR="00000000" w:rsidRPr="00000000">
        <w:rPr>
          <w:rtl w:val="0"/>
        </w:rPr>
      </w:r>
    </w:p>
    <w:p w:rsidR="00000000" w:rsidDel="00000000" w:rsidP="00000000" w:rsidRDefault="00000000" w:rsidRPr="00000000" w14:paraId="00000020">
      <w:pPr>
        <w:numPr>
          <w:ilvl w:val="0"/>
          <w:numId w:val="3"/>
        </w:numPr>
        <w:tabs>
          <w:tab w:val="right" w:leader="none" w:pos="10080"/>
        </w:tabs>
        <w:spacing w:line="240" w:lineRule="auto"/>
        <w:ind w:left="0" w:right="-720" w:hanging="360"/>
        <w:rPr>
          <w:rFonts w:ascii="Times New Roman" w:cs="Times New Roman" w:eastAsia="Times New Roman" w:hAnsi="Times New Roman"/>
          <w:u w:val="none"/>
        </w:rPr>
      </w:pPr>
      <w:r w:rsidDel="00000000" w:rsidR="00000000" w:rsidRPr="00000000">
        <w:rPr>
          <w:b w:val="1"/>
          <w:rtl w:val="0"/>
        </w:rPr>
        <w:t xml:space="preserve">Azure Sentinel (SIEM) </w:t>
      </w:r>
      <w:r w:rsidDel="00000000" w:rsidR="00000000" w:rsidRPr="00000000">
        <w:rPr>
          <w:rtl w:val="0"/>
        </w:rPr>
        <w:t xml:space="preserve">-Built log pipeline using PowerShell scripts to forward Windows event logs to Azure for geolocation analysis and visualization. Configured a custom dashboard in Azure Workbooks to monitor global attack patterns and event trends.</w:t>
      </w:r>
    </w:p>
    <w:p w:rsidR="00000000" w:rsidDel="00000000" w:rsidP="00000000" w:rsidRDefault="00000000" w:rsidRPr="00000000" w14:paraId="00000021">
      <w:pPr>
        <w:numPr>
          <w:ilvl w:val="0"/>
          <w:numId w:val="3"/>
        </w:numPr>
        <w:tabs>
          <w:tab w:val="right" w:leader="none" w:pos="10080"/>
        </w:tabs>
        <w:spacing w:line="240" w:lineRule="auto"/>
        <w:ind w:left="0" w:right="-720" w:hanging="360"/>
        <w:rPr>
          <w:rFonts w:ascii="Times New Roman" w:cs="Times New Roman" w:eastAsia="Times New Roman" w:hAnsi="Times New Roman"/>
          <w:u w:val="none"/>
        </w:rPr>
      </w:pPr>
      <w:r w:rsidDel="00000000" w:rsidR="00000000" w:rsidRPr="00000000">
        <w:rPr>
          <w:b w:val="1"/>
          <w:rtl w:val="0"/>
        </w:rPr>
        <w:t xml:space="preserve">Active Directory Administration </w:t>
      </w:r>
      <w:r w:rsidDel="00000000" w:rsidR="00000000" w:rsidRPr="00000000">
        <w:rPr>
          <w:rtl w:val="0"/>
        </w:rPr>
        <w:t xml:space="preserve">-Deployed RAS with NAT/PAT for external access; automated user provisioning with PowerShell and Group Policy.Managed shared access using NTFS permissions on Windows File Servers to enforce least privilege access model.</w:t>
      </w:r>
    </w:p>
    <w:p w:rsidR="00000000" w:rsidDel="00000000" w:rsidP="00000000" w:rsidRDefault="00000000" w:rsidRPr="00000000" w14:paraId="00000022">
      <w:pPr>
        <w:tabs>
          <w:tab w:val="right" w:leader="none" w:pos="9360"/>
        </w:tabs>
        <w:spacing w:line="240" w:lineRule="auto"/>
        <w:ind w:left="-720" w:righ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tabs>
          <w:tab w:val="right" w:leader="none" w:pos="9360"/>
        </w:tabs>
        <w:spacing w:line="240" w:lineRule="auto"/>
        <w:ind w:left="-720" w:right="-720" w:firstLine="0"/>
        <w:rPr>
          <w:b w:val="1"/>
          <w:sz w:val="20"/>
          <w:szCs w:val="20"/>
        </w:rPr>
        <w:sectPr>
          <w:headerReference r:id="rId10" w:type="default"/>
          <w:pgSz w:h="15840" w:w="12240" w:orient="portrait"/>
          <w:pgMar w:bottom="0" w:top="810" w:left="1440" w:right="1440" w:header="360" w:footer="720"/>
          <w:pgNumType w:start="1"/>
        </w:sectPr>
      </w:pPr>
      <w:r w:rsidDel="00000000" w:rsidR="00000000" w:rsidRPr="00000000">
        <w:rPr>
          <w:b w:val="1"/>
          <w:rtl w:val="0"/>
        </w:rPr>
        <w:t xml:space="preserve">KEY SKILLS</w:t>
      </w:r>
      <w:r w:rsidDel="00000000" w:rsidR="00000000" w:rsidRPr="00000000">
        <w:rPr>
          <w:rtl w:val="0"/>
        </w:rPr>
      </w:r>
    </w:p>
    <w:p w:rsidR="00000000" w:rsidDel="00000000" w:rsidP="00000000" w:rsidRDefault="00000000" w:rsidRPr="00000000" w14:paraId="00000024">
      <w:pPr>
        <w:tabs>
          <w:tab w:val="right" w:leader="none" w:pos="9360"/>
        </w:tabs>
        <w:spacing w:line="240" w:lineRule="auto"/>
        <w:ind w:left="-720" w:right="-720" w:firstLine="0"/>
        <w:rPr/>
      </w:pPr>
      <w:r w:rsidDel="00000000" w:rsidR="00000000" w:rsidRPr="00000000">
        <w:rPr>
          <w:b w:val="1"/>
          <w:rtl w:val="0"/>
        </w:rPr>
        <w:t xml:space="preserve">Network &amp; System Administration:</w:t>
      </w:r>
      <w:r w:rsidDel="00000000" w:rsidR="00000000" w:rsidRPr="00000000">
        <w:rPr>
          <w:rtl w:val="0"/>
        </w:rPr>
        <w:t xml:space="preserve"> Active Directory, pfSense, DNS, DHCP, Windows Server, Linux, NTFS Permissions, RAS, VPN</w:t>
      </w:r>
    </w:p>
    <w:p w:rsidR="00000000" w:rsidDel="00000000" w:rsidP="00000000" w:rsidRDefault="00000000" w:rsidRPr="00000000" w14:paraId="00000025">
      <w:pPr>
        <w:tabs>
          <w:tab w:val="right" w:leader="none" w:pos="9360"/>
        </w:tabs>
        <w:spacing w:line="240" w:lineRule="auto"/>
        <w:ind w:left="-720" w:right="-720" w:firstLine="0"/>
        <w:rPr/>
      </w:pPr>
      <w:r w:rsidDel="00000000" w:rsidR="00000000" w:rsidRPr="00000000">
        <w:rPr>
          <w:b w:val="1"/>
          <w:rtl w:val="0"/>
        </w:rPr>
        <w:t xml:space="preserve">Security &amp; Monitoring:</w:t>
      </w:r>
      <w:r w:rsidDel="00000000" w:rsidR="00000000" w:rsidRPr="00000000">
        <w:rPr>
          <w:rtl w:val="0"/>
        </w:rPr>
        <w:t xml:space="preserve"> SIEM (Azure Sentinel), Snort, IDS/IPS, Incident Response, Vulnerability Scanning, Security Hardening</w:t>
      </w:r>
    </w:p>
    <w:p w:rsidR="00000000" w:rsidDel="00000000" w:rsidP="00000000" w:rsidRDefault="00000000" w:rsidRPr="00000000" w14:paraId="00000026">
      <w:pPr>
        <w:tabs>
          <w:tab w:val="right" w:leader="none" w:pos="9360"/>
        </w:tabs>
        <w:spacing w:line="240" w:lineRule="auto"/>
        <w:ind w:left="-720" w:right="-720" w:firstLine="0"/>
        <w:rPr/>
      </w:pPr>
      <w:r w:rsidDel="00000000" w:rsidR="00000000" w:rsidRPr="00000000">
        <w:rPr>
          <w:b w:val="1"/>
          <w:rtl w:val="0"/>
        </w:rPr>
        <w:t xml:space="preserve">Tools &amp; Platforms: </w:t>
      </w:r>
      <w:r w:rsidDel="00000000" w:rsidR="00000000" w:rsidRPr="00000000">
        <w:rPr>
          <w:rtl w:val="0"/>
        </w:rPr>
        <w:t xml:space="preserve">VMware, Wireshark, GitHub, Office 365, Azure, SCADA, Forensic Analysis</w:t>
      </w:r>
    </w:p>
    <w:p w:rsidR="00000000" w:rsidDel="00000000" w:rsidP="00000000" w:rsidRDefault="00000000" w:rsidRPr="00000000" w14:paraId="00000027">
      <w:pPr>
        <w:tabs>
          <w:tab w:val="right" w:leader="none" w:pos="9360"/>
        </w:tabs>
        <w:spacing w:line="240" w:lineRule="auto"/>
        <w:ind w:left="-720" w:right="-720" w:firstLine="0"/>
        <w:rPr/>
      </w:pPr>
      <w:r w:rsidDel="00000000" w:rsidR="00000000" w:rsidRPr="00000000">
        <w:rPr>
          <w:b w:val="1"/>
          <w:rtl w:val="0"/>
        </w:rPr>
        <w:t xml:space="preserve">Programming &amp; Scripting:</w:t>
      </w:r>
      <w:r w:rsidDel="00000000" w:rsidR="00000000" w:rsidRPr="00000000">
        <w:rPr>
          <w:rtl w:val="0"/>
        </w:rPr>
        <w:t xml:space="preserve"> PowerShell, Python, Bash, SQL  </w:t>
      </w:r>
    </w:p>
    <w:p w:rsidR="00000000" w:rsidDel="00000000" w:rsidP="00000000" w:rsidRDefault="00000000" w:rsidRPr="00000000" w14:paraId="00000028">
      <w:pPr>
        <w:tabs>
          <w:tab w:val="right" w:leader="none" w:pos="9360"/>
        </w:tabs>
        <w:spacing w:line="240" w:lineRule="auto"/>
        <w:ind w:left="-720" w:right="-720" w:firstLine="0"/>
        <w:rPr/>
      </w:pPr>
      <w:r w:rsidDel="00000000" w:rsidR="00000000" w:rsidRPr="00000000">
        <w:rPr>
          <w:b w:val="1"/>
          <w:rtl w:val="0"/>
        </w:rPr>
        <w:t xml:space="preserve">Methodologies:</w:t>
      </w:r>
      <w:r w:rsidDel="00000000" w:rsidR="00000000" w:rsidRPr="00000000">
        <w:rPr>
          <w:rtl w:val="0"/>
        </w:rPr>
        <w:t xml:space="preserve"> Agile, Scrum, SOP Documentation, Technical Training</w:t>
      </w:r>
      <w:r w:rsidDel="00000000" w:rsidR="00000000" w:rsidRPr="00000000">
        <w:rPr>
          <w:rtl w:val="0"/>
        </w:rPr>
      </w:r>
    </w:p>
    <w:sectPr>
      <w:type w:val="continuous"/>
      <w:pgSz w:h="15840" w:w="12240" w:orient="portrait"/>
      <w:pgMar w:bottom="0" w:top="810" w:left="1440" w:right="1440" w:header="36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tabs>
        <w:tab w:val="right" w:leader="none" w:pos="10080"/>
      </w:tabs>
      <w:spacing w:line="240" w:lineRule="auto"/>
      <w:ind w:left="-720" w:right="-720" w:firstLine="0"/>
      <w:rPr>
        <w:b w:val="1"/>
        <w:sz w:val="40"/>
        <w:szCs w:val="40"/>
      </w:rPr>
    </w:pPr>
    <w:r w:rsidDel="00000000" w:rsidR="00000000" w:rsidRPr="00000000">
      <w:rPr>
        <w:b w:val="1"/>
        <w:sz w:val="40"/>
        <w:szCs w:val="40"/>
        <w:rtl w:val="0"/>
      </w:rPr>
      <w:t xml:space="preserve">Anthony Marquez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eltan7x.github.io/Marquez-Cyber/project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nthony-marquez-06a87126a?trk=contact-info" TargetMode="External"/><Relationship Id="rId8" Type="http://schemas.openxmlformats.org/officeDocument/2006/relationships/hyperlink" Target="https://deltan7x.github.io/Marquez-Cyb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CUWAPAgd1vI3G7qLbykCCZOMpA==">CgMxLjA4AHIhMWNRMU9CMF81U21WMVdTNjhwa3A2dEstRDdnSW5rekox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