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12898" w14:textId="77777777" w:rsidR="00E96795" w:rsidRPr="00E96795" w:rsidRDefault="00E96795" w:rsidP="00E96795">
      <w:pPr>
        <w:rPr>
          <w:b/>
          <w:bCs/>
        </w:rPr>
      </w:pPr>
      <w:bookmarkStart w:id="0" w:name="_MailAutoSig"/>
      <w:r w:rsidRPr="00E96795">
        <w:rPr>
          <w:b/>
          <w:bCs/>
        </w:rPr>
        <w:t>Atenciosamente,</w:t>
      </w:r>
    </w:p>
    <w:p w14:paraId="107F4981" w14:textId="50F8225E" w:rsidR="00E96795" w:rsidRPr="00E96795" w:rsidRDefault="00E96795" w:rsidP="00E96795">
      <w:pPr>
        <w:rPr>
          <w:bCs/>
        </w:rPr>
      </w:pPr>
      <w:proofErr w:type="gramStart"/>
      <w:r w:rsidRPr="00E96795">
        <w:rPr>
          <w:bCs/>
        </w:rPr>
        <w:t>{{ &lt;</w:t>
      </w:r>
      <w:proofErr w:type="spellStart"/>
      <w:proofErr w:type="gramEnd"/>
      <w:r w:rsidRPr="00E96795">
        <w:rPr>
          <w:bCs/>
        </w:rPr>
        <w:t>img</w:t>
      </w:r>
      <w:proofErr w:type="spellEnd"/>
      <w:r w:rsidRPr="00E96795">
        <w:rPr>
          <w:bCs/>
        </w:rPr>
        <w:t>&gt; }}</w:t>
      </w:r>
    </w:p>
    <w:p w14:paraId="7E339E1F" w14:textId="77777777" w:rsidR="00E96795" w:rsidRPr="00E96795" w:rsidRDefault="00E96795" w:rsidP="00E96795">
      <w:pPr>
        <w:rPr>
          <w:lang w:val="en-US"/>
        </w:rPr>
      </w:pPr>
      <w:r w:rsidRPr="00E96795">
        <w:t>Esta mensagem, incluindo seus anexos, tem caráter confidencial e seu conteúdo é restrito ao destinatário da mensagem. Caso você tenha recebido esta mensagem por engano, queira, por favor, retorná-la ao destinatário e apagá-la de seus arquivos. Qualquer uso não autorizado, replicação ou disseminação desta mensagem ou parte dela, incluindo seus anexos, é expressamente proibido.</w:t>
      </w:r>
      <w:r w:rsidRPr="00E96795">
        <w:br/>
      </w:r>
      <w:r w:rsidRPr="00E96795">
        <w:br/>
      </w:r>
      <w:r w:rsidRPr="00E96795">
        <w:rPr>
          <w:lang w:val="en-US"/>
        </w:rPr>
        <w:t>This message is intended only for the use of the addressee(s) named herein. The information contained in this message is confidential and may constitute proprietary or inside information. Unauthorized review, dissemination, distribution, copying or other use of this message, including all attachments, is strictly prohibited and may be unlawful. If you have received this message in error, please notify us immediately by return e-mail and destroy this message and all copies thereof, including all attachments.</w:t>
      </w:r>
      <w:bookmarkEnd w:id="0"/>
    </w:p>
    <w:p w14:paraId="6FF40C48" w14:textId="77777777" w:rsidR="00E96795" w:rsidRDefault="00E96795"/>
    <w:sectPr w:rsidR="00E967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95"/>
    <w:rsid w:val="00CD28D0"/>
    <w:rsid w:val="00E96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E9C0"/>
  <w15:chartTrackingRefBased/>
  <w15:docId w15:val="{2484DF51-16B9-4287-9045-61169ED1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804575">
      <w:bodyDiv w:val="1"/>
      <w:marLeft w:val="0"/>
      <w:marRight w:val="0"/>
      <w:marTop w:val="0"/>
      <w:marBottom w:val="0"/>
      <w:divBdr>
        <w:top w:val="none" w:sz="0" w:space="0" w:color="auto"/>
        <w:left w:val="none" w:sz="0" w:space="0" w:color="auto"/>
        <w:bottom w:val="none" w:sz="0" w:space="0" w:color="auto"/>
        <w:right w:val="none" w:sz="0" w:space="0" w:color="auto"/>
      </w:divBdr>
    </w:div>
    <w:div w:id="18968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778</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DELTAASUS</dc:creator>
  <cp:keywords/>
  <dc:description/>
  <cp:lastModifiedBy>DELTAASUS</cp:lastModifiedBy>
  <cp:revision>1</cp:revision>
  <dcterms:created xsi:type="dcterms:W3CDTF">2024-10-08T16:25:00Z</dcterms:created>
  <dcterms:modified xsi:type="dcterms:W3CDTF">2024-10-08T16:26:00Z</dcterms:modified>
</cp:coreProperties>
</file>