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65d"/>
          <w:sz w:val="44"/>
          <w:szCs w:val="44"/>
        </w:rPr>
        <w:t xml:space="preserve">FEATURE SPECIFICATION</w:t>
      </w:r>
    </w:p>
    <w:p>
      <w:pPr>
        <w:spacing w:after="400"/>
        <w:jc w:val="center"/>
      </w:pPr>
      <w:r>
        <w:rPr>
          <w:rFonts w:ascii="Arial" w:cs="Arial" w:eastAsia="Arial" w:hAnsi="Arial"/>
          <w:color w:val="4a5568"/>
          <w:sz w:val="32"/>
          <w:szCs w:val="32"/>
        </w:rPr>
        <w:t xml:space="preserve">Knowledge Base &amp; Meeting Intelligence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Product: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Scribe Solutions</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Target Client: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Salvation Army (Retail Division)</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Version: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1.0 (Draft)</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January 28, 2025</w:t>
            </w:r>
          </w:p>
        </w:tc>
      </w:tr>
    </w:tbl>
    <w:p/>
    <w:p>
      <w:pPr>
        <w:pStyle w:val="Heading1"/>
      </w:pPr>
      <w:r>
        <w:t xml:space="preserve">1. Executive Summary</w:t>
      </w:r>
    </w:p>
    <w:p>
      <w:pPr>
        <w:spacing w:after="200"/>
      </w:pPr>
      <w:r>
        <w:rPr>
          <w:rFonts w:ascii="Arial" w:cs="Arial" w:eastAsia="Arial" w:hAnsi="Arial"/>
          <w:sz w:val="22"/>
          <w:szCs w:val="22"/>
        </w:rPr>
        <w:t xml:space="preserve">This specification outlines two interconnected features designed to solve Salvation Army's core operational challenge: institutional knowledge loss and communication gaps across their expanding retail network. The solution consists of a Meeting Intelligence System that captures and distributes meeting content, and a Knowledge Base that accumulates and organizes institutional knowledge over time.</w:t>
      </w:r>
    </w:p>
    <w:p>
      <w:pPr>
        <w:pStyle w:val="Heading1"/>
      </w:pPr>
      <w:r>
        <w:t xml:space="preserve">2. Problem Statement</w:t>
      </w:r>
    </w:p>
    <w:p>
      <w:pPr>
        <w:pStyle w:val="Heading2"/>
      </w:pPr>
      <w:r>
        <w:t xml:space="preserve">2.1 The Core Pain Points</w:t>
      </w:r>
    </w:p>
    <w:p>
      <w:pPr>
        <w:spacing w:after="80"/>
      </w:pPr>
      <w:r>
        <w:rPr>
          <w:rFonts w:ascii="Arial" w:cs="Arial" w:eastAsia="Arial" w:hAnsi="Arial"/>
          <w:b/>
          <w:bCs/>
          <w:sz w:val="22"/>
          <w:szCs w:val="22"/>
        </w:rPr>
        <w:t xml:space="preserve">Information Silos &amp; Lost Knowledge</w:t>
      </w:r>
    </w:p>
    <w:p>
      <w:pPr>
        <w:spacing w:after="200"/>
      </w:pPr>
      <w:r>
        <w:rPr>
          <w:rFonts w:ascii="Arial" w:cs="Arial" w:eastAsia="Arial" w:hAnsi="Arial"/>
          <w:sz w:val="22"/>
          <w:szCs w:val="22"/>
        </w:rPr>
        <w:t xml:space="preserve">Critical information exists only in individual emails, text messages, or memories. When managers need historical information (forms, procedures, decisions), they must contact multiple people and wait days for answers. Example from discovery: During an OSHA walkthrough, a district manager spent significant time searching for a fire safety form that was sent via email a year prior. He knew the form existed but couldn't locate it or remember its exact name.</w:t>
      </w:r>
    </w:p>
    <w:p>
      <w:pPr>
        <w:spacing w:after="80"/>
      </w:pPr>
      <w:r>
        <w:rPr>
          <w:rFonts w:ascii="Arial" w:cs="Arial" w:eastAsia="Arial" w:hAnsi="Arial"/>
          <w:b/>
          <w:bCs/>
          <w:sz w:val="22"/>
          <w:szCs w:val="22"/>
        </w:rPr>
        <w:t xml:space="preserve">Meeting Attendance Gaps</w:t>
      </w:r>
    </w:p>
    <w:p>
      <w:pPr>
        <w:spacing w:after="200"/>
      </w:pPr>
      <w:r>
        <w:rPr>
          <w:rFonts w:ascii="Arial" w:cs="Arial" w:eastAsia="Arial" w:hAnsi="Arial"/>
          <w:sz w:val="22"/>
          <w:szCs w:val="22"/>
        </w:rPr>
        <w:t xml:space="preserve">When managers miss meetings due to vacation, emergencies, or technical issues (poor reception during Teams calls), they have no reliable way to catch up. This creates inconsistent knowledge across the organization and forces repeated explanations.</w:t>
      </w:r>
    </w:p>
    <w:p>
      <w:pPr>
        <w:spacing w:after="80"/>
      </w:pPr>
      <w:r>
        <w:rPr>
          <w:rFonts w:ascii="Arial" w:cs="Arial" w:eastAsia="Arial" w:hAnsi="Arial"/>
          <w:b/>
          <w:bCs/>
          <w:sz w:val="22"/>
          <w:szCs w:val="22"/>
        </w:rPr>
        <w:t xml:space="preserve">New Store Opening Challenges</w:t>
      </w:r>
    </w:p>
    <w:p>
      <w:pPr>
        <w:spacing w:after="200"/>
      </w:pPr>
      <w:r>
        <w:rPr>
          <w:rFonts w:ascii="Arial" w:cs="Arial" w:eastAsia="Arial" w:hAnsi="Arial"/>
          <w:sz w:val="22"/>
          <w:szCs w:val="22"/>
        </w:rPr>
        <w:t xml:space="preserve">With plans to open 10 stores per year for the next 5-10 years, the company lacks standardized onboarding materials. New store managers report waiting 2-3 days for answers to basic setup questions. Knowledge transfer happens through informal regional meetings where one manager explains to others who take manual notes.</w:t>
      </w:r>
    </w:p>
    <w:p>
      <w:pPr>
        <w:spacing w:after="80"/>
      </w:pPr>
      <w:r>
        <w:rPr>
          <w:rFonts w:ascii="Arial" w:cs="Arial" w:eastAsia="Arial" w:hAnsi="Arial"/>
          <w:b/>
          <w:bCs/>
          <w:sz w:val="22"/>
          <w:szCs w:val="22"/>
        </w:rPr>
        <w:t xml:space="preserve">New Manager Onboarding</w:t>
      </w:r>
    </w:p>
    <w:p>
      <w:pPr>
        <w:spacing w:after="200"/>
      </w:pPr>
      <w:r>
        <w:rPr>
          <w:rFonts w:ascii="Arial" w:cs="Arial" w:eastAsia="Arial" w:hAnsi="Arial"/>
          <w:sz w:val="22"/>
          <w:szCs w:val="22"/>
        </w:rPr>
        <w:t xml:space="preserve">New hires have no access to historical context. They start from zero, unaware of previous decisions, recurring issues, or established procedures discussed in past meetings.</w:t>
      </w:r>
    </w:p>
    <w:p>
      <w:pPr>
        <w:pStyle w:val="Heading2"/>
      </w:pPr>
      <w:r>
        <w:t xml:space="preserve">2.2 Root Cause</w:t>
      </w:r>
    </w:p>
    <w:p>
      <w:pPr>
        <w:spacing w:after="200"/>
      </w:pPr>
      <w:r>
        <w:rPr>
          <w:rFonts w:ascii="Arial" w:cs="Arial" w:eastAsia="Arial" w:hAnsi="Arial"/>
          <w:sz w:val="22"/>
          <w:szCs w:val="22"/>
        </w:rPr>
        <w:t xml:space="preserve">The organization relies on informal communication (texts, calls, ad-hoc emails) with no centralized system for capturing, organizing, or retrieving institutional knowledge. Decision-makers are described as unfamiliar with modern collaboration tools and resistant to perceived complexity.</w:t>
      </w:r>
    </w:p>
    <w:p>
      <w:r>
        <w:br w:type="page"/>
      </w:r>
    </w:p>
    <w:p>
      <w:pPr>
        <w:pStyle w:val="Heading1"/>
      </w:pPr>
      <w:r>
        <w:t xml:space="preserve">3. Feature 1: Meeting Intelligence System</w:t>
      </w:r>
    </w:p>
    <w:p>
      <w:pPr>
        <w:pStyle w:val="Heading2"/>
      </w:pPr>
      <w:r>
        <w:t xml:space="preserve">3.1 Overview</w:t>
      </w:r>
    </w:p>
    <w:p>
      <w:pPr>
        <w:spacing w:after="200"/>
      </w:pPr>
      <w:r>
        <w:rPr>
          <w:rFonts w:ascii="Arial" w:cs="Arial" w:eastAsia="Arial" w:hAnsi="Arial"/>
          <w:sz w:val="22"/>
          <w:szCs w:val="22"/>
        </w:rPr>
        <w:t xml:space="preserve">An automated system that integrates with Microsoft Teams to record meetings, generate transcripts, extract key information, and distribute summaries to all relevant stakeholders, including those who were unable to attend.</w:t>
      </w:r>
    </w:p>
    <w:p>
      <w:pPr>
        <w:pStyle w:val="Heading2"/>
      </w:pPr>
      <w:r>
        <w:t xml:space="preserve">3.2 Value Proposition</w:t>
      </w:r>
    </w:p>
    <w:p>
      <w:pPr>
        <w:spacing w:after="100"/>
      </w:pPr>
      <w:r>
        <w:rPr>
          <w:rFonts w:ascii="Arial" w:cs="Arial" w:eastAsia="Arial" w:hAnsi="Arial"/>
          <w:sz w:val="22"/>
          <w:szCs w:val="22"/>
        </w:rPr>
        <w:t xml:space="preserve">"No one gets left behind."</w:t>
      </w:r>
    </w:p>
    <w:p>
      <w:pPr>
        <w:spacing w:after="200"/>
      </w:pPr>
      <w:r>
        <w:rPr>
          <w:rFonts w:ascii="Arial" w:cs="Arial" w:eastAsia="Arial" w:hAnsi="Arial"/>
          <w:sz w:val="22"/>
          <w:szCs w:val="22"/>
        </w:rPr>
        <w:t xml:space="preserve">This positioning directly addresses the client's stated frustration: "How come [person] didn't know about it? Oh, he wasn't part of that meeting. That's why."</w:t>
      </w:r>
    </w:p>
    <w:p>
      <w:pPr>
        <w:pStyle w:val="Heading2"/>
      </w:pPr>
      <w:r>
        <w:t xml:space="preserve">3.3 Core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Capability</w:t>
            </w:r>
          </w:p>
        </w:tc>
        <w:tc>
          <w:tcPr>
            <w:tcW w:type="dxa" w:w="6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Meeting Recording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Automatically joins and records Microsoft Teams meetings when activated</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Transcription</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Converts audio to searchable text with speaker identification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Summary Generation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AI-powered extraction of key discussion points, decisions, and context</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Action Item Extraction</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Identifies tasks, assignments, and follow-ups from meeting content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Question Bookmarking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Flags unanswered questions for follow-up ("bookmark that question")</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Automated Distribution</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Emails meeting notes and summaries to all managers, including non-attendees</w:t>
            </w:r>
          </w:p>
        </w:tc>
      </w:tr>
    </w:tbl>
    <w:p>
      <w:pPr>
        <w:spacing w:after="200"/>
      </w:pPr>
    </w:p>
    <w:p>
      <w:pPr>
        <w:pStyle w:val="Heading2"/>
      </w:pPr>
      <w:r>
        <w:t xml:space="preserve">3.4 User Scenarios</w:t>
      </w:r>
    </w:p>
    <w:p>
      <w:pPr>
        <w:spacing w:after="80"/>
      </w:pPr>
      <w:r>
        <w:rPr>
          <w:rFonts w:ascii="Arial" w:cs="Arial" w:eastAsia="Arial" w:hAnsi="Arial"/>
          <w:b/>
          <w:bCs/>
          <w:sz w:val="22"/>
          <w:szCs w:val="22"/>
        </w:rPr>
        <w:t xml:space="preserve">Scenario A: Missed Meeting Recovery</w:t>
      </w:r>
    </w:p>
    <w:p>
      <w:pPr>
        <w:pStyle w:val="ListParagraph"/>
        <w:numPr>
          <w:ilvl w:val="0"/>
          <w:numId w:val="2"/>
        </w:numPr>
      </w:pPr>
      <w:r>
        <w:rPr>
          <w:rFonts w:ascii="Arial" w:cs="Arial" w:eastAsia="Arial" w:hAnsi="Arial"/>
          <w:sz w:val="22"/>
          <w:szCs w:val="22"/>
        </w:rPr>
        <w:t xml:space="preserve">Manager is on vacation or has a family emergency</w:t>
      </w:r>
    </w:p>
    <w:p>
      <w:pPr>
        <w:pStyle w:val="ListParagraph"/>
        <w:numPr>
          <w:ilvl w:val="0"/>
          <w:numId w:val="2"/>
        </w:numPr>
      </w:pPr>
      <w:r>
        <w:rPr>
          <w:rFonts w:ascii="Arial" w:cs="Arial" w:eastAsia="Arial" w:hAnsi="Arial"/>
          <w:sz w:val="22"/>
          <w:szCs w:val="22"/>
        </w:rPr>
        <w:t xml:space="preserve">Returns to find email with complete meeting summary</w:t>
      </w:r>
    </w:p>
    <w:p>
      <w:pPr>
        <w:pStyle w:val="ListParagraph"/>
        <w:numPr>
          <w:ilvl w:val="0"/>
          <w:numId w:val="2"/>
        </w:numPr>
        <w:spacing w:after="200"/>
      </w:pPr>
      <w:r>
        <w:rPr>
          <w:rFonts w:ascii="Arial" w:cs="Arial" w:eastAsia="Arial" w:hAnsi="Arial"/>
          <w:sz w:val="22"/>
          <w:szCs w:val="22"/>
        </w:rPr>
        <w:t xml:space="preserve">Can quickly catch up without asking colleagues to repeat information</w:t>
      </w:r>
    </w:p>
    <w:p>
      <w:pPr>
        <w:spacing w:after="80"/>
      </w:pPr>
      <w:r>
        <w:rPr>
          <w:rFonts w:ascii="Arial" w:cs="Arial" w:eastAsia="Arial" w:hAnsi="Arial"/>
          <w:b/>
          <w:bCs/>
          <w:sz w:val="22"/>
          <w:szCs w:val="22"/>
        </w:rPr>
        <w:t xml:space="preserve">Scenario B: Technical Difficulties</w:t>
      </w:r>
    </w:p>
    <w:p>
      <w:pPr>
        <w:pStyle w:val="ListParagraph"/>
        <w:numPr>
          <w:ilvl w:val="0"/>
          <w:numId w:val="3"/>
        </w:numPr>
      </w:pPr>
      <w:r>
        <w:rPr>
          <w:rFonts w:ascii="Arial" w:cs="Arial" w:eastAsia="Arial" w:hAnsi="Arial"/>
          <w:sz w:val="22"/>
          <w:szCs w:val="22"/>
        </w:rPr>
        <w:t xml:space="preserve">Manager joins meeting but has poor reception: "I can't hear you guys because you guys break up the whole time"</w:t>
      </w:r>
    </w:p>
    <w:p>
      <w:pPr>
        <w:pStyle w:val="ListParagraph"/>
        <w:numPr>
          <w:ilvl w:val="0"/>
          <w:numId w:val="3"/>
        </w:numPr>
        <w:spacing w:after="200"/>
      </w:pPr>
      <w:r>
        <w:rPr>
          <w:rFonts w:ascii="Arial" w:cs="Arial" w:eastAsia="Arial" w:hAnsi="Arial"/>
          <w:sz w:val="22"/>
          <w:szCs w:val="22"/>
        </w:rPr>
        <w:t xml:space="preserve">Still receives complete notes via email after meeting concludes</w:t>
      </w:r>
    </w:p>
    <w:p>
      <w:pPr>
        <w:spacing w:after="80"/>
      </w:pPr>
      <w:r>
        <w:rPr>
          <w:rFonts w:ascii="Arial" w:cs="Arial" w:eastAsia="Arial" w:hAnsi="Arial"/>
          <w:b/>
          <w:bCs/>
          <w:sz w:val="22"/>
          <w:szCs w:val="22"/>
        </w:rPr>
        <w:t xml:space="preserve">Scenario C: Pre-Meeting Preparation</w:t>
      </w:r>
    </w:p>
    <w:p>
      <w:pPr>
        <w:pStyle w:val="ListParagraph"/>
        <w:numPr>
          <w:ilvl w:val="0"/>
          <w:numId w:val="4"/>
        </w:numPr>
      </w:pPr>
      <w:r>
        <w:rPr>
          <w:rFonts w:ascii="Arial" w:cs="Arial" w:eastAsia="Arial" w:hAnsi="Arial"/>
          <w:sz w:val="22"/>
          <w:szCs w:val="22"/>
        </w:rPr>
        <w:t xml:space="preserve">Before joining a follow-up meeting, manager reviews notes from previous session</w:t>
      </w:r>
    </w:p>
    <w:p>
      <w:pPr>
        <w:pStyle w:val="ListParagraph"/>
        <w:numPr>
          <w:ilvl w:val="0"/>
          <w:numId w:val="4"/>
        </w:numPr>
        <w:spacing w:after="200"/>
      </w:pPr>
      <w:r>
        <w:rPr>
          <w:rFonts w:ascii="Arial" w:cs="Arial" w:eastAsia="Arial" w:hAnsi="Arial"/>
          <w:sz w:val="22"/>
          <w:szCs w:val="22"/>
        </w:rPr>
        <w:t xml:space="preserve">Arrives prepared and aligned: "Check out the last meeting notes before we joined the speed. So we all be on the same page."</w:t>
      </w:r>
    </w:p>
    <w:p>
      <w:r>
        <w:br w:type="page"/>
      </w:r>
    </w:p>
    <w:p>
      <w:pPr>
        <w:pStyle w:val="Heading1"/>
      </w:pPr>
      <w:r>
        <w:t xml:space="preserve">4. Feature 2: Knowledge Base / Institutional Memory</w:t>
      </w:r>
    </w:p>
    <w:p>
      <w:pPr>
        <w:pStyle w:val="Heading2"/>
      </w:pPr>
      <w:r>
        <w:t xml:space="preserve">4.1 Overview</w:t>
      </w:r>
    </w:p>
    <w:p>
      <w:pPr>
        <w:spacing w:after="200"/>
      </w:pPr>
      <w:r>
        <w:rPr>
          <w:rFonts w:ascii="Arial" w:cs="Arial" w:eastAsia="Arial" w:hAnsi="Arial"/>
          <w:sz w:val="22"/>
          <w:szCs w:val="22"/>
        </w:rPr>
        <w:t xml:space="preserve">A searchable repository that accumulates organizational knowledge from two sources: (1) ongoing meeting content captured by the Meeting Intelligence System, and (2) historical documents imported from existing company records. The system uses AI to organize, summarize, and surface relevant information on demand.</w:t>
      </w:r>
    </w:p>
    <w:p>
      <w:pPr>
        <w:pStyle w:val="Heading2"/>
      </w:pPr>
      <w:r>
        <w:t xml:space="preserve">4.2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Source Type</w:t>
            </w:r>
          </w:p>
        </w:tc>
        <w:tc>
          <w:tcPr>
            <w:tcW w:type="dxa" w:w="3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Examples</w:t>
            </w:r>
          </w:p>
        </w:tc>
        <w:tc>
          <w:tcPr>
            <w:tcW w:type="dxa" w:w="3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Import Method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Meeting Content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Regional meetings, training sessions, policy announcements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Automatic via Meeting Intelligence integration</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Historical Emails</w:t>
            </w:r>
          </w:p>
        </w:tc>
        <w:tc>
          <w:tcPr>
            <w:tcW w:type="dxa" w:w="3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Store opening procedures, compliance forms, operational guidance</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Bulk upload or forwarding to system inbox</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Documents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OSHA forms, training materials, policy documents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File upload through admin portal</w:t>
            </w:r>
          </w:p>
        </w:tc>
      </w:tr>
    </w:tbl>
    <w:p>
      <w:pPr>
        <w:spacing w:after="200"/>
      </w:pPr>
    </w:p>
    <w:p>
      <w:pPr>
        <w:pStyle w:val="Heading2"/>
      </w:pPr>
      <w:r>
        <w:t xml:space="preserve">4.3 Core Capabilities</w:t>
      </w:r>
    </w:p>
    <w:p>
      <w:pPr>
        <w:spacing w:after="80"/>
      </w:pPr>
      <w:r>
        <w:rPr>
          <w:rFonts w:ascii="Arial" w:cs="Arial" w:eastAsia="Arial" w:hAnsi="Arial"/>
          <w:b/>
          <w:bCs/>
          <w:sz w:val="22"/>
          <w:szCs w:val="22"/>
        </w:rPr>
        <w:t xml:space="preserve">Historical Import &amp; Processing</w:t>
      </w:r>
    </w:p>
    <w:p>
      <w:pPr>
        <w:spacing w:after="200"/>
      </w:pPr>
      <w:r>
        <w:rPr>
          <w:rFonts w:ascii="Arial" w:cs="Arial" w:eastAsia="Arial" w:hAnsi="Arial"/>
          <w:sz w:val="22"/>
          <w:szCs w:val="22"/>
        </w:rPr>
        <w:t xml:space="preserve">Client request: "Let's say I sent you guys emails, 10 emails, 15 emails, about the store opening, or all the information that everyone did. Can you remember software then, like, kind of put it down in notes, or translate some notes to kind of bullet points, make it easy for the next person."</w:t>
      </w:r>
    </w:p>
    <w:p>
      <w:pPr>
        <w:spacing w:after="200"/>
      </w:pPr>
      <w:r>
        <w:rPr>
          <w:rFonts w:ascii="Arial" w:cs="Arial" w:eastAsia="Arial" w:hAnsi="Arial"/>
          <w:sz w:val="22"/>
          <w:szCs w:val="22"/>
        </w:rPr>
        <w:t xml:space="preserve">The system ingests historical communications and documents, processes them using AI, and outputs organized, searchable summaries with key points extracted.</w:t>
      </w:r>
    </w:p>
    <w:p>
      <w:pPr>
        <w:spacing w:after="80"/>
      </w:pPr>
      <w:r>
        <w:rPr>
          <w:rFonts w:ascii="Arial" w:cs="Arial" w:eastAsia="Arial" w:hAnsi="Arial"/>
          <w:b/>
          <w:bCs/>
          <w:sz w:val="22"/>
          <w:szCs w:val="22"/>
        </w:rPr>
        <w:t xml:space="preserve">Standard Extraction &amp; Evolution Tracking</w:t>
      </w:r>
    </w:p>
    <w:p>
      <w:pPr>
        <w:spacing w:after="200"/>
      </w:pPr>
      <w:r>
        <w:rPr>
          <w:rFonts w:ascii="Arial" w:cs="Arial" w:eastAsia="Arial" w:hAnsi="Arial"/>
          <w:sz w:val="22"/>
          <w:szCs w:val="22"/>
        </w:rPr>
        <w:t xml:space="preserve">As new meetings occur and decisions are made, the system identifies when procedures or standards have changed. It maintains the current "right way" to do things while preserving historical context. Output: "We can summarize your existing data and find the most recent workflows and the best way to do things that were recently brought up. So everyone's on the same page with what the new standards are, and you never fall behind."</w:t>
      </w:r>
    </w:p>
    <w:p>
      <w:pPr>
        <w:spacing w:after="80"/>
      </w:pPr>
      <w:r>
        <w:rPr>
          <w:rFonts w:ascii="Arial" w:cs="Arial" w:eastAsia="Arial" w:hAnsi="Arial"/>
          <w:b/>
          <w:bCs/>
          <w:sz w:val="22"/>
          <w:szCs w:val="22"/>
        </w:rPr>
        <w:t xml:space="preserve">Searchable Archive</w:t>
      </w:r>
    </w:p>
    <w:p>
      <w:pPr>
        <w:spacing w:after="200"/>
      </w:pPr>
      <w:r>
        <w:rPr>
          <w:rFonts w:ascii="Arial" w:cs="Arial" w:eastAsia="Arial" w:hAnsi="Arial"/>
          <w:sz w:val="22"/>
          <w:szCs w:val="22"/>
        </w:rPr>
        <w:t xml:space="preserve">Users can search across all accumulated content by keyword, topic, date, or category. Addresses the stated pain point: "When I was over in my store, the brand new store we built every rack, everything. I had a question, I had to wait two, three days for an answer. But if I had something, I could already look at..."</w:t>
      </w:r>
    </w:p>
    <w:p>
      <w:pPr>
        <w:pStyle w:val="Heading2"/>
      </w:pPr>
      <w:r>
        <w:t xml:space="preserve">4.4 User Scenarios</w:t>
      </w:r>
    </w:p>
    <w:p>
      <w:pPr>
        <w:spacing w:after="80"/>
      </w:pPr>
      <w:r>
        <w:rPr>
          <w:rFonts w:ascii="Arial" w:cs="Arial" w:eastAsia="Arial" w:hAnsi="Arial"/>
          <w:b/>
          <w:bCs/>
          <w:sz w:val="22"/>
          <w:szCs w:val="22"/>
        </w:rPr>
        <w:t xml:space="preserve">Scenario A: New Store Opening</w:t>
      </w:r>
    </w:p>
    <w:p>
      <w:pPr>
        <w:pStyle w:val="ListParagraph"/>
        <w:numPr>
          <w:ilvl w:val="0"/>
          <w:numId w:val="5"/>
        </w:numPr>
      </w:pPr>
      <w:r>
        <w:rPr>
          <w:rFonts w:ascii="Arial" w:cs="Arial" w:eastAsia="Arial" w:hAnsi="Arial"/>
          <w:sz w:val="22"/>
          <w:szCs w:val="22"/>
        </w:rPr>
        <w:t xml:space="preserve">Manager assigned to open new location</w:t>
      </w:r>
    </w:p>
    <w:p>
      <w:pPr>
        <w:pStyle w:val="ListParagraph"/>
        <w:numPr>
          <w:ilvl w:val="0"/>
          <w:numId w:val="5"/>
        </w:numPr>
      </w:pPr>
      <w:r>
        <w:rPr>
          <w:rFonts w:ascii="Arial" w:cs="Arial" w:eastAsia="Arial" w:hAnsi="Arial"/>
          <w:sz w:val="22"/>
          <w:szCs w:val="22"/>
        </w:rPr>
        <w:t xml:space="preserve">Searches knowledge base for "store opening procedures"</w:t>
      </w:r>
    </w:p>
    <w:p>
      <w:pPr>
        <w:pStyle w:val="ListParagraph"/>
        <w:numPr>
          <w:ilvl w:val="0"/>
          <w:numId w:val="5"/>
        </w:numPr>
      </w:pPr>
      <w:r>
        <w:rPr>
          <w:rFonts w:ascii="Arial" w:cs="Arial" w:eastAsia="Arial" w:hAnsi="Arial"/>
          <w:sz w:val="22"/>
          <w:szCs w:val="22"/>
        </w:rPr>
        <w:t xml:space="preserve">Finds compiled guidance from previous openings plus meeting discussions</w:t>
      </w:r>
    </w:p>
    <w:p>
      <w:pPr>
        <w:pStyle w:val="ListParagraph"/>
        <w:numPr>
          <w:ilvl w:val="0"/>
          <w:numId w:val="5"/>
        </w:numPr>
        <w:spacing w:after="200"/>
      </w:pPr>
      <w:r>
        <w:rPr>
          <w:rFonts w:ascii="Arial" w:cs="Arial" w:eastAsia="Arial" w:hAnsi="Arial"/>
          <w:sz w:val="22"/>
          <w:szCs w:val="22"/>
        </w:rPr>
        <w:t xml:space="preserve">Client vision: "Someone ever be open to stores, they know how to do it effectively. And so everyone guessing."</w:t>
      </w:r>
    </w:p>
    <w:p>
      <w:pPr>
        <w:spacing w:after="80"/>
      </w:pPr>
      <w:r>
        <w:rPr>
          <w:rFonts w:ascii="Arial" w:cs="Arial" w:eastAsia="Arial" w:hAnsi="Arial"/>
          <w:b/>
          <w:bCs/>
          <w:sz w:val="22"/>
          <w:szCs w:val="22"/>
        </w:rPr>
        <w:t xml:space="preserve">Scenario B: New Manager Onboarding</w:t>
      </w:r>
    </w:p>
    <w:p>
      <w:pPr>
        <w:pStyle w:val="ListParagraph"/>
        <w:numPr>
          <w:ilvl w:val="0"/>
          <w:numId w:val="6"/>
        </w:numPr>
      </w:pPr>
      <w:r>
        <w:rPr>
          <w:rFonts w:ascii="Arial" w:cs="Arial" w:eastAsia="Arial" w:hAnsi="Arial"/>
          <w:sz w:val="22"/>
          <w:szCs w:val="22"/>
        </w:rPr>
        <w:t xml:space="preserve">New hire starts at existing store</w:t>
      </w:r>
    </w:p>
    <w:p>
      <w:pPr>
        <w:pStyle w:val="ListParagraph"/>
        <w:numPr>
          <w:ilvl w:val="0"/>
          <w:numId w:val="6"/>
        </w:numPr>
      </w:pPr>
      <w:r>
        <w:rPr>
          <w:rFonts w:ascii="Arial" w:cs="Arial" w:eastAsia="Arial" w:hAnsi="Arial"/>
          <w:sz w:val="22"/>
          <w:szCs w:val="22"/>
        </w:rPr>
        <w:t xml:space="preserve">Receives access to knowledge base with curated onboarding content</w:t>
      </w:r>
    </w:p>
    <w:p>
      <w:pPr>
        <w:pStyle w:val="ListParagraph"/>
        <w:numPr>
          <w:ilvl w:val="0"/>
          <w:numId w:val="6"/>
        </w:numPr>
      </w:pPr>
      <w:r>
        <w:rPr>
          <w:rFonts w:ascii="Arial" w:cs="Arial" w:eastAsia="Arial" w:hAnsi="Arial"/>
          <w:sz w:val="22"/>
          <w:szCs w:val="22"/>
        </w:rPr>
        <w:t xml:space="preserve">Can review summaries of recent regional meetings</w:t>
      </w:r>
    </w:p>
    <w:p>
      <w:pPr>
        <w:pStyle w:val="ListParagraph"/>
        <w:numPr>
          <w:ilvl w:val="0"/>
          <w:numId w:val="6"/>
        </w:numPr>
        <w:spacing w:after="200"/>
      </w:pPr>
      <w:r>
        <w:rPr>
          <w:rFonts w:ascii="Arial" w:cs="Arial" w:eastAsia="Arial" w:hAnsi="Arial"/>
          <w:sz w:val="22"/>
          <w:szCs w:val="22"/>
        </w:rPr>
        <w:t xml:space="preserve">Client vision: "Hey, I just got hired today. Hey, this is the stuff that we noticed and started. Here's the last 10 meetings that we did through just so you kind of be aware of like stuff we're talking about."</w:t>
      </w:r>
    </w:p>
    <w:p>
      <w:r>
        <w:br w:type="page"/>
      </w:r>
    </w:p>
    <w:p>
      <w:pPr>
        <w:pStyle w:val="Heading1"/>
      </w:pPr>
      <w:r>
        <w:t xml:space="preserve">5. System Architecture: How the Features Connect</w:t>
      </w:r>
    </w:p>
    <w:p>
      <w:pPr>
        <w:pStyle w:val="Heading2"/>
      </w:pPr>
      <w:r>
        <w:t xml:space="preserve">5.1 Data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Function</w:t>
            </w:r>
          </w:p>
        </w:tc>
        <w:tc>
          <w:tcPr>
            <w:tcW w:type="dxa" w:w="43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Source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Capture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Records Teams meetings; accepts document uploads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Live meetings + historical imports</w:t>
            </w:r>
          </w:p>
        </w:tc>
      </w:tr>
      <w:tr>
        <w:tc>
          <w:tcPr>
            <w:tcW w:type="dxa" w:w="1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Process</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Transcribes, summarizes, extracts action items and key points</w:t>
            </w:r>
          </w:p>
        </w:tc>
        <w:tc>
          <w:tcPr>
            <w:tcW w:type="dxa" w:w="43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AI processing pipeline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Store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Indexes content in searchable knowledge base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Accumulated meeting notes + imported docs</w:t>
            </w:r>
          </w:p>
        </w:tc>
      </w:tr>
      <w:tr>
        <w:tc>
          <w:tcPr>
            <w:tcW w:type="dxa" w:w="1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Distribute</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Emails summaries to stakeholders; provides search interface</w:t>
            </w:r>
          </w:p>
        </w:tc>
        <w:tc>
          <w:tcPr>
            <w:tcW w:type="dxa" w:w="43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Role-based access per location/region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Synthesize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Identifies current standards; tracks procedure evolution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Analysis of knowledge base content over time</w:t>
            </w:r>
          </w:p>
        </w:tc>
      </w:tr>
    </w:tbl>
    <w:p>
      <w:pPr>
        <w:spacing w:after="200"/>
      </w:pPr>
    </w:p>
    <w:p>
      <w:pPr>
        <w:pStyle w:val="Heading2"/>
      </w:pPr>
      <w:r>
        <w:t xml:space="preserve">5.2 The Flywheel Effect</w:t>
      </w:r>
    </w:p>
    <w:p>
      <w:pPr>
        <w:spacing w:after="200"/>
      </w:pPr>
      <w:r>
        <w:rPr>
          <w:rFonts w:ascii="Arial" w:cs="Arial" w:eastAsia="Arial" w:hAnsi="Arial"/>
          <w:sz w:val="22"/>
          <w:szCs w:val="22"/>
        </w:rPr>
        <w:t xml:space="preserve">The Meeting Intelligence System continuously feeds the Knowledge Base. As more meetings are captured, the knowledge base becomes more comprehensive and valuable. Over time, users increasingly rely on search rather than asking colleagues, which reinforces adoption.</w:t>
      </w:r>
    </w:p>
    <w:p>
      <w:pPr>
        <w:pStyle w:val="Heading2"/>
      </w:pPr>
      <w:r>
        <w:t xml:space="preserve">5.3 Access Control Model</w:t>
      </w:r>
    </w:p>
    <w:p>
      <w:pPr>
        <w:spacing w:after="100"/>
      </w:pPr>
      <w:r>
        <w:rPr>
          <w:rFonts w:ascii="Arial" w:cs="Arial" w:eastAsia="Arial" w:hAnsi="Arial"/>
          <w:sz w:val="22"/>
          <w:szCs w:val="22"/>
        </w:rPr>
        <w:t xml:space="preserve">Client requirement: "Only certain people have access to certain stores... the only one to be able to see the San Bernardino stuff."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Role</w:t>
            </w:r>
          </w:p>
        </w:tc>
        <w:tc>
          <w:tcPr>
            <w:tcW w:type="dxa" w:w="6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Access Scope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Store Manager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Own store data + company-wide policies/procedures</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District Manager</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All stores in district + company-wide content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Regional Manager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All stores in region + company-wide content</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Admin</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Full access + permission management</w:t>
            </w:r>
          </w:p>
        </w:tc>
      </w:tr>
    </w:tbl>
    <w:p>
      <w:r>
        <w:br w:type="page"/>
      </w:r>
    </w:p>
    <w:p>
      <w:pPr>
        <w:pStyle w:val="Heading1"/>
      </w:pPr>
      <w:r>
        <w:t xml:space="preserve">6. Technical Requirements</w:t>
      </w:r>
    </w:p>
    <w:p>
      <w:pPr>
        <w:pStyle w:val="Heading2"/>
      </w:pPr>
      <w:r>
        <w:t xml:space="preserve">6.1 Integration Requirements</w:t>
      </w:r>
    </w:p>
    <w:p>
      <w:pPr>
        <w:pStyle w:val="Heading3"/>
      </w:pPr>
      <w:r>
        <w:t xml:space="preserve">Microsoft Teams Integration</w:t>
      </w:r>
    </w:p>
    <w:p>
      <w:pPr>
        <w:pStyle w:val="ListParagraph"/>
        <w:numPr>
          <w:ilvl w:val="0"/>
          <w:numId w:val="7"/>
        </w:numPr>
      </w:pPr>
      <w:r>
        <w:rPr>
          <w:rFonts w:ascii="Arial" w:cs="Arial" w:eastAsia="Arial" w:hAnsi="Arial"/>
          <w:sz w:val="22"/>
          <w:szCs w:val="22"/>
        </w:rPr>
        <w:t xml:space="preserve">Bot capability to join scheduled meetings</w:t>
      </w:r>
    </w:p>
    <w:p>
      <w:pPr>
        <w:pStyle w:val="ListParagraph"/>
        <w:numPr>
          <w:ilvl w:val="0"/>
          <w:numId w:val="7"/>
        </w:numPr>
      </w:pPr>
      <w:r>
        <w:rPr>
          <w:rFonts w:ascii="Arial" w:cs="Arial" w:eastAsia="Arial" w:hAnsi="Arial"/>
          <w:sz w:val="22"/>
          <w:szCs w:val="22"/>
        </w:rPr>
        <w:t xml:space="preserve">Audio capture and streaming</w:t>
      </w:r>
    </w:p>
    <w:p>
      <w:pPr>
        <w:pStyle w:val="ListParagraph"/>
        <w:numPr>
          <w:ilvl w:val="0"/>
          <w:numId w:val="7"/>
        </w:numPr>
      </w:pPr>
      <w:r>
        <w:rPr>
          <w:rFonts w:ascii="Arial" w:cs="Arial" w:eastAsia="Arial" w:hAnsi="Arial"/>
          <w:sz w:val="22"/>
          <w:szCs w:val="22"/>
        </w:rPr>
        <w:t xml:space="preserve">Participant list access for distribution</w:t>
      </w:r>
    </w:p>
    <w:p>
      <w:pPr>
        <w:pStyle w:val="ListParagraph"/>
        <w:numPr>
          <w:ilvl w:val="0"/>
          <w:numId w:val="7"/>
        </w:numPr>
        <w:spacing w:after="200"/>
      </w:pPr>
      <w:r>
        <w:rPr>
          <w:rFonts w:ascii="Arial" w:cs="Arial" w:eastAsia="Arial" w:hAnsi="Arial"/>
          <w:sz w:val="22"/>
          <w:szCs w:val="22"/>
        </w:rPr>
        <w:t xml:space="preserve">Calendar integration for meeting awareness</w:t>
      </w:r>
    </w:p>
    <w:p>
      <w:pPr>
        <w:pStyle w:val="Heading3"/>
      </w:pPr>
      <w:r>
        <w:t xml:space="preserve">Email Integration</w:t>
      </w:r>
    </w:p>
    <w:p>
      <w:pPr>
        <w:pStyle w:val="ListParagraph"/>
        <w:numPr>
          <w:ilvl w:val="0"/>
          <w:numId w:val="7"/>
        </w:numPr>
      </w:pPr>
      <w:r>
        <w:rPr>
          <w:rFonts w:ascii="Arial" w:cs="Arial" w:eastAsia="Arial" w:hAnsi="Arial"/>
          <w:sz w:val="22"/>
          <w:szCs w:val="22"/>
        </w:rPr>
        <w:t xml:space="preserve">Automated email dispatch for meeting summaries</w:t>
      </w:r>
    </w:p>
    <w:p>
      <w:pPr>
        <w:pStyle w:val="ListParagraph"/>
        <w:numPr>
          <w:ilvl w:val="0"/>
          <w:numId w:val="7"/>
        </w:numPr>
      </w:pPr>
      <w:r>
        <w:rPr>
          <w:rFonts w:ascii="Arial" w:cs="Arial" w:eastAsia="Arial" w:hAnsi="Arial"/>
          <w:sz w:val="22"/>
          <w:szCs w:val="22"/>
        </w:rPr>
        <w:t xml:space="preserve">Email ingestion for historical document import</w:t>
      </w:r>
    </w:p>
    <w:p>
      <w:pPr>
        <w:pStyle w:val="ListParagraph"/>
        <w:numPr>
          <w:ilvl w:val="0"/>
          <w:numId w:val="7"/>
        </w:numPr>
        <w:spacing w:after="200"/>
      </w:pPr>
      <w:r>
        <w:rPr>
          <w:rFonts w:ascii="Arial" w:cs="Arial" w:eastAsia="Arial" w:hAnsi="Arial"/>
          <w:sz w:val="22"/>
          <w:szCs w:val="22"/>
        </w:rPr>
        <w:t xml:space="preserve">Distribution list management</w:t>
      </w:r>
    </w:p>
    <w:p>
      <w:pPr>
        <w:pStyle w:val="Heading2"/>
      </w:pPr>
      <w:r>
        <w:t xml:space="preserve">6.2 AI/ML Requirements</w:t>
      </w:r>
    </w:p>
    <w:p>
      <w:pPr>
        <w:pStyle w:val="ListParagraph"/>
        <w:numPr>
          <w:ilvl w:val="0"/>
          <w:numId w:val="7"/>
        </w:numPr>
      </w:pPr>
      <w:r>
        <w:rPr>
          <w:rFonts w:ascii="Arial" w:cs="Arial" w:eastAsia="Arial" w:hAnsi="Arial"/>
          <w:sz w:val="22"/>
          <w:szCs w:val="22"/>
        </w:rPr>
        <w:t xml:space="preserve">Speech-to-text transcription with speaker diarization</w:t>
      </w:r>
    </w:p>
    <w:p>
      <w:pPr>
        <w:pStyle w:val="ListParagraph"/>
        <w:numPr>
          <w:ilvl w:val="0"/>
          <w:numId w:val="7"/>
        </w:numPr>
      </w:pPr>
      <w:r>
        <w:rPr>
          <w:rFonts w:ascii="Arial" w:cs="Arial" w:eastAsia="Arial" w:hAnsi="Arial"/>
          <w:sz w:val="22"/>
          <w:szCs w:val="22"/>
        </w:rPr>
        <w:t xml:space="preserve">Summarization model for meeting content</w:t>
      </w:r>
    </w:p>
    <w:p>
      <w:pPr>
        <w:pStyle w:val="ListParagraph"/>
        <w:numPr>
          <w:ilvl w:val="0"/>
          <w:numId w:val="7"/>
        </w:numPr>
      </w:pPr>
      <w:r>
        <w:rPr>
          <w:rFonts w:ascii="Arial" w:cs="Arial" w:eastAsia="Arial" w:hAnsi="Arial"/>
          <w:sz w:val="22"/>
          <w:szCs w:val="22"/>
        </w:rPr>
        <w:t xml:space="preserve">Action item extraction</w:t>
      </w:r>
    </w:p>
    <w:p>
      <w:pPr>
        <w:pStyle w:val="ListParagraph"/>
        <w:numPr>
          <w:ilvl w:val="0"/>
          <w:numId w:val="7"/>
        </w:numPr>
      </w:pPr>
      <w:r>
        <w:rPr>
          <w:rFonts w:ascii="Arial" w:cs="Arial" w:eastAsia="Arial" w:hAnsi="Arial"/>
          <w:sz w:val="22"/>
          <w:szCs w:val="22"/>
        </w:rPr>
        <w:t xml:space="preserve">Document classification and tagging</w:t>
      </w:r>
    </w:p>
    <w:p>
      <w:pPr>
        <w:pStyle w:val="ListParagraph"/>
        <w:numPr>
          <w:ilvl w:val="0"/>
          <w:numId w:val="7"/>
        </w:numPr>
        <w:spacing w:after="200"/>
      </w:pPr>
      <w:r>
        <w:rPr>
          <w:rFonts w:ascii="Arial" w:cs="Arial" w:eastAsia="Arial" w:hAnsi="Arial"/>
          <w:sz w:val="22"/>
          <w:szCs w:val="22"/>
        </w:rPr>
        <w:t xml:space="preserve">Semantic search across knowledge base</w:t>
      </w:r>
    </w:p>
    <w:p>
      <w:pPr>
        <w:pStyle w:val="Heading2"/>
      </w:pPr>
      <w:r>
        <w:t xml:space="preserve">6.3 User Interface Requirements</w:t>
      </w:r>
    </w:p>
    <w:p>
      <w:pPr>
        <w:pStyle w:val="ListParagraph"/>
        <w:numPr>
          <w:ilvl w:val="0"/>
          <w:numId w:val="7"/>
        </w:numPr>
      </w:pPr>
      <w:r>
        <w:rPr>
          <w:rFonts w:ascii="Arial" w:cs="Arial" w:eastAsia="Arial" w:hAnsi="Arial"/>
          <w:sz w:val="22"/>
          <w:szCs w:val="22"/>
        </w:rPr>
        <w:t xml:space="preserve">Mobile-responsive web application (managers access via phones)</w:t>
      </w:r>
    </w:p>
    <w:p>
      <w:pPr>
        <w:pStyle w:val="ListParagraph"/>
        <w:numPr>
          <w:ilvl w:val="0"/>
          <w:numId w:val="7"/>
        </w:numPr>
      </w:pPr>
      <w:r>
        <w:rPr>
          <w:rFonts w:ascii="Arial" w:cs="Arial" w:eastAsia="Arial" w:hAnsi="Arial"/>
          <w:sz w:val="22"/>
          <w:szCs w:val="22"/>
        </w:rPr>
        <w:t xml:space="preserve">Simple, visual design ("they would love... PowerPoint... I can see that")</w:t>
      </w:r>
    </w:p>
    <w:p>
      <w:pPr>
        <w:pStyle w:val="ListParagraph"/>
        <w:numPr>
          <w:ilvl w:val="0"/>
          <w:numId w:val="7"/>
        </w:numPr>
      </w:pPr>
      <w:r>
        <w:rPr>
          <w:rFonts w:ascii="Arial" w:cs="Arial" w:eastAsia="Arial" w:hAnsi="Arial"/>
          <w:sz w:val="22"/>
          <w:szCs w:val="22"/>
        </w:rPr>
        <w:t xml:space="preserve">Search interface with filters (date, topic, store)</w:t>
      </w:r>
    </w:p>
    <w:p>
      <w:pPr>
        <w:pStyle w:val="ListParagraph"/>
        <w:numPr>
          <w:ilvl w:val="0"/>
          <w:numId w:val="7"/>
        </w:numPr>
        <w:spacing w:after="200"/>
      </w:pPr>
      <w:r>
        <w:rPr>
          <w:rFonts w:ascii="Arial" w:cs="Arial" w:eastAsia="Arial" w:hAnsi="Arial"/>
          <w:sz w:val="22"/>
          <w:szCs w:val="22"/>
        </w:rPr>
        <w:t xml:space="preserve">Admin portal for access management and document upload</w:t>
      </w:r>
    </w:p>
    <w:p>
      <w:pPr>
        <w:pStyle w:val="Heading1"/>
      </w:pPr>
      <w:r>
        <w:t xml:space="preserve">7.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53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Target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Meeting summary delivery rate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100% of recorded meetings</w:t>
            </w:r>
          </w:p>
        </w:tc>
      </w:tr>
      <w:tr>
        <w:tc>
          <w:tcPr>
            <w:tcW w:type="dxa" w:w="4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Time to answer procedural questions</w:t>
            </w:r>
          </w:p>
        </w:tc>
        <w:tc>
          <w:tcPr>
            <w:tcW w:type="dxa" w:w="53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&lt; 5 minutes (vs. current 2-3 days)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Knowledge base search utilization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&gt; 80% of managers using weekly</w:t>
            </w:r>
          </w:p>
        </w:tc>
      </w:tr>
      <w:tr>
        <w:tc>
          <w:tcPr>
            <w:tcW w:type="dxa" w:w="4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New store opening efficiency</w:t>
            </w:r>
          </w:p>
        </w:tc>
        <w:tc>
          <w:tcPr>
            <w:tcW w:type="dxa" w:w="53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50% reduction in setup questions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New manager onboarding time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30% reduction in ramp-up period</w:t>
            </w:r>
          </w:p>
        </w:tc>
      </w:tr>
    </w:tbl>
    <w:p>
      <w:pPr>
        <w:spacing w:after="200"/>
      </w:pPr>
    </w:p>
    <w:p>
      <w:pPr>
        <w:pStyle w:val="Heading1"/>
      </w:pPr>
      <w:r>
        <w:t xml:space="preserve">8. Sales Approach Notes</w:t>
      </w:r>
    </w:p>
    <w:p>
      <w:pPr>
        <w:pStyle w:val="Heading2"/>
      </w:pPr>
      <w:r>
        <w:t xml:space="preserve">8.1 Lead Positioning</w:t>
      </w:r>
    </w:p>
    <w:p>
      <w:pPr>
        <w:spacing w:after="200"/>
      </w:pPr>
      <w:r>
        <w:rPr>
          <w:rFonts w:ascii="Arial" w:cs="Arial" w:eastAsia="Arial" w:hAnsi="Arial"/>
          <w:sz w:val="22"/>
          <w:szCs w:val="22"/>
        </w:rPr>
        <w:t xml:space="preserve">Open with the Meeting Intelligence feature using the "no one gets left behind" value proposition. This addresses an immediately recognizable pain point and requires minimal behavior change from users.</w:t>
      </w:r>
    </w:p>
    <w:p>
      <w:pPr>
        <w:pStyle w:val="Heading2"/>
      </w:pPr>
      <w:r>
        <w:t xml:space="preserve">8.2 Demo Requirements</w:t>
      </w:r>
    </w:p>
    <w:p>
      <w:pPr>
        <w:spacing w:after="200"/>
      </w:pPr>
      <w:r>
        <w:rPr>
          <w:rFonts w:ascii="Arial" w:cs="Arial" w:eastAsia="Arial" w:hAnsi="Arial"/>
          <w:sz w:val="22"/>
          <w:szCs w:val="22"/>
        </w:rPr>
        <w:t xml:space="preserve">Client feedback: "Have something to show them. Show like you guys do video chat and be like, Listen everything we spoke about. This is what our software does. And then show them like, this is the email that was sent." Create a visual demo showing the complete flow from meeting to email delivery.</w:t>
      </w:r>
    </w:p>
    <w:p>
      <w:pPr>
        <w:pStyle w:val="Heading2"/>
      </w:pPr>
      <w:r>
        <w:t xml:space="preserve">8.3 Audience Considerations</w:t>
      </w:r>
    </w:p>
    <w:p>
      <w:pPr>
        <w:spacing w:after="200"/>
      </w:pPr>
      <w:r>
        <w:rPr>
          <w:rFonts w:ascii="Arial" w:cs="Arial" w:eastAsia="Arial" w:hAnsi="Arial"/>
          <w:sz w:val="22"/>
          <w:szCs w:val="22"/>
        </w:rPr>
        <w:t xml:space="preserve">Decision-makers described as unfamiliar with modern tools. Use visual presentations, avoid technical jargon, and frame features as simplification rather than added complexity. Key phrase: "We could simplify it."</w:t>
      </w:r>
    </w:p>
    <w:p>
      <w:pPr>
        <w:pStyle w:val="Heading2"/>
      </w:pPr>
      <w:r>
        <w:t xml:space="preserve">8.4 Expansion Strategy</w:t>
      </w:r>
    </w:p>
    <w:p>
      <w:pPr>
        <w:spacing w:after="200"/>
      </w:pPr>
      <w:r>
        <w:rPr>
          <w:rFonts w:ascii="Arial" w:cs="Arial" w:eastAsia="Arial" w:hAnsi="Arial"/>
          <w:sz w:val="22"/>
          <w:szCs w:val="22"/>
        </w:rPr>
        <w:t xml:space="preserve">Once Meeting Intelligence is adopted, introduce Knowledge Base features incrementally. Client advice: "Start small... Then just go forward as soon as you have their attention. Then just go forward with everything you guys got, and hopefully something bites."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2026-01-28T11:46:51.922Z</dcterms:created>
  <dcterms:modified xsi:type="dcterms:W3CDTF">2026-01-28T11:46:51.923Z</dcterms:modified>
</cp:coreProperties>
</file>

<file path=docProps/custom.xml><?xml version="1.0" encoding="utf-8"?>
<Properties xmlns="http://schemas.openxmlformats.org/officeDocument/2006/custom-properties" xmlns:vt="http://schemas.openxmlformats.org/officeDocument/2006/docPropsVTypes"/>
</file>