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8B" w:rsidRDefault="00483271" w:rsidP="001765CE">
      <w:pPr>
        <w:spacing w:line="480" w:lineRule="auto"/>
      </w:pPr>
      <w:r>
        <w:t xml:space="preserve">NOS-120 Chapter </w:t>
      </w:r>
      <w:r w:rsidR="003F2407">
        <w:t>3</w:t>
      </w:r>
    </w:p>
    <w:p w:rsidR="00372936" w:rsidRDefault="00372936" w:rsidP="00372936">
      <w:pPr>
        <w:spacing w:line="480" w:lineRule="auto"/>
      </w:pPr>
      <w:r>
        <w:t xml:space="preserve">Log into NDG and workstation virtual Classroom Machine to complete this quiz.  </w:t>
      </w:r>
    </w:p>
    <w:p w:rsidR="00405F79" w:rsidRDefault="00DF6F72" w:rsidP="00405F79">
      <w:pPr>
        <w:pStyle w:val="ListParagraph"/>
        <w:numPr>
          <w:ilvl w:val="0"/>
          <w:numId w:val="2"/>
        </w:numPr>
        <w:spacing w:line="360" w:lineRule="auto"/>
      </w:pPr>
      <w:r>
        <w:t xml:space="preserve">Type the command that </w:t>
      </w:r>
      <w:r w:rsidR="00BC2F64">
        <w:t>will display the full path name of the current working directory for that shell</w:t>
      </w:r>
      <w:r w:rsidR="00F365F9">
        <w:t>.</w:t>
      </w:r>
    </w:p>
    <w:p w:rsidR="00405F79" w:rsidRDefault="003E7C0C" w:rsidP="00405F79">
      <w:pPr>
        <w:pStyle w:val="ListParagraph"/>
      </w:pPr>
      <w:r>
        <w:t>Insert Screenshot Below:</w:t>
      </w:r>
    </w:p>
    <w:p w:rsidR="00405F79" w:rsidRDefault="00865E1F" w:rsidP="00405F79">
      <w:pPr>
        <w:pStyle w:val="ListParagraph"/>
      </w:pPr>
      <w:r>
        <w:rPr>
          <w:noProof/>
        </w:rPr>
        <w:drawing>
          <wp:inline distT="0" distB="0" distL="0" distR="0">
            <wp:extent cx="4124901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7B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C3" w:rsidRDefault="00DF6F72" w:rsidP="00405F79">
      <w:pPr>
        <w:pStyle w:val="ListParagraph"/>
        <w:numPr>
          <w:ilvl w:val="0"/>
          <w:numId w:val="2"/>
        </w:numPr>
      </w:pPr>
      <w:r>
        <w:t xml:space="preserve">Type the command </w:t>
      </w:r>
      <w:r w:rsidR="0026512F">
        <w:t>to create a directory name Quiz3</w:t>
      </w:r>
      <w:r w:rsidR="00F365F9">
        <w:t>.</w:t>
      </w:r>
    </w:p>
    <w:p w:rsidR="00405F79" w:rsidRDefault="003E7C0C" w:rsidP="00405F79">
      <w:pPr>
        <w:pStyle w:val="ListParagraph"/>
      </w:pPr>
      <w:r>
        <w:t>Insert Screenshot Below:</w:t>
      </w:r>
    </w:p>
    <w:p w:rsidR="00405F79" w:rsidRDefault="00C00FC1" w:rsidP="00405F7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4134427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4DC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59C3" w:rsidRDefault="00397046" w:rsidP="00405F79">
      <w:pPr>
        <w:pStyle w:val="ListParagraph"/>
        <w:numPr>
          <w:ilvl w:val="0"/>
          <w:numId w:val="2"/>
        </w:numPr>
      </w:pPr>
      <w:r>
        <w:t xml:space="preserve">Type the command that </w:t>
      </w:r>
      <w:r w:rsidR="0026512F">
        <w:t>to change your shells current working directory to Quiz3.</w:t>
      </w:r>
    </w:p>
    <w:p w:rsidR="003E7C0C" w:rsidRDefault="003E7C0C" w:rsidP="0026512F">
      <w:pPr>
        <w:pStyle w:val="ListParagraph"/>
      </w:pPr>
      <w:r>
        <w:t>Insert Screenshot Below:</w:t>
      </w:r>
    </w:p>
    <w:p w:rsidR="0026512F" w:rsidRDefault="00865E1F" w:rsidP="0026512F">
      <w:pPr>
        <w:pStyle w:val="ListParagraph"/>
      </w:pPr>
      <w:r>
        <w:rPr>
          <w:noProof/>
        </w:rPr>
        <w:drawing>
          <wp:inline distT="0" distB="0" distL="0" distR="0">
            <wp:extent cx="4267796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8A1D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2F" w:rsidRDefault="00397046" w:rsidP="0026512F">
      <w:pPr>
        <w:pStyle w:val="ListParagraph"/>
        <w:numPr>
          <w:ilvl w:val="0"/>
          <w:numId w:val="2"/>
        </w:numPr>
      </w:pPr>
      <w:r>
        <w:t xml:space="preserve">Type the command that </w:t>
      </w:r>
      <w:r w:rsidR="0026512F">
        <w:t xml:space="preserve">to create five empty files.  The file names should be demo1, demo2, demo3, demo4, and demo5.  Run the </w:t>
      </w:r>
      <w:r w:rsidR="0026512F" w:rsidRPr="0026512F">
        <w:t>ls</w:t>
      </w:r>
      <w:r w:rsidR="0026512F">
        <w:t xml:space="preserve"> command in the Quiz3 directory to confirm that you created these files</w:t>
      </w:r>
      <w:r w:rsidR="006E2ECD">
        <w:t xml:space="preserve"> successfully</w:t>
      </w:r>
      <w:r w:rsidR="0026512F">
        <w:t>.</w:t>
      </w:r>
      <w:r w:rsidR="006E2ECD">
        <w:t xml:space="preserve"> </w:t>
      </w:r>
    </w:p>
    <w:p w:rsidR="0026512F" w:rsidRDefault="0026512F" w:rsidP="003E7C0C">
      <w:pPr>
        <w:pStyle w:val="ListParagraph"/>
      </w:pPr>
    </w:p>
    <w:p w:rsidR="003E7C0C" w:rsidRDefault="003E7C0C" w:rsidP="003E7C0C">
      <w:pPr>
        <w:pStyle w:val="ListParagraph"/>
      </w:pPr>
      <w:r>
        <w:t>Insert Screenshot Below:</w:t>
      </w:r>
    </w:p>
    <w:p w:rsidR="006E2ECD" w:rsidRDefault="00265BB9" w:rsidP="003E7C0C">
      <w:pPr>
        <w:pStyle w:val="ListParagraph"/>
      </w:pPr>
      <w:r>
        <w:rPr>
          <w:noProof/>
        </w:rPr>
        <w:drawing>
          <wp:inline distT="0" distB="0" distL="0" distR="0">
            <wp:extent cx="5449060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8E9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0C" w:rsidRDefault="003E7C0C" w:rsidP="003E7C0C">
      <w:pPr>
        <w:spacing w:line="480" w:lineRule="auto"/>
        <w:ind w:left="360"/>
      </w:pPr>
    </w:p>
    <w:sectPr w:rsidR="003E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7854"/>
    <w:multiLevelType w:val="hybridMultilevel"/>
    <w:tmpl w:val="576A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237"/>
    <w:multiLevelType w:val="hybridMultilevel"/>
    <w:tmpl w:val="C982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9C3"/>
    <w:rsid w:val="00115C11"/>
    <w:rsid w:val="001465AC"/>
    <w:rsid w:val="001765CE"/>
    <w:rsid w:val="001F2B04"/>
    <w:rsid w:val="0026512F"/>
    <w:rsid w:val="00265BB9"/>
    <w:rsid w:val="00372936"/>
    <w:rsid w:val="00397046"/>
    <w:rsid w:val="003C5041"/>
    <w:rsid w:val="003E7C0C"/>
    <w:rsid w:val="003F2407"/>
    <w:rsid w:val="00405F79"/>
    <w:rsid w:val="00483271"/>
    <w:rsid w:val="004E5180"/>
    <w:rsid w:val="005C6B75"/>
    <w:rsid w:val="00620507"/>
    <w:rsid w:val="006E2ECD"/>
    <w:rsid w:val="00865E1F"/>
    <w:rsid w:val="008B59C3"/>
    <w:rsid w:val="00935C8B"/>
    <w:rsid w:val="00AD55E5"/>
    <w:rsid w:val="00B17683"/>
    <w:rsid w:val="00B562B5"/>
    <w:rsid w:val="00BA25D4"/>
    <w:rsid w:val="00BC2F64"/>
    <w:rsid w:val="00C00FC1"/>
    <w:rsid w:val="00D061C1"/>
    <w:rsid w:val="00D3602D"/>
    <w:rsid w:val="00DF6F72"/>
    <w:rsid w:val="00EE2BF9"/>
    <w:rsid w:val="00F3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467E2-7C7C-4368-9284-FBA76F6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Carter</dc:creator>
  <cp:keywords/>
  <dc:description/>
  <cp:lastModifiedBy>Mathias Beharry</cp:lastModifiedBy>
  <cp:revision>24</cp:revision>
  <dcterms:created xsi:type="dcterms:W3CDTF">2017-08-17T19:47:00Z</dcterms:created>
  <dcterms:modified xsi:type="dcterms:W3CDTF">2020-01-27T18:52:00Z</dcterms:modified>
</cp:coreProperties>
</file>