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40"/>
        <w:gridCol w:w="2243"/>
        <w:gridCol w:w="1908"/>
        <w:gridCol w:w="2425"/>
      </w:tblGrid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Component/function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Contents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arguments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Resulting object</w:t>
            </w:r>
          </w:p>
        </w:tc>
      </w:tr>
      <w:tr w:rsidR="00CD060C" w:rsidRP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Model input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Governing equations / “modelled physics”</w:t>
            </w:r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Grid type and dimensions</w:t>
            </w:r>
            <w:r>
              <w:rPr>
                <w:lang w:val="en-US"/>
              </w:rPr>
              <w:br/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Physical parameters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Numerical parameters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Inputfile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commandline</w:t>
            </w:r>
            <w:proofErr w:type="spellEnd"/>
            <w:r>
              <w:rPr>
                <w:lang w:val="en-US"/>
              </w:rPr>
              <w:t xml:space="preserve"> /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external program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Model_data</w:t>
            </w:r>
            <w:proofErr w:type="spellEnd"/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Grid_data</w:t>
            </w:r>
            <w:proofErr w:type="spellEnd"/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  <w:p w:rsidR="00CD060C" w:rsidRDefault="00CD060C">
            <w:pPr>
              <w:rPr>
                <w:lang w:val="en-US"/>
              </w:rPr>
            </w:pP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Error handling?</w:t>
            </w: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Grid setup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Setup of the computational grid, including connectivity, etc.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Grid_data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Grid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Error handling?</w:t>
            </w:r>
          </w:p>
          <w:p w:rsidR="00CD060C" w:rsidRDefault="00CD060C">
            <w:pPr>
              <w:rPr>
                <w:lang w:val="en-US"/>
              </w:rPr>
            </w:pPr>
          </w:p>
        </w:tc>
      </w:tr>
      <w:tr w:rsidR="00CD060C" w:rsidRP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Model setup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Setup of the model: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Initialization of the solution vector, primary and secondary variables, stencils, 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Discretization operators in space and time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Model_data</w:t>
            </w:r>
            <w:proofErr w:type="spellEnd"/>
            <w:r>
              <w:rPr>
                <w:lang w:val="en-US"/>
              </w:rPr>
              <w:t>,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Grid, 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Variable_dictionary</w:t>
            </w:r>
            <w:proofErr w:type="spellEnd"/>
            <w:r>
              <w:rPr>
                <w:lang w:val="en-US"/>
              </w:rPr>
              <w:t>?</w:t>
            </w:r>
          </w:p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Discretization_operators</w:t>
            </w:r>
            <w:proofErr w:type="spellEnd"/>
            <w:r>
              <w:rPr>
                <w:lang w:val="en-US"/>
              </w:rPr>
              <w:t xml:space="preserve"> / functions?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Error handling?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-&gt; bundled in a 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model object?</w:t>
            </w: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Timeloop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     Containing: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single_timestep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Time evolution of solution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Model, grid, parameters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Solution_vector</w:t>
            </w:r>
            <w:proofErr w:type="spellEnd"/>
            <w:r>
              <w:rPr>
                <w:lang w:val="en-US"/>
              </w:rPr>
              <w:t xml:space="preserve"> for each (output) time step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Meta data,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 xml:space="preserve">-&gt; bundled in an </w:t>
            </w:r>
          </w:p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output object?</w:t>
            </w: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Finalization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Clean up of program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Model, grid?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60C" w:rsidRDefault="00CD060C">
            <w:pPr>
              <w:rPr>
                <w:lang w:val="en-US"/>
              </w:rPr>
            </w:pPr>
            <w:r>
              <w:rPr>
                <w:lang w:val="en-US"/>
              </w:rPr>
              <w:t>Return code</w:t>
            </w: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</w:tr>
      <w:tr w:rsidR="00CD060C" w:rsidTr="00CD060C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0C" w:rsidRDefault="00CD060C">
            <w:pPr>
              <w:rPr>
                <w:lang w:val="en-US"/>
              </w:rPr>
            </w:pPr>
          </w:p>
        </w:tc>
      </w:tr>
    </w:tbl>
    <w:p w:rsidR="00CD060C" w:rsidRDefault="00CD060C" w:rsidP="00CD060C">
      <w:pPr>
        <w:rPr>
          <w:lang w:val="en-US"/>
        </w:rPr>
      </w:pPr>
    </w:p>
    <w:p w:rsidR="00CD060C" w:rsidRDefault="00CD060C" w:rsidP="009A5041">
      <w:pPr>
        <w:ind w:left="720" w:hanging="360"/>
      </w:pPr>
    </w:p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CD060C" w:rsidRDefault="00CD060C" w:rsidP="00CD060C"/>
    <w:p w:rsidR="009A5041" w:rsidRDefault="008F1C94" w:rsidP="009A5041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  <w:r w:rsidRPr="009A5041">
        <w:rPr>
          <w:lang w:val="en-US"/>
        </w:rPr>
        <w:lastRenderedPageBreak/>
        <w:t>Model/problem (equations)</w:t>
      </w:r>
    </w:p>
    <w:p w:rsidR="008F1C94" w:rsidRPr="009A5041" w:rsidRDefault="008F1C94" w:rsidP="009A504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A5041">
        <w:rPr>
          <w:lang w:val="en-US"/>
        </w:rPr>
        <w:t>Solution_algorithm</w:t>
      </w:r>
      <w:proofErr w:type="spellEnd"/>
      <w:r w:rsidRPr="009A5041">
        <w:rPr>
          <w:lang w:val="en-US"/>
        </w:rPr>
        <w:t xml:space="preserve"> </w:t>
      </w:r>
    </w:p>
    <w:p w:rsidR="00FF6680" w:rsidRDefault="00FF6680" w:rsidP="00A03E19">
      <w:pPr>
        <w:pStyle w:val="ListParagraph"/>
        <w:numPr>
          <w:ilvl w:val="0"/>
          <w:numId w:val="2"/>
        </w:numPr>
        <w:rPr>
          <w:lang w:val="en-US"/>
        </w:rPr>
      </w:pPr>
      <w:r w:rsidRPr="00A03E19">
        <w:rPr>
          <w:lang w:val="en-US"/>
        </w:rPr>
        <w:t>Splitting data and operations!</w:t>
      </w:r>
    </w:p>
    <w:p w:rsidR="00A03E19" w:rsidRDefault="00A03E19" w:rsidP="00A03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program in smaller independent components</w:t>
      </w:r>
    </w:p>
    <w:p w:rsidR="00A03E19" w:rsidRDefault="00A03E19" w:rsidP="00A03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definition of interfaces (input/output)</w:t>
      </w:r>
    </w:p>
    <w:p w:rsidR="00A03E19" w:rsidRDefault="00A03E19" w:rsidP="00A03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of variables used. </w:t>
      </w:r>
    </w:p>
    <w:p w:rsidR="00A03E19" w:rsidRDefault="00A03E19" w:rsidP="00A03E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Group them in primary, secondary, …?</w:t>
      </w:r>
    </w:p>
    <w:p w:rsidR="00A03E19" w:rsidRDefault="00A03E19" w:rsidP="00A03E19">
      <w:pPr>
        <w:pStyle w:val="ListParagraph"/>
        <w:numPr>
          <w:ilvl w:val="1"/>
          <w:numId w:val="2"/>
        </w:numPr>
        <w:rPr>
          <w:lang w:val="en-US"/>
        </w:rPr>
      </w:pPr>
      <w:r w:rsidRPr="00A03E19">
        <w:rPr>
          <w:lang w:val="en-US"/>
        </w:rPr>
        <w:t>Group them in</w:t>
      </w:r>
      <w:r>
        <w:rPr>
          <w:lang w:val="en-US"/>
        </w:rPr>
        <w:t xml:space="preserve"> structs or other </w:t>
      </w:r>
      <w:proofErr w:type="spellStart"/>
      <w:r>
        <w:rPr>
          <w:lang w:val="en-US"/>
        </w:rPr>
        <w:t>AbstractTypes</w:t>
      </w:r>
      <w:proofErr w:type="spellEnd"/>
      <w:r>
        <w:rPr>
          <w:lang w:val="en-US"/>
        </w:rPr>
        <w:t>? -&gt; thinking about in which model component they are needed as input or output</w:t>
      </w:r>
    </w:p>
    <w:p w:rsidR="00AB4FFA" w:rsidRPr="009A5041" w:rsidRDefault="00AB4F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44"/>
        <w:gridCol w:w="2241"/>
        <w:gridCol w:w="2240"/>
      </w:tblGrid>
      <w:tr w:rsidR="00194F23" w:rsidRPr="006E2AF6" w:rsidTr="006E2AF6">
        <w:tc>
          <w:tcPr>
            <w:tcW w:w="2291" w:type="dxa"/>
          </w:tcPr>
          <w:p w:rsidR="00194F23" w:rsidRPr="006E2AF6" w:rsidRDefault="00194F23">
            <w:pPr>
              <w:rPr>
                <w:b/>
              </w:rPr>
            </w:pPr>
            <w:proofErr w:type="spellStart"/>
            <w:r w:rsidRPr="006E2AF6">
              <w:rPr>
                <w:b/>
              </w:rPr>
              <w:t>Function</w:t>
            </w:r>
            <w:proofErr w:type="spellEnd"/>
          </w:p>
        </w:tc>
        <w:tc>
          <w:tcPr>
            <w:tcW w:w="2244" w:type="dxa"/>
          </w:tcPr>
          <w:p w:rsidR="00194F23" w:rsidRPr="006E2AF6" w:rsidRDefault="00194F23">
            <w:pPr>
              <w:rPr>
                <w:b/>
              </w:rPr>
            </w:pPr>
            <w:proofErr w:type="spellStart"/>
            <w:r w:rsidRPr="006E2AF6">
              <w:rPr>
                <w:b/>
              </w:rPr>
              <w:t>Example</w:t>
            </w:r>
            <w:proofErr w:type="spellEnd"/>
          </w:p>
        </w:tc>
        <w:tc>
          <w:tcPr>
            <w:tcW w:w="2241" w:type="dxa"/>
          </w:tcPr>
          <w:p w:rsidR="00194F23" w:rsidRPr="006E2AF6" w:rsidRDefault="00194F23">
            <w:pPr>
              <w:rPr>
                <w:b/>
              </w:rPr>
            </w:pPr>
            <w:r w:rsidRPr="006E2AF6">
              <w:rPr>
                <w:b/>
              </w:rPr>
              <w:t>Input</w:t>
            </w:r>
          </w:p>
        </w:tc>
        <w:tc>
          <w:tcPr>
            <w:tcW w:w="2240" w:type="dxa"/>
          </w:tcPr>
          <w:p w:rsidR="00194F23" w:rsidRPr="006E2AF6" w:rsidRDefault="00194F23">
            <w:pPr>
              <w:rPr>
                <w:b/>
              </w:rPr>
            </w:pPr>
            <w:r w:rsidRPr="006E2AF6">
              <w:rPr>
                <w:b/>
              </w:rPr>
              <w:t>Output</w:t>
            </w:r>
          </w:p>
        </w:tc>
      </w:tr>
      <w:tr w:rsidR="006E2AF6" w:rsidRPr="006E2AF6" w:rsidTr="006E2AF6">
        <w:tc>
          <w:tcPr>
            <w:tcW w:w="2291" w:type="dxa"/>
          </w:tcPr>
          <w:p w:rsidR="006E2AF6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Model input</w:t>
            </w:r>
          </w:p>
        </w:tc>
        <w:tc>
          <w:tcPr>
            <w:tcW w:w="2244" w:type="dxa"/>
          </w:tcPr>
          <w:p w:rsidR="006E2AF6" w:rsidRDefault="006E2AF6">
            <w:pPr>
              <w:rPr>
                <w:lang w:val="en-US"/>
              </w:rPr>
            </w:pPr>
          </w:p>
        </w:tc>
        <w:tc>
          <w:tcPr>
            <w:tcW w:w="2241" w:type="dxa"/>
          </w:tcPr>
          <w:p w:rsidR="006E2AF6" w:rsidRPr="006E2AF6" w:rsidRDefault="006E2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Ndim</w:t>
            </w:r>
            <w:proofErr w:type="spellEnd"/>
            <w:r>
              <w:rPr>
                <w:lang w:val="en-US"/>
              </w:rPr>
              <w:t xml:space="preserve">, grid type and grid, initial conditions, boundary conditions, parameters, model components, discretization type, solution algorithm, time integration, hardware, </w:t>
            </w:r>
          </w:p>
        </w:tc>
        <w:tc>
          <w:tcPr>
            <w:tcW w:w="2240" w:type="dxa"/>
          </w:tcPr>
          <w:p w:rsidR="006E2AF6" w:rsidRDefault="006E2AF6">
            <w:pPr>
              <w:rPr>
                <w:lang w:val="en-US"/>
              </w:rPr>
            </w:pPr>
            <w:proofErr w:type="spellStart"/>
            <w:r w:rsidRPr="006E2AF6">
              <w:rPr>
                <w:highlight w:val="cyan"/>
                <w:lang w:val="en-US"/>
              </w:rPr>
              <w:t>Model_input</w:t>
            </w:r>
            <w:proofErr w:type="spellEnd"/>
          </w:p>
          <w:p w:rsidR="006E2AF6" w:rsidRDefault="006E2AF6">
            <w:pPr>
              <w:rPr>
                <w:lang w:val="en-US"/>
              </w:rPr>
            </w:pPr>
            <w:proofErr w:type="spellStart"/>
            <w:r w:rsidRPr="006E2AF6">
              <w:rPr>
                <w:highlight w:val="green"/>
                <w:lang w:val="en-US"/>
              </w:rPr>
              <w:t>Grid_input</w:t>
            </w:r>
            <w:proofErr w:type="spellEnd"/>
          </w:p>
          <w:p w:rsidR="00E029E4" w:rsidRDefault="00E029E4">
            <w:pPr>
              <w:rPr>
                <w:lang w:val="en-US"/>
              </w:rPr>
            </w:pPr>
            <w:proofErr w:type="spellStart"/>
            <w:r w:rsidRPr="00E029E4">
              <w:rPr>
                <w:highlight w:val="lightGray"/>
                <w:lang w:val="en-US"/>
              </w:rPr>
              <w:t>BC_input</w:t>
            </w:r>
            <w:proofErr w:type="spellEnd"/>
          </w:p>
          <w:p w:rsidR="00FC656A" w:rsidRPr="006E2AF6" w:rsidRDefault="00FC656A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6E2AF6" w:rsidRPr="006E2AF6" w:rsidTr="006E2AF6">
        <w:tc>
          <w:tcPr>
            <w:tcW w:w="2291" w:type="dxa"/>
          </w:tcPr>
          <w:p w:rsidR="006E2AF6" w:rsidRPr="006E2AF6" w:rsidRDefault="006E2AF6" w:rsidP="0078640B">
            <w:pPr>
              <w:rPr>
                <w:lang w:val="en-US"/>
              </w:rPr>
            </w:pPr>
            <w:r>
              <w:rPr>
                <w:lang w:val="en-US"/>
              </w:rPr>
              <w:t>Initialize variables/arrays</w:t>
            </w:r>
          </w:p>
        </w:tc>
        <w:tc>
          <w:tcPr>
            <w:tcW w:w="2244" w:type="dxa"/>
          </w:tcPr>
          <w:p w:rsidR="006E2AF6" w:rsidRDefault="006E2AF6" w:rsidP="0078640B">
            <w:pPr>
              <w:rPr>
                <w:lang w:val="en-US"/>
              </w:rPr>
            </w:pPr>
          </w:p>
        </w:tc>
        <w:tc>
          <w:tcPr>
            <w:tcW w:w="2241" w:type="dxa"/>
          </w:tcPr>
          <w:p w:rsidR="006E2AF6" w:rsidRDefault="006E2AF6" w:rsidP="0078640B">
            <w:pPr>
              <w:rPr>
                <w:lang w:val="en-US"/>
              </w:rPr>
            </w:pPr>
            <w:proofErr w:type="spellStart"/>
            <w:r w:rsidRPr="00E029E4">
              <w:rPr>
                <w:highlight w:val="cyan"/>
                <w:lang w:val="en-US"/>
              </w:rPr>
              <w:t>Model_input</w:t>
            </w:r>
            <w:proofErr w:type="spellEnd"/>
          </w:p>
          <w:p w:rsidR="006E2AF6" w:rsidRPr="006E2AF6" w:rsidRDefault="006E2AF6" w:rsidP="0078640B">
            <w:pPr>
              <w:rPr>
                <w:lang w:val="en-US"/>
              </w:rPr>
            </w:pPr>
            <w:proofErr w:type="spellStart"/>
            <w:r w:rsidRPr="006E2AF6">
              <w:rPr>
                <w:highlight w:val="green"/>
                <w:lang w:val="en-US"/>
              </w:rPr>
              <w:t>Grid_input</w:t>
            </w:r>
            <w:proofErr w:type="spellEnd"/>
          </w:p>
        </w:tc>
        <w:tc>
          <w:tcPr>
            <w:tcW w:w="2240" w:type="dxa"/>
          </w:tcPr>
          <w:p w:rsidR="006E2AF6" w:rsidRPr="006E2AF6" w:rsidRDefault="006E2AF6" w:rsidP="0078640B">
            <w:pPr>
              <w:rPr>
                <w:lang w:val="en-US"/>
              </w:rPr>
            </w:pPr>
            <w:proofErr w:type="spellStart"/>
            <w:r w:rsidRPr="006E2AF6">
              <w:rPr>
                <w:highlight w:val="yellow"/>
                <w:lang w:val="en-US"/>
              </w:rPr>
              <w:t>Model_state</w:t>
            </w:r>
            <w:proofErr w:type="spellEnd"/>
          </w:p>
        </w:tc>
      </w:tr>
      <w:tr w:rsidR="006E2AF6" w:rsidRPr="006E2AF6" w:rsidTr="0078640B">
        <w:tc>
          <w:tcPr>
            <w:tcW w:w="2291" w:type="dxa"/>
          </w:tcPr>
          <w:p w:rsidR="006E2AF6" w:rsidRPr="006E2AF6" w:rsidRDefault="006E2AF6" w:rsidP="0078640B">
            <w:pPr>
              <w:rPr>
                <w:lang w:val="en-US"/>
              </w:rPr>
            </w:pPr>
            <w:r>
              <w:rPr>
                <w:lang w:val="en-US"/>
              </w:rPr>
              <w:t>Set-up grid/domain</w:t>
            </w:r>
          </w:p>
        </w:tc>
        <w:tc>
          <w:tcPr>
            <w:tcW w:w="2244" w:type="dxa"/>
          </w:tcPr>
          <w:p w:rsidR="006E2AF6" w:rsidRDefault="006E2AF6" w:rsidP="0078640B">
            <w:pPr>
              <w:rPr>
                <w:lang w:val="en-US"/>
              </w:rPr>
            </w:pPr>
          </w:p>
        </w:tc>
        <w:tc>
          <w:tcPr>
            <w:tcW w:w="2241" w:type="dxa"/>
          </w:tcPr>
          <w:p w:rsidR="006E2AF6" w:rsidRPr="006E2AF6" w:rsidRDefault="006E2AF6" w:rsidP="0078640B">
            <w:pPr>
              <w:rPr>
                <w:lang w:val="en-US"/>
              </w:rPr>
            </w:pPr>
            <w:proofErr w:type="spellStart"/>
            <w:r w:rsidRPr="00E029E4">
              <w:rPr>
                <w:highlight w:val="green"/>
                <w:lang w:val="en-US"/>
              </w:rPr>
              <w:t>Grid_input</w:t>
            </w:r>
            <w:proofErr w:type="spellEnd"/>
          </w:p>
        </w:tc>
        <w:tc>
          <w:tcPr>
            <w:tcW w:w="2240" w:type="dxa"/>
          </w:tcPr>
          <w:p w:rsidR="006E2AF6" w:rsidRPr="006E2AF6" w:rsidRDefault="006E2AF6" w:rsidP="0078640B">
            <w:pPr>
              <w:rPr>
                <w:lang w:val="en-US"/>
              </w:rPr>
            </w:pPr>
            <w:r w:rsidRPr="00E029E4">
              <w:rPr>
                <w:highlight w:val="magenta"/>
                <w:lang w:val="en-US"/>
              </w:rPr>
              <w:t>Grid</w:t>
            </w:r>
          </w:p>
        </w:tc>
      </w:tr>
      <w:tr w:rsidR="006E2AF6" w:rsidRPr="006E2AF6" w:rsidTr="006E2AF6">
        <w:tc>
          <w:tcPr>
            <w:tcW w:w="2291" w:type="dxa"/>
          </w:tcPr>
          <w:p w:rsid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Prepare BCs</w:t>
            </w:r>
          </w:p>
        </w:tc>
        <w:tc>
          <w:tcPr>
            <w:tcW w:w="2244" w:type="dxa"/>
          </w:tcPr>
          <w:p w:rsidR="006E2AF6" w:rsidRDefault="006E2AF6">
            <w:pPr>
              <w:rPr>
                <w:lang w:val="en-US"/>
              </w:rPr>
            </w:pPr>
          </w:p>
        </w:tc>
        <w:tc>
          <w:tcPr>
            <w:tcW w:w="2241" w:type="dxa"/>
          </w:tcPr>
          <w:p w:rsidR="006E2AF6" w:rsidRPr="006E2AF6" w:rsidRDefault="00E029E4">
            <w:pPr>
              <w:rPr>
                <w:lang w:val="en-US"/>
              </w:rPr>
            </w:pPr>
            <w:proofErr w:type="spellStart"/>
            <w:r w:rsidRPr="00E029E4">
              <w:rPr>
                <w:highlight w:val="lightGray"/>
                <w:lang w:val="en-US"/>
              </w:rPr>
              <w:t>BC_input</w:t>
            </w:r>
            <w:proofErr w:type="spellEnd"/>
          </w:p>
        </w:tc>
        <w:tc>
          <w:tcPr>
            <w:tcW w:w="2240" w:type="dxa"/>
          </w:tcPr>
          <w:p w:rsidR="006E2AF6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BCs</w:t>
            </w:r>
          </w:p>
        </w:tc>
      </w:tr>
      <w:tr w:rsidR="006E2AF6" w:rsidRPr="009A5041" w:rsidTr="006E2AF6">
        <w:tc>
          <w:tcPr>
            <w:tcW w:w="2291" w:type="dxa"/>
          </w:tcPr>
          <w:p w:rsidR="006E2AF6" w:rsidRPr="006E2AF6" w:rsidRDefault="006E2AF6">
            <w:pPr>
              <w:rPr>
                <w:lang w:val="en-US"/>
              </w:rPr>
            </w:pPr>
            <w:r w:rsidRPr="006E2AF6">
              <w:rPr>
                <w:lang w:val="en-US"/>
              </w:rPr>
              <w:t>Set-up model/problem/</w:t>
            </w:r>
            <w:r>
              <w:rPr>
                <w:lang w:val="en-US"/>
              </w:rPr>
              <w:t>matrix</w:t>
            </w:r>
          </w:p>
        </w:tc>
        <w:tc>
          <w:tcPr>
            <w:tcW w:w="2244" w:type="dxa"/>
          </w:tcPr>
          <w:p w:rsid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A = …</w:t>
            </w:r>
          </w:p>
          <w:p w:rsid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B = …</w:t>
            </w:r>
          </w:p>
          <w:p w:rsidR="006E2AF6" w:rsidRPr="00194F23" w:rsidRDefault="006E2AF6">
            <w:pPr>
              <w:rPr>
                <w:lang w:val="en-US"/>
              </w:rPr>
            </w:pPr>
          </w:p>
        </w:tc>
        <w:tc>
          <w:tcPr>
            <w:tcW w:w="2241" w:type="dxa"/>
          </w:tcPr>
          <w:p w:rsidR="006E2AF6" w:rsidRPr="006E2AF6" w:rsidRDefault="00E029E4">
            <w:pPr>
              <w:rPr>
                <w:lang w:val="en-US"/>
              </w:rPr>
            </w:pPr>
            <w:proofErr w:type="spellStart"/>
            <w:r w:rsidRPr="006E2AF6">
              <w:rPr>
                <w:highlight w:val="yellow"/>
                <w:lang w:val="en-US"/>
              </w:rPr>
              <w:t>Model_state</w:t>
            </w:r>
            <w:proofErr w:type="spellEnd"/>
            <w:r w:rsidR="00FC656A">
              <w:rPr>
                <w:lang w:val="en-US"/>
              </w:rPr>
              <w:t>, BCs</w:t>
            </w:r>
          </w:p>
        </w:tc>
        <w:tc>
          <w:tcPr>
            <w:tcW w:w="2240" w:type="dxa"/>
          </w:tcPr>
          <w:p w:rsidR="006E2AF6" w:rsidRPr="006E2AF6" w:rsidRDefault="006E2AF6">
            <w:pPr>
              <w:rPr>
                <w:lang w:val="en-US"/>
              </w:rPr>
            </w:pPr>
            <w:r w:rsidRPr="00E029E4">
              <w:rPr>
                <w:highlight w:val="darkCyan"/>
                <w:lang w:val="en-US"/>
              </w:rPr>
              <w:t>Model</w:t>
            </w:r>
            <w:r w:rsidR="002E12F1">
              <w:rPr>
                <w:lang w:val="en-US"/>
              </w:rPr>
              <w:t xml:space="preserve"> (</w:t>
            </w:r>
            <w:r w:rsidR="00661B5A">
              <w:rPr>
                <w:lang w:val="en-US"/>
              </w:rPr>
              <w:t>different for 1D, 2D and 3D?)</w:t>
            </w:r>
          </w:p>
        </w:tc>
      </w:tr>
      <w:tr w:rsidR="00194F23" w:rsidRPr="006E2AF6" w:rsidTr="006E2AF6">
        <w:tc>
          <w:tcPr>
            <w:tcW w:w="2291" w:type="dxa"/>
          </w:tcPr>
          <w:p w:rsidR="00194F23" w:rsidRDefault="006E2AF6">
            <w:r>
              <w:t>Update</w:t>
            </w:r>
          </w:p>
        </w:tc>
        <w:tc>
          <w:tcPr>
            <w:tcW w:w="2244" w:type="dxa"/>
          </w:tcPr>
          <w:p w:rsidR="00194F23" w:rsidRPr="006E2AF6" w:rsidRDefault="006E2AF6">
            <w:pPr>
              <w:rPr>
                <w:lang w:val="en-US"/>
              </w:rPr>
            </w:pPr>
            <w:r w:rsidRPr="00194F23">
              <w:rPr>
                <w:lang w:val="en-US"/>
              </w:rPr>
              <w:t>u</w:t>
            </w:r>
            <w:r w:rsidRPr="00194F23">
              <w:rPr>
                <w:vertAlign w:val="superscript"/>
                <w:lang w:val="en-US"/>
              </w:rPr>
              <w:t>n+1</w:t>
            </w:r>
            <w:r>
              <w:rPr>
                <w:lang w:val="en-US"/>
              </w:rPr>
              <w:t xml:space="preserve"> = (A-</w:t>
            </w:r>
            <w:proofErr w:type="gramStart"/>
            <w:r>
              <w:rPr>
                <w:lang w:val="en-US"/>
              </w:rPr>
              <w:t>I)*</w:t>
            </w:r>
            <w:proofErr w:type="gramEnd"/>
            <w:r>
              <w:rPr>
                <w:lang w:val="en-US"/>
              </w:rPr>
              <w:t>u</w:t>
            </w:r>
            <w:r w:rsidRPr="00194F23">
              <w:rPr>
                <w:vertAlign w:val="superscript"/>
                <w:lang w:val="en-US"/>
              </w:rPr>
              <w:t>n+1</w:t>
            </w:r>
            <w:r>
              <w:rPr>
                <w:lang w:val="en-US"/>
              </w:rPr>
              <w:t xml:space="preserve"> + b</w:t>
            </w:r>
            <w:r w:rsidRPr="006E2AF6">
              <w:rPr>
                <w:vertAlign w:val="superscript"/>
                <w:lang w:val="en-US"/>
              </w:rPr>
              <w:t>n</w:t>
            </w:r>
          </w:p>
        </w:tc>
        <w:tc>
          <w:tcPr>
            <w:tcW w:w="2241" w:type="dxa"/>
          </w:tcPr>
          <w:p w:rsidR="00194F23" w:rsidRPr="006E2AF6" w:rsidRDefault="00E029E4">
            <w:pPr>
              <w:rPr>
                <w:lang w:val="en-US"/>
              </w:rPr>
            </w:pPr>
            <w:r w:rsidRPr="00E029E4">
              <w:rPr>
                <w:highlight w:val="darkCyan"/>
                <w:lang w:val="en-US"/>
              </w:rPr>
              <w:t>Model</w:t>
            </w:r>
            <w:r>
              <w:rPr>
                <w:lang w:val="en-US"/>
              </w:rPr>
              <w:t xml:space="preserve">: </w:t>
            </w:r>
            <w:r w:rsidR="006E2AF6" w:rsidRPr="006E2AF6">
              <w:rPr>
                <w:lang w:val="en-US"/>
              </w:rPr>
              <w:t>A, u (model state vector), b</w:t>
            </w:r>
          </w:p>
        </w:tc>
        <w:tc>
          <w:tcPr>
            <w:tcW w:w="2240" w:type="dxa"/>
          </w:tcPr>
          <w:p w:rsidR="00194F23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New state</w:t>
            </w:r>
          </w:p>
        </w:tc>
      </w:tr>
      <w:tr w:rsidR="00194F23" w:rsidRPr="006E2AF6" w:rsidTr="006E2AF6">
        <w:tc>
          <w:tcPr>
            <w:tcW w:w="2291" w:type="dxa"/>
          </w:tcPr>
          <w:p w:rsidR="00194F23" w:rsidRDefault="006E2AF6">
            <w:proofErr w:type="spellStart"/>
            <w:r>
              <w:t>Solve</w:t>
            </w:r>
            <w:proofErr w:type="spellEnd"/>
            <w:r>
              <w:t xml:space="preserve"> (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>?)</w:t>
            </w:r>
          </w:p>
        </w:tc>
        <w:tc>
          <w:tcPr>
            <w:tcW w:w="2244" w:type="dxa"/>
          </w:tcPr>
          <w:p w:rsidR="00194F23" w:rsidRDefault="006E2AF6" w:rsidP="006E2AF6">
            <w:r w:rsidRPr="00194F23">
              <w:rPr>
                <w:lang w:val="en-US"/>
              </w:rPr>
              <w:t>u</w:t>
            </w:r>
            <w:r w:rsidRPr="00194F23">
              <w:rPr>
                <w:vertAlign w:val="superscript"/>
                <w:lang w:val="en-US"/>
              </w:rPr>
              <w:t>n+1</w:t>
            </w:r>
            <w:r>
              <w:rPr>
                <w:lang w:val="en-US"/>
              </w:rPr>
              <w:t xml:space="preserve"> = A\b</w:t>
            </w:r>
          </w:p>
        </w:tc>
        <w:tc>
          <w:tcPr>
            <w:tcW w:w="2241" w:type="dxa"/>
          </w:tcPr>
          <w:p w:rsidR="00194F23" w:rsidRPr="006E2AF6" w:rsidRDefault="00E029E4">
            <w:pPr>
              <w:rPr>
                <w:lang w:val="en-US"/>
              </w:rPr>
            </w:pPr>
            <w:r w:rsidRPr="00E029E4">
              <w:rPr>
                <w:highlight w:val="darkCyan"/>
                <w:lang w:val="en-US"/>
              </w:rPr>
              <w:t>Model</w:t>
            </w:r>
            <w:r>
              <w:rPr>
                <w:lang w:val="en-US"/>
              </w:rPr>
              <w:t xml:space="preserve">: </w:t>
            </w:r>
            <w:r w:rsidR="006E2AF6" w:rsidRPr="006E2AF6">
              <w:rPr>
                <w:lang w:val="en-US"/>
              </w:rPr>
              <w:t>A (stencil-operator form), b</w:t>
            </w:r>
          </w:p>
        </w:tc>
        <w:tc>
          <w:tcPr>
            <w:tcW w:w="2240" w:type="dxa"/>
          </w:tcPr>
          <w:p w:rsidR="00194F23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New variable</w:t>
            </w:r>
          </w:p>
        </w:tc>
      </w:tr>
      <w:tr w:rsidR="00194F23" w:rsidRPr="006E2AF6" w:rsidTr="006E2AF6">
        <w:tc>
          <w:tcPr>
            <w:tcW w:w="2291" w:type="dxa"/>
          </w:tcPr>
          <w:p w:rsidR="00194F23" w:rsidRDefault="006E2AF6">
            <w:proofErr w:type="spellStart"/>
            <w:r>
              <w:t>Discretization</w:t>
            </w:r>
            <w:proofErr w:type="spellEnd"/>
          </w:p>
        </w:tc>
        <w:tc>
          <w:tcPr>
            <w:tcW w:w="2244" w:type="dxa"/>
          </w:tcPr>
          <w:p w:rsid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 xml:space="preserve">for cell i: </w:t>
            </w:r>
          </w:p>
          <w:p w:rsidR="00194F23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add edge-contribution of gradient</w:t>
            </w:r>
          </w:p>
        </w:tc>
        <w:tc>
          <w:tcPr>
            <w:tcW w:w="2241" w:type="dxa"/>
          </w:tcPr>
          <w:p w:rsidR="00194F23" w:rsidRPr="006E2AF6" w:rsidRDefault="00E029E4">
            <w:pPr>
              <w:rPr>
                <w:lang w:val="en-US"/>
              </w:rPr>
            </w:pPr>
            <w:r w:rsidRPr="00E029E4">
              <w:rPr>
                <w:highlight w:val="darkCyan"/>
                <w:lang w:val="en-US"/>
              </w:rPr>
              <w:t>Model</w:t>
            </w:r>
          </w:p>
        </w:tc>
        <w:tc>
          <w:tcPr>
            <w:tcW w:w="2240" w:type="dxa"/>
          </w:tcPr>
          <w:p w:rsidR="00194F23" w:rsidRPr="006E2AF6" w:rsidRDefault="006E2AF6">
            <w:pPr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</w:tr>
      <w:tr w:rsidR="006E2AF6" w:rsidTr="006E2AF6">
        <w:tc>
          <w:tcPr>
            <w:tcW w:w="2291" w:type="dxa"/>
          </w:tcPr>
          <w:p w:rsidR="006E2AF6" w:rsidRDefault="006E2AF6" w:rsidP="006E2AF6">
            <w:r>
              <w:t xml:space="preserve">Vector </w:t>
            </w:r>
            <w:proofErr w:type="spellStart"/>
            <w:r>
              <w:t>gradient</w:t>
            </w:r>
            <w:proofErr w:type="spellEnd"/>
          </w:p>
        </w:tc>
        <w:tc>
          <w:tcPr>
            <w:tcW w:w="2244" w:type="dxa"/>
          </w:tcPr>
          <w:p w:rsidR="006E2AF6" w:rsidRPr="006E2AF6" w:rsidRDefault="006E2AF6" w:rsidP="006E2AF6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naba</w:t>
            </w:r>
            <w:proofErr w:type="spellEnd"/>
            <w:r>
              <w:rPr>
                <w:lang w:val="en-US"/>
              </w:rPr>
              <w:t xml:space="preserve">(u) or </w:t>
            </w:r>
            <w:r>
              <w:rPr>
                <w:rFonts w:cstheme="minorHAnsi"/>
                <w:lang w:val="en-US"/>
              </w:rPr>
              <w:t>∆u</w:t>
            </w:r>
          </w:p>
        </w:tc>
        <w:tc>
          <w:tcPr>
            <w:tcW w:w="2241" w:type="dxa"/>
          </w:tcPr>
          <w:p w:rsidR="006E2AF6" w:rsidRDefault="006E2AF6" w:rsidP="006E2AF6"/>
        </w:tc>
        <w:tc>
          <w:tcPr>
            <w:tcW w:w="2240" w:type="dxa"/>
          </w:tcPr>
          <w:p w:rsidR="006E2AF6" w:rsidRDefault="006E2AF6" w:rsidP="006E2AF6">
            <w:r>
              <w:t>Operator</w:t>
            </w:r>
          </w:p>
        </w:tc>
      </w:tr>
      <w:tr w:rsidR="006E2AF6" w:rsidTr="006E2AF6">
        <w:tc>
          <w:tcPr>
            <w:tcW w:w="2291" w:type="dxa"/>
          </w:tcPr>
          <w:p w:rsidR="006E2AF6" w:rsidRDefault="006E2AF6" w:rsidP="006E2AF6">
            <w:proofErr w:type="spellStart"/>
            <w:r>
              <w:t>Scalar</w:t>
            </w:r>
            <w:proofErr w:type="spellEnd"/>
            <w:r>
              <w:t xml:space="preserve"> </w:t>
            </w:r>
            <w:proofErr w:type="spellStart"/>
            <w:r>
              <w:t>gradient</w:t>
            </w:r>
            <w:proofErr w:type="spellEnd"/>
          </w:p>
        </w:tc>
        <w:tc>
          <w:tcPr>
            <w:tcW w:w="2244" w:type="dxa"/>
          </w:tcPr>
          <w:p w:rsidR="006E2AF6" w:rsidRDefault="006E2AF6" w:rsidP="006E2AF6">
            <w:r>
              <w:t>du/dx</w:t>
            </w:r>
          </w:p>
        </w:tc>
        <w:tc>
          <w:tcPr>
            <w:tcW w:w="2241" w:type="dxa"/>
          </w:tcPr>
          <w:p w:rsidR="006E2AF6" w:rsidRDefault="006E2AF6" w:rsidP="006E2AF6"/>
        </w:tc>
        <w:tc>
          <w:tcPr>
            <w:tcW w:w="2240" w:type="dxa"/>
          </w:tcPr>
          <w:p w:rsidR="006E2AF6" w:rsidRDefault="006E2AF6" w:rsidP="006E2AF6">
            <w:r>
              <w:t>Component of operator</w:t>
            </w:r>
          </w:p>
        </w:tc>
      </w:tr>
      <w:tr w:rsidR="006E2AF6" w:rsidTr="006E2AF6">
        <w:tc>
          <w:tcPr>
            <w:tcW w:w="2291" w:type="dxa"/>
          </w:tcPr>
          <w:p w:rsidR="006E2AF6" w:rsidRDefault="006E2AF6" w:rsidP="006E2AF6">
            <w:proofErr w:type="spellStart"/>
            <w:r>
              <w:t>Finite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</w:p>
        </w:tc>
        <w:tc>
          <w:tcPr>
            <w:tcW w:w="2244" w:type="dxa"/>
          </w:tcPr>
          <w:p w:rsidR="006E2AF6" w:rsidRPr="006E2AF6" w:rsidRDefault="006E2AF6" w:rsidP="006E2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uR-uL</w:t>
            </w:r>
            <w:proofErr w:type="spellEnd"/>
            <w:r>
              <w:rPr>
                <w:lang w:val="en-US"/>
              </w:rPr>
              <w:t>/dx</w:t>
            </w:r>
          </w:p>
        </w:tc>
        <w:tc>
          <w:tcPr>
            <w:tcW w:w="2241" w:type="dxa"/>
          </w:tcPr>
          <w:p w:rsidR="006E2AF6" w:rsidRDefault="00FC656A" w:rsidP="006E2AF6">
            <w:r>
              <w:t>u, dx</w:t>
            </w:r>
          </w:p>
        </w:tc>
        <w:tc>
          <w:tcPr>
            <w:tcW w:w="2240" w:type="dxa"/>
          </w:tcPr>
          <w:p w:rsidR="006E2AF6" w:rsidRDefault="006E2AF6" w:rsidP="006E2AF6">
            <w:proofErr w:type="spellStart"/>
            <w:r>
              <w:t>Expression</w:t>
            </w:r>
            <w:proofErr w:type="spellEnd"/>
            <w:r>
              <w:t xml:space="preserve"> in component</w:t>
            </w:r>
          </w:p>
        </w:tc>
      </w:tr>
      <w:tr w:rsidR="006E2AF6" w:rsidTr="006E2AF6">
        <w:tc>
          <w:tcPr>
            <w:tcW w:w="2291" w:type="dxa"/>
          </w:tcPr>
          <w:p w:rsidR="006E2AF6" w:rsidRDefault="006E2AF6" w:rsidP="006E2AF6"/>
        </w:tc>
        <w:tc>
          <w:tcPr>
            <w:tcW w:w="2244" w:type="dxa"/>
          </w:tcPr>
          <w:p w:rsidR="006E2AF6" w:rsidRDefault="006E2AF6" w:rsidP="006E2AF6"/>
        </w:tc>
        <w:tc>
          <w:tcPr>
            <w:tcW w:w="2241" w:type="dxa"/>
          </w:tcPr>
          <w:p w:rsidR="006E2AF6" w:rsidRDefault="006E2AF6" w:rsidP="006E2AF6"/>
        </w:tc>
        <w:tc>
          <w:tcPr>
            <w:tcW w:w="2240" w:type="dxa"/>
          </w:tcPr>
          <w:p w:rsidR="006E2AF6" w:rsidRDefault="006E2AF6" w:rsidP="006E2AF6"/>
        </w:tc>
      </w:tr>
    </w:tbl>
    <w:p w:rsidR="00AB4FFA" w:rsidRDefault="00AB4FFA"/>
    <w:p w:rsidR="007A744D" w:rsidRDefault="007A744D"/>
    <w:p w:rsidR="007A744D" w:rsidRDefault="007A744D"/>
    <w:p w:rsidR="007A744D" w:rsidRDefault="007A744D"/>
    <w:p w:rsidR="007A744D" w:rsidRDefault="007A744D"/>
    <w:p w:rsidR="007A744D" w:rsidRDefault="007A744D"/>
    <w:p w:rsidR="007A744D" w:rsidRPr="00194F23" w:rsidRDefault="00194F23">
      <w:pPr>
        <w:rPr>
          <w:lang w:val="en-US"/>
        </w:rPr>
      </w:pPr>
      <w:r w:rsidRPr="00194F23">
        <w:rPr>
          <w:lang w:val="en-US"/>
        </w:rPr>
        <w:t>Solve function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A744D" w:rsidRPr="00194F23" w:rsidRDefault="00194F23">
      <w:pPr>
        <w:rPr>
          <w:lang w:val="en-US"/>
        </w:rPr>
      </w:pPr>
      <w:r w:rsidRPr="00194F23">
        <w:rPr>
          <w:lang w:val="en-US"/>
        </w:rPr>
        <w:t>Time integration</w:t>
      </w:r>
      <w:r>
        <w:rPr>
          <w:lang w:val="en-US"/>
        </w:rPr>
        <w:t>/update</w:t>
      </w:r>
      <w:r w:rsidRPr="00194F23">
        <w:rPr>
          <w:lang w:val="en-US"/>
        </w:rPr>
        <w:t xml:space="preserve"> function:</w:t>
      </w:r>
      <w:r w:rsidRPr="00194F23">
        <w:rPr>
          <w:lang w:val="en-US"/>
        </w:rPr>
        <w:tab/>
        <w:t>u</w:t>
      </w:r>
      <w:r w:rsidRPr="00194F23">
        <w:rPr>
          <w:vertAlign w:val="superscript"/>
          <w:lang w:val="en-US"/>
        </w:rPr>
        <w:t>n+1</w:t>
      </w:r>
      <w:r>
        <w:rPr>
          <w:lang w:val="en-US"/>
        </w:rPr>
        <w:t xml:space="preserve"> = A*u</w:t>
      </w:r>
      <w:r w:rsidRPr="00194F23">
        <w:rPr>
          <w:vertAlign w:val="superscript"/>
          <w:lang w:val="en-US"/>
        </w:rPr>
        <w:t>n+1</w:t>
      </w:r>
      <w:r>
        <w:rPr>
          <w:lang w:val="en-US"/>
        </w:rPr>
        <w:t xml:space="preserve"> + b*u</w:t>
      </w:r>
      <w:r w:rsidRPr="00194F23">
        <w:rPr>
          <w:vertAlign w:val="superscript"/>
          <w:lang w:val="en-US"/>
        </w:rPr>
        <w:t>n</w:t>
      </w:r>
    </w:p>
    <w:p w:rsidR="00194F23" w:rsidRDefault="00194F23">
      <w:pPr>
        <w:rPr>
          <w:lang w:val="en-US"/>
        </w:rPr>
      </w:pPr>
      <w:r>
        <w:rPr>
          <w:lang w:val="en-US"/>
        </w:rPr>
        <w:t xml:space="preserve">Discretization </w:t>
      </w:r>
      <w:r w:rsidRPr="00194F23">
        <w:rPr>
          <w:lang w:val="en-US"/>
        </w:rPr>
        <w:t>function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e.g. for cell i: add edge-contribution of gradient</w:t>
      </w:r>
    </w:p>
    <w:p w:rsidR="00194F23" w:rsidRDefault="00194F23">
      <w:pPr>
        <w:rPr>
          <w:lang w:val="en-US"/>
        </w:rPr>
      </w:pPr>
      <w:r>
        <w:rPr>
          <w:lang w:val="en-US"/>
        </w:rPr>
        <w:t xml:space="preserve">Vector gradient </w:t>
      </w:r>
      <w:r w:rsidRPr="00194F23">
        <w:rPr>
          <w:lang w:val="en-US"/>
        </w:rPr>
        <w:t>function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e.g. \</w:t>
      </w:r>
      <w:proofErr w:type="spellStart"/>
      <w:r>
        <w:rPr>
          <w:lang w:val="en-US"/>
        </w:rPr>
        <w:t>nab</w:t>
      </w:r>
      <w:r w:rsidR="009A5041">
        <w:rPr>
          <w:lang w:val="en-US"/>
        </w:rPr>
        <w:t>l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(u) or </w:t>
      </w:r>
      <w:r>
        <w:rPr>
          <w:rFonts w:cstheme="minorHAnsi"/>
          <w:lang w:val="en-US"/>
        </w:rPr>
        <w:t>∆u</w:t>
      </w:r>
    </w:p>
    <w:p w:rsidR="00194F23" w:rsidRDefault="00194F23">
      <w:pPr>
        <w:rPr>
          <w:lang w:val="en-US"/>
        </w:rPr>
      </w:pPr>
      <w:r>
        <w:rPr>
          <w:lang w:val="en-US"/>
        </w:rPr>
        <w:t xml:space="preserve">Scalar gradient </w:t>
      </w:r>
      <w:r w:rsidRPr="00194F23">
        <w:rPr>
          <w:lang w:val="en-US"/>
        </w:rPr>
        <w:t>function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e.g. du/dx</w:t>
      </w:r>
    </w:p>
    <w:p w:rsidR="007A744D" w:rsidRPr="00194F23" w:rsidRDefault="00194F23">
      <w:pPr>
        <w:rPr>
          <w:lang w:val="en-US"/>
        </w:rPr>
      </w:pPr>
      <w:r w:rsidRPr="00194F23">
        <w:rPr>
          <w:lang w:val="en-US"/>
        </w:rPr>
        <w:t xml:space="preserve">Finite difference function: </w:t>
      </w:r>
      <w:r>
        <w:rPr>
          <w:lang w:val="en-US"/>
        </w:rPr>
        <w:tab/>
      </w:r>
      <w:r>
        <w:rPr>
          <w:lang w:val="en-US"/>
        </w:rPr>
        <w:tab/>
      </w:r>
      <w:r w:rsidRPr="00194F23">
        <w:rPr>
          <w:lang w:val="en-US"/>
        </w:rPr>
        <w:t>e.g.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uR-uL</w:t>
      </w:r>
      <w:proofErr w:type="spellEnd"/>
      <w:r>
        <w:rPr>
          <w:lang w:val="en-US"/>
        </w:rPr>
        <w:t>/dx</w:t>
      </w:r>
    </w:p>
    <w:sectPr w:rsidR="007A744D" w:rsidRPr="0019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C4E" w:rsidRDefault="00667C4E" w:rsidP="00E029E4">
      <w:pPr>
        <w:spacing w:after="0" w:line="240" w:lineRule="auto"/>
      </w:pPr>
      <w:r>
        <w:separator/>
      </w:r>
    </w:p>
  </w:endnote>
  <w:endnote w:type="continuationSeparator" w:id="0">
    <w:p w:rsidR="00667C4E" w:rsidRDefault="00667C4E" w:rsidP="00E0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C4E" w:rsidRDefault="00667C4E" w:rsidP="00E029E4">
      <w:pPr>
        <w:spacing w:after="0" w:line="240" w:lineRule="auto"/>
      </w:pPr>
      <w:r>
        <w:separator/>
      </w:r>
    </w:p>
  </w:footnote>
  <w:footnote w:type="continuationSeparator" w:id="0">
    <w:p w:rsidR="00667C4E" w:rsidRDefault="00667C4E" w:rsidP="00E02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9F6"/>
    <w:multiLevelType w:val="hybridMultilevel"/>
    <w:tmpl w:val="A1B40F0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A13C85"/>
    <w:multiLevelType w:val="hybridMultilevel"/>
    <w:tmpl w:val="02D6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082F"/>
    <w:multiLevelType w:val="hybridMultilevel"/>
    <w:tmpl w:val="2EC0F488"/>
    <w:lvl w:ilvl="0" w:tplc="F1C0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4CEA"/>
    <w:multiLevelType w:val="hybridMultilevel"/>
    <w:tmpl w:val="DB62B8EA"/>
    <w:lvl w:ilvl="0" w:tplc="23DE4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94"/>
    <w:rsid w:val="00194F23"/>
    <w:rsid w:val="002E12F1"/>
    <w:rsid w:val="00661B5A"/>
    <w:rsid w:val="00667C4E"/>
    <w:rsid w:val="006E2AF6"/>
    <w:rsid w:val="007A744D"/>
    <w:rsid w:val="008F1C94"/>
    <w:rsid w:val="009A5041"/>
    <w:rsid w:val="009F4B35"/>
    <w:rsid w:val="00A03E19"/>
    <w:rsid w:val="00A16C89"/>
    <w:rsid w:val="00AB4FFA"/>
    <w:rsid w:val="00CC122F"/>
    <w:rsid w:val="00CD060C"/>
    <w:rsid w:val="00E029E4"/>
    <w:rsid w:val="00FC656A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8986FCF"/>
  <w15:chartTrackingRefBased/>
  <w15:docId w15:val="{DD6AA179-555D-40FA-AFAC-AEEDDFE2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FFA"/>
    <w:rPr>
      <w:color w:val="0000FF"/>
      <w:u w:val="single"/>
    </w:rPr>
  </w:style>
  <w:style w:type="table" w:styleId="TableGrid">
    <w:name w:val="Table Grid"/>
    <w:basedOn w:val="TableNormal"/>
    <w:uiPriority w:val="39"/>
    <w:rsid w:val="0019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6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Platzek</dc:creator>
  <cp:keywords/>
  <dc:description/>
  <cp:lastModifiedBy>Frank Platzek</cp:lastModifiedBy>
  <cp:revision>2</cp:revision>
  <dcterms:created xsi:type="dcterms:W3CDTF">2020-04-16T07:09:00Z</dcterms:created>
  <dcterms:modified xsi:type="dcterms:W3CDTF">2020-04-16T07:09:00Z</dcterms:modified>
</cp:coreProperties>
</file>