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F2E7B" w:rsidRDefault="00DF1DBB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BC4E1F" wp14:editId="020DFE17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:rsidR="009D5FA0" w:rsidRDefault="00D22F60" w:rsidP="006E5A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</w:t>
      </w:r>
      <w:proofErr w:type="spellStart"/>
      <w:r>
        <w:rPr>
          <w:b/>
          <w:sz w:val="28"/>
          <w:szCs w:val="28"/>
        </w:rPr>
        <w:t>notes</w:t>
      </w:r>
      <w:proofErr w:type="spellEnd"/>
      <w:r w:rsidR="00835E90" w:rsidRPr="00835E90">
        <w:rPr>
          <w:b/>
          <w:sz w:val="28"/>
          <w:szCs w:val="28"/>
        </w:rPr>
        <w:t xml:space="preserve"> </w:t>
      </w:r>
      <w:proofErr w:type="spellStart"/>
      <w:r w:rsidR="003F2004">
        <w:rPr>
          <w:b/>
          <w:sz w:val="28"/>
          <w:szCs w:val="28"/>
        </w:rPr>
        <w:t>Dikes</w:t>
      </w:r>
      <w:r w:rsidR="00970CDD">
        <w:rPr>
          <w:b/>
          <w:sz w:val="28"/>
          <w:szCs w:val="28"/>
        </w:rPr>
        <w:t>Overtopping</w:t>
      </w:r>
      <w:proofErr w:type="spellEnd"/>
      <w:r w:rsidR="0040633C">
        <w:rPr>
          <w:b/>
          <w:sz w:val="28"/>
          <w:szCs w:val="28"/>
        </w:rPr>
        <w:t xml:space="preserve"> </w:t>
      </w:r>
      <w:r w:rsidR="003F2004">
        <w:rPr>
          <w:b/>
          <w:sz w:val="28"/>
          <w:szCs w:val="28"/>
        </w:rPr>
        <w:t>17.1.1</w:t>
      </w:r>
    </w:p>
    <w:p w:rsidR="00AF2E7B" w:rsidRDefault="00DF1DBB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639D94FE" wp14:editId="2F69D17B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D22F60" w:rsidRDefault="00D22F60" w:rsidP="003A1A40">
      <w:pPr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Doel</w:t>
      </w:r>
    </w:p>
    <w:p w:rsidR="00676C58" w:rsidRDefault="003F2004" w:rsidP="002B006F">
      <w:pPr>
        <w:tabs>
          <w:tab w:val="num" w:pos="1276"/>
        </w:tabs>
        <w:spacing w:line="240" w:lineRule="auto"/>
        <w:ind w:left="510"/>
        <w:jc w:val="both"/>
      </w:pPr>
      <w:r>
        <w:t xml:space="preserve">De </w:t>
      </w:r>
      <w:proofErr w:type="spellStart"/>
      <w:r>
        <w:t>kernel</w:t>
      </w:r>
      <w:proofErr w:type="spellEnd"/>
      <w:r w:rsidR="00E65739">
        <w:t xml:space="preserve"> </w:t>
      </w:r>
      <w:proofErr w:type="spellStart"/>
      <w:r>
        <w:t>Dikes</w:t>
      </w:r>
      <w:r w:rsidR="00970CDD">
        <w:t>Overtopping</w:t>
      </w:r>
      <w:proofErr w:type="spellEnd"/>
      <w:r w:rsidR="00E2334B">
        <w:t xml:space="preserve"> </w:t>
      </w:r>
      <w:r>
        <w:t>17.1.1</w:t>
      </w:r>
      <w:r w:rsidR="002F3960">
        <w:t xml:space="preserve"> (onder de tag naam 17.1.1)</w:t>
      </w:r>
      <w:r w:rsidR="006948FA">
        <w:t xml:space="preserve">, </w:t>
      </w:r>
      <w:r>
        <w:t>bevat alle functionaliteit voor het berekenen van de golfoverslag bij dijken: het berekent de 2% oploophoogte, het overslagdebiet, de bijbehorende Z-functie en/of de zogenaamde omkeervariant (het hydraulische belastingniveau)</w:t>
      </w:r>
      <w:r w:rsidR="008517CD">
        <w:t>.</w:t>
      </w:r>
    </w:p>
    <w:p w:rsidR="005F1E39" w:rsidRDefault="005F1E39" w:rsidP="00327680">
      <w:pPr>
        <w:tabs>
          <w:tab w:val="num" w:pos="1276"/>
        </w:tabs>
        <w:spacing w:line="240" w:lineRule="auto"/>
        <w:ind w:left="510"/>
        <w:jc w:val="both"/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Onderdelen</w:t>
      </w:r>
    </w:p>
    <w:p w:rsidR="0037284D" w:rsidRDefault="0037284D" w:rsidP="00327680">
      <w:pPr>
        <w:tabs>
          <w:tab w:val="num" w:pos="1276"/>
        </w:tabs>
        <w:spacing w:line="240" w:lineRule="auto"/>
        <w:ind w:left="510"/>
        <w:jc w:val="both"/>
      </w:pPr>
      <w:r>
        <w:t xml:space="preserve">De applicatie bestaat uit </w:t>
      </w:r>
      <w:r w:rsidR="00970CDD">
        <w:t>een</w:t>
      </w:r>
      <w:r>
        <w:t xml:space="preserve"> </w:t>
      </w:r>
      <w:proofErr w:type="spellStart"/>
      <w:r w:rsidR="00970CDD">
        <w:t>dll</w:t>
      </w:r>
      <w:proofErr w:type="spellEnd"/>
      <w:r w:rsidR="00970CDD">
        <w:t xml:space="preserve"> (</w:t>
      </w:r>
      <w:proofErr w:type="spellStart"/>
      <w:r w:rsidR="00970CDD">
        <w:t>dynamic</w:t>
      </w:r>
      <w:proofErr w:type="spellEnd"/>
      <w:r w:rsidR="00970CDD">
        <w:t xml:space="preserve"> link </w:t>
      </w:r>
      <w:proofErr w:type="spellStart"/>
      <w:r w:rsidR="00970CDD">
        <w:t>library</w:t>
      </w:r>
      <w:proofErr w:type="spellEnd"/>
      <w:r w:rsidR="00970CDD">
        <w:t>)</w:t>
      </w:r>
      <w:r>
        <w:t>:</w:t>
      </w:r>
    </w:p>
    <w:p w:rsidR="00CE3C3D" w:rsidRDefault="0037284D" w:rsidP="00970CDD">
      <w:pPr>
        <w:pStyle w:val="ListParagraph"/>
        <w:numPr>
          <w:ilvl w:val="0"/>
          <w:numId w:val="42"/>
        </w:numPr>
        <w:spacing w:line="240" w:lineRule="auto"/>
        <w:jc w:val="both"/>
      </w:pPr>
      <w:r>
        <w:t>"</w:t>
      </w:r>
      <w:r w:rsidR="00970CDD" w:rsidRPr="00970CDD">
        <w:t>dllDikesOvertopping.dll</w:t>
      </w:r>
      <w:r>
        <w:t xml:space="preserve">" - deze </w:t>
      </w:r>
      <w:r w:rsidR="00970CDD">
        <w:t xml:space="preserve">dll </w:t>
      </w:r>
    </w:p>
    <w:p w:rsidR="00AF2E7B" w:rsidRDefault="00AF2E7B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Default="00AE1CB6" w:rsidP="00327680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 w:hanging="357"/>
        <w:jc w:val="both"/>
        <w:rPr>
          <w:b/>
        </w:rPr>
      </w:pPr>
      <w:r>
        <w:rPr>
          <w:b/>
        </w:rPr>
        <w:t>Aanpassi</w:t>
      </w:r>
      <w:r w:rsidR="00970CDD">
        <w:rPr>
          <w:b/>
        </w:rPr>
        <w:t xml:space="preserve">ngen ten opzichte van </w:t>
      </w:r>
      <w:proofErr w:type="spellStart"/>
      <w:r w:rsidR="00970CDD">
        <w:rPr>
          <w:b/>
        </w:rPr>
        <w:t>Overtopping</w:t>
      </w:r>
      <w:proofErr w:type="spellEnd"/>
      <w:r>
        <w:rPr>
          <w:b/>
        </w:rPr>
        <w:t xml:space="preserve"> </w:t>
      </w:r>
      <w:r w:rsidR="003F2004">
        <w:rPr>
          <w:b/>
        </w:rPr>
        <w:t>17.1</w:t>
      </w:r>
    </w:p>
    <w:p w:rsidR="00AE1CB6" w:rsidRDefault="00AE1CB6" w:rsidP="00AE1CB6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versie </w:t>
      </w:r>
      <w:r w:rsidR="00E41E2B">
        <w:t>16.</w:t>
      </w:r>
      <w:r w:rsidR="003F2004">
        <w:t>2</w:t>
      </w:r>
      <w:r>
        <w:t xml:space="preserve"> zijn de belangrijkste aanpassingen: </w:t>
      </w:r>
    </w:p>
    <w:p w:rsidR="00CC72B1" w:rsidRPr="004534AE" w:rsidRDefault="00CC72B1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 w:rsidRPr="004534AE">
        <w:t xml:space="preserve">De omkeervariant is thread </w:t>
      </w:r>
      <w:proofErr w:type="gramStart"/>
      <w:r w:rsidRPr="004534AE">
        <w:t>safe</w:t>
      </w:r>
      <w:proofErr w:type="gramEnd"/>
      <w:r w:rsidRPr="004534AE">
        <w:t xml:space="preserve"> gemaakt zodat </w:t>
      </w:r>
      <w:r>
        <w:t xml:space="preserve">de toepassing </w:t>
      </w:r>
      <w:r w:rsidRPr="004534AE">
        <w:t>versneld kan worden.</w:t>
      </w:r>
    </w:p>
    <w:p w:rsidR="00CC72B1" w:rsidRDefault="00CC72B1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interface is uitgebreid met een aantal </w:t>
      </w:r>
      <w:proofErr w:type="gramStart"/>
      <w:r>
        <w:t>functies die</w:t>
      </w:r>
      <w:proofErr w:type="gramEnd"/>
      <w:r>
        <w:t xml:space="preserve"> op zich hetzelfde doen als bestaande functies in de dll, maar die eenvoudiger aan te roepen zijn vanuit een Java omgeving, zoals in gebruik bij FEWS.</w:t>
      </w:r>
    </w:p>
    <w:p w:rsidR="00CC72B1" w:rsidRDefault="00CC72B1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geautomatiseerde testbank is uitgebreid met 'uniform </w:t>
      </w:r>
      <w:proofErr w:type="spellStart"/>
      <w:r>
        <w:t>slope</w:t>
      </w:r>
      <w:proofErr w:type="spellEnd"/>
      <w:r>
        <w:t>' tests en de output van de geautomatiseerde testbank is verduidelijkt. In samenhang daarmee zijn ook het 'test plan' en het 'test report' herzien, uitgebreid en geüpdatet.</w:t>
      </w:r>
    </w:p>
    <w:p w:rsidR="00CC72B1" w:rsidRDefault="00CC72B1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>
        <w:t>De overige documentatie is - waar nodig - geüpdatet.</w:t>
      </w:r>
    </w:p>
    <w:p w:rsidR="00017984" w:rsidRDefault="00017984" w:rsidP="001C172A"/>
    <w:p w:rsidR="00695796" w:rsidRDefault="00695796" w:rsidP="00327680">
      <w:pPr>
        <w:tabs>
          <w:tab w:val="num" w:pos="1276"/>
        </w:tabs>
        <w:spacing w:line="240" w:lineRule="auto"/>
        <w:ind w:left="510"/>
        <w:jc w:val="both"/>
      </w:pPr>
    </w:p>
    <w:p w:rsidR="001E693E" w:rsidRDefault="001E693E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Bekende gebreken</w:t>
      </w:r>
    </w:p>
    <w:p w:rsidR="001E693E" w:rsidRDefault="00970CDD" w:rsidP="001E693E">
      <w:pPr>
        <w:tabs>
          <w:tab w:val="num" w:pos="1276"/>
        </w:tabs>
        <w:spacing w:line="240" w:lineRule="auto"/>
        <w:ind w:left="510"/>
        <w:jc w:val="both"/>
      </w:pPr>
      <w:r>
        <w:t>Er zijn geen bekende gebreken</w:t>
      </w:r>
    </w:p>
    <w:p w:rsidR="001E693E" w:rsidRDefault="00D50F60" w:rsidP="00D50F60">
      <w:pPr>
        <w:tabs>
          <w:tab w:val="left" w:pos="7710"/>
        </w:tabs>
        <w:spacing w:line="240" w:lineRule="auto"/>
        <w:ind w:left="510"/>
        <w:jc w:val="both"/>
        <w:rPr>
          <w:b/>
        </w:rPr>
      </w:pPr>
      <w:r>
        <w:rPr>
          <w:b/>
        </w:rPr>
        <w:tab/>
      </w:r>
    </w:p>
    <w:p w:rsidR="001E693E" w:rsidRDefault="003C4D36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Backward</w:t>
      </w:r>
      <w:r w:rsidR="001E693E">
        <w:rPr>
          <w:b/>
        </w:rPr>
        <w:t xml:space="preserve"> </w:t>
      </w:r>
      <w:proofErr w:type="spellStart"/>
      <w:r w:rsidR="001E693E">
        <w:rPr>
          <w:b/>
        </w:rPr>
        <w:t>compatibility</w:t>
      </w:r>
      <w:proofErr w:type="spellEnd"/>
      <w:r>
        <w:rPr>
          <w:b/>
        </w:rPr>
        <w:t xml:space="preserve"> issues</w:t>
      </w:r>
    </w:p>
    <w:p w:rsidR="001E693E" w:rsidRDefault="00AA40E8" w:rsidP="004B3A68">
      <w:pPr>
        <w:spacing w:line="240" w:lineRule="auto"/>
        <w:ind w:left="510"/>
        <w:jc w:val="both"/>
      </w:pPr>
      <w:r w:rsidRPr="004B3A68">
        <w:t xml:space="preserve">Versie </w:t>
      </w:r>
      <w:r w:rsidR="003F2004">
        <w:t>17.1</w:t>
      </w:r>
      <w:r w:rsidR="00E41E2B" w:rsidRPr="004B3A68">
        <w:t xml:space="preserve"> </w:t>
      </w:r>
      <w:r w:rsidRPr="004B3A68">
        <w:t>is</w:t>
      </w:r>
      <w:r>
        <w:t xml:space="preserve"> voor de gebruiker </w:t>
      </w:r>
      <w:r w:rsidR="00970CDD">
        <w:t xml:space="preserve">zonder meer </w:t>
      </w:r>
      <w:r>
        <w:t xml:space="preserve">backward compatible met versie </w:t>
      </w:r>
      <w:r w:rsidR="003F2004">
        <w:t>16.2</w:t>
      </w:r>
      <w:r w:rsidR="00E41E2B">
        <w:t xml:space="preserve">. </w:t>
      </w:r>
    </w:p>
    <w:p w:rsidR="00906E6D" w:rsidRPr="004B3A68" w:rsidRDefault="00906E6D" w:rsidP="004B3A68">
      <w:pPr>
        <w:spacing w:line="240" w:lineRule="auto"/>
        <w:ind w:left="510"/>
        <w:jc w:val="both"/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Opmerkingen</w:t>
      </w:r>
    </w:p>
    <w:p w:rsidR="007E5CC8" w:rsidRDefault="003F2004" w:rsidP="00327680">
      <w:pPr>
        <w:tabs>
          <w:tab w:val="num" w:pos="1276"/>
        </w:tabs>
        <w:spacing w:line="240" w:lineRule="auto"/>
        <w:ind w:left="510"/>
        <w:jc w:val="both"/>
      </w:pPr>
      <w:r>
        <w:t>-</w:t>
      </w:r>
    </w:p>
    <w:p w:rsidR="002F1CC8" w:rsidRDefault="002F1CC8" w:rsidP="00327680">
      <w:pPr>
        <w:tabs>
          <w:tab w:val="num" w:pos="1276"/>
        </w:tabs>
        <w:spacing w:line="240" w:lineRule="auto"/>
        <w:ind w:left="510" w:firstLine="360"/>
        <w:jc w:val="both"/>
        <w:rPr>
          <w:b/>
        </w:rPr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Contact</w:t>
      </w:r>
    </w:p>
    <w:p w:rsidR="00AF2E7B" w:rsidRDefault="00750673" w:rsidP="00327680">
      <w:pPr>
        <w:tabs>
          <w:tab w:val="num" w:pos="1276"/>
        </w:tabs>
        <w:spacing w:line="240" w:lineRule="auto"/>
        <w:ind w:left="510"/>
        <w:jc w:val="both"/>
      </w:pPr>
      <w:r>
        <w:t>De</w:t>
      </w:r>
      <w:r w:rsidR="00120198">
        <w:t>ze</w:t>
      </w:r>
      <w:r>
        <w:t xml:space="preserve"> ontwikkelde </w:t>
      </w:r>
      <w:r w:rsidR="00120198">
        <w:t>versie</w:t>
      </w:r>
      <w:r>
        <w:t xml:space="preserve"> van RWS wordt bij Deltares beheerd en staat in het</w:t>
      </w:r>
      <w:r w:rsidR="000B2559">
        <w:t xml:space="preserve"> </w:t>
      </w:r>
      <w:r>
        <w:t>versiebeheer</w:t>
      </w:r>
      <w:r w:rsidR="000B2559">
        <w:t>-</w:t>
      </w:r>
      <w:r>
        <w:t>systeem (Subversion) van Deltares.</w:t>
      </w:r>
      <w:r w:rsidR="007524AB">
        <w:t xml:space="preserve"> Helpdeskvragen kunnen gericht worden aan de Helpdesk Water van Rijkswaterstaat. </w:t>
      </w:r>
    </w:p>
    <w:p w:rsidR="00B760E8" w:rsidRDefault="00B760E8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Pr="00FD330F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Documentatie</w:t>
      </w:r>
    </w:p>
    <w:p w:rsidR="00970CDD" w:rsidRDefault="003F2004" w:rsidP="00327680">
      <w:pPr>
        <w:tabs>
          <w:tab w:val="num" w:pos="1276"/>
        </w:tabs>
        <w:ind w:left="510" w:firstLine="7"/>
        <w:jc w:val="both"/>
      </w:pPr>
      <w:r>
        <w:t xml:space="preserve">De volgende </w:t>
      </w:r>
      <w:r w:rsidR="00970CDD">
        <w:t xml:space="preserve">documentatie </w:t>
      </w:r>
      <w:r>
        <w:t xml:space="preserve">is </w:t>
      </w:r>
      <w:r w:rsidR="00970CDD">
        <w:t>aangepast</w:t>
      </w:r>
      <w:r>
        <w:t>:</w:t>
      </w:r>
    </w:p>
    <w:p w:rsidR="003F2004" w:rsidRDefault="003F200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>
        <w:rPr>
          <w:lang w:val="en-GB"/>
        </w:rPr>
        <w:t>Functional design</w:t>
      </w:r>
    </w:p>
    <w:p w:rsidR="003F2004" w:rsidRDefault="003F200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>
        <w:rPr>
          <w:lang w:val="en-GB"/>
        </w:rPr>
        <w:t>Technical design</w:t>
      </w:r>
    </w:p>
    <w:p w:rsidR="003F2004" w:rsidRDefault="003F200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>
        <w:rPr>
          <w:lang w:val="en-GB"/>
        </w:rPr>
        <w:t>Technical documentation</w:t>
      </w:r>
    </w:p>
    <w:p w:rsidR="003F2004" w:rsidRDefault="003F2004" w:rsidP="006174B5">
      <w:pPr>
        <w:pStyle w:val="ListParagraph"/>
        <w:numPr>
          <w:ilvl w:val="0"/>
          <w:numId w:val="42"/>
        </w:numPr>
        <w:jc w:val="both"/>
        <w:rPr>
          <w:lang w:val="en-GB"/>
        </w:rPr>
      </w:pPr>
      <w:r>
        <w:rPr>
          <w:lang w:val="en-GB"/>
        </w:rPr>
        <w:t>Test plan</w:t>
      </w:r>
    </w:p>
    <w:p w:rsidR="00A27214" w:rsidRPr="003F2004" w:rsidRDefault="003F2004">
      <w:pPr>
        <w:pStyle w:val="ListParagraph"/>
        <w:numPr>
          <w:ilvl w:val="0"/>
          <w:numId w:val="42"/>
        </w:numPr>
        <w:jc w:val="both"/>
        <w:rPr>
          <w:lang w:val="en-GB"/>
        </w:rPr>
      </w:pPr>
      <w:r w:rsidRPr="003F2004">
        <w:rPr>
          <w:lang w:val="en-GB"/>
        </w:rPr>
        <w:t>Test report</w:t>
      </w:r>
      <w:r w:rsidR="00AC5081" w:rsidRPr="003F2004">
        <w:rPr>
          <w:lang w:val="en-GB"/>
        </w:rPr>
        <w:t xml:space="preserve"> </w:t>
      </w:r>
      <w:r w:rsidR="00A27214" w:rsidRPr="003F2004">
        <w:rPr>
          <w:lang w:val="en-GB"/>
        </w:rPr>
        <w:t xml:space="preserve"> </w:t>
      </w:r>
    </w:p>
    <w:sectPr w:rsidR="00A27214" w:rsidRPr="003F2004" w:rsidSect="00E364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44" w:rsidRDefault="00B34244" w:rsidP="00816669">
      <w:pPr>
        <w:spacing w:line="240" w:lineRule="auto"/>
      </w:pPr>
      <w:r>
        <w:separator/>
      </w:r>
    </w:p>
  </w:endnote>
  <w:endnote w:type="continuationSeparator" w:id="0">
    <w:p w:rsidR="00B34244" w:rsidRDefault="00B34244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Pr="000D3FA7" w:rsidRDefault="007E77AE" w:rsidP="00D3310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Release </w:t>
    </w:r>
    <w:proofErr w:type="spellStart"/>
    <w:r>
      <w:rPr>
        <w:sz w:val="18"/>
        <w:szCs w:val="18"/>
      </w:rPr>
      <w:t>notes</w:t>
    </w:r>
    <w:proofErr w:type="spellEnd"/>
    <w:r>
      <w:rPr>
        <w:sz w:val="18"/>
        <w:szCs w:val="18"/>
      </w:rPr>
      <w:t xml:space="preserve"> versie </w:t>
    </w:r>
    <w:r w:rsidR="00F660BE">
      <w:rPr>
        <w:sz w:val="18"/>
        <w:szCs w:val="18"/>
      </w:rPr>
      <w:t>16.</w:t>
    </w:r>
    <w:r w:rsidR="006174B5">
      <w:rPr>
        <w:sz w:val="18"/>
        <w:szCs w:val="18"/>
      </w:rPr>
      <w:t>2</w:t>
    </w:r>
    <w:r w:rsidR="00906E6D">
      <w:rPr>
        <w:sz w:val="18"/>
        <w:szCs w:val="18"/>
      </w:rPr>
      <w:t xml:space="preserve"> - 15</w:t>
    </w:r>
    <w:r>
      <w:rPr>
        <w:sz w:val="18"/>
        <w:szCs w:val="18"/>
      </w:rPr>
      <w:t xml:space="preserve"> </w:t>
    </w:r>
    <w:r w:rsidR="00906E6D">
      <w:rPr>
        <w:sz w:val="18"/>
        <w:szCs w:val="18"/>
      </w:rPr>
      <w:t xml:space="preserve">december </w:t>
    </w:r>
    <w:proofErr w:type="gramStart"/>
    <w:r>
      <w:rPr>
        <w:sz w:val="18"/>
        <w:szCs w:val="18"/>
      </w:rPr>
      <w:t>2016</w:t>
    </w:r>
    <w:r w:rsidR="003021DD">
      <w:rPr>
        <w:sz w:val="18"/>
        <w:szCs w:val="18"/>
      </w:rPr>
      <w:t xml:space="preserve">                                  </w:t>
    </w:r>
    <w:proofErr w:type="gramEnd"/>
    <w:r w:rsidR="003021DD">
      <w:rPr>
        <w:sz w:val="18"/>
        <w:szCs w:val="18"/>
      </w:rPr>
      <w:t xml:space="preserve">pagina </w:t>
    </w:r>
    <w:r w:rsidR="003021DD">
      <w:fldChar w:fldCharType="begin"/>
    </w:r>
    <w:r w:rsidR="003021DD">
      <w:instrText xml:space="preserve"> PAGE  \* Arabic  \* MERGEFORMAT </w:instrText>
    </w:r>
    <w:r w:rsidR="003021DD">
      <w:fldChar w:fldCharType="separate"/>
    </w:r>
    <w:r w:rsidR="001C172A" w:rsidRPr="001C172A">
      <w:rPr>
        <w:noProof/>
        <w:sz w:val="18"/>
        <w:szCs w:val="18"/>
      </w:rPr>
      <w:t>1</w:t>
    </w:r>
    <w:r w:rsidR="003021DD">
      <w:rPr>
        <w:noProof/>
        <w:sz w:val="18"/>
        <w:szCs w:val="18"/>
      </w:rPr>
      <w:fldChar w:fldCharType="end"/>
    </w:r>
  </w:p>
  <w:p w:rsidR="003021DD" w:rsidRDefault="003021DD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44" w:rsidRDefault="00B34244" w:rsidP="00816669">
      <w:pPr>
        <w:spacing w:line="240" w:lineRule="auto"/>
      </w:pPr>
      <w:r>
        <w:separator/>
      </w:r>
    </w:p>
  </w:footnote>
  <w:footnote w:type="continuationSeparator" w:id="0">
    <w:p w:rsidR="00B34244" w:rsidRDefault="00B34244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DD" w:rsidRDefault="003021DD" w:rsidP="00816669">
    <w:pPr>
      <w:jc w:val="both"/>
    </w:pPr>
    <w:r>
      <w:rPr>
        <w:noProof/>
        <w:lang w:val="en-GB" w:eastAsia="zh-CN"/>
      </w:rPr>
      <w:drawing>
        <wp:inline distT="0" distB="0" distL="0" distR="0" wp14:anchorId="4D2E2E92" wp14:editId="7FBD6FAD">
          <wp:extent cx="2533650" cy="87630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 wp14:anchorId="21723B7B" wp14:editId="3660AC49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21DD" w:rsidRDefault="003021DD">
    <w:pPr>
      <w:pStyle w:val="Header"/>
    </w:pPr>
  </w:p>
  <w:p w:rsidR="003021DD" w:rsidRDefault="00302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05E3A61"/>
    <w:multiLevelType w:val="hybridMultilevel"/>
    <w:tmpl w:val="980687CA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5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6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7">
    <w:nsid w:val="157C65BE"/>
    <w:multiLevelType w:val="hybridMultilevel"/>
    <w:tmpl w:val="F49A5DE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9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19307FE9"/>
    <w:multiLevelType w:val="hybridMultilevel"/>
    <w:tmpl w:val="DEF4CCC4"/>
    <w:lvl w:ilvl="0" w:tplc="0413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2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3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9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6667ED3"/>
    <w:multiLevelType w:val="hybridMultilevel"/>
    <w:tmpl w:val="77B61692"/>
    <w:lvl w:ilvl="0" w:tplc="E548C022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47695559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>
    <w:nsid w:val="4ECB114F"/>
    <w:multiLevelType w:val="hybridMultilevel"/>
    <w:tmpl w:val="84D2EB86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5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7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3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1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5EF51F4"/>
    <w:multiLevelType w:val="hybridMultilevel"/>
    <w:tmpl w:val="99E45A9E"/>
    <w:lvl w:ilvl="0" w:tplc="0413000F">
      <w:start w:val="1"/>
      <w:numFmt w:val="decimal"/>
      <w:lvlText w:val="%1."/>
      <w:lvlJc w:val="left"/>
      <w:pPr>
        <w:ind w:left="1230" w:hanging="360"/>
      </w:p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6F8C2789"/>
    <w:multiLevelType w:val="hybridMultilevel"/>
    <w:tmpl w:val="FB18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30"/>
  </w:num>
  <w:num w:numId="17">
    <w:abstractNumId w:val="5"/>
  </w:num>
  <w:num w:numId="18">
    <w:abstractNumId w:val="27"/>
  </w:num>
  <w:num w:numId="19">
    <w:abstractNumId w:val="12"/>
  </w:num>
  <w:num w:numId="20">
    <w:abstractNumId w:val="6"/>
  </w:num>
  <w:num w:numId="21">
    <w:abstractNumId w:val="25"/>
  </w:num>
  <w:num w:numId="22">
    <w:abstractNumId w:val="24"/>
  </w:num>
  <w:num w:numId="23">
    <w:abstractNumId w:val="4"/>
  </w:num>
  <w:num w:numId="24">
    <w:abstractNumId w:val="18"/>
  </w:num>
  <w:num w:numId="25">
    <w:abstractNumId w:val="15"/>
  </w:num>
  <w:num w:numId="26">
    <w:abstractNumId w:val="8"/>
  </w:num>
  <w:num w:numId="27">
    <w:abstractNumId w:val="13"/>
  </w:num>
  <w:num w:numId="28">
    <w:abstractNumId w:val="35"/>
  </w:num>
  <w:num w:numId="29">
    <w:abstractNumId w:val="26"/>
  </w:num>
  <w:num w:numId="30">
    <w:abstractNumId w:val="11"/>
  </w:num>
  <w:num w:numId="31">
    <w:abstractNumId w:val="19"/>
  </w:num>
  <w:num w:numId="32">
    <w:abstractNumId w:val="29"/>
  </w:num>
  <w:num w:numId="33">
    <w:abstractNumId w:val="31"/>
  </w:num>
  <w:num w:numId="34">
    <w:abstractNumId w:val="28"/>
  </w:num>
  <w:num w:numId="35">
    <w:abstractNumId w:val="17"/>
  </w:num>
  <w:num w:numId="36">
    <w:abstractNumId w:val="32"/>
  </w:num>
  <w:num w:numId="37">
    <w:abstractNumId w:val="14"/>
  </w:num>
  <w:num w:numId="38">
    <w:abstractNumId w:val="10"/>
  </w:num>
  <w:num w:numId="39">
    <w:abstractNumId w:val="20"/>
  </w:num>
  <w:num w:numId="40">
    <w:abstractNumId w:val="7"/>
  </w:num>
  <w:num w:numId="41">
    <w:abstractNumId w:val="34"/>
  </w:num>
  <w:num w:numId="42">
    <w:abstractNumId w:val="16"/>
  </w:num>
  <w:num w:numId="43">
    <w:abstractNumId w:val="3"/>
  </w:num>
  <w:num w:numId="44">
    <w:abstractNumId w:val="23"/>
  </w:num>
  <w:num w:numId="45">
    <w:abstractNumId w:val="22"/>
  </w:num>
  <w:num w:numId="46">
    <w:abstractNumId w:val="33"/>
  </w:num>
  <w:num w:numId="47">
    <w:abstractNumId w:val="21"/>
  </w:num>
  <w:num w:numId="48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DocWijzigingenBijhoudenStondAan" w:val="1"/>
  </w:docVars>
  <w:rsids>
    <w:rsidRoot w:val="00816669"/>
    <w:rsid w:val="0000224F"/>
    <w:rsid w:val="0000253B"/>
    <w:rsid w:val="000067F4"/>
    <w:rsid w:val="000115ED"/>
    <w:rsid w:val="00017984"/>
    <w:rsid w:val="00027289"/>
    <w:rsid w:val="000337AF"/>
    <w:rsid w:val="000341B1"/>
    <w:rsid w:val="00035D1B"/>
    <w:rsid w:val="0004207E"/>
    <w:rsid w:val="00044251"/>
    <w:rsid w:val="00046DE2"/>
    <w:rsid w:val="0005205E"/>
    <w:rsid w:val="00052576"/>
    <w:rsid w:val="000533CD"/>
    <w:rsid w:val="000627F3"/>
    <w:rsid w:val="00062832"/>
    <w:rsid w:val="00071E68"/>
    <w:rsid w:val="000761F7"/>
    <w:rsid w:val="00077F85"/>
    <w:rsid w:val="0008041D"/>
    <w:rsid w:val="00084B8D"/>
    <w:rsid w:val="00090F33"/>
    <w:rsid w:val="00092454"/>
    <w:rsid w:val="000956E2"/>
    <w:rsid w:val="00095ED6"/>
    <w:rsid w:val="00097156"/>
    <w:rsid w:val="000978BB"/>
    <w:rsid w:val="000A3639"/>
    <w:rsid w:val="000A4E42"/>
    <w:rsid w:val="000B2559"/>
    <w:rsid w:val="000B7FE2"/>
    <w:rsid w:val="000C264C"/>
    <w:rsid w:val="000D3FA7"/>
    <w:rsid w:val="000D542A"/>
    <w:rsid w:val="000E2218"/>
    <w:rsid w:val="000E332F"/>
    <w:rsid w:val="000E7415"/>
    <w:rsid w:val="000F4331"/>
    <w:rsid w:val="000F6903"/>
    <w:rsid w:val="000F7A02"/>
    <w:rsid w:val="00103CCE"/>
    <w:rsid w:val="001054AA"/>
    <w:rsid w:val="00116B06"/>
    <w:rsid w:val="00117846"/>
    <w:rsid w:val="00120198"/>
    <w:rsid w:val="0012049E"/>
    <w:rsid w:val="00124500"/>
    <w:rsid w:val="00125625"/>
    <w:rsid w:val="001340FA"/>
    <w:rsid w:val="00141DBB"/>
    <w:rsid w:val="00146922"/>
    <w:rsid w:val="0016662D"/>
    <w:rsid w:val="001667D2"/>
    <w:rsid w:val="00172076"/>
    <w:rsid w:val="0018176E"/>
    <w:rsid w:val="0018196C"/>
    <w:rsid w:val="00184F26"/>
    <w:rsid w:val="001A04D3"/>
    <w:rsid w:val="001B52F8"/>
    <w:rsid w:val="001B74B0"/>
    <w:rsid w:val="001C172A"/>
    <w:rsid w:val="001C21A2"/>
    <w:rsid w:val="001C43D4"/>
    <w:rsid w:val="001C45A6"/>
    <w:rsid w:val="001E298A"/>
    <w:rsid w:val="001E3CCA"/>
    <w:rsid w:val="001E5B1C"/>
    <w:rsid w:val="001E693E"/>
    <w:rsid w:val="001F0628"/>
    <w:rsid w:val="001F097E"/>
    <w:rsid w:val="00200937"/>
    <w:rsid w:val="00200A6F"/>
    <w:rsid w:val="002044A9"/>
    <w:rsid w:val="002109E6"/>
    <w:rsid w:val="00221820"/>
    <w:rsid w:val="00221E65"/>
    <w:rsid w:val="0022577D"/>
    <w:rsid w:val="002304CC"/>
    <w:rsid w:val="00235F3C"/>
    <w:rsid w:val="002373F6"/>
    <w:rsid w:val="002430F6"/>
    <w:rsid w:val="002500D6"/>
    <w:rsid w:val="0025586D"/>
    <w:rsid w:val="00263B8A"/>
    <w:rsid w:val="00263D0E"/>
    <w:rsid w:val="00263E6A"/>
    <w:rsid w:val="002709D1"/>
    <w:rsid w:val="002713BC"/>
    <w:rsid w:val="002741EB"/>
    <w:rsid w:val="0027691A"/>
    <w:rsid w:val="002878C5"/>
    <w:rsid w:val="00290C3B"/>
    <w:rsid w:val="0029427A"/>
    <w:rsid w:val="00296AA3"/>
    <w:rsid w:val="00297137"/>
    <w:rsid w:val="002A0AA0"/>
    <w:rsid w:val="002A0F1B"/>
    <w:rsid w:val="002A420E"/>
    <w:rsid w:val="002A700F"/>
    <w:rsid w:val="002B006F"/>
    <w:rsid w:val="002C232E"/>
    <w:rsid w:val="002C7488"/>
    <w:rsid w:val="002D1448"/>
    <w:rsid w:val="002D196E"/>
    <w:rsid w:val="002E068F"/>
    <w:rsid w:val="002E5811"/>
    <w:rsid w:val="002F1CC8"/>
    <w:rsid w:val="002F3960"/>
    <w:rsid w:val="002F4325"/>
    <w:rsid w:val="002F6126"/>
    <w:rsid w:val="002F6CB4"/>
    <w:rsid w:val="003021DD"/>
    <w:rsid w:val="00304069"/>
    <w:rsid w:val="00312F10"/>
    <w:rsid w:val="00325FD0"/>
    <w:rsid w:val="00327680"/>
    <w:rsid w:val="00346CB3"/>
    <w:rsid w:val="00361712"/>
    <w:rsid w:val="00366613"/>
    <w:rsid w:val="0037284D"/>
    <w:rsid w:val="00383B7E"/>
    <w:rsid w:val="00393ED6"/>
    <w:rsid w:val="003967B2"/>
    <w:rsid w:val="003A1A40"/>
    <w:rsid w:val="003A2960"/>
    <w:rsid w:val="003A7396"/>
    <w:rsid w:val="003C4D36"/>
    <w:rsid w:val="003C5331"/>
    <w:rsid w:val="003C6EBA"/>
    <w:rsid w:val="003D27E3"/>
    <w:rsid w:val="003D302E"/>
    <w:rsid w:val="003D6765"/>
    <w:rsid w:val="003E1C1D"/>
    <w:rsid w:val="003E59C7"/>
    <w:rsid w:val="003E7CE8"/>
    <w:rsid w:val="003F0408"/>
    <w:rsid w:val="003F08AB"/>
    <w:rsid w:val="003F2004"/>
    <w:rsid w:val="003F447E"/>
    <w:rsid w:val="003F7CC9"/>
    <w:rsid w:val="0040633C"/>
    <w:rsid w:val="00413336"/>
    <w:rsid w:val="00416731"/>
    <w:rsid w:val="004214FE"/>
    <w:rsid w:val="004243EF"/>
    <w:rsid w:val="00425E22"/>
    <w:rsid w:val="00432DE9"/>
    <w:rsid w:val="00437C17"/>
    <w:rsid w:val="0044071B"/>
    <w:rsid w:val="00442A2A"/>
    <w:rsid w:val="00446C51"/>
    <w:rsid w:val="00451619"/>
    <w:rsid w:val="00451D75"/>
    <w:rsid w:val="00452061"/>
    <w:rsid w:val="00456233"/>
    <w:rsid w:val="00457F11"/>
    <w:rsid w:val="00460467"/>
    <w:rsid w:val="004609E9"/>
    <w:rsid w:val="00461E3C"/>
    <w:rsid w:val="004757CB"/>
    <w:rsid w:val="00483853"/>
    <w:rsid w:val="00486058"/>
    <w:rsid w:val="004958A2"/>
    <w:rsid w:val="004A0EE5"/>
    <w:rsid w:val="004A3BEB"/>
    <w:rsid w:val="004A6DFA"/>
    <w:rsid w:val="004A70DD"/>
    <w:rsid w:val="004B3A68"/>
    <w:rsid w:val="004C0E61"/>
    <w:rsid w:val="004C538E"/>
    <w:rsid w:val="004C7598"/>
    <w:rsid w:val="004D1F30"/>
    <w:rsid w:val="004D4FF4"/>
    <w:rsid w:val="004D6C1D"/>
    <w:rsid w:val="004E4C6E"/>
    <w:rsid w:val="004E5838"/>
    <w:rsid w:val="004E6007"/>
    <w:rsid w:val="004F13AE"/>
    <w:rsid w:val="004F5873"/>
    <w:rsid w:val="004F64E1"/>
    <w:rsid w:val="00503D2D"/>
    <w:rsid w:val="00504E85"/>
    <w:rsid w:val="0050521A"/>
    <w:rsid w:val="00511159"/>
    <w:rsid w:val="00513D6D"/>
    <w:rsid w:val="00516E2A"/>
    <w:rsid w:val="00526A86"/>
    <w:rsid w:val="005402D0"/>
    <w:rsid w:val="00542309"/>
    <w:rsid w:val="00543D43"/>
    <w:rsid w:val="00544371"/>
    <w:rsid w:val="005451C4"/>
    <w:rsid w:val="005658FE"/>
    <w:rsid w:val="005726A1"/>
    <w:rsid w:val="0058350D"/>
    <w:rsid w:val="005843EA"/>
    <w:rsid w:val="00586A9F"/>
    <w:rsid w:val="005939DE"/>
    <w:rsid w:val="005A572C"/>
    <w:rsid w:val="005B60FB"/>
    <w:rsid w:val="005C4C1E"/>
    <w:rsid w:val="005C771C"/>
    <w:rsid w:val="005D194E"/>
    <w:rsid w:val="005D1A7E"/>
    <w:rsid w:val="005D3F61"/>
    <w:rsid w:val="005D76ED"/>
    <w:rsid w:val="005E3360"/>
    <w:rsid w:val="005F1E0F"/>
    <w:rsid w:val="005F1E39"/>
    <w:rsid w:val="005F7F73"/>
    <w:rsid w:val="00600BAC"/>
    <w:rsid w:val="00602509"/>
    <w:rsid w:val="00602BD6"/>
    <w:rsid w:val="00605286"/>
    <w:rsid w:val="006078ED"/>
    <w:rsid w:val="006109EF"/>
    <w:rsid w:val="006140C9"/>
    <w:rsid w:val="006148DB"/>
    <w:rsid w:val="006174B5"/>
    <w:rsid w:val="0062199E"/>
    <w:rsid w:val="006265F3"/>
    <w:rsid w:val="006275D8"/>
    <w:rsid w:val="00643940"/>
    <w:rsid w:val="0064642E"/>
    <w:rsid w:val="00651F84"/>
    <w:rsid w:val="00656FE4"/>
    <w:rsid w:val="00662C19"/>
    <w:rsid w:val="006673AB"/>
    <w:rsid w:val="00674A4E"/>
    <w:rsid w:val="00676C58"/>
    <w:rsid w:val="00686CAC"/>
    <w:rsid w:val="006948FA"/>
    <w:rsid w:val="00695796"/>
    <w:rsid w:val="00697381"/>
    <w:rsid w:val="006B349F"/>
    <w:rsid w:val="006B60D6"/>
    <w:rsid w:val="006B7CBB"/>
    <w:rsid w:val="006C243B"/>
    <w:rsid w:val="006C5545"/>
    <w:rsid w:val="006D1B24"/>
    <w:rsid w:val="006D2CD8"/>
    <w:rsid w:val="006E5144"/>
    <w:rsid w:val="006E569B"/>
    <w:rsid w:val="006E5A13"/>
    <w:rsid w:val="00715268"/>
    <w:rsid w:val="00725BA9"/>
    <w:rsid w:val="00735CEF"/>
    <w:rsid w:val="007371D3"/>
    <w:rsid w:val="00743163"/>
    <w:rsid w:val="00750673"/>
    <w:rsid w:val="00752445"/>
    <w:rsid w:val="007524AB"/>
    <w:rsid w:val="00757648"/>
    <w:rsid w:val="007608FC"/>
    <w:rsid w:val="00772D3E"/>
    <w:rsid w:val="0077466C"/>
    <w:rsid w:val="007763F7"/>
    <w:rsid w:val="00777382"/>
    <w:rsid w:val="00780857"/>
    <w:rsid w:val="007835CF"/>
    <w:rsid w:val="007873A4"/>
    <w:rsid w:val="007914C5"/>
    <w:rsid w:val="00791911"/>
    <w:rsid w:val="00792FB3"/>
    <w:rsid w:val="007A0762"/>
    <w:rsid w:val="007B1B5F"/>
    <w:rsid w:val="007B41F7"/>
    <w:rsid w:val="007B5694"/>
    <w:rsid w:val="007C05FA"/>
    <w:rsid w:val="007C328A"/>
    <w:rsid w:val="007C52F9"/>
    <w:rsid w:val="007E0A06"/>
    <w:rsid w:val="007E4C78"/>
    <w:rsid w:val="007E5CC8"/>
    <w:rsid w:val="007E661F"/>
    <w:rsid w:val="007E77AE"/>
    <w:rsid w:val="007E7C02"/>
    <w:rsid w:val="007F087F"/>
    <w:rsid w:val="007F1C9A"/>
    <w:rsid w:val="007F278E"/>
    <w:rsid w:val="007F2993"/>
    <w:rsid w:val="007F40A5"/>
    <w:rsid w:val="0080267A"/>
    <w:rsid w:val="00811D07"/>
    <w:rsid w:val="00816669"/>
    <w:rsid w:val="00817BA8"/>
    <w:rsid w:val="00821957"/>
    <w:rsid w:val="00823613"/>
    <w:rsid w:val="0082568D"/>
    <w:rsid w:val="00835E90"/>
    <w:rsid w:val="00844E6A"/>
    <w:rsid w:val="008517CD"/>
    <w:rsid w:val="00851EA0"/>
    <w:rsid w:val="0085606A"/>
    <w:rsid w:val="00870EB3"/>
    <w:rsid w:val="00871BDF"/>
    <w:rsid w:val="00872E98"/>
    <w:rsid w:val="00877A5E"/>
    <w:rsid w:val="00882926"/>
    <w:rsid w:val="00883F82"/>
    <w:rsid w:val="00884E7E"/>
    <w:rsid w:val="00892A7A"/>
    <w:rsid w:val="00892F55"/>
    <w:rsid w:val="00897AFF"/>
    <w:rsid w:val="008A77D5"/>
    <w:rsid w:val="008C0540"/>
    <w:rsid w:val="008C1EA6"/>
    <w:rsid w:val="008C4038"/>
    <w:rsid w:val="008D74AB"/>
    <w:rsid w:val="008E6229"/>
    <w:rsid w:val="008E6CE2"/>
    <w:rsid w:val="008F76D6"/>
    <w:rsid w:val="00900C21"/>
    <w:rsid w:val="0090645A"/>
    <w:rsid w:val="00906E6D"/>
    <w:rsid w:val="00930724"/>
    <w:rsid w:val="009373A5"/>
    <w:rsid w:val="009460DD"/>
    <w:rsid w:val="00950079"/>
    <w:rsid w:val="00951C8C"/>
    <w:rsid w:val="00953275"/>
    <w:rsid w:val="00957527"/>
    <w:rsid w:val="009603CA"/>
    <w:rsid w:val="0096288A"/>
    <w:rsid w:val="00970CDD"/>
    <w:rsid w:val="00972CA3"/>
    <w:rsid w:val="00973C71"/>
    <w:rsid w:val="00976DBF"/>
    <w:rsid w:val="00980426"/>
    <w:rsid w:val="00992CAD"/>
    <w:rsid w:val="009964F5"/>
    <w:rsid w:val="00997AF1"/>
    <w:rsid w:val="009A3FAA"/>
    <w:rsid w:val="009A6564"/>
    <w:rsid w:val="009A70EB"/>
    <w:rsid w:val="009B7265"/>
    <w:rsid w:val="009C39CF"/>
    <w:rsid w:val="009C7532"/>
    <w:rsid w:val="009C7F17"/>
    <w:rsid w:val="009D58F3"/>
    <w:rsid w:val="009D5FA0"/>
    <w:rsid w:val="009E4DF5"/>
    <w:rsid w:val="009E5264"/>
    <w:rsid w:val="009E7946"/>
    <w:rsid w:val="00A11E1B"/>
    <w:rsid w:val="00A13289"/>
    <w:rsid w:val="00A17EF0"/>
    <w:rsid w:val="00A22AB5"/>
    <w:rsid w:val="00A25014"/>
    <w:rsid w:val="00A27214"/>
    <w:rsid w:val="00A34598"/>
    <w:rsid w:val="00A42439"/>
    <w:rsid w:val="00A55882"/>
    <w:rsid w:val="00A6651E"/>
    <w:rsid w:val="00A66ED4"/>
    <w:rsid w:val="00A679FD"/>
    <w:rsid w:val="00A751AC"/>
    <w:rsid w:val="00A81059"/>
    <w:rsid w:val="00A86993"/>
    <w:rsid w:val="00A94D36"/>
    <w:rsid w:val="00A95B9E"/>
    <w:rsid w:val="00A97977"/>
    <w:rsid w:val="00AA40E8"/>
    <w:rsid w:val="00AA4D61"/>
    <w:rsid w:val="00AB1FF1"/>
    <w:rsid w:val="00AC2553"/>
    <w:rsid w:val="00AC5081"/>
    <w:rsid w:val="00AC618A"/>
    <w:rsid w:val="00AC75C3"/>
    <w:rsid w:val="00AC7C51"/>
    <w:rsid w:val="00AE14F2"/>
    <w:rsid w:val="00AE1CB6"/>
    <w:rsid w:val="00AF0489"/>
    <w:rsid w:val="00AF0638"/>
    <w:rsid w:val="00AF12D9"/>
    <w:rsid w:val="00AF2E7B"/>
    <w:rsid w:val="00AF3543"/>
    <w:rsid w:val="00AF3AC7"/>
    <w:rsid w:val="00B00A7F"/>
    <w:rsid w:val="00B05386"/>
    <w:rsid w:val="00B075DF"/>
    <w:rsid w:val="00B1074B"/>
    <w:rsid w:val="00B11488"/>
    <w:rsid w:val="00B222B3"/>
    <w:rsid w:val="00B30DF5"/>
    <w:rsid w:val="00B34244"/>
    <w:rsid w:val="00B350C0"/>
    <w:rsid w:val="00B460F2"/>
    <w:rsid w:val="00B54621"/>
    <w:rsid w:val="00B63D82"/>
    <w:rsid w:val="00B760E8"/>
    <w:rsid w:val="00B80425"/>
    <w:rsid w:val="00B80D41"/>
    <w:rsid w:val="00B94AE7"/>
    <w:rsid w:val="00B95506"/>
    <w:rsid w:val="00BB4A92"/>
    <w:rsid w:val="00BB6447"/>
    <w:rsid w:val="00BC0793"/>
    <w:rsid w:val="00BC2F56"/>
    <w:rsid w:val="00BC3543"/>
    <w:rsid w:val="00BD0DED"/>
    <w:rsid w:val="00BD2A5D"/>
    <w:rsid w:val="00BD3AD5"/>
    <w:rsid w:val="00BD3C8A"/>
    <w:rsid w:val="00BD47E6"/>
    <w:rsid w:val="00BD500B"/>
    <w:rsid w:val="00BD5346"/>
    <w:rsid w:val="00BE7E55"/>
    <w:rsid w:val="00C057C9"/>
    <w:rsid w:val="00C06E78"/>
    <w:rsid w:val="00C10102"/>
    <w:rsid w:val="00C13F4E"/>
    <w:rsid w:val="00C1661E"/>
    <w:rsid w:val="00C24D2D"/>
    <w:rsid w:val="00C33059"/>
    <w:rsid w:val="00C33523"/>
    <w:rsid w:val="00C361D0"/>
    <w:rsid w:val="00C3644C"/>
    <w:rsid w:val="00C508AD"/>
    <w:rsid w:val="00C520F2"/>
    <w:rsid w:val="00C60CE4"/>
    <w:rsid w:val="00C674D1"/>
    <w:rsid w:val="00C70360"/>
    <w:rsid w:val="00C70CFC"/>
    <w:rsid w:val="00C758AA"/>
    <w:rsid w:val="00C76741"/>
    <w:rsid w:val="00C86D18"/>
    <w:rsid w:val="00C87DE6"/>
    <w:rsid w:val="00CA7221"/>
    <w:rsid w:val="00CB08C2"/>
    <w:rsid w:val="00CB22C0"/>
    <w:rsid w:val="00CB4413"/>
    <w:rsid w:val="00CC2021"/>
    <w:rsid w:val="00CC341B"/>
    <w:rsid w:val="00CC6D2B"/>
    <w:rsid w:val="00CC72B1"/>
    <w:rsid w:val="00CD16CE"/>
    <w:rsid w:val="00CD28CA"/>
    <w:rsid w:val="00CE1BEA"/>
    <w:rsid w:val="00CE3C3D"/>
    <w:rsid w:val="00CE3E70"/>
    <w:rsid w:val="00CE4BCB"/>
    <w:rsid w:val="00CF7664"/>
    <w:rsid w:val="00D22F60"/>
    <w:rsid w:val="00D273C8"/>
    <w:rsid w:val="00D33108"/>
    <w:rsid w:val="00D335C4"/>
    <w:rsid w:val="00D50F60"/>
    <w:rsid w:val="00D56F93"/>
    <w:rsid w:val="00D61D57"/>
    <w:rsid w:val="00D837FC"/>
    <w:rsid w:val="00D85055"/>
    <w:rsid w:val="00D87143"/>
    <w:rsid w:val="00D87D6F"/>
    <w:rsid w:val="00D92D8A"/>
    <w:rsid w:val="00DA6E50"/>
    <w:rsid w:val="00DB0ED1"/>
    <w:rsid w:val="00DB6BB3"/>
    <w:rsid w:val="00DB7887"/>
    <w:rsid w:val="00DE0FE7"/>
    <w:rsid w:val="00DE3FBD"/>
    <w:rsid w:val="00DF1DBB"/>
    <w:rsid w:val="00DF57AA"/>
    <w:rsid w:val="00E029B0"/>
    <w:rsid w:val="00E071A0"/>
    <w:rsid w:val="00E0729D"/>
    <w:rsid w:val="00E07C4E"/>
    <w:rsid w:val="00E13632"/>
    <w:rsid w:val="00E1376F"/>
    <w:rsid w:val="00E13962"/>
    <w:rsid w:val="00E149D7"/>
    <w:rsid w:val="00E16FEB"/>
    <w:rsid w:val="00E2334B"/>
    <w:rsid w:val="00E2690E"/>
    <w:rsid w:val="00E307E6"/>
    <w:rsid w:val="00E358BF"/>
    <w:rsid w:val="00E36467"/>
    <w:rsid w:val="00E3669A"/>
    <w:rsid w:val="00E41928"/>
    <w:rsid w:val="00E41E2B"/>
    <w:rsid w:val="00E47A47"/>
    <w:rsid w:val="00E506D6"/>
    <w:rsid w:val="00E52F78"/>
    <w:rsid w:val="00E577EB"/>
    <w:rsid w:val="00E64804"/>
    <w:rsid w:val="00E6554F"/>
    <w:rsid w:val="00E65739"/>
    <w:rsid w:val="00E734A4"/>
    <w:rsid w:val="00E73E3E"/>
    <w:rsid w:val="00E80834"/>
    <w:rsid w:val="00E862BA"/>
    <w:rsid w:val="00E90BCF"/>
    <w:rsid w:val="00E9251F"/>
    <w:rsid w:val="00E97341"/>
    <w:rsid w:val="00EA0731"/>
    <w:rsid w:val="00EA0869"/>
    <w:rsid w:val="00EA0AB9"/>
    <w:rsid w:val="00EA174D"/>
    <w:rsid w:val="00EA2EA3"/>
    <w:rsid w:val="00EB15CF"/>
    <w:rsid w:val="00EC414C"/>
    <w:rsid w:val="00EC51D2"/>
    <w:rsid w:val="00ED219D"/>
    <w:rsid w:val="00ED22E3"/>
    <w:rsid w:val="00ED5EDE"/>
    <w:rsid w:val="00EF0481"/>
    <w:rsid w:val="00EF2474"/>
    <w:rsid w:val="00EF3B0D"/>
    <w:rsid w:val="00EF77BC"/>
    <w:rsid w:val="00F10671"/>
    <w:rsid w:val="00F131F3"/>
    <w:rsid w:val="00F202BF"/>
    <w:rsid w:val="00F228CC"/>
    <w:rsid w:val="00F22CFC"/>
    <w:rsid w:val="00F26EEC"/>
    <w:rsid w:val="00F30CAC"/>
    <w:rsid w:val="00F4130B"/>
    <w:rsid w:val="00F41953"/>
    <w:rsid w:val="00F46A99"/>
    <w:rsid w:val="00F50742"/>
    <w:rsid w:val="00F51AB7"/>
    <w:rsid w:val="00F5334D"/>
    <w:rsid w:val="00F57E55"/>
    <w:rsid w:val="00F660BE"/>
    <w:rsid w:val="00F73956"/>
    <w:rsid w:val="00F73C4C"/>
    <w:rsid w:val="00F82E29"/>
    <w:rsid w:val="00F932CB"/>
    <w:rsid w:val="00F945B5"/>
    <w:rsid w:val="00F95ED2"/>
    <w:rsid w:val="00F971A7"/>
    <w:rsid w:val="00FA2B94"/>
    <w:rsid w:val="00FA37CA"/>
    <w:rsid w:val="00FA45EA"/>
    <w:rsid w:val="00FC4020"/>
    <w:rsid w:val="00FD330F"/>
    <w:rsid w:val="00FD636C"/>
    <w:rsid w:val="00FD6911"/>
    <w:rsid w:val="00FD7941"/>
    <w:rsid w:val="00FE4DDC"/>
    <w:rsid w:val="00FF1A0E"/>
    <w:rsid w:val="00FF32BE"/>
    <w:rsid w:val="00FF610F"/>
    <w:rsid w:val="00FF6EE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01110-9237-474F-9B15-C60094F4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Edwin Spee</dc:creator>
  <cp:lastModifiedBy>Hans de Waal</cp:lastModifiedBy>
  <cp:revision>17</cp:revision>
  <cp:lastPrinted>2016-12-16T13:26:00Z</cp:lastPrinted>
  <dcterms:created xsi:type="dcterms:W3CDTF">2016-11-29T14:16:00Z</dcterms:created>
  <dcterms:modified xsi:type="dcterms:W3CDTF">2017-10-30T14:44:00Z</dcterms:modified>
</cp:coreProperties>
</file>