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30" w:rsidRDefault="00FD7A30" w:rsidP="00FD7A30">
      <w:pPr>
        <w:pStyle w:val="ListParagraph"/>
        <w:numPr>
          <w:ilvl w:val="0"/>
          <w:numId w:val="1"/>
        </w:numPr>
      </w:pPr>
      <w:r>
        <w:t>Dashboard Window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r>
        <w:t>Main Frame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Static</w:t>
      </w:r>
    </w:p>
    <w:p w:rsidR="008F2451" w:rsidRDefault="008F2451" w:rsidP="00FD7A30">
      <w:pPr>
        <w:pStyle w:val="ListParagraph"/>
        <w:numPr>
          <w:ilvl w:val="2"/>
          <w:numId w:val="1"/>
        </w:numPr>
      </w:pPr>
      <w:r>
        <w:t>Headers</w:t>
      </w:r>
    </w:p>
    <w:p w:rsidR="008F2451" w:rsidRDefault="008F2451" w:rsidP="008F2451">
      <w:pPr>
        <w:pStyle w:val="ListParagraph"/>
        <w:numPr>
          <w:ilvl w:val="3"/>
          <w:numId w:val="1"/>
        </w:numPr>
      </w:pPr>
      <w:r>
        <w:t>Main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Simple metrics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Tissue Needed by for Tomorrow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Post Topics or Alerts to main window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Common functions between areas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Rolodex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>
        <w:t>Path lab</w:t>
      </w:r>
      <w:bookmarkStart w:id="0" w:name="_GoBack"/>
      <w:bookmarkEnd w:id="0"/>
      <w:r>
        <w:t xml:space="preserve"> contacts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>
        <w:t>Fresh contacts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>
        <w:t>Reference lab information and contacts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>
        <w:t>Nurse contacts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>
        <w:t>Study assignment links built in</w:t>
      </w:r>
    </w:p>
    <w:p w:rsidR="008F2451" w:rsidRDefault="008F2451" w:rsidP="008F2451">
      <w:pPr>
        <w:pStyle w:val="ListParagraph"/>
        <w:numPr>
          <w:ilvl w:val="6"/>
          <w:numId w:val="1"/>
        </w:numPr>
      </w:pPr>
      <w:r w:rsidRPr="008F2451">
        <w:rPr>
          <w:highlight w:val="yellow"/>
        </w:rPr>
        <w:t xml:space="preserve">Tracker upload link built in? (upload to </w:t>
      </w:r>
      <w:proofErr w:type="spellStart"/>
      <w:r w:rsidRPr="008F2451">
        <w:rPr>
          <w:highlight w:val="yellow"/>
        </w:rPr>
        <w:t>sharepoint</w:t>
      </w:r>
      <w:proofErr w:type="spellEnd"/>
      <w:r w:rsidRPr="008F2451">
        <w:rPr>
          <w:highlight w:val="yellow"/>
        </w:rPr>
        <w:t xml:space="preserve"> automatically or at click of a button?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SIV sheets</w:t>
      </w:r>
    </w:p>
    <w:p w:rsidR="008F2451" w:rsidRPr="008F2451" w:rsidRDefault="008F2451" w:rsidP="008F2451">
      <w:pPr>
        <w:pStyle w:val="ListParagraph"/>
        <w:numPr>
          <w:ilvl w:val="5"/>
          <w:numId w:val="1"/>
        </w:numPr>
      </w:pPr>
      <w:proofErr w:type="spellStart"/>
      <w:r>
        <w:t>Misc</w:t>
      </w:r>
      <w:proofErr w:type="spellEnd"/>
    </w:p>
    <w:p w:rsidR="008F2451" w:rsidRDefault="008F2451" w:rsidP="008F2451">
      <w:pPr>
        <w:pStyle w:val="ListParagraph"/>
        <w:numPr>
          <w:ilvl w:val="3"/>
          <w:numId w:val="1"/>
        </w:numPr>
      </w:pPr>
      <w:r>
        <w:t>Archival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Request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Implements Outlook Class and Source for requisition email and study specific information</w:t>
      </w:r>
    </w:p>
    <w:p w:rsidR="00166F36" w:rsidRPr="00166F36" w:rsidRDefault="00166F36" w:rsidP="008F2451">
      <w:pPr>
        <w:pStyle w:val="ListParagraph"/>
        <w:numPr>
          <w:ilvl w:val="5"/>
          <w:numId w:val="1"/>
        </w:numPr>
        <w:rPr>
          <w:highlight w:val="yellow"/>
        </w:rPr>
      </w:pPr>
      <w:r w:rsidRPr="00166F36">
        <w:rPr>
          <w:highlight w:val="yellow"/>
        </w:rPr>
        <w:t>Add nurse to rolodex to add to emails?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Implements Word Class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Receive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Implements Source class for Study Manager and Outlook class for email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Ship</w:t>
      </w:r>
    </w:p>
    <w:p w:rsidR="008F2451" w:rsidRDefault="008F2451" w:rsidP="008F2451">
      <w:pPr>
        <w:pStyle w:val="ListParagraph"/>
        <w:numPr>
          <w:ilvl w:val="5"/>
          <w:numId w:val="1"/>
        </w:numPr>
        <w:rPr>
          <w:highlight w:val="yellow"/>
        </w:rPr>
      </w:pPr>
      <w:proofErr w:type="spellStart"/>
      <w:r w:rsidRPr="008F2451">
        <w:rPr>
          <w:highlight w:val="yellow"/>
        </w:rPr>
        <w:t>Fedex</w:t>
      </w:r>
      <w:proofErr w:type="spellEnd"/>
      <w:r w:rsidRPr="008F2451">
        <w:rPr>
          <w:highlight w:val="yellow"/>
        </w:rPr>
        <w:t xml:space="preserve"> and UPS API integration?</w:t>
      </w:r>
    </w:p>
    <w:p w:rsidR="008F2451" w:rsidRPr="008F2451" w:rsidRDefault="008F2451" w:rsidP="008F2451">
      <w:pPr>
        <w:pStyle w:val="ListParagraph"/>
        <w:numPr>
          <w:ilvl w:val="5"/>
          <w:numId w:val="1"/>
        </w:numPr>
        <w:rPr>
          <w:highlight w:val="yellow"/>
        </w:rPr>
      </w:pPr>
      <w:r>
        <w:rPr>
          <w:highlight w:val="yellow"/>
        </w:rPr>
        <w:t>Automated email</w:t>
      </w:r>
      <w:r w:rsidR="00166F36">
        <w:rPr>
          <w:highlight w:val="yellow"/>
        </w:rPr>
        <w:t xml:space="preserve"> on ship?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Follow Ups</w:t>
      </w:r>
    </w:p>
    <w:p w:rsidR="008F2451" w:rsidRDefault="008F2451" w:rsidP="008F2451">
      <w:pPr>
        <w:pStyle w:val="ListParagraph"/>
        <w:numPr>
          <w:ilvl w:val="3"/>
          <w:numId w:val="1"/>
        </w:numPr>
      </w:pPr>
      <w:r>
        <w:t>Fresh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Scheduling</w:t>
      </w:r>
    </w:p>
    <w:p w:rsidR="008F2451" w:rsidRDefault="008F2451" w:rsidP="008F2451">
      <w:pPr>
        <w:pStyle w:val="ListParagraph"/>
        <w:numPr>
          <w:ilvl w:val="3"/>
          <w:numId w:val="1"/>
        </w:numPr>
      </w:pPr>
      <w:r>
        <w:t>Reports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 xml:space="preserve">Methods that pass in archival and fresh tracker (possibly outlook calendar) to run pre-determined methods. </w:t>
      </w:r>
    </w:p>
    <w:p w:rsidR="008F2451" w:rsidRDefault="008F2451" w:rsidP="008F2451">
      <w:pPr>
        <w:pStyle w:val="ListParagraph"/>
        <w:numPr>
          <w:ilvl w:val="3"/>
          <w:numId w:val="1"/>
        </w:numPr>
      </w:pPr>
      <w:r>
        <w:t>Background auditing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User tracking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By login?</w:t>
      </w:r>
    </w:p>
    <w:p w:rsidR="008F2451" w:rsidRDefault="008F2451" w:rsidP="008F2451">
      <w:pPr>
        <w:pStyle w:val="ListParagraph"/>
        <w:numPr>
          <w:ilvl w:val="5"/>
          <w:numId w:val="1"/>
        </w:numPr>
      </w:pPr>
      <w:r>
        <w:t>By HCA account?</w:t>
      </w:r>
    </w:p>
    <w:p w:rsidR="008F2451" w:rsidRDefault="008F2451" w:rsidP="008F2451">
      <w:pPr>
        <w:pStyle w:val="ListParagraph"/>
        <w:numPr>
          <w:ilvl w:val="4"/>
          <w:numId w:val="1"/>
        </w:numPr>
      </w:pPr>
      <w:r>
        <w:t>What actions should be audited?</w:t>
      </w:r>
    </w:p>
    <w:p w:rsidR="00166F36" w:rsidRDefault="00166F36" w:rsidP="00166F36"/>
    <w:p w:rsidR="00FD7A30" w:rsidRDefault="00FD7A30" w:rsidP="00FD7A30">
      <w:pPr>
        <w:pStyle w:val="ListParagraph"/>
        <w:numPr>
          <w:ilvl w:val="1"/>
          <w:numId w:val="1"/>
        </w:numPr>
      </w:pPr>
      <w:r>
        <w:lastRenderedPageBreak/>
        <w:t>“Browser Frame”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Chan</w:t>
      </w:r>
      <w:r w:rsidR="008F2451">
        <w:t>g</w:t>
      </w:r>
      <w:r>
        <w:t>es as main links are clicked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May be new frames</w:t>
      </w:r>
    </w:p>
    <w:p w:rsidR="008F2451" w:rsidRDefault="008F2451" w:rsidP="008F2451">
      <w:pPr>
        <w:pStyle w:val="ListParagraph"/>
        <w:numPr>
          <w:ilvl w:val="2"/>
          <w:numId w:val="1"/>
        </w:numPr>
      </w:pPr>
      <w:r>
        <w:t>Content may change based on links</w:t>
      </w:r>
    </w:p>
    <w:p w:rsidR="008F2451" w:rsidRPr="008F2451" w:rsidRDefault="008F2451" w:rsidP="008F2451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8F2451">
        <w:rPr>
          <w:b/>
          <w:highlight w:val="yellow"/>
        </w:rPr>
        <w:t>Database connection to Excel</w:t>
      </w:r>
    </w:p>
    <w:p w:rsidR="008F2451" w:rsidRDefault="008F2451" w:rsidP="008F2451">
      <w:pPr>
        <w:pStyle w:val="ListParagraph"/>
        <w:numPr>
          <w:ilvl w:val="2"/>
          <w:numId w:val="1"/>
        </w:numPr>
      </w:pPr>
      <w:r>
        <w:t>Allow editing from Dashboard?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proofErr w:type="spellStart"/>
      <w:r>
        <w:t>Userforms</w:t>
      </w:r>
      <w:proofErr w:type="spellEnd"/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Open on demand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Two Possible functions</w:t>
      </w:r>
    </w:p>
    <w:p w:rsidR="00FD7A30" w:rsidRDefault="00FD7A30" w:rsidP="00FD7A30">
      <w:pPr>
        <w:pStyle w:val="ListParagraph"/>
        <w:numPr>
          <w:ilvl w:val="3"/>
          <w:numId w:val="1"/>
        </w:numPr>
      </w:pPr>
      <w:r>
        <w:t>Opens new Window</w:t>
      </w:r>
    </w:p>
    <w:p w:rsidR="00FD7A30" w:rsidRDefault="00FD7A30" w:rsidP="00FD7A30">
      <w:pPr>
        <w:pStyle w:val="ListParagraph"/>
        <w:numPr>
          <w:ilvl w:val="4"/>
          <w:numId w:val="1"/>
        </w:numPr>
      </w:pPr>
      <w:r>
        <w:t>Hides Main Window visibility</w:t>
      </w:r>
    </w:p>
    <w:p w:rsidR="00FD7A30" w:rsidRDefault="00FD7A30" w:rsidP="00FD7A30">
      <w:pPr>
        <w:pStyle w:val="ListParagraph"/>
        <w:numPr>
          <w:ilvl w:val="4"/>
          <w:numId w:val="1"/>
        </w:numPr>
      </w:pPr>
      <w:r>
        <w:t>On close, shows Main Window visibility</w:t>
      </w:r>
    </w:p>
    <w:p w:rsidR="00FD7A30" w:rsidRDefault="00FD7A30" w:rsidP="00FD7A30">
      <w:pPr>
        <w:pStyle w:val="ListParagraph"/>
        <w:numPr>
          <w:ilvl w:val="3"/>
          <w:numId w:val="1"/>
        </w:numPr>
      </w:pPr>
      <w:r>
        <w:t>Pops to the side of the main browser or in main browser frame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proofErr w:type="spellStart"/>
      <w:r>
        <w:t>Userforms</w:t>
      </w:r>
      <w:proofErr w:type="spellEnd"/>
      <w:r>
        <w:t xml:space="preserve"> take sheet class variables listed below based on function</w:t>
      </w:r>
    </w:p>
    <w:p w:rsidR="00FD7A30" w:rsidRDefault="00FD7A30" w:rsidP="00FD7A30">
      <w:pPr>
        <w:pStyle w:val="ListParagraph"/>
        <w:numPr>
          <w:ilvl w:val="0"/>
          <w:numId w:val="1"/>
        </w:numPr>
      </w:pPr>
      <w:r>
        <w:t>Classes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r>
        <w:t>Excel Class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Tracker instance</w:t>
      </w:r>
    </w:p>
    <w:p w:rsidR="00FD7A30" w:rsidRDefault="008F2451" w:rsidP="00FD7A30">
      <w:pPr>
        <w:pStyle w:val="ListParagraph"/>
        <w:numPr>
          <w:ilvl w:val="3"/>
          <w:numId w:val="1"/>
        </w:numPr>
      </w:pPr>
      <w:r>
        <w:t>Sheet Class of Instance with macros as methods</w:t>
      </w:r>
    </w:p>
    <w:p w:rsidR="00FD7A30" w:rsidRDefault="00FD7A30" w:rsidP="00FD7A30">
      <w:pPr>
        <w:pStyle w:val="ListParagraph"/>
        <w:numPr>
          <w:ilvl w:val="4"/>
          <w:numId w:val="1"/>
        </w:numPr>
      </w:pPr>
      <w:r>
        <w:t>Archival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Each variable is named after a header column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 xml:space="preserve">Each variable is assigned </w:t>
      </w:r>
      <w:proofErr w:type="spellStart"/>
      <w:r>
        <w:t>rowX</w:t>
      </w:r>
      <w:proofErr w:type="spellEnd"/>
      <w:r>
        <w:t>, column reference</w:t>
      </w:r>
    </w:p>
    <w:p w:rsidR="00FD7A30" w:rsidRDefault="00FD7A30" w:rsidP="00FD7A30">
      <w:pPr>
        <w:pStyle w:val="ListParagraph"/>
        <w:numPr>
          <w:ilvl w:val="4"/>
          <w:numId w:val="1"/>
        </w:numPr>
      </w:pPr>
      <w:r>
        <w:t>Fresh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Each variable is named after a header column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 xml:space="preserve">Each variable is assign </w:t>
      </w:r>
      <w:proofErr w:type="spellStart"/>
      <w:r>
        <w:t>rowX</w:t>
      </w:r>
      <w:proofErr w:type="spellEnd"/>
      <w:r>
        <w:t>, column reference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Multiple shipment support</w:t>
      </w:r>
    </w:p>
    <w:p w:rsidR="00FD7A30" w:rsidRDefault="00FD7A30" w:rsidP="00FD7A30">
      <w:pPr>
        <w:pStyle w:val="ListParagraph"/>
        <w:numPr>
          <w:ilvl w:val="6"/>
          <w:numId w:val="1"/>
        </w:numPr>
      </w:pPr>
      <w:r>
        <w:t>New line copied down if multiple shipments engaged</w:t>
      </w:r>
    </w:p>
    <w:p w:rsidR="00FD7A30" w:rsidRDefault="00FD7A30" w:rsidP="00FD7A30">
      <w:pPr>
        <w:pStyle w:val="ListParagraph"/>
        <w:numPr>
          <w:ilvl w:val="6"/>
          <w:numId w:val="1"/>
        </w:numPr>
      </w:pPr>
      <w:r>
        <w:t>Increased specimen handling from archival</w:t>
      </w:r>
    </w:p>
    <w:p w:rsidR="00FD7A30" w:rsidRDefault="00FD7A30" w:rsidP="00FD7A30">
      <w:pPr>
        <w:pStyle w:val="ListParagraph"/>
        <w:numPr>
          <w:ilvl w:val="4"/>
          <w:numId w:val="1"/>
        </w:numPr>
      </w:pPr>
      <w:r>
        <w:t>Source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Adding new studies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Adding new staff and labs</w:t>
      </w:r>
    </w:p>
    <w:p w:rsidR="00FD7A30" w:rsidRDefault="00FD7A30" w:rsidP="00FD7A30">
      <w:pPr>
        <w:pStyle w:val="ListParagraph"/>
        <w:numPr>
          <w:ilvl w:val="5"/>
          <w:numId w:val="1"/>
        </w:numPr>
      </w:pPr>
      <w:r>
        <w:t>Possibly combine functionality with path lab contacts</w:t>
      </w:r>
    </w:p>
    <w:p w:rsidR="008F2451" w:rsidRDefault="00FD7A30" w:rsidP="008F2451">
      <w:pPr>
        <w:pStyle w:val="ListParagraph"/>
        <w:numPr>
          <w:ilvl w:val="5"/>
          <w:numId w:val="1"/>
        </w:numPr>
      </w:pPr>
      <w:r>
        <w:t>Data validate all the things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r>
        <w:t>Outlook class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Emails will pass archival</w:t>
      </w:r>
      <w:r w:rsidR="00166F36">
        <w:t>,</w:t>
      </w:r>
      <w:r>
        <w:t xml:space="preserve"> fresh</w:t>
      </w:r>
      <w:r w:rsidR="00166F36">
        <w:t>, source</w:t>
      </w:r>
      <w:r>
        <w:t xml:space="preserve"> sheet classes in for variables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r>
        <w:t>Word class</w:t>
      </w:r>
    </w:p>
    <w:p w:rsidR="00166F36" w:rsidRDefault="00166F36" w:rsidP="00166F36">
      <w:pPr>
        <w:pStyle w:val="ListParagraph"/>
        <w:numPr>
          <w:ilvl w:val="2"/>
          <w:numId w:val="1"/>
        </w:numPr>
      </w:pPr>
      <w:r>
        <w:t>Emails will pass archival, fresh, source sheet classes in for variables</w:t>
      </w:r>
    </w:p>
    <w:p w:rsidR="00FD7A30" w:rsidRDefault="00FD7A30" w:rsidP="00FD7A30">
      <w:pPr>
        <w:pStyle w:val="ListParagraph"/>
        <w:numPr>
          <w:ilvl w:val="1"/>
          <w:numId w:val="1"/>
        </w:numPr>
      </w:pPr>
      <w:r>
        <w:t>Pdf class</w:t>
      </w:r>
    </w:p>
    <w:p w:rsidR="00FD7A30" w:rsidRDefault="00FD7A30" w:rsidP="00FD7A30">
      <w:pPr>
        <w:pStyle w:val="ListParagraph"/>
        <w:numPr>
          <w:ilvl w:val="2"/>
          <w:numId w:val="1"/>
        </w:numPr>
      </w:pPr>
      <w:r>
        <w:t>Requisitions will pass archival or fresh sheet classes in for variables</w:t>
      </w:r>
    </w:p>
    <w:sectPr w:rsidR="00F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23F7A"/>
    <w:multiLevelType w:val="hybridMultilevel"/>
    <w:tmpl w:val="EB2E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30"/>
    <w:rsid w:val="00166F36"/>
    <w:rsid w:val="00377C42"/>
    <w:rsid w:val="008F2451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091"/>
  <w15:chartTrackingRefBased/>
  <w15:docId w15:val="{E6055A98-25F2-469D-BBB8-FFDD854D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Shore</dc:creator>
  <cp:keywords/>
  <dc:description/>
  <cp:lastModifiedBy>Zach Shore</cp:lastModifiedBy>
  <cp:revision>2</cp:revision>
  <dcterms:created xsi:type="dcterms:W3CDTF">2017-01-06T04:06:00Z</dcterms:created>
  <dcterms:modified xsi:type="dcterms:W3CDTF">2017-01-06T04:57:00Z</dcterms:modified>
</cp:coreProperties>
</file>