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6F0" w:rsidRDefault="00110EB9" w:rsidP="004956F0">
      <w:pPr>
        <w:jc w:val="center"/>
        <w:rPr>
          <w:rFonts w:ascii="Tahoma" w:hAnsi="Tahoma" w:cs="Tahoma"/>
          <w:b/>
          <w:caps/>
          <w:color w:val="C00000"/>
          <w:szCs w:val="20"/>
          <w:shd w:val="clear" w:color="auto" w:fill="FFFFFF"/>
        </w:rPr>
      </w:pPr>
      <w:r w:rsidRPr="00123E46">
        <w:rPr>
          <w:rFonts w:ascii="Tahoma" w:hAnsi="Tahoma" w:cs="Tahoma"/>
          <w:b/>
          <w:caps/>
          <w:color w:val="C00000"/>
          <w:szCs w:val="20"/>
          <w:shd w:val="clear" w:color="auto" w:fill="FFFFFF"/>
        </w:rPr>
        <w:t xml:space="preserve">Уважаемые участники регионального конкурса </w:t>
      </w:r>
    </w:p>
    <w:p w:rsidR="005975A6" w:rsidRPr="005975A6" w:rsidRDefault="00110EB9" w:rsidP="004956F0">
      <w:pPr>
        <w:jc w:val="center"/>
        <w:rPr>
          <w:rFonts w:ascii="Tahoma" w:hAnsi="Tahoma" w:cs="Tahoma"/>
          <w:b/>
          <w:caps/>
          <w:color w:val="C00000"/>
          <w:szCs w:val="20"/>
          <w:shd w:val="clear" w:color="auto" w:fill="FFFFFF"/>
        </w:rPr>
      </w:pPr>
      <w:r w:rsidRPr="00123E46">
        <w:rPr>
          <w:rFonts w:ascii="Tahoma" w:hAnsi="Tahoma" w:cs="Tahoma"/>
          <w:b/>
          <w:caps/>
          <w:color w:val="C00000"/>
          <w:szCs w:val="20"/>
          <w:shd w:val="clear" w:color="auto" w:fill="FFFFFF"/>
        </w:rPr>
        <w:t xml:space="preserve">«ИТ-ПРОЕКТ ГОДА </w:t>
      </w:r>
      <w:r w:rsidR="00123E46" w:rsidRPr="00123E46">
        <w:rPr>
          <w:rFonts w:ascii="Tahoma" w:hAnsi="Tahoma" w:cs="Tahoma"/>
          <w:b/>
          <w:caps/>
          <w:color w:val="C00000"/>
          <w:szCs w:val="20"/>
          <w:shd w:val="clear" w:color="auto" w:fill="FFFFFF"/>
        </w:rPr>
        <w:t>2016</w:t>
      </w:r>
      <w:r w:rsidRPr="00123E46">
        <w:rPr>
          <w:rFonts w:ascii="Tahoma" w:hAnsi="Tahoma" w:cs="Tahoma"/>
          <w:b/>
          <w:caps/>
          <w:color w:val="C00000"/>
          <w:szCs w:val="20"/>
          <w:shd w:val="clear" w:color="auto" w:fill="FFFFFF"/>
        </w:rPr>
        <w:t>»!</w:t>
      </w:r>
    </w:p>
    <w:p w:rsidR="00F472AA" w:rsidRDefault="00F472AA" w:rsidP="00F00CC9">
      <w:pPr>
        <w:ind w:left="-227"/>
        <w:contextualSpacing/>
        <w:jc w:val="center"/>
        <w:rPr>
          <w:rFonts w:ascii="Tahoma" w:hAnsi="Tahoma" w:cs="Tahoma"/>
          <w:b/>
          <w:sz w:val="20"/>
          <w:szCs w:val="20"/>
          <w:shd w:val="clear" w:color="auto" w:fill="FFFFFF"/>
        </w:rPr>
      </w:pPr>
    </w:p>
    <w:p w:rsidR="007C5030" w:rsidRPr="00F00CC9" w:rsidRDefault="00F00CC9" w:rsidP="00C6291C">
      <w:pPr>
        <w:ind w:left="-227"/>
        <w:contextualSpacing/>
        <w:jc w:val="center"/>
        <w:rPr>
          <w:rFonts w:ascii="Tahoma" w:hAnsi="Tahoma" w:cs="Tahoma"/>
          <w:b/>
          <w:caps/>
          <w:color w:val="C00000"/>
          <w:sz w:val="20"/>
          <w:szCs w:val="20"/>
          <w:shd w:val="clear" w:color="auto" w:fill="FFFFFF"/>
        </w:rPr>
      </w:pPr>
      <w:r w:rsidRPr="00F00CC9">
        <w:rPr>
          <w:rFonts w:ascii="Tahoma" w:hAnsi="Tahoma" w:cs="Tahoma"/>
          <w:b/>
          <w:sz w:val="20"/>
          <w:szCs w:val="20"/>
          <w:shd w:val="clear" w:color="auto" w:fill="FFFFFF"/>
        </w:rPr>
        <w:t>О</w:t>
      </w:r>
      <w:r w:rsidRPr="00F00CC9">
        <w:rPr>
          <w:rFonts w:ascii="Tahoma" w:eastAsia="Times New Roman" w:hAnsi="Tahoma" w:cs="Tahoma"/>
          <w:b/>
          <w:color w:val="222222"/>
          <w:sz w:val="20"/>
          <w:szCs w:val="20"/>
        </w:rPr>
        <w:t>ПИСАНИЕ ПРОЕКТА</w:t>
      </w:r>
    </w:p>
    <w:tbl>
      <w:tblPr>
        <w:tblStyle w:val="a3"/>
        <w:tblpPr w:leftFromText="180" w:rightFromText="180" w:vertAnchor="page" w:horzAnchor="margin" w:tblpXSpec="center" w:tblpY="4546"/>
        <w:tblW w:w="9782" w:type="dxa"/>
        <w:tblLook w:val="04A0" w:firstRow="1" w:lastRow="0" w:firstColumn="1" w:lastColumn="0" w:noHBand="0" w:noVBand="1"/>
      </w:tblPr>
      <w:tblGrid>
        <w:gridCol w:w="5070"/>
        <w:gridCol w:w="4712"/>
      </w:tblGrid>
      <w:tr w:rsidR="001464C4" w:rsidRPr="00110EB9" w:rsidTr="001464C4">
        <w:tc>
          <w:tcPr>
            <w:tcW w:w="9782" w:type="dxa"/>
            <w:gridSpan w:val="2"/>
          </w:tcPr>
          <w:p w:rsidR="001464C4" w:rsidRPr="00110EB9" w:rsidRDefault="001464C4" w:rsidP="001464C4">
            <w:pPr>
              <w:spacing w:line="276" w:lineRule="auto"/>
              <w:rPr>
                <w:rFonts w:ascii="Tahoma" w:hAnsi="Tahoma" w:cs="Tahoma"/>
                <w:b/>
                <w:color w:val="C00000"/>
                <w:sz w:val="18"/>
                <w:szCs w:val="18"/>
              </w:rPr>
            </w:pPr>
            <w:r w:rsidRPr="00110EB9">
              <w:rPr>
                <w:rFonts w:ascii="Tahoma" w:hAnsi="Tahoma" w:cs="Tahoma"/>
                <w:b/>
                <w:color w:val="C00000"/>
                <w:sz w:val="18"/>
                <w:szCs w:val="18"/>
              </w:rPr>
              <w:t>Общее описание:</w:t>
            </w:r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1464C4" w:rsidP="001464C4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>Наименование проекта</w:t>
            </w:r>
          </w:p>
        </w:tc>
        <w:tc>
          <w:tcPr>
            <w:tcW w:w="4712" w:type="dxa"/>
          </w:tcPr>
          <w:p w:rsidR="001464C4" w:rsidRPr="00F637F4" w:rsidRDefault="00F637F4" w:rsidP="001464C4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  <w:lang w:val="en-US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Безопасный умный дом</w:t>
            </w:r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1464C4" w:rsidP="001464C4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Номинация</w:t>
            </w:r>
            <w:r w:rsidRPr="00110EB9">
              <w:rPr>
                <w:rFonts w:ascii="Tahoma" w:hAnsi="Tahoma" w:cs="Tahoma"/>
                <w:sz w:val="18"/>
                <w:szCs w:val="18"/>
              </w:rPr>
              <w:t xml:space="preserve"> проекта</w:t>
            </w:r>
          </w:p>
        </w:tc>
        <w:tc>
          <w:tcPr>
            <w:tcW w:w="4712" w:type="dxa"/>
          </w:tcPr>
          <w:p w:rsidR="001464C4" w:rsidRPr="00F637F4" w:rsidRDefault="00F637F4" w:rsidP="00F637F4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</w:rPr>
            </w:pPr>
            <w:r w:rsidRPr="00F637F4">
              <w:rPr>
                <w:rFonts w:ascii="Tahoma" w:hAnsi="Tahoma" w:cs="Tahoma"/>
                <w:i/>
                <w:sz w:val="18"/>
                <w:szCs w:val="18"/>
              </w:rPr>
              <w:t>Лучший IT-проект</w:t>
            </w:r>
            <w:r w:rsidRPr="00F637F4">
              <w:rPr>
                <w:rFonts w:ascii="Tahoma" w:hAnsi="Tahoma" w:cs="Tahoma"/>
                <w:i/>
                <w:sz w:val="18"/>
                <w:szCs w:val="18"/>
              </w:rPr>
              <w:t xml:space="preserve"> </w:t>
            </w:r>
            <w:r w:rsidRPr="00F637F4">
              <w:rPr>
                <w:rFonts w:ascii="Tahoma" w:hAnsi="Tahoma" w:cs="Tahoma"/>
                <w:i/>
                <w:sz w:val="18"/>
                <w:szCs w:val="18"/>
              </w:rPr>
              <w:t>среди учащихся средних</w:t>
            </w:r>
            <w:r w:rsidRPr="00F637F4">
              <w:rPr>
                <w:rFonts w:ascii="Tahoma" w:hAnsi="Tahoma" w:cs="Tahoma"/>
                <w:i/>
                <w:sz w:val="18"/>
                <w:szCs w:val="18"/>
              </w:rPr>
              <w:t xml:space="preserve"> </w:t>
            </w:r>
            <w:r w:rsidRPr="00F637F4">
              <w:rPr>
                <w:rFonts w:ascii="Tahoma" w:hAnsi="Tahoma" w:cs="Tahoma"/>
                <w:i/>
                <w:sz w:val="18"/>
                <w:szCs w:val="18"/>
              </w:rPr>
              <w:t>образовательных учреждений</w:t>
            </w:r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1464C4" w:rsidP="001464C4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>Цель</w:t>
            </w:r>
          </w:p>
        </w:tc>
        <w:tc>
          <w:tcPr>
            <w:tcW w:w="4712" w:type="dxa"/>
          </w:tcPr>
          <w:p w:rsidR="001464C4" w:rsidRPr="0019156C" w:rsidRDefault="0019156C" w:rsidP="0019156C">
            <w:pPr>
              <w:rPr>
                <w:rFonts w:ascii="Tahoma" w:hAnsi="Tahoma" w:cs="Tahoma"/>
                <w:i/>
                <w:sz w:val="18"/>
                <w:szCs w:val="18"/>
              </w:rPr>
            </w:pPr>
            <w:r w:rsidRPr="0019156C">
              <w:rPr>
                <w:rFonts w:ascii="Tahoma" w:hAnsi="Tahoma" w:cs="Tahoma"/>
                <w:i/>
                <w:sz w:val="18"/>
                <w:szCs w:val="18"/>
              </w:rPr>
              <w:t>Разработка и создание умного дома с повышенной информационной и физической безопасностью</w:t>
            </w:r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1464C4" w:rsidP="001464C4">
            <w:pPr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 xml:space="preserve">Задачи проекта </w:t>
            </w:r>
          </w:p>
        </w:tc>
        <w:tc>
          <w:tcPr>
            <w:tcW w:w="4712" w:type="dxa"/>
          </w:tcPr>
          <w:p w:rsidR="0019156C" w:rsidRPr="0019156C" w:rsidRDefault="0019156C" w:rsidP="0019156C">
            <w:pPr>
              <w:rPr>
                <w:rFonts w:ascii="Tahoma" w:hAnsi="Tahoma" w:cs="Tahoma"/>
                <w:i/>
                <w:sz w:val="18"/>
                <w:szCs w:val="18"/>
              </w:rPr>
            </w:pPr>
            <w:r w:rsidRPr="0019156C">
              <w:rPr>
                <w:rFonts w:ascii="Tahoma" w:hAnsi="Tahoma" w:cs="Tahoma"/>
                <w:i/>
                <w:sz w:val="18"/>
                <w:szCs w:val="18"/>
              </w:rPr>
              <w:t xml:space="preserve">1) Создание защищенного сервера умного дома </w:t>
            </w:r>
          </w:p>
          <w:p w:rsidR="0019156C" w:rsidRPr="0019156C" w:rsidRDefault="0019156C" w:rsidP="0019156C">
            <w:pPr>
              <w:rPr>
                <w:rFonts w:ascii="Tahoma" w:hAnsi="Tahoma" w:cs="Tahoma"/>
                <w:i/>
                <w:sz w:val="18"/>
                <w:szCs w:val="18"/>
              </w:rPr>
            </w:pPr>
            <w:r w:rsidRPr="0019156C">
              <w:rPr>
                <w:rFonts w:ascii="Tahoma" w:hAnsi="Tahoma" w:cs="Tahoma"/>
                <w:i/>
                <w:sz w:val="18"/>
                <w:szCs w:val="18"/>
              </w:rPr>
              <w:t xml:space="preserve">2) Создание функциональных датчиков и устройств, взаимодействующих с сервером </w:t>
            </w:r>
          </w:p>
          <w:p w:rsidR="0019156C" w:rsidRPr="0019156C" w:rsidRDefault="0019156C" w:rsidP="0019156C">
            <w:pPr>
              <w:rPr>
                <w:rFonts w:ascii="Tahoma" w:hAnsi="Tahoma" w:cs="Tahoma"/>
                <w:i/>
                <w:sz w:val="18"/>
                <w:szCs w:val="18"/>
              </w:rPr>
            </w:pPr>
            <w:r w:rsidRPr="0019156C">
              <w:rPr>
                <w:rFonts w:ascii="Tahoma" w:hAnsi="Tahoma" w:cs="Tahoma"/>
                <w:i/>
                <w:sz w:val="18"/>
                <w:szCs w:val="18"/>
              </w:rPr>
              <w:t xml:space="preserve">3) Разработка веб-интерфейса и мобильного приложения для управления умным домом </w:t>
            </w:r>
          </w:p>
          <w:p w:rsidR="001464C4" w:rsidRPr="00110EB9" w:rsidRDefault="0019156C" w:rsidP="0019156C">
            <w:pPr>
              <w:rPr>
                <w:rFonts w:ascii="Tahoma" w:hAnsi="Tahoma" w:cs="Tahoma"/>
                <w:i/>
                <w:sz w:val="18"/>
                <w:szCs w:val="18"/>
              </w:rPr>
            </w:pPr>
            <w:r w:rsidRPr="0019156C">
              <w:rPr>
                <w:rFonts w:ascii="Tahoma" w:hAnsi="Tahoma" w:cs="Tahoma"/>
                <w:i/>
                <w:sz w:val="18"/>
                <w:szCs w:val="18"/>
              </w:rPr>
              <w:t>4) Обеспечение информационной безопасности умного дома</w:t>
            </w:r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1464C4" w:rsidP="001464C4">
            <w:pPr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>Предпосылки/проблематика для запуска проекта</w:t>
            </w:r>
          </w:p>
        </w:tc>
        <w:tc>
          <w:tcPr>
            <w:tcW w:w="4712" w:type="dxa"/>
          </w:tcPr>
          <w:p w:rsidR="001464C4" w:rsidRPr="00110EB9" w:rsidRDefault="0019156C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Современные умные дома на рынке не обладают достаточной защищенностью</w:t>
            </w:r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1464C4" w:rsidP="001464C4">
            <w:pPr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>Рабочая группа (авторы) проекта</w:t>
            </w:r>
          </w:p>
        </w:tc>
        <w:tc>
          <w:tcPr>
            <w:tcW w:w="4712" w:type="dxa"/>
          </w:tcPr>
          <w:p w:rsidR="001464C4" w:rsidRPr="00110EB9" w:rsidRDefault="0019156C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Опякин Роман, Сатаев Эмиль</w:t>
            </w:r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1464C4" w:rsidP="001464C4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>Описание те</w:t>
            </w:r>
            <w:r w:rsidR="0066534F">
              <w:rPr>
                <w:rFonts w:ascii="Tahoma" w:hAnsi="Tahoma" w:cs="Tahoma"/>
                <w:sz w:val="18"/>
                <w:szCs w:val="18"/>
              </w:rPr>
              <w:t xml:space="preserve">кущего этапа реализации. Сроки </w:t>
            </w:r>
            <w:r w:rsidRPr="00110EB9">
              <w:rPr>
                <w:rFonts w:ascii="Tahoma" w:hAnsi="Tahoma" w:cs="Tahoma"/>
                <w:sz w:val="18"/>
                <w:szCs w:val="18"/>
              </w:rPr>
              <w:t>проекта</w:t>
            </w:r>
          </w:p>
        </w:tc>
        <w:tc>
          <w:tcPr>
            <w:tcW w:w="4712" w:type="dxa"/>
          </w:tcPr>
          <w:p w:rsidR="001464C4" w:rsidRPr="00F637F4" w:rsidRDefault="00F637F4" w:rsidP="00F637F4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Разработан прототип. В скором времени планируется тестирование всех систем</w:t>
            </w:r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1464C4" w:rsidP="001464C4">
            <w:pPr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>Модули системы, функциональные возможности, элементы проекта</w:t>
            </w:r>
          </w:p>
        </w:tc>
        <w:tc>
          <w:tcPr>
            <w:tcW w:w="4712" w:type="dxa"/>
          </w:tcPr>
          <w:p w:rsidR="001464C4" w:rsidRPr="00110EB9" w:rsidRDefault="00F637F4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Главный сервер, периферийные устройства, мобильное приложение с голосовым управлением</w:t>
            </w:r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665166" w:rsidP="001464C4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К</w:t>
            </w:r>
            <w:r w:rsidR="001464C4" w:rsidRPr="00110EB9">
              <w:rPr>
                <w:rFonts w:ascii="Tahoma" w:hAnsi="Tahoma" w:cs="Tahoma"/>
                <w:sz w:val="18"/>
                <w:szCs w:val="18"/>
              </w:rPr>
              <w:t>атегории пользователей</w:t>
            </w:r>
            <w:r>
              <w:rPr>
                <w:rFonts w:ascii="Tahoma" w:hAnsi="Tahoma" w:cs="Tahoma"/>
                <w:sz w:val="18"/>
                <w:szCs w:val="18"/>
              </w:rPr>
              <w:t xml:space="preserve"> проекта</w:t>
            </w:r>
          </w:p>
        </w:tc>
        <w:tc>
          <w:tcPr>
            <w:tcW w:w="4712" w:type="dxa"/>
          </w:tcPr>
          <w:p w:rsidR="001464C4" w:rsidRPr="00110EB9" w:rsidRDefault="0019156C" w:rsidP="001464C4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Компании</w:t>
            </w:r>
            <w:r w:rsidR="00F637F4">
              <w:rPr>
                <w:rFonts w:ascii="Tahoma" w:hAnsi="Tahoma" w:cs="Tahoma"/>
                <w:i/>
                <w:sz w:val="18"/>
                <w:szCs w:val="18"/>
              </w:rPr>
              <w:t>,</w:t>
            </w:r>
            <w:r>
              <w:rPr>
                <w:rFonts w:ascii="Tahoma" w:hAnsi="Tahoma" w:cs="Tahoma"/>
                <w:i/>
                <w:sz w:val="18"/>
                <w:szCs w:val="18"/>
              </w:rPr>
              <w:t xml:space="preserve"> производящие умные дома</w:t>
            </w:r>
          </w:p>
        </w:tc>
      </w:tr>
      <w:tr w:rsidR="001464C4" w:rsidRPr="00F637F4" w:rsidTr="001464C4">
        <w:tc>
          <w:tcPr>
            <w:tcW w:w="5070" w:type="dxa"/>
          </w:tcPr>
          <w:p w:rsidR="001464C4" w:rsidRPr="00110EB9" w:rsidRDefault="001464C4" w:rsidP="001464C4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>Используемые платформы, СУБД, средства разработки</w:t>
            </w:r>
          </w:p>
        </w:tc>
        <w:tc>
          <w:tcPr>
            <w:tcW w:w="4712" w:type="dxa"/>
          </w:tcPr>
          <w:p w:rsidR="001464C4" w:rsidRDefault="00F637F4" w:rsidP="001464C4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  <w:lang w:val="en-US"/>
              </w:rPr>
            </w:pPr>
            <w:r w:rsidRPr="00F637F4">
              <w:rPr>
                <w:rFonts w:ascii="Tahoma" w:hAnsi="Tahoma" w:cs="Tahoma"/>
                <w:i/>
                <w:sz w:val="18"/>
                <w:szCs w:val="18"/>
                <w:lang w:val="en-US"/>
              </w:rPr>
              <w:t xml:space="preserve">Backend – </w:t>
            </w:r>
            <w:proofErr w:type="spellStart"/>
            <w:r>
              <w:rPr>
                <w:rFonts w:ascii="Tahoma" w:hAnsi="Tahoma" w:cs="Tahoma"/>
                <w:i/>
                <w:sz w:val="18"/>
                <w:szCs w:val="18"/>
                <w:lang w:val="en-US"/>
              </w:rPr>
              <w:t>django</w:t>
            </w:r>
            <w:proofErr w:type="spellEnd"/>
            <w:r w:rsidRPr="00F637F4">
              <w:rPr>
                <w:rFonts w:ascii="Tahoma" w:hAnsi="Tahoma" w:cs="Tahoma"/>
                <w:i/>
                <w:sz w:val="18"/>
                <w:szCs w:val="18"/>
                <w:lang w:val="en-US"/>
              </w:rPr>
              <w:t xml:space="preserve">, </w:t>
            </w:r>
            <w:proofErr w:type="spellStart"/>
            <w:r>
              <w:rPr>
                <w:rFonts w:ascii="Tahoma" w:hAnsi="Tahoma" w:cs="Tahoma"/>
                <w:i/>
                <w:sz w:val="18"/>
                <w:szCs w:val="18"/>
                <w:lang w:val="en-US"/>
              </w:rPr>
              <w:t>gunicorn</w:t>
            </w:r>
            <w:proofErr w:type="spellEnd"/>
            <w:r>
              <w:rPr>
                <w:rFonts w:ascii="Tahoma" w:hAnsi="Tahoma" w:cs="Tahoma"/>
                <w:i/>
                <w:sz w:val="18"/>
                <w:szCs w:val="18"/>
                <w:lang w:val="en-US"/>
              </w:rPr>
              <w:t xml:space="preserve">, </w:t>
            </w:r>
            <w:proofErr w:type="spellStart"/>
            <w:r>
              <w:rPr>
                <w:rFonts w:ascii="Tahoma" w:hAnsi="Tahoma" w:cs="Tahoma"/>
                <w:i/>
                <w:sz w:val="18"/>
                <w:szCs w:val="18"/>
                <w:lang w:val="en-US"/>
              </w:rPr>
              <w:t>nginx</w:t>
            </w:r>
            <w:proofErr w:type="spellEnd"/>
          </w:p>
          <w:p w:rsidR="00F637F4" w:rsidRDefault="00F637F4" w:rsidP="001464C4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  <w:lang w:val="en-US"/>
              </w:rPr>
            </w:pPr>
            <w:r>
              <w:rPr>
                <w:rFonts w:ascii="Tahoma" w:hAnsi="Tahoma" w:cs="Tahoma"/>
                <w:i/>
                <w:sz w:val="18"/>
                <w:szCs w:val="18"/>
                <w:lang w:val="en-US"/>
              </w:rPr>
              <w:t xml:space="preserve">Frontend – bootstrap, </w:t>
            </w:r>
            <w:proofErr w:type="spellStart"/>
            <w:r>
              <w:rPr>
                <w:rFonts w:ascii="Tahoma" w:hAnsi="Tahoma" w:cs="Tahoma"/>
                <w:i/>
                <w:sz w:val="18"/>
                <w:szCs w:val="18"/>
                <w:lang w:val="en-US"/>
              </w:rPr>
              <w:t>jquery</w:t>
            </w:r>
            <w:proofErr w:type="spellEnd"/>
          </w:p>
          <w:p w:rsidR="00F637F4" w:rsidRDefault="00F637F4" w:rsidP="001464C4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  <w:lang w:val="en-US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Моб</w:t>
            </w:r>
            <w:r w:rsidRPr="00F637F4">
              <w:rPr>
                <w:rFonts w:ascii="Tahoma" w:hAnsi="Tahoma" w:cs="Tahoma"/>
                <w:i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Tahoma" w:hAnsi="Tahoma" w:cs="Tahoma"/>
                <w:i/>
                <w:sz w:val="18"/>
                <w:szCs w:val="18"/>
              </w:rPr>
              <w:t>приложение</w:t>
            </w:r>
            <w:r w:rsidRPr="00F637F4">
              <w:rPr>
                <w:rFonts w:ascii="Tahoma" w:hAnsi="Tahoma" w:cs="Tahoma"/>
                <w:i/>
                <w:sz w:val="18"/>
                <w:szCs w:val="18"/>
                <w:lang w:val="en-US"/>
              </w:rPr>
              <w:t xml:space="preserve"> – </w:t>
            </w:r>
            <w:r>
              <w:rPr>
                <w:rFonts w:ascii="Tahoma" w:hAnsi="Tahoma" w:cs="Tahoma"/>
                <w:i/>
                <w:sz w:val="18"/>
                <w:szCs w:val="18"/>
                <w:lang w:val="en-US"/>
              </w:rPr>
              <w:t>Delphi XE8, Google Speech API</w:t>
            </w:r>
          </w:p>
          <w:p w:rsidR="00F637F4" w:rsidRPr="00F637F4" w:rsidRDefault="00F637F4" w:rsidP="001464C4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  <w:lang w:val="en-US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 xml:space="preserve">СУБД – </w:t>
            </w:r>
            <w:r>
              <w:rPr>
                <w:rFonts w:ascii="Tahoma" w:hAnsi="Tahoma" w:cs="Tahoma"/>
                <w:i/>
                <w:sz w:val="18"/>
                <w:szCs w:val="18"/>
                <w:lang w:val="en-US"/>
              </w:rPr>
              <w:t>sqlite3</w:t>
            </w:r>
          </w:p>
        </w:tc>
      </w:tr>
      <w:tr w:rsidR="008121E4" w:rsidRPr="00110EB9" w:rsidTr="001464C4">
        <w:tc>
          <w:tcPr>
            <w:tcW w:w="5070" w:type="dxa"/>
          </w:tcPr>
          <w:p w:rsidR="008121E4" w:rsidRPr="00110EB9" w:rsidRDefault="008121E4" w:rsidP="001464C4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Наличие прототипа в виде работающего сервиса, приложения и т.п.</w:t>
            </w:r>
          </w:p>
        </w:tc>
        <w:tc>
          <w:tcPr>
            <w:tcW w:w="4712" w:type="dxa"/>
          </w:tcPr>
          <w:p w:rsidR="008121E4" w:rsidRPr="00110EB9" w:rsidRDefault="0019156C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Имеется прототип системы, включающий в себя сервер, мобильное приложение и датчики</w:t>
            </w:r>
          </w:p>
        </w:tc>
      </w:tr>
      <w:tr w:rsidR="008121E4" w:rsidRPr="00110EB9" w:rsidTr="001464C4">
        <w:tc>
          <w:tcPr>
            <w:tcW w:w="5070" w:type="dxa"/>
          </w:tcPr>
          <w:p w:rsidR="008121E4" w:rsidRDefault="0066534F" w:rsidP="0066534F">
            <w:pPr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 xml:space="preserve">Стоимость разработки </w:t>
            </w:r>
            <w:r>
              <w:rPr>
                <w:rFonts w:ascii="Tahoma" w:hAnsi="Tahoma" w:cs="Tahoma"/>
                <w:sz w:val="18"/>
                <w:szCs w:val="18"/>
              </w:rPr>
              <w:t>проекта</w:t>
            </w:r>
          </w:p>
        </w:tc>
        <w:tc>
          <w:tcPr>
            <w:tcW w:w="4712" w:type="dxa"/>
          </w:tcPr>
          <w:p w:rsidR="008121E4" w:rsidRPr="00110EB9" w:rsidRDefault="0019156C" w:rsidP="00F637F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4</w:t>
            </w:r>
            <w:r w:rsidR="00F637F4">
              <w:rPr>
                <w:rFonts w:ascii="Tahoma" w:hAnsi="Tahoma" w:cs="Tahoma"/>
                <w:i/>
                <w:sz w:val="18"/>
                <w:szCs w:val="18"/>
              </w:rPr>
              <w:t>0</w:t>
            </w:r>
            <w:r>
              <w:rPr>
                <w:rFonts w:ascii="Tahoma" w:hAnsi="Tahoma" w:cs="Tahoma"/>
                <w:i/>
                <w:sz w:val="18"/>
                <w:szCs w:val="18"/>
              </w:rPr>
              <w:t>000р</w:t>
            </w:r>
          </w:p>
        </w:tc>
      </w:tr>
      <w:tr w:rsidR="00326FB5" w:rsidRPr="00110EB9" w:rsidTr="001464C4">
        <w:tc>
          <w:tcPr>
            <w:tcW w:w="5070" w:type="dxa"/>
          </w:tcPr>
          <w:p w:rsidR="00326FB5" w:rsidRPr="00110EB9" w:rsidRDefault="00326FB5" w:rsidP="0066534F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Описание мероприятий, проведенных в рамках проекта</w:t>
            </w:r>
          </w:p>
        </w:tc>
        <w:tc>
          <w:tcPr>
            <w:tcW w:w="4712" w:type="dxa"/>
          </w:tcPr>
          <w:p w:rsidR="00326FB5" w:rsidRPr="00110EB9" w:rsidRDefault="00326FB5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</w:p>
        </w:tc>
      </w:tr>
      <w:tr w:rsidR="008121E4" w:rsidRPr="00110EB9" w:rsidTr="001464C4">
        <w:tc>
          <w:tcPr>
            <w:tcW w:w="5070" w:type="dxa"/>
          </w:tcPr>
          <w:p w:rsidR="008121E4" w:rsidRDefault="0066534F" w:rsidP="001464C4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Стратегия развития проекта</w:t>
            </w:r>
          </w:p>
        </w:tc>
        <w:tc>
          <w:tcPr>
            <w:tcW w:w="4712" w:type="dxa"/>
          </w:tcPr>
          <w:p w:rsidR="008121E4" w:rsidRDefault="00C6291C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Создание архитектуры</w:t>
            </w:r>
          </w:p>
          <w:p w:rsidR="00C6291C" w:rsidRDefault="00C6291C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Продвижение на рынке</w:t>
            </w:r>
          </w:p>
          <w:p w:rsidR="00C6291C" w:rsidRDefault="00C6291C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Маркетинг</w:t>
            </w:r>
          </w:p>
          <w:p w:rsidR="00C6291C" w:rsidRPr="00110EB9" w:rsidRDefault="00C6291C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Выход на мировой рынок</w:t>
            </w:r>
          </w:p>
        </w:tc>
      </w:tr>
      <w:tr w:rsidR="001464C4" w:rsidRPr="00110EB9" w:rsidTr="001464C4">
        <w:tc>
          <w:tcPr>
            <w:tcW w:w="9782" w:type="dxa"/>
            <w:gridSpan w:val="2"/>
          </w:tcPr>
          <w:p w:rsidR="001464C4" w:rsidRPr="00110EB9" w:rsidRDefault="0066534F" w:rsidP="001464C4">
            <w:pPr>
              <w:spacing w:line="276" w:lineRule="auto"/>
              <w:rPr>
                <w:rFonts w:ascii="Tahoma" w:hAnsi="Tahoma" w:cs="Tahoma"/>
                <w:b/>
                <w:color w:val="C00000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b/>
                <w:color w:val="C00000"/>
                <w:sz w:val="18"/>
                <w:szCs w:val="18"/>
              </w:rPr>
              <w:t>Инновационность</w:t>
            </w:r>
            <w:proofErr w:type="spellEnd"/>
            <w:r>
              <w:rPr>
                <w:rFonts w:ascii="Tahoma" w:hAnsi="Tahoma" w:cs="Tahoma"/>
                <w:b/>
                <w:color w:val="C00000"/>
                <w:sz w:val="18"/>
                <w:szCs w:val="18"/>
              </w:rPr>
              <w:t xml:space="preserve"> проекта</w:t>
            </w:r>
            <w:r w:rsidR="001464C4" w:rsidRPr="00110EB9">
              <w:rPr>
                <w:rFonts w:ascii="Tahoma" w:hAnsi="Tahoma" w:cs="Tahoma"/>
                <w:b/>
                <w:color w:val="C00000"/>
                <w:sz w:val="18"/>
                <w:szCs w:val="18"/>
              </w:rPr>
              <w:t>:</w:t>
            </w:r>
          </w:p>
        </w:tc>
      </w:tr>
      <w:tr w:rsidR="0066534F" w:rsidRPr="00110EB9" w:rsidTr="001464C4">
        <w:tc>
          <w:tcPr>
            <w:tcW w:w="5070" w:type="dxa"/>
          </w:tcPr>
          <w:p w:rsidR="0066534F" w:rsidRPr="00110EB9" w:rsidRDefault="0066534F" w:rsidP="00326FB5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О</w:t>
            </w:r>
            <w:r w:rsidRPr="00EC31A3">
              <w:rPr>
                <w:rFonts w:ascii="Tahoma" w:hAnsi="Tahoma" w:cs="Tahoma"/>
                <w:sz w:val="18"/>
                <w:szCs w:val="18"/>
              </w:rPr>
              <w:t>боснование актуальности проекта</w:t>
            </w:r>
          </w:p>
        </w:tc>
        <w:tc>
          <w:tcPr>
            <w:tcW w:w="4712" w:type="dxa"/>
          </w:tcPr>
          <w:p w:rsidR="0066534F" w:rsidRPr="00C6291C" w:rsidRDefault="00B47649" w:rsidP="00B47649">
            <w:pPr>
              <w:rPr>
                <w:rFonts w:ascii="Tahoma" w:hAnsi="Tahoma" w:cs="Tahoma"/>
                <w:i/>
                <w:sz w:val="18"/>
                <w:szCs w:val="18"/>
                <w:lang w:val="en-US"/>
              </w:rPr>
            </w:pPr>
            <w:r w:rsidRPr="00B47649">
              <w:rPr>
                <w:rFonts w:ascii="Tahoma" w:hAnsi="Tahoma" w:cs="Tahoma"/>
                <w:i/>
                <w:sz w:val="18"/>
                <w:szCs w:val="18"/>
              </w:rPr>
              <w:t>В Европе и мире, где уже развит рынок умных домов, остро стоит проблема взломов и атак на эти самые дома. В связи с популяризацией умных домов в России, ожидаемо, что возникнет похожая проблема. Для решения этой проблемы за рубежом разрабатываются стандарты безопасного взаимодействия. Аналогичные действия необходи</w:t>
            </w:r>
            <w:r w:rsidR="00C6291C">
              <w:rPr>
                <w:rFonts w:ascii="Tahoma" w:hAnsi="Tahoma" w:cs="Tahoma"/>
                <w:i/>
                <w:sz w:val="18"/>
                <w:szCs w:val="18"/>
              </w:rPr>
              <w:t>мы и в рамках российского рынка</w:t>
            </w:r>
          </w:p>
        </w:tc>
      </w:tr>
      <w:tr w:rsidR="00326FB5" w:rsidRPr="00110EB9" w:rsidTr="001464C4">
        <w:tc>
          <w:tcPr>
            <w:tcW w:w="5070" w:type="dxa"/>
          </w:tcPr>
          <w:p w:rsidR="00326FB5" w:rsidRDefault="00326FB5" w:rsidP="00326FB5">
            <w:pPr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 xml:space="preserve">Новизна: </w:t>
            </w:r>
            <w:r>
              <w:rPr>
                <w:rFonts w:ascii="Tahoma" w:hAnsi="Tahoma" w:cs="Tahoma"/>
                <w:sz w:val="18"/>
                <w:szCs w:val="18"/>
              </w:rPr>
              <w:t>о</w:t>
            </w:r>
            <w:r w:rsidRPr="00110EB9">
              <w:rPr>
                <w:rFonts w:ascii="Tahoma" w:hAnsi="Tahoma" w:cs="Tahoma"/>
                <w:sz w:val="18"/>
                <w:szCs w:val="18"/>
              </w:rPr>
              <w:t>тличие от аналогов или преимущества проекта по сравнению с аналогами</w:t>
            </w:r>
          </w:p>
        </w:tc>
        <w:tc>
          <w:tcPr>
            <w:tcW w:w="4712" w:type="dxa"/>
          </w:tcPr>
          <w:p w:rsidR="00326FB5" w:rsidRPr="00C6291C" w:rsidRDefault="00B47649" w:rsidP="00C6291C">
            <w:pPr>
              <w:rPr>
                <w:rFonts w:ascii="Tahoma" w:hAnsi="Tahoma" w:cs="Tahoma"/>
                <w:i/>
                <w:sz w:val="18"/>
                <w:szCs w:val="18"/>
              </w:rPr>
            </w:pPr>
            <w:r w:rsidRPr="00C6291C">
              <w:rPr>
                <w:rFonts w:ascii="Tahoma" w:hAnsi="Tahoma" w:cs="Tahoma"/>
                <w:i/>
                <w:sz w:val="18"/>
                <w:szCs w:val="18"/>
              </w:rPr>
              <w:t>От аналогов (</w:t>
            </w:r>
            <w:r w:rsidR="00C6291C" w:rsidRPr="00C6291C">
              <w:rPr>
                <w:rFonts w:ascii="Tahoma" w:hAnsi="Tahoma" w:cs="Tahoma"/>
                <w:i/>
                <w:sz w:val="18"/>
                <w:szCs w:val="18"/>
              </w:rPr>
              <w:t xml:space="preserve">например, </w:t>
            </w:r>
            <w:proofErr w:type="spellStart"/>
            <w:r w:rsidR="00C6291C" w:rsidRPr="00C6291C">
              <w:rPr>
                <w:rFonts w:ascii="Tahoma" w:hAnsi="Tahoma" w:cs="Tahoma"/>
                <w:i/>
                <w:sz w:val="18"/>
                <w:szCs w:val="18"/>
                <w:lang w:val="en-US"/>
              </w:rPr>
              <w:t>Noolite</w:t>
            </w:r>
            <w:proofErr w:type="spellEnd"/>
            <w:r w:rsidRPr="00C6291C">
              <w:rPr>
                <w:rFonts w:ascii="Tahoma" w:hAnsi="Tahoma" w:cs="Tahoma"/>
                <w:i/>
                <w:sz w:val="18"/>
                <w:szCs w:val="18"/>
              </w:rPr>
              <w:t>) на рынке наш продукт отличается</w:t>
            </w:r>
            <w:r w:rsidR="00C6291C" w:rsidRPr="00C6291C">
              <w:rPr>
                <w:rFonts w:ascii="Tahoma" w:hAnsi="Tahoma" w:cs="Tahoma"/>
                <w:i/>
                <w:sz w:val="18"/>
                <w:szCs w:val="18"/>
              </w:rPr>
              <w:t xml:space="preserve"> </w:t>
            </w:r>
            <w:r w:rsidR="00C6291C">
              <w:rPr>
                <w:rFonts w:ascii="Tahoma" w:hAnsi="Tahoma" w:cs="Tahoma"/>
                <w:i/>
                <w:sz w:val="18"/>
                <w:szCs w:val="18"/>
              </w:rPr>
              <w:t>высокой</w:t>
            </w:r>
            <w:r w:rsidRPr="00C6291C">
              <w:rPr>
                <w:rFonts w:ascii="Tahoma" w:hAnsi="Tahoma" w:cs="Tahoma"/>
                <w:i/>
                <w:sz w:val="18"/>
                <w:szCs w:val="18"/>
              </w:rPr>
              <w:t xml:space="preserve"> степенью защищенности, а от (</w:t>
            </w:r>
            <w:r w:rsidR="00C6291C">
              <w:rPr>
                <w:rFonts w:ascii="Tahoma" w:hAnsi="Tahoma" w:cs="Tahoma"/>
                <w:i/>
                <w:sz w:val="18"/>
                <w:szCs w:val="18"/>
                <w:lang w:val="en-US"/>
              </w:rPr>
              <w:t>Apple</w:t>
            </w:r>
            <w:r w:rsidRPr="00C6291C">
              <w:rPr>
                <w:rFonts w:ascii="Tahoma" w:hAnsi="Tahoma" w:cs="Tahoma"/>
                <w:i/>
                <w:sz w:val="18"/>
                <w:szCs w:val="18"/>
              </w:rPr>
              <w:t>) отличает</w:t>
            </w:r>
            <w:r w:rsidR="00C6291C">
              <w:rPr>
                <w:rFonts w:ascii="Tahoma" w:hAnsi="Tahoma" w:cs="Tahoma"/>
                <w:i/>
                <w:sz w:val="18"/>
                <w:szCs w:val="18"/>
              </w:rPr>
              <w:t>ся относительно невысокой ценой</w:t>
            </w:r>
          </w:p>
        </w:tc>
      </w:tr>
      <w:tr w:rsidR="0066534F" w:rsidRPr="00110EB9" w:rsidTr="001464C4">
        <w:tc>
          <w:tcPr>
            <w:tcW w:w="5070" w:type="dxa"/>
          </w:tcPr>
          <w:p w:rsidR="0066534F" w:rsidRPr="00EA3D2C" w:rsidRDefault="0066534F" w:rsidP="0066534F">
            <w:pPr>
              <w:pStyle w:val="1"/>
              <w:contextualSpacing/>
              <w:jc w:val="both"/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</w:pPr>
            <w:r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  <w:t>П</w:t>
            </w:r>
            <w:r w:rsidR="00326FB5"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  <w:t xml:space="preserve">ерспективность </w:t>
            </w:r>
            <w:r w:rsidRPr="00EC31A3"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  <w:t>(возможность дальнейшего совершенствования проекта)</w:t>
            </w:r>
          </w:p>
        </w:tc>
        <w:tc>
          <w:tcPr>
            <w:tcW w:w="4712" w:type="dxa"/>
          </w:tcPr>
          <w:p w:rsidR="0066534F" w:rsidRPr="00110EB9" w:rsidRDefault="00B47649" w:rsidP="0066534F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Создание российского стандарта безопасности умных домов</w:t>
            </w:r>
          </w:p>
        </w:tc>
      </w:tr>
      <w:tr w:rsidR="00326FB5" w:rsidRPr="00110EB9" w:rsidTr="001464C4">
        <w:tc>
          <w:tcPr>
            <w:tcW w:w="5070" w:type="dxa"/>
          </w:tcPr>
          <w:p w:rsidR="00326FB5" w:rsidRDefault="00326FB5" w:rsidP="0066534F">
            <w:pPr>
              <w:pStyle w:val="1"/>
              <w:contextualSpacing/>
              <w:jc w:val="both"/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</w:pPr>
            <w:r w:rsidRPr="00EC31A3"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  <w:t>Выраженные инновационные и технологические преимущества</w:t>
            </w:r>
          </w:p>
        </w:tc>
        <w:tc>
          <w:tcPr>
            <w:tcW w:w="4712" w:type="dxa"/>
          </w:tcPr>
          <w:p w:rsidR="00326FB5" w:rsidRPr="00B47649" w:rsidRDefault="00B47649" w:rsidP="0066534F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Повышенная информационная безопасность</w:t>
            </w:r>
          </w:p>
        </w:tc>
      </w:tr>
      <w:tr w:rsidR="0066534F" w:rsidRPr="00110EB9" w:rsidTr="001464C4">
        <w:tc>
          <w:tcPr>
            <w:tcW w:w="5070" w:type="dxa"/>
          </w:tcPr>
          <w:p w:rsidR="0066534F" w:rsidRPr="00EA3D2C" w:rsidRDefault="0066534F" w:rsidP="0066534F">
            <w:pPr>
              <w:pStyle w:val="1"/>
              <w:contextualSpacing/>
              <w:jc w:val="both"/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</w:pPr>
            <w:r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  <w:t>С</w:t>
            </w:r>
            <w:r w:rsidRPr="00EC31A3"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  <w:t>овместимость с имеющимися технологиями</w:t>
            </w:r>
          </w:p>
        </w:tc>
        <w:tc>
          <w:tcPr>
            <w:tcW w:w="4712" w:type="dxa"/>
          </w:tcPr>
          <w:p w:rsidR="0066534F" w:rsidRPr="00C6291C" w:rsidRDefault="00C6291C" w:rsidP="0066534F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 xml:space="preserve">Интеграция с производителями </w:t>
            </w:r>
            <w:proofErr w:type="spellStart"/>
            <w:r>
              <w:rPr>
                <w:rFonts w:ascii="Tahoma" w:hAnsi="Tahoma" w:cs="Tahoma"/>
                <w:i/>
                <w:sz w:val="18"/>
                <w:szCs w:val="18"/>
                <w:lang w:val="en-US"/>
              </w:rPr>
              <w:t>IoT</w:t>
            </w:r>
            <w:proofErr w:type="spellEnd"/>
          </w:p>
        </w:tc>
      </w:tr>
      <w:tr w:rsidR="0066534F" w:rsidRPr="00110EB9" w:rsidTr="001464C4">
        <w:tc>
          <w:tcPr>
            <w:tcW w:w="5070" w:type="dxa"/>
          </w:tcPr>
          <w:p w:rsidR="0066534F" w:rsidRPr="00326FB5" w:rsidRDefault="00326FB5" w:rsidP="00326FB5">
            <w:pPr>
              <w:pStyle w:val="1"/>
              <w:contextualSpacing/>
              <w:jc w:val="both"/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</w:pPr>
            <w:r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  <w:t>В</w:t>
            </w:r>
            <w:r w:rsidRPr="00326FB5"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  <w:t xml:space="preserve">озможность внедрения </w:t>
            </w:r>
            <w:proofErr w:type="gramStart"/>
            <w:r w:rsidRPr="00326FB5"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  <w:t>проекта</w:t>
            </w:r>
            <w:proofErr w:type="gramEnd"/>
            <w:r w:rsidRPr="00326FB5">
              <w:rPr>
                <w:rFonts w:ascii="Tahoma" w:eastAsiaTheme="minorHAnsi" w:hAnsi="Tahoma" w:cs="Tahoma"/>
                <w:color w:val="auto"/>
                <w:sz w:val="18"/>
                <w:szCs w:val="18"/>
                <w:lang w:eastAsia="en-US"/>
              </w:rPr>
              <w:t>/действующая практика внедрения</w:t>
            </w:r>
          </w:p>
        </w:tc>
        <w:tc>
          <w:tcPr>
            <w:tcW w:w="4712" w:type="dxa"/>
          </w:tcPr>
          <w:p w:rsidR="00C6291C" w:rsidRPr="00110EB9" w:rsidRDefault="00C6291C" w:rsidP="00C6291C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Возможно внедрение в различные коммерческие и некоммерческие организации. Это позволит повысить их безопасность</w:t>
            </w:r>
          </w:p>
        </w:tc>
      </w:tr>
      <w:tr w:rsidR="0066534F" w:rsidRPr="00110EB9" w:rsidTr="00DA387C">
        <w:tc>
          <w:tcPr>
            <w:tcW w:w="9782" w:type="dxa"/>
            <w:gridSpan w:val="2"/>
          </w:tcPr>
          <w:p w:rsidR="0066534F" w:rsidRPr="0066534F" w:rsidRDefault="0066534F" w:rsidP="001464C4">
            <w:pPr>
              <w:spacing w:line="276" w:lineRule="auto"/>
              <w:rPr>
                <w:rFonts w:ascii="Tahoma" w:hAnsi="Tahoma" w:cs="Tahoma"/>
                <w:b/>
                <w:color w:val="C00000"/>
                <w:sz w:val="18"/>
                <w:szCs w:val="18"/>
              </w:rPr>
            </w:pPr>
            <w:r>
              <w:rPr>
                <w:rFonts w:ascii="Tahoma" w:hAnsi="Tahoma" w:cs="Tahoma"/>
                <w:b/>
                <w:color w:val="C00000"/>
                <w:sz w:val="18"/>
                <w:szCs w:val="18"/>
              </w:rPr>
              <w:lastRenderedPageBreak/>
              <w:t>Социальная значимость</w:t>
            </w:r>
            <w:r w:rsidRPr="0066534F">
              <w:rPr>
                <w:rFonts w:ascii="Tahoma" w:hAnsi="Tahoma" w:cs="Tahoma"/>
                <w:b/>
                <w:color w:val="C00000"/>
                <w:sz w:val="18"/>
                <w:szCs w:val="18"/>
              </w:rPr>
              <w:t xml:space="preserve"> проекта</w:t>
            </w:r>
            <w:r w:rsidR="0007276A">
              <w:rPr>
                <w:rFonts w:ascii="Tahoma" w:hAnsi="Tahoma" w:cs="Tahoma"/>
                <w:b/>
                <w:color w:val="C00000"/>
                <w:sz w:val="18"/>
                <w:szCs w:val="18"/>
              </w:rPr>
              <w:t>:</w:t>
            </w:r>
          </w:p>
        </w:tc>
      </w:tr>
      <w:tr w:rsidR="00326FB5" w:rsidRPr="00110EB9" w:rsidTr="001464C4">
        <w:tc>
          <w:tcPr>
            <w:tcW w:w="5070" w:type="dxa"/>
          </w:tcPr>
          <w:p w:rsidR="00326FB5" w:rsidRPr="00326FB5" w:rsidRDefault="00326FB5" w:rsidP="00326FB5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Р</w:t>
            </w:r>
            <w:r w:rsidRPr="00326FB5">
              <w:rPr>
                <w:rFonts w:ascii="Tahoma" w:hAnsi="Tahoma" w:cs="Tahoma"/>
                <w:sz w:val="18"/>
                <w:szCs w:val="18"/>
              </w:rPr>
              <w:t>ешение актуальной социальной задачи, применимость результатов проекта в социальной среде</w:t>
            </w:r>
          </w:p>
        </w:tc>
        <w:tc>
          <w:tcPr>
            <w:tcW w:w="4712" w:type="dxa"/>
          </w:tcPr>
          <w:p w:rsidR="00326FB5" w:rsidRPr="00110EB9" w:rsidRDefault="00C6291C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Наш проект решает проблему компрометации конфиденциальной информации</w:t>
            </w:r>
          </w:p>
        </w:tc>
      </w:tr>
      <w:tr w:rsidR="00326FB5" w:rsidRPr="00110EB9" w:rsidTr="001464C4">
        <w:tc>
          <w:tcPr>
            <w:tcW w:w="5070" w:type="dxa"/>
          </w:tcPr>
          <w:p w:rsidR="00326FB5" w:rsidRPr="00326FB5" w:rsidRDefault="00326FB5" w:rsidP="00326FB5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П</w:t>
            </w:r>
            <w:r w:rsidRPr="00326FB5">
              <w:rPr>
                <w:rFonts w:ascii="Tahoma" w:hAnsi="Tahoma" w:cs="Tahoma"/>
                <w:sz w:val="18"/>
                <w:szCs w:val="18"/>
              </w:rPr>
              <w:t>ривлекательность для органов власти</w:t>
            </w:r>
          </w:p>
        </w:tc>
        <w:tc>
          <w:tcPr>
            <w:tcW w:w="4712" w:type="dxa"/>
          </w:tcPr>
          <w:p w:rsidR="00326FB5" w:rsidRPr="00110EB9" w:rsidRDefault="00C6291C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 xml:space="preserve">Повышение </w:t>
            </w:r>
            <w:r w:rsidR="00292DC7">
              <w:rPr>
                <w:rFonts w:ascii="Tahoma" w:hAnsi="Tahoma" w:cs="Tahoma"/>
                <w:i/>
                <w:sz w:val="18"/>
                <w:szCs w:val="18"/>
              </w:rPr>
              <w:t>безопасности личных данных населения и предотвращение цифрового терроризма</w:t>
            </w:r>
          </w:p>
        </w:tc>
      </w:tr>
      <w:tr w:rsidR="00326FB5" w:rsidRPr="00110EB9" w:rsidTr="001464C4">
        <w:tc>
          <w:tcPr>
            <w:tcW w:w="5070" w:type="dxa"/>
          </w:tcPr>
          <w:p w:rsidR="00326FB5" w:rsidRPr="00326FB5" w:rsidRDefault="00326FB5" w:rsidP="00326FB5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П</w:t>
            </w:r>
            <w:r w:rsidRPr="00326FB5">
              <w:rPr>
                <w:rFonts w:ascii="Tahoma" w:hAnsi="Tahoma" w:cs="Tahoma"/>
                <w:sz w:val="18"/>
                <w:szCs w:val="18"/>
              </w:rPr>
              <w:t>ривлекательность для образовательной сферы</w:t>
            </w:r>
          </w:p>
        </w:tc>
        <w:tc>
          <w:tcPr>
            <w:tcW w:w="4712" w:type="dxa"/>
          </w:tcPr>
          <w:p w:rsidR="00326FB5" w:rsidRPr="00110EB9" w:rsidRDefault="00292DC7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Повышение безопасности личных данных населения и предотвращение цифрового терроризма</w:t>
            </w:r>
          </w:p>
        </w:tc>
      </w:tr>
      <w:tr w:rsidR="00326FB5" w:rsidRPr="00110EB9" w:rsidTr="001464C4">
        <w:tc>
          <w:tcPr>
            <w:tcW w:w="5070" w:type="dxa"/>
          </w:tcPr>
          <w:p w:rsidR="00326FB5" w:rsidRPr="00326FB5" w:rsidRDefault="00691A93" w:rsidP="00326FB5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Общественная поддержка</w:t>
            </w:r>
          </w:p>
        </w:tc>
        <w:tc>
          <w:tcPr>
            <w:tcW w:w="4712" w:type="dxa"/>
          </w:tcPr>
          <w:p w:rsidR="00326FB5" w:rsidRPr="00110EB9" w:rsidRDefault="00292DC7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Пользователи положительно воспримут повышение личной безопасности</w:t>
            </w:r>
          </w:p>
        </w:tc>
      </w:tr>
      <w:tr w:rsidR="00326FB5" w:rsidRPr="00110EB9" w:rsidTr="001464C4">
        <w:tc>
          <w:tcPr>
            <w:tcW w:w="5070" w:type="dxa"/>
          </w:tcPr>
          <w:p w:rsidR="00326FB5" w:rsidRPr="00326FB5" w:rsidRDefault="00326FB5" w:rsidP="00326FB5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И</w:t>
            </w:r>
            <w:r w:rsidRPr="00326FB5">
              <w:rPr>
                <w:rFonts w:ascii="Tahoma" w:hAnsi="Tahoma" w:cs="Tahoma"/>
                <w:sz w:val="18"/>
                <w:szCs w:val="18"/>
              </w:rPr>
              <w:t>нформированность общества о целях и результатах проекта</w:t>
            </w:r>
          </w:p>
        </w:tc>
        <w:tc>
          <w:tcPr>
            <w:tcW w:w="4712" w:type="dxa"/>
          </w:tcPr>
          <w:p w:rsidR="00326FB5" w:rsidRPr="00110EB9" w:rsidRDefault="00292DC7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После тестирования планируется массовое внедрение в повседневную жизнь всех людей</w:t>
            </w:r>
          </w:p>
        </w:tc>
      </w:tr>
      <w:tr w:rsidR="0066534F" w:rsidRPr="00110EB9" w:rsidTr="00DA387C">
        <w:tc>
          <w:tcPr>
            <w:tcW w:w="9782" w:type="dxa"/>
            <w:gridSpan w:val="2"/>
          </w:tcPr>
          <w:p w:rsidR="0066534F" w:rsidRPr="00110EB9" w:rsidRDefault="0066534F" w:rsidP="0066534F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</w:rPr>
            </w:pPr>
            <w:r w:rsidRPr="0066534F">
              <w:rPr>
                <w:rFonts w:ascii="Tahoma" w:hAnsi="Tahoma" w:cs="Tahoma"/>
                <w:b/>
                <w:color w:val="C00000"/>
                <w:sz w:val="18"/>
                <w:szCs w:val="18"/>
              </w:rPr>
              <w:t>Комме</w:t>
            </w:r>
            <w:r>
              <w:rPr>
                <w:rFonts w:ascii="Tahoma" w:hAnsi="Tahoma" w:cs="Tahoma"/>
                <w:b/>
                <w:color w:val="C00000"/>
                <w:sz w:val="18"/>
                <w:szCs w:val="18"/>
              </w:rPr>
              <w:t>рциализация проекта</w:t>
            </w:r>
            <w:r w:rsidR="0007276A">
              <w:rPr>
                <w:rFonts w:ascii="Tahoma" w:hAnsi="Tahoma" w:cs="Tahoma"/>
                <w:b/>
                <w:color w:val="C00000"/>
                <w:sz w:val="18"/>
                <w:szCs w:val="18"/>
              </w:rPr>
              <w:t>:</w:t>
            </w:r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326FB5" w:rsidP="001464C4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>Экономическ</w:t>
            </w:r>
            <w:r>
              <w:rPr>
                <w:rFonts w:ascii="Tahoma" w:hAnsi="Tahoma" w:cs="Tahoma"/>
                <w:sz w:val="18"/>
                <w:szCs w:val="18"/>
              </w:rPr>
              <w:t>ий эффект от внедрения</w:t>
            </w:r>
          </w:p>
        </w:tc>
        <w:tc>
          <w:tcPr>
            <w:tcW w:w="4712" w:type="dxa"/>
          </w:tcPr>
          <w:p w:rsidR="001464C4" w:rsidRPr="00110EB9" w:rsidRDefault="00B47649" w:rsidP="001464C4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Значительно снизит убытки от взломов умных домов</w:t>
            </w:r>
          </w:p>
        </w:tc>
      </w:tr>
      <w:tr w:rsidR="00326FB5" w:rsidRPr="00110EB9" w:rsidTr="001464C4">
        <w:tc>
          <w:tcPr>
            <w:tcW w:w="5070" w:type="dxa"/>
          </w:tcPr>
          <w:p w:rsidR="00326FB5" w:rsidRPr="00326FB5" w:rsidRDefault="00326FB5" w:rsidP="00326FB5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В</w:t>
            </w:r>
            <w:r w:rsidRPr="00326FB5">
              <w:rPr>
                <w:rFonts w:ascii="Tahoma" w:hAnsi="Tahoma" w:cs="Tahoma"/>
                <w:sz w:val="18"/>
                <w:szCs w:val="18"/>
              </w:rPr>
              <w:t>озможность привлечения инвестиций</w:t>
            </w:r>
          </w:p>
        </w:tc>
        <w:tc>
          <w:tcPr>
            <w:tcW w:w="4712" w:type="dxa"/>
          </w:tcPr>
          <w:p w:rsidR="00326FB5" w:rsidRPr="00C6291C" w:rsidRDefault="00B47649" w:rsidP="00C6291C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 xml:space="preserve">Инвестиции с </w:t>
            </w:r>
            <w:proofErr w:type="spellStart"/>
            <w:r w:rsidR="00C6291C">
              <w:rPr>
                <w:rFonts w:ascii="Tahoma" w:hAnsi="Tahoma" w:cs="Tahoma"/>
                <w:i/>
                <w:sz w:val="18"/>
                <w:szCs w:val="18"/>
              </w:rPr>
              <w:t>краудфандинговой</w:t>
            </w:r>
            <w:proofErr w:type="spellEnd"/>
            <w:r w:rsidR="00C6291C">
              <w:rPr>
                <w:rFonts w:ascii="Tahoma" w:hAnsi="Tahoma" w:cs="Tahoma"/>
                <w:i/>
                <w:sz w:val="18"/>
                <w:szCs w:val="18"/>
              </w:rPr>
              <w:t xml:space="preserve"> платформы</w:t>
            </w:r>
          </w:p>
        </w:tc>
      </w:tr>
      <w:tr w:rsidR="00326FB5" w:rsidRPr="00110EB9" w:rsidTr="001464C4">
        <w:tc>
          <w:tcPr>
            <w:tcW w:w="5070" w:type="dxa"/>
          </w:tcPr>
          <w:p w:rsidR="00326FB5" w:rsidRPr="00326FB5" w:rsidRDefault="00326FB5" w:rsidP="00326FB5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П</w:t>
            </w:r>
            <w:r w:rsidRPr="00326FB5">
              <w:rPr>
                <w:rFonts w:ascii="Tahoma" w:hAnsi="Tahoma" w:cs="Tahoma"/>
                <w:sz w:val="18"/>
                <w:szCs w:val="18"/>
              </w:rPr>
              <w:t>ериод окупаемости</w:t>
            </w:r>
          </w:p>
        </w:tc>
        <w:tc>
          <w:tcPr>
            <w:tcW w:w="4712" w:type="dxa"/>
          </w:tcPr>
          <w:p w:rsidR="00326FB5" w:rsidRPr="00110EB9" w:rsidRDefault="0019156C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2-3 года</w:t>
            </w:r>
          </w:p>
        </w:tc>
      </w:tr>
      <w:tr w:rsidR="00326FB5" w:rsidRPr="00110EB9" w:rsidTr="001464C4">
        <w:tc>
          <w:tcPr>
            <w:tcW w:w="5070" w:type="dxa"/>
          </w:tcPr>
          <w:p w:rsidR="00326FB5" w:rsidRPr="00326FB5" w:rsidRDefault="00326FB5" w:rsidP="00326FB5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Р</w:t>
            </w:r>
            <w:r w:rsidRPr="00326FB5">
              <w:rPr>
                <w:rFonts w:ascii="Tahoma" w:hAnsi="Tahoma" w:cs="Tahoma"/>
                <w:sz w:val="18"/>
                <w:szCs w:val="18"/>
              </w:rPr>
              <w:t>ентабельность проекта</w:t>
            </w:r>
          </w:p>
        </w:tc>
        <w:tc>
          <w:tcPr>
            <w:tcW w:w="4712" w:type="dxa"/>
          </w:tcPr>
          <w:p w:rsidR="00326FB5" w:rsidRPr="00292DC7" w:rsidRDefault="00292DC7" w:rsidP="001464C4">
            <w:pPr>
              <w:rPr>
                <w:rFonts w:ascii="Tahoma" w:hAnsi="Tahoma" w:cs="Tahoma"/>
                <w:i/>
                <w:sz w:val="18"/>
                <w:szCs w:val="18"/>
                <w:lang w:val="en-US"/>
              </w:rPr>
            </w:pPr>
            <w:r>
              <w:rPr>
                <w:rFonts w:ascii="Tahoma" w:hAnsi="Tahoma" w:cs="Tahoma"/>
                <w:i/>
                <w:sz w:val="18"/>
                <w:szCs w:val="18"/>
                <w:lang w:val="en-US"/>
              </w:rPr>
              <w:t>~110%</w:t>
            </w:r>
          </w:p>
        </w:tc>
      </w:tr>
      <w:tr w:rsidR="00326FB5" w:rsidRPr="00110EB9" w:rsidTr="001464C4">
        <w:tc>
          <w:tcPr>
            <w:tcW w:w="5070" w:type="dxa"/>
          </w:tcPr>
          <w:p w:rsidR="00326FB5" w:rsidRPr="00326FB5" w:rsidRDefault="00326FB5" w:rsidP="00326FB5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М</w:t>
            </w:r>
            <w:r w:rsidRPr="00326FB5">
              <w:rPr>
                <w:rFonts w:ascii="Tahoma" w:hAnsi="Tahoma" w:cs="Tahoma"/>
                <w:sz w:val="18"/>
                <w:szCs w:val="18"/>
              </w:rPr>
              <w:t>асштабируемость проекта</w:t>
            </w:r>
          </w:p>
        </w:tc>
        <w:tc>
          <w:tcPr>
            <w:tcW w:w="4712" w:type="dxa"/>
          </w:tcPr>
          <w:p w:rsidR="00326FB5" w:rsidRPr="00110EB9" w:rsidRDefault="00292DC7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i/>
                <w:sz w:val="18"/>
                <w:szCs w:val="18"/>
              </w:rPr>
              <w:t>Неограничена</w:t>
            </w:r>
            <w:proofErr w:type="spellEnd"/>
          </w:p>
        </w:tc>
      </w:tr>
      <w:tr w:rsidR="00326FB5" w:rsidRPr="00110EB9" w:rsidTr="001464C4">
        <w:tc>
          <w:tcPr>
            <w:tcW w:w="5070" w:type="dxa"/>
          </w:tcPr>
          <w:p w:rsidR="00326FB5" w:rsidRPr="00326FB5" w:rsidRDefault="00326FB5" w:rsidP="00326FB5">
            <w:pPr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Н</w:t>
            </w:r>
            <w:r w:rsidRPr="00326FB5">
              <w:rPr>
                <w:rFonts w:ascii="Tahoma" w:hAnsi="Tahoma" w:cs="Tahoma"/>
                <w:sz w:val="18"/>
                <w:szCs w:val="18"/>
              </w:rPr>
              <w:t>аличие заказчика/потенциального покупателя</w:t>
            </w:r>
          </w:p>
        </w:tc>
        <w:tc>
          <w:tcPr>
            <w:tcW w:w="4712" w:type="dxa"/>
          </w:tcPr>
          <w:p w:rsidR="00326FB5" w:rsidRPr="00110EB9" w:rsidRDefault="0019156C" w:rsidP="001464C4">
            <w:pPr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Производители умных домов</w:t>
            </w:r>
          </w:p>
        </w:tc>
      </w:tr>
      <w:tr w:rsidR="001464C4" w:rsidRPr="00110EB9" w:rsidTr="001464C4">
        <w:tc>
          <w:tcPr>
            <w:tcW w:w="9782" w:type="dxa"/>
            <w:gridSpan w:val="2"/>
          </w:tcPr>
          <w:p w:rsidR="001464C4" w:rsidRPr="00110EB9" w:rsidRDefault="001464C4" w:rsidP="001464C4">
            <w:pPr>
              <w:spacing w:line="276" w:lineRule="auto"/>
              <w:rPr>
                <w:rFonts w:ascii="Tahoma" w:hAnsi="Tahoma" w:cs="Tahoma"/>
                <w:b/>
                <w:color w:val="C00000"/>
                <w:sz w:val="18"/>
                <w:szCs w:val="18"/>
              </w:rPr>
            </w:pPr>
            <w:r w:rsidRPr="00110EB9">
              <w:rPr>
                <w:rFonts w:ascii="Tahoma" w:hAnsi="Tahoma" w:cs="Tahoma"/>
                <w:b/>
                <w:color w:val="C00000"/>
                <w:sz w:val="18"/>
                <w:szCs w:val="18"/>
              </w:rPr>
              <w:t>Регистрационные данные:</w:t>
            </w:r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1464C4" w:rsidP="001464C4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>ФИО лица, заполнившего заявку</w:t>
            </w:r>
          </w:p>
        </w:tc>
        <w:tc>
          <w:tcPr>
            <w:tcW w:w="4712" w:type="dxa"/>
          </w:tcPr>
          <w:p w:rsidR="001464C4" w:rsidRPr="00110EB9" w:rsidRDefault="0019156C" w:rsidP="001464C4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Опякин Роман Сергеевич</w:t>
            </w:r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1464C4" w:rsidP="001464C4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>Организация</w:t>
            </w:r>
          </w:p>
        </w:tc>
        <w:tc>
          <w:tcPr>
            <w:tcW w:w="4712" w:type="dxa"/>
          </w:tcPr>
          <w:p w:rsidR="001464C4" w:rsidRPr="00292DC7" w:rsidRDefault="00292DC7" w:rsidP="001464C4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Лицей №153</w:t>
            </w:r>
            <w:bookmarkStart w:id="0" w:name="_GoBack"/>
            <w:bookmarkEnd w:id="0"/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1464C4" w:rsidP="001464C4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>Телефон</w:t>
            </w:r>
          </w:p>
        </w:tc>
        <w:tc>
          <w:tcPr>
            <w:tcW w:w="4712" w:type="dxa"/>
          </w:tcPr>
          <w:p w:rsidR="001464C4" w:rsidRPr="00110EB9" w:rsidRDefault="0019156C" w:rsidP="001464C4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</w:rPr>
            </w:pPr>
            <w:r>
              <w:rPr>
                <w:rFonts w:ascii="Tahoma" w:hAnsi="Tahoma" w:cs="Tahoma"/>
                <w:i/>
                <w:sz w:val="18"/>
                <w:szCs w:val="18"/>
              </w:rPr>
              <w:t>89177465559</w:t>
            </w:r>
          </w:p>
        </w:tc>
      </w:tr>
      <w:tr w:rsidR="001464C4" w:rsidRPr="00110EB9" w:rsidTr="001464C4">
        <w:tc>
          <w:tcPr>
            <w:tcW w:w="5070" w:type="dxa"/>
          </w:tcPr>
          <w:p w:rsidR="001464C4" w:rsidRPr="00110EB9" w:rsidRDefault="001464C4" w:rsidP="001464C4">
            <w:pPr>
              <w:spacing w:line="276" w:lineRule="auto"/>
              <w:rPr>
                <w:rFonts w:ascii="Tahoma" w:hAnsi="Tahoma" w:cs="Tahoma"/>
                <w:sz w:val="18"/>
                <w:szCs w:val="18"/>
              </w:rPr>
            </w:pPr>
            <w:r w:rsidRPr="00110EB9">
              <w:rPr>
                <w:rFonts w:ascii="Tahoma" w:hAnsi="Tahoma" w:cs="Tahoma"/>
                <w:sz w:val="18"/>
                <w:szCs w:val="18"/>
              </w:rPr>
              <w:t>Электронный адрес</w:t>
            </w:r>
          </w:p>
        </w:tc>
        <w:tc>
          <w:tcPr>
            <w:tcW w:w="4712" w:type="dxa"/>
          </w:tcPr>
          <w:p w:rsidR="001464C4" w:rsidRPr="0019156C" w:rsidRDefault="0019156C" w:rsidP="001464C4">
            <w:pPr>
              <w:spacing w:line="276" w:lineRule="auto"/>
              <w:rPr>
                <w:rFonts w:ascii="Tahoma" w:hAnsi="Tahoma" w:cs="Tahoma"/>
                <w:i/>
                <w:sz w:val="18"/>
                <w:szCs w:val="18"/>
                <w:lang w:val="en-US"/>
              </w:rPr>
            </w:pPr>
            <w:r>
              <w:rPr>
                <w:rFonts w:ascii="Tahoma" w:hAnsi="Tahoma" w:cs="Tahoma"/>
                <w:i/>
                <w:sz w:val="18"/>
                <w:szCs w:val="18"/>
                <w:lang w:val="en-US"/>
              </w:rPr>
              <w:t>ssollos@yandex.ru</w:t>
            </w:r>
          </w:p>
        </w:tc>
      </w:tr>
    </w:tbl>
    <w:p w:rsidR="00F472AA" w:rsidRPr="00665166" w:rsidRDefault="00F472AA" w:rsidP="00F472AA">
      <w:pPr>
        <w:rPr>
          <w:rFonts w:ascii="Tahoma" w:hAnsi="Tahoma" w:cs="Tahoma"/>
          <w:b/>
          <w:sz w:val="20"/>
          <w:szCs w:val="20"/>
        </w:rPr>
      </w:pPr>
    </w:p>
    <w:sectPr w:rsidR="00F472AA" w:rsidRPr="00665166" w:rsidSect="00F00CC9">
      <w:headerReference w:type="default" r:id="rId8"/>
      <w:pgSz w:w="11906" w:h="16838"/>
      <w:pgMar w:top="1523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0588" w:rsidRDefault="00680588" w:rsidP="002116DD">
      <w:pPr>
        <w:spacing w:after="0" w:line="240" w:lineRule="auto"/>
      </w:pPr>
      <w:r>
        <w:separator/>
      </w:r>
    </w:p>
  </w:endnote>
  <w:endnote w:type="continuationSeparator" w:id="0">
    <w:p w:rsidR="00680588" w:rsidRDefault="00680588" w:rsidP="002116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0588" w:rsidRDefault="00680588" w:rsidP="002116DD">
      <w:pPr>
        <w:spacing w:after="0" w:line="240" w:lineRule="auto"/>
      </w:pPr>
      <w:r>
        <w:separator/>
      </w:r>
    </w:p>
  </w:footnote>
  <w:footnote w:type="continuationSeparator" w:id="0">
    <w:p w:rsidR="00680588" w:rsidRDefault="00680588" w:rsidP="002116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87C" w:rsidRDefault="00DA387C">
    <w:pPr>
      <w:pStyle w:val="a4"/>
    </w:pP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1148715</wp:posOffset>
          </wp:positionH>
          <wp:positionV relativeFrom="paragraph">
            <wp:posOffset>-363855</wp:posOffset>
          </wp:positionV>
          <wp:extent cx="647700" cy="714375"/>
          <wp:effectExtent l="19050" t="0" r="0" b="0"/>
          <wp:wrapTight wrapText="bothSides">
            <wp:wrapPolygon edited="0">
              <wp:start x="-635" y="0"/>
              <wp:lineTo x="-635" y="21312"/>
              <wp:lineTo x="21600" y="21312"/>
              <wp:lineTo x="21600" y="0"/>
              <wp:lineTo x="-635" y="0"/>
            </wp:wrapPolygon>
          </wp:wrapTight>
          <wp:docPr id="3" name="Рисунок 3" descr="\\Srv-ov-002\отдел внедрения\ОМиР\ИТ Проект года\Лого партнеров\Рисунок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Srv-ov-002\отдел внедрения\ОМиР\ИТ Проект года\Лого партнеров\Рисунок1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7143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2005965</wp:posOffset>
          </wp:positionH>
          <wp:positionV relativeFrom="paragraph">
            <wp:posOffset>-421005</wp:posOffset>
          </wp:positionV>
          <wp:extent cx="701040" cy="695325"/>
          <wp:effectExtent l="19050" t="0" r="3810" b="0"/>
          <wp:wrapTight wrapText="bothSides">
            <wp:wrapPolygon edited="0">
              <wp:start x="9391" y="0"/>
              <wp:lineTo x="3522" y="3551"/>
              <wp:lineTo x="587" y="6510"/>
              <wp:lineTo x="-587" y="20121"/>
              <wp:lineTo x="2935" y="21304"/>
              <wp:lineTo x="5283" y="21304"/>
              <wp:lineTo x="16435" y="21304"/>
              <wp:lineTo x="18783" y="21304"/>
              <wp:lineTo x="21717" y="20121"/>
              <wp:lineTo x="21717" y="16570"/>
              <wp:lineTo x="21130" y="10060"/>
              <wp:lineTo x="21130" y="7101"/>
              <wp:lineTo x="18783" y="4142"/>
              <wp:lineTo x="12913" y="0"/>
              <wp:lineTo x="9391" y="0"/>
            </wp:wrapPolygon>
          </wp:wrapTight>
          <wp:docPr id="5" name="Рисунок 4" descr="\\Srv-ov-002\отдел внедрения\ОМиР\ИТ Проект года\Лого партнеров\gerb_nizhegorodskoy_oblast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\\Srv-ov-002\отдел внедрения\ОМиР\ИТ Проект года\Лого партнеров\gerb_nizhegorodskoy_oblasti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" cy="6953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2948940</wp:posOffset>
          </wp:positionH>
          <wp:positionV relativeFrom="paragraph">
            <wp:posOffset>-421005</wp:posOffset>
          </wp:positionV>
          <wp:extent cx="590550" cy="638175"/>
          <wp:effectExtent l="0" t="0" r="0" b="0"/>
          <wp:wrapTight wrapText="bothSides">
            <wp:wrapPolygon edited="0">
              <wp:start x="9058" y="0"/>
              <wp:lineTo x="2090" y="7737"/>
              <wp:lineTo x="2090" y="21278"/>
              <wp:lineTo x="18116" y="21278"/>
              <wp:lineTo x="19510" y="9672"/>
              <wp:lineTo x="16723" y="5803"/>
              <wp:lineTo x="11845" y="0"/>
              <wp:lineTo x="9058" y="0"/>
            </wp:wrapPolygon>
          </wp:wrapTight>
          <wp:docPr id="6" name="Рисунок 5" descr="\\Srv-ov-002\отдел внедрения\ОМиР\ИТ Проект года\Лого партнеров\Логотип ЛАД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\\Srv-ov-002\отдел внедрения\ОМиР\ИТ Проект года\Лого партнеров\Логотип ЛАД.pn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t="16588"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6381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92DC7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5139690</wp:posOffset>
              </wp:positionH>
              <wp:positionV relativeFrom="paragraph">
                <wp:posOffset>131445</wp:posOffset>
              </wp:positionV>
              <wp:extent cx="1438275" cy="476250"/>
              <wp:effectExtent l="0" t="0" r="3810" b="1905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38275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87C" w:rsidRPr="00633B86" w:rsidRDefault="00680588" w:rsidP="00123E46">
                          <w:pPr>
                            <w:spacing w:after="0"/>
                            <w:rPr>
                              <w:rFonts w:ascii="Tahoma" w:hAnsi="Tahoma" w:cs="Tahoma"/>
                              <w:b/>
                              <w:color w:val="365F91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HYPERLINK "mailto:info@it-brandnn.ru" </w:instrText>
                          </w:r>
                          <w:r>
                            <w:fldChar w:fldCharType="separate"/>
                          </w:r>
                          <w:r w:rsidR="00DA387C" w:rsidRPr="00633B86">
                            <w:rPr>
                              <w:rStyle w:val="a8"/>
                              <w:rFonts w:ascii="Tahoma" w:hAnsi="Tahoma" w:cs="Tahoma"/>
                              <w:b/>
                              <w:sz w:val="18"/>
                              <w:szCs w:val="18"/>
                              <w:lang w:val="en-US"/>
                            </w:rPr>
                            <w:t>info@it-brandnn.ru</w:t>
                          </w:r>
                          <w:r>
                            <w:rPr>
                              <w:rStyle w:val="a8"/>
                              <w:rFonts w:ascii="Tahoma" w:hAnsi="Tahoma" w:cs="Tahoma"/>
                              <w:b/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  <w:p w:rsidR="00DA387C" w:rsidRPr="00633B86" w:rsidRDefault="00DA387C" w:rsidP="00123E46">
                          <w:pPr>
                            <w:spacing w:after="0"/>
                            <w:rPr>
                              <w:rFonts w:ascii="Tahoma" w:hAnsi="Tahoma" w:cs="Tahoma"/>
                              <w:b/>
                              <w:color w:val="365F91"/>
                              <w:sz w:val="18"/>
                              <w:szCs w:val="18"/>
                              <w:lang w:val="en-US"/>
                            </w:rPr>
                          </w:pPr>
                          <w:proofErr w:type="gramStart"/>
                          <w:r w:rsidRPr="00633B86">
                            <w:rPr>
                              <w:rFonts w:ascii="Tahoma" w:hAnsi="Tahoma" w:cs="Tahoma"/>
                              <w:b/>
                              <w:color w:val="C00000"/>
                              <w:sz w:val="18"/>
                              <w:szCs w:val="18"/>
                              <w:lang w:val="en-US"/>
                            </w:rPr>
                            <w:t>8(831)</w:t>
                          </w:r>
                          <w:r>
                            <w:rPr>
                              <w:rFonts w:ascii="Tahoma" w:hAnsi="Tahoma" w:cs="Tahoma"/>
                              <w:b/>
                              <w:color w:val="C00000"/>
                              <w:sz w:val="18"/>
                              <w:szCs w:val="18"/>
                            </w:rPr>
                            <w:t>-</w:t>
                          </w:r>
                          <w:r w:rsidRPr="00633B86">
                            <w:rPr>
                              <w:rFonts w:ascii="Tahoma" w:hAnsi="Tahoma" w:cs="Tahoma"/>
                              <w:b/>
                              <w:color w:val="C00000"/>
                              <w:sz w:val="18"/>
                              <w:szCs w:val="18"/>
                              <w:lang w:val="en-US"/>
                            </w:rPr>
                            <w:t>228-02-88</w:t>
                          </w:r>
                          <w:proofErr w:type="gram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404.7pt;margin-top:10.35pt;width:113.25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" stroked="f">
              <v:textbox>
                <w:txbxContent>
                  <w:p w:rsidR="00DA387C" w:rsidRPr="00633B86" w:rsidRDefault="00680588" w:rsidP="00123E46">
                    <w:pPr>
                      <w:spacing w:after="0"/>
                      <w:rPr>
                        <w:rFonts w:ascii="Tahoma" w:hAnsi="Tahoma" w:cs="Tahoma"/>
                        <w:b/>
                        <w:color w:val="365F91"/>
                        <w:sz w:val="18"/>
                        <w:szCs w:val="18"/>
                        <w:lang w:val="en-US"/>
                      </w:rPr>
                    </w:pPr>
                    <w:r>
                      <w:fldChar w:fldCharType="begin"/>
                    </w:r>
                    <w:r>
                      <w:instrText xml:space="preserve"> HYPERLINK "mailto:info@it-brandnn.ru" </w:instrText>
                    </w:r>
                    <w:r>
                      <w:fldChar w:fldCharType="separate"/>
                    </w:r>
                    <w:r w:rsidR="00DA387C" w:rsidRPr="00633B86">
                      <w:rPr>
                        <w:rStyle w:val="a8"/>
                        <w:rFonts w:ascii="Tahoma" w:hAnsi="Tahoma" w:cs="Tahoma"/>
                        <w:b/>
                        <w:sz w:val="18"/>
                        <w:szCs w:val="18"/>
                        <w:lang w:val="en-US"/>
                      </w:rPr>
                      <w:t>info@it-brandnn.ru</w:t>
                    </w:r>
                    <w:r>
                      <w:rPr>
                        <w:rStyle w:val="a8"/>
                        <w:rFonts w:ascii="Tahoma" w:hAnsi="Tahoma" w:cs="Tahoma"/>
                        <w:b/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  <w:p w:rsidR="00DA387C" w:rsidRPr="00633B86" w:rsidRDefault="00DA387C" w:rsidP="00123E46">
                    <w:pPr>
                      <w:spacing w:after="0"/>
                      <w:rPr>
                        <w:rFonts w:ascii="Tahoma" w:hAnsi="Tahoma" w:cs="Tahoma"/>
                        <w:b/>
                        <w:color w:val="365F91"/>
                        <w:sz w:val="18"/>
                        <w:szCs w:val="18"/>
                        <w:lang w:val="en-US"/>
                      </w:rPr>
                    </w:pPr>
                    <w:proofErr w:type="gramStart"/>
                    <w:r w:rsidRPr="00633B86">
                      <w:rPr>
                        <w:rFonts w:ascii="Tahoma" w:hAnsi="Tahoma" w:cs="Tahoma"/>
                        <w:b/>
                        <w:color w:val="C00000"/>
                        <w:sz w:val="18"/>
                        <w:szCs w:val="18"/>
                        <w:lang w:val="en-US"/>
                      </w:rPr>
                      <w:t>8(831)</w:t>
                    </w:r>
                    <w:r>
                      <w:rPr>
                        <w:rFonts w:ascii="Tahoma" w:hAnsi="Tahoma" w:cs="Tahoma"/>
                        <w:b/>
                        <w:color w:val="C00000"/>
                        <w:sz w:val="18"/>
                        <w:szCs w:val="18"/>
                      </w:rPr>
                      <w:t>-</w:t>
                    </w:r>
                    <w:r w:rsidRPr="00633B86">
                      <w:rPr>
                        <w:rFonts w:ascii="Tahoma" w:hAnsi="Tahoma" w:cs="Tahoma"/>
                        <w:b/>
                        <w:color w:val="C00000"/>
                        <w:sz w:val="18"/>
                        <w:szCs w:val="18"/>
                        <w:lang w:val="en-US"/>
                      </w:rPr>
                      <w:t>228-02-88</w:t>
                    </w:r>
                    <w:proofErr w:type="gramEnd"/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-832485</wp:posOffset>
          </wp:positionH>
          <wp:positionV relativeFrom="paragraph">
            <wp:posOffset>-230505</wp:posOffset>
          </wp:positionV>
          <wp:extent cx="1647825" cy="400050"/>
          <wp:effectExtent l="19050" t="0" r="9525" b="0"/>
          <wp:wrapTight wrapText="bothSides">
            <wp:wrapPolygon edited="0">
              <wp:start x="-250" y="0"/>
              <wp:lineTo x="-250" y="20571"/>
              <wp:lineTo x="21725" y="20571"/>
              <wp:lineTo x="21725" y="0"/>
              <wp:lineTo x="-250" y="0"/>
            </wp:wrapPolygon>
          </wp:wrapTight>
          <wp:docPr id="2" name="Рисунок 2" descr="\\Srv-ov-002\отдел внедрения\ОМиР\ИТ Проект года\Лого партнеров\newsroom2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Srv-ov-002\отдел внедрения\ОМиР\ИТ Проект года\Лого партнеров\newsroom24.jpg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5549265</wp:posOffset>
          </wp:positionH>
          <wp:positionV relativeFrom="paragraph">
            <wp:posOffset>-363855</wp:posOffset>
          </wp:positionV>
          <wp:extent cx="523875" cy="447675"/>
          <wp:effectExtent l="0" t="0" r="0" b="0"/>
          <wp:wrapTight wrapText="bothSides">
            <wp:wrapPolygon edited="0">
              <wp:start x="6284" y="0"/>
              <wp:lineTo x="2356" y="4596"/>
              <wp:lineTo x="1571" y="15626"/>
              <wp:lineTo x="7855" y="20221"/>
              <wp:lineTo x="8640" y="20221"/>
              <wp:lineTo x="13353" y="20221"/>
              <wp:lineTo x="14138" y="20221"/>
              <wp:lineTo x="18851" y="15626"/>
              <wp:lineTo x="18851" y="14706"/>
              <wp:lineTo x="20422" y="10111"/>
              <wp:lineTo x="19636" y="3677"/>
              <wp:lineTo x="16495" y="0"/>
              <wp:lineTo x="6284" y="0"/>
            </wp:wrapPolygon>
          </wp:wrapTight>
          <wp:docPr id="1" name="Рисунок 1" descr="\\Srv-ov-002\отдел внедрения\ОМиР\ИТ Проект года\Лого проекта\еще меньше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Srv-ov-002\отдел внедрения\ОМиР\ИТ Проект года\Лого проекта\еще меньше.png"/>
                  <pic:cNvPicPr>
                    <a:picLocks noChangeAspect="1" noChangeArrowheads="1"/>
                  </pic:cNvPicPr>
                </pic:nvPicPr>
                <pic:blipFill>
                  <a:blip r:embed="rId5"/>
                  <a:srcRect b="37037"/>
                  <a:stretch>
                    <a:fillRect/>
                  </a:stretch>
                </pic:blipFill>
                <pic:spPr bwMode="auto">
                  <a:xfrm>
                    <a:off x="0" y="0"/>
                    <a:ext cx="5238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984874"/>
    <w:multiLevelType w:val="multilevel"/>
    <w:tmpl w:val="A3766AE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36E11AAC"/>
    <w:multiLevelType w:val="hybridMultilevel"/>
    <w:tmpl w:val="4B7C4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455B52"/>
    <w:multiLevelType w:val="multilevel"/>
    <w:tmpl w:val="32CC129E"/>
    <w:lvl w:ilvl="0">
      <w:start w:val="1"/>
      <w:numFmt w:val="bullet"/>
      <w:lvlText w:val="▪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3">
    <w:nsid w:val="6314543A"/>
    <w:multiLevelType w:val="multilevel"/>
    <w:tmpl w:val="1D76C22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64DA5561"/>
    <w:multiLevelType w:val="multilevel"/>
    <w:tmpl w:val="47501B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3155037"/>
    <w:multiLevelType w:val="multilevel"/>
    <w:tmpl w:val="49C0AA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85060F2"/>
    <w:multiLevelType w:val="multilevel"/>
    <w:tmpl w:val="FD600E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6DD"/>
    <w:rsid w:val="00054D9B"/>
    <w:rsid w:val="0007276A"/>
    <w:rsid w:val="000822C3"/>
    <w:rsid w:val="000D6404"/>
    <w:rsid w:val="00110EB9"/>
    <w:rsid w:val="00123E46"/>
    <w:rsid w:val="001464C4"/>
    <w:rsid w:val="0019156C"/>
    <w:rsid w:val="002116DD"/>
    <w:rsid w:val="002444A2"/>
    <w:rsid w:val="00292DC7"/>
    <w:rsid w:val="00326FB5"/>
    <w:rsid w:val="004907B2"/>
    <w:rsid w:val="004956F0"/>
    <w:rsid w:val="004D14E3"/>
    <w:rsid w:val="005975A6"/>
    <w:rsid w:val="005D7863"/>
    <w:rsid w:val="00633B86"/>
    <w:rsid w:val="00665166"/>
    <w:rsid w:val="0066534F"/>
    <w:rsid w:val="0067385F"/>
    <w:rsid w:val="00680588"/>
    <w:rsid w:val="00691A93"/>
    <w:rsid w:val="007C5030"/>
    <w:rsid w:val="007E59BE"/>
    <w:rsid w:val="00806D2C"/>
    <w:rsid w:val="008121E4"/>
    <w:rsid w:val="00844BFE"/>
    <w:rsid w:val="008D52B0"/>
    <w:rsid w:val="008F3D56"/>
    <w:rsid w:val="00916C71"/>
    <w:rsid w:val="009A6017"/>
    <w:rsid w:val="00AA6840"/>
    <w:rsid w:val="00B47649"/>
    <w:rsid w:val="00B65173"/>
    <w:rsid w:val="00C4552F"/>
    <w:rsid w:val="00C6291C"/>
    <w:rsid w:val="00C70642"/>
    <w:rsid w:val="00CA7FE2"/>
    <w:rsid w:val="00CD74A0"/>
    <w:rsid w:val="00D544FD"/>
    <w:rsid w:val="00D54CAC"/>
    <w:rsid w:val="00D76D4A"/>
    <w:rsid w:val="00DA387C"/>
    <w:rsid w:val="00DF2799"/>
    <w:rsid w:val="00EA3D2C"/>
    <w:rsid w:val="00EC2E2A"/>
    <w:rsid w:val="00EC31A3"/>
    <w:rsid w:val="00F00CC9"/>
    <w:rsid w:val="00F472AA"/>
    <w:rsid w:val="00F637F4"/>
    <w:rsid w:val="00F77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11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semiHidden/>
    <w:unhideWhenUsed/>
    <w:rsid w:val="002116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2116DD"/>
  </w:style>
  <w:style w:type="paragraph" w:styleId="a6">
    <w:name w:val="footer"/>
    <w:basedOn w:val="a"/>
    <w:link w:val="a7"/>
    <w:uiPriority w:val="99"/>
    <w:semiHidden/>
    <w:unhideWhenUsed/>
    <w:rsid w:val="002116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2116DD"/>
  </w:style>
  <w:style w:type="character" w:customStyle="1" w:styleId="apple-converted-space">
    <w:name w:val="apple-converted-space"/>
    <w:basedOn w:val="a0"/>
    <w:rsid w:val="00110EB9"/>
  </w:style>
  <w:style w:type="character" w:styleId="a8">
    <w:name w:val="Hyperlink"/>
    <w:basedOn w:val="a0"/>
    <w:uiPriority w:val="99"/>
    <w:unhideWhenUsed/>
    <w:rsid w:val="00110EB9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23E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3E46"/>
    <w:rPr>
      <w:rFonts w:ascii="Tahoma" w:hAnsi="Tahoma" w:cs="Tahoma"/>
      <w:sz w:val="16"/>
      <w:szCs w:val="16"/>
    </w:rPr>
  </w:style>
  <w:style w:type="paragraph" w:styleId="ab">
    <w:name w:val="Normal (Web)"/>
    <w:basedOn w:val="a"/>
    <w:link w:val="ac"/>
    <w:uiPriority w:val="99"/>
    <w:unhideWhenUsed/>
    <w:rsid w:val="00123E4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ac">
    <w:name w:val="Обычный (веб) Знак"/>
    <w:basedOn w:val="a0"/>
    <w:link w:val="ab"/>
    <w:uiPriority w:val="99"/>
    <w:locked/>
    <w:rsid w:val="00123E46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1">
    <w:name w:val="Обычный1"/>
    <w:rsid w:val="00EC31A3"/>
    <w:rPr>
      <w:rFonts w:ascii="Calibri" w:eastAsia="Calibri" w:hAnsi="Calibri" w:cs="Calibri"/>
      <w:color w:val="000000"/>
    </w:rPr>
  </w:style>
  <w:style w:type="paragraph" w:styleId="ad">
    <w:name w:val="List Paragraph"/>
    <w:basedOn w:val="a"/>
    <w:uiPriority w:val="34"/>
    <w:qFormat/>
    <w:rsid w:val="00F77FA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11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semiHidden/>
    <w:unhideWhenUsed/>
    <w:rsid w:val="002116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2116DD"/>
  </w:style>
  <w:style w:type="paragraph" w:styleId="a6">
    <w:name w:val="footer"/>
    <w:basedOn w:val="a"/>
    <w:link w:val="a7"/>
    <w:uiPriority w:val="99"/>
    <w:semiHidden/>
    <w:unhideWhenUsed/>
    <w:rsid w:val="002116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2116DD"/>
  </w:style>
  <w:style w:type="character" w:customStyle="1" w:styleId="apple-converted-space">
    <w:name w:val="apple-converted-space"/>
    <w:basedOn w:val="a0"/>
    <w:rsid w:val="00110EB9"/>
  </w:style>
  <w:style w:type="character" w:styleId="a8">
    <w:name w:val="Hyperlink"/>
    <w:basedOn w:val="a0"/>
    <w:uiPriority w:val="99"/>
    <w:unhideWhenUsed/>
    <w:rsid w:val="00110EB9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23E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3E46"/>
    <w:rPr>
      <w:rFonts w:ascii="Tahoma" w:hAnsi="Tahoma" w:cs="Tahoma"/>
      <w:sz w:val="16"/>
      <w:szCs w:val="16"/>
    </w:rPr>
  </w:style>
  <w:style w:type="paragraph" w:styleId="ab">
    <w:name w:val="Normal (Web)"/>
    <w:basedOn w:val="a"/>
    <w:link w:val="ac"/>
    <w:uiPriority w:val="99"/>
    <w:unhideWhenUsed/>
    <w:rsid w:val="00123E4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ac">
    <w:name w:val="Обычный (веб) Знак"/>
    <w:basedOn w:val="a0"/>
    <w:link w:val="ab"/>
    <w:uiPriority w:val="99"/>
    <w:locked/>
    <w:rsid w:val="00123E46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1">
    <w:name w:val="Обычный1"/>
    <w:rsid w:val="00EC31A3"/>
    <w:rPr>
      <w:rFonts w:ascii="Calibri" w:eastAsia="Calibri" w:hAnsi="Calibri" w:cs="Calibri"/>
      <w:color w:val="000000"/>
    </w:rPr>
  </w:style>
  <w:style w:type="paragraph" w:styleId="ad">
    <w:name w:val="List Paragraph"/>
    <w:basedOn w:val="a"/>
    <w:uiPriority w:val="34"/>
    <w:qFormat/>
    <w:rsid w:val="00F77F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33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LAD Group</Company>
  <LinksUpToDate>false</LinksUpToDate>
  <CharactersWithSpaces>3928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EvdokimovaOO</dc:creator>
  <cp:lastModifiedBy>Admin</cp:lastModifiedBy>
  <cp:revision>2</cp:revision>
  <cp:lastPrinted>2016-05-04T12:09:00Z</cp:lastPrinted>
  <dcterms:created xsi:type="dcterms:W3CDTF">2016-10-19T15:26:00Z</dcterms:created>
  <dcterms:modified xsi:type="dcterms:W3CDTF">2016-10-19T15:26:00Z</dcterms:modified>
</cp:coreProperties>
</file>