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CEF63" w14:textId="66E03E81" w:rsidR="00FC04FB" w:rsidRDefault="00FC04FB" w:rsidP="00FC04FB">
      <w:pPr>
        <w:pStyle w:val="a5"/>
      </w:pPr>
      <w:bookmarkStart w:id="0" w:name="_Hlk159681728"/>
      <w:bookmarkStart w:id="1" w:name="_Hlk159681592"/>
      <w:bookmarkEnd w:id="0"/>
      <w:r>
        <w:t>Лабораторна</w:t>
      </w:r>
      <w:r>
        <w:rPr>
          <w:spacing w:val="-8"/>
        </w:rPr>
        <w:t xml:space="preserve"> </w:t>
      </w:r>
      <w:r>
        <w:t>робота</w:t>
      </w:r>
      <w:r>
        <w:rPr>
          <w:spacing w:val="-4"/>
        </w:rPr>
        <w:t xml:space="preserve"> </w:t>
      </w:r>
      <w:r>
        <w:rPr>
          <w:spacing w:val="-5"/>
        </w:rPr>
        <w:t>№</w:t>
      </w:r>
      <w:r w:rsidR="00437C92">
        <w:rPr>
          <w:spacing w:val="-5"/>
        </w:rPr>
        <w:t>3</w:t>
      </w:r>
    </w:p>
    <w:p w14:paraId="5E18771D" w14:textId="77777777" w:rsidR="00FC04FB" w:rsidRDefault="00FC04FB" w:rsidP="00FC04FB">
      <w:pPr>
        <w:pStyle w:val="a3"/>
        <w:spacing w:before="190"/>
        <w:ind w:left="4" w:right="1"/>
        <w:jc w:val="center"/>
      </w:pPr>
      <w:r>
        <w:t>з</w:t>
      </w:r>
      <w:r>
        <w:rPr>
          <w:spacing w:val="-9"/>
        </w:rPr>
        <w:t xml:space="preserve"> </w:t>
      </w:r>
      <w:r>
        <w:t>курсу</w:t>
      </w:r>
      <w:r>
        <w:rPr>
          <w:spacing w:val="-7"/>
        </w:rPr>
        <w:t xml:space="preserve"> </w:t>
      </w:r>
      <w:r>
        <w:t>“Архітектура</w:t>
      </w:r>
      <w:r>
        <w:rPr>
          <w:spacing w:val="-6"/>
        </w:rPr>
        <w:t xml:space="preserve"> </w:t>
      </w:r>
      <w:r>
        <w:t>обчислювальних</w:t>
      </w:r>
      <w:r>
        <w:rPr>
          <w:spacing w:val="-6"/>
        </w:rPr>
        <w:t xml:space="preserve"> </w:t>
      </w:r>
      <w:r>
        <w:t>систем</w:t>
      </w:r>
      <w:r>
        <w:rPr>
          <w:spacing w:val="-6"/>
        </w:rPr>
        <w:t xml:space="preserve"> </w:t>
      </w:r>
      <w:r>
        <w:t>та</w:t>
      </w:r>
      <w:r>
        <w:rPr>
          <w:spacing w:val="-6"/>
        </w:rPr>
        <w:t xml:space="preserve"> </w:t>
      </w:r>
      <w:r>
        <w:t>комп’ютерна</w:t>
      </w:r>
      <w:r>
        <w:rPr>
          <w:spacing w:val="-6"/>
        </w:rPr>
        <w:t xml:space="preserve"> </w:t>
      </w:r>
      <w:r>
        <w:rPr>
          <w:spacing w:val="-2"/>
        </w:rPr>
        <w:t>схемотехніка”</w:t>
      </w:r>
    </w:p>
    <w:p w14:paraId="6B9E7EAE" w14:textId="77777777" w:rsidR="00FC04FB" w:rsidRDefault="00FC04FB" w:rsidP="00FC04FB">
      <w:pPr>
        <w:pStyle w:val="a3"/>
      </w:pPr>
    </w:p>
    <w:p w14:paraId="3A6ECFAC" w14:textId="77777777" w:rsidR="00FC04FB" w:rsidRDefault="00FC04FB" w:rsidP="00FC04FB">
      <w:pPr>
        <w:pStyle w:val="a3"/>
      </w:pPr>
    </w:p>
    <w:p w14:paraId="4821DA11" w14:textId="77777777" w:rsidR="00FC04FB" w:rsidRDefault="00FC04FB" w:rsidP="00FC04FB">
      <w:pPr>
        <w:pStyle w:val="a3"/>
      </w:pPr>
    </w:p>
    <w:p w14:paraId="55B79D2F" w14:textId="77777777" w:rsidR="00FC04FB" w:rsidRDefault="00FC04FB" w:rsidP="00FC04FB">
      <w:pPr>
        <w:pStyle w:val="a3"/>
      </w:pPr>
    </w:p>
    <w:p w14:paraId="0015FA35" w14:textId="77777777" w:rsidR="00FC04FB" w:rsidRDefault="00FC04FB" w:rsidP="00FC04FB">
      <w:pPr>
        <w:pStyle w:val="a3"/>
      </w:pPr>
    </w:p>
    <w:p w14:paraId="662C6678" w14:textId="77777777" w:rsidR="00FC04FB" w:rsidRDefault="00FC04FB" w:rsidP="00FC04FB">
      <w:pPr>
        <w:pStyle w:val="a3"/>
      </w:pPr>
    </w:p>
    <w:p w14:paraId="5063F1AB" w14:textId="77777777" w:rsidR="00FC04FB" w:rsidRDefault="00FC04FB" w:rsidP="00FC04FB">
      <w:pPr>
        <w:pStyle w:val="a3"/>
      </w:pPr>
    </w:p>
    <w:p w14:paraId="253B2010" w14:textId="77777777" w:rsidR="00FC04FB" w:rsidRDefault="00FC04FB" w:rsidP="00FC04FB">
      <w:pPr>
        <w:pStyle w:val="a3"/>
      </w:pPr>
    </w:p>
    <w:p w14:paraId="6849D1B6" w14:textId="77777777" w:rsidR="00FC04FB" w:rsidRDefault="00FC04FB" w:rsidP="00FC04FB">
      <w:pPr>
        <w:pStyle w:val="a3"/>
      </w:pPr>
    </w:p>
    <w:p w14:paraId="72FF3364" w14:textId="77777777" w:rsidR="00FC04FB" w:rsidRDefault="00FC04FB" w:rsidP="00FC04FB">
      <w:pPr>
        <w:pStyle w:val="a3"/>
        <w:spacing w:before="9"/>
      </w:pPr>
    </w:p>
    <w:p w14:paraId="43638255" w14:textId="77777777" w:rsidR="00FC04FB" w:rsidRDefault="00FC04FB" w:rsidP="00FC04FB">
      <w:pPr>
        <w:pStyle w:val="a3"/>
        <w:spacing w:before="9"/>
      </w:pPr>
    </w:p>
    <w:p w14:paraId="5B8BCC39" w14:textId="77777777" w:rsidR="00FC04FB" w:rsidRDefault="00FC04FB" w:rsidP="00FC04FB">
      <w:pPr>
        <w:pStyle w:val="a3"/>
        <w:spacing w:before="9"/>
      </w:pPr>
    </w:p>
    <w:p w14:paraId="1D267C47" w14:textId="77777777" w:rsidR="00FC04FB" w:rsidRDefault="00FC04FB" w:rsidP="00FC04FB">
      <w:pPr>
        <w:pStyle w:val="a3"/>
        <w:spacing w:before="9"/>
      </w:pPr>
    </w:p>
    <w:p w14:paraId="687A73E7" w14:textId="77777777" w:rsidR="00FC04FB" w:rsidRDefault="00FC04FB" w:rsidP="00FC04FB">
      <w:pPr>
        <w:pStyle w:val="a3"/>
        <w:spacing w:before="9"/>
      </w:pPr>
    </w:p>
    <w:p w14:paraId="3CBD4307" w14:textId="780D7F6F" w:rsidR="00FC04FB" w:rsidRDefault="00520F50" w:rsidP="00E33B29">
      <w:pPr>
        <w:pStyle w:val="a3"/>
        <w:spacing w:before="1"/>
        <w:ind w:left="7200" w:right="737"/>
        <w:jc w:val="right"/>
      </w:pPr>
      <w:r>
        <w:rPr>
          <w:spacing w:val="-2"/>
        </w:rPr>
        <w:t xml:space="preserve">     </w:t>
      </w:r>
      <w:r w:rsidR="00FC04FB">
        <w:rPr>
          <w:spacing w:val="-2"/>
        </w:rPr>
        <w:t>Виконав:</w:t>
      </w:r>
    </w:p>
    <w:p w14:paraId="2C39FFB0" w14:textId="64E1A1C8" w:rsidR="00E33B29" w:rsidRDefault="00520F50" w:rsidP="00520F50">
      <w:pPr>
        <w:pStyle w:val="a3"/>
        <w:spacing w:before="184" w:line="259" w:lineRule="auto"/>
        <w:ind w:left="7920"/>
        <w:rPr>
          <w:spacing w:val="-2"/>
        </w:rPr>
      </w:pPr>
      <w:r>
        <w:rPr>
          <w:spacing w:val="-2"/>
        </w:rPr>
        <w:t xml:space="preserve">   </w:t>
      </w:r>
      <w:r w:rsidR="00FC04FB">
        <w:rPr>
          <w:spacing w:val="-2"/>
        </w:rPr>
        <w:t>Студент</w:t>
      </w:r>
      <w:r w:rsidR="00E33B29">
        <w:rPr>
          <w:spacing w:val="-2"/>
        </w:rPr>
        <w:t xml:space="preserve"> </w:t>
      </w:r>
    </w:p>
    <w:p w14:paraId="142B8CCF" w14:textId="5C736AB6" w:rsidR="00E33B29" w:rsidRDefault="00520F50" w:rsidP="00520F50">
      <w:pPr>
        <w:pStyle w:val="a3"/>
        <w:spacing w:before="184" w:line="259" w:lineRule="auto"/>
        <w:rPr>
          <w:spacing w:val="-5"/>
        </w:rPr>
      </w:pPr>
      <w:r>
        <w:t xml:space="preserve">                                                                                                          </w:t>
      </w:r>
      <w:r w:rsidR="00FC04FB">
        <w:t>групи</w:t>
      </w:r>
      <w:r w:rsidR="00FC04FB">
        <w:rPr>
          <w:spacing w:val="54"/>
        </w:rPr>
        <w:t xml:space="preserve"> </w:t>
      </w:r>
      <w:r w:rsidR="00FC04FB">
        <w:t>ПМі-</w:t>
      </w:r>
      <w:r w:rsidR="00FC04FB">
        <w:rPr>
          <w:spacing w:val="-5"/>
        </w:rPr>
        <w:t>13</w:t>
      </w:r>
      <w:r w:rsidR="00E33B29">
        <w:rPr>
          <w:spacing w:val="-5"/>
        </w:rPr>
        <w:t xml:space="preserve"> </w:t>
      </w:r>
    </w:p>
    <w:p w14:paraId="6CCAE0F2" w14:textId="1D9D9B35" w:rsidR="00FC04FB" w:rsidRPr="00E33B29" w:rsidRDefault="00520F50" w:rsidP="00520F50">
      <w:pPr>
        <w:pStyle w:val="a3"/>
        <w:spacing w:before="184" w:line="259" w:lineRule="auto"/>
        <w:jc w:val="center"/>
        <w:rPr>
          <w:spacing w:val="-2"/>
        </w:rPr>
      </w:pPr>
      <w:r>
        <w:rPr>
          <w:spacing w:val="-4"/>
        </w:rPr>
        <w:t xml:space="preserve">                                                                                                 </w:t>
      </w:r>
      <w:r w:rsidR="00FC04FB">
        <w:rPr>
          <w:spacing w:val="-4"/>
        </w:rPr>
        <w:t>Лук’янчук Денис</w:t>
      </w:r>
    </w:p>
    <w:bookmarkEnd w:id="1"/>
    <w:p w14:paraId="3E248D1D" w14:textId="77777777" w:rsidR="00FC04FB" w:rsidRDefault="00FC04FB" w:rsidP="00FC04FB">
      <w:pPr>
        <w:sectPr w:rsidR="00FC04FB" w:rsidSect="00856E8A">
          <w:pgSz w:w="11906" w:h="16838"/>
          <w:pgMar w:top="1400" w:right="740" w:bottom="280" w:left="1300" w:header="0" w:footer="0" w:gutter="0"/>
          <w:cols w:space="720"/>
          <w:formProt w:val="0"/>
        </w:sectPr>
      </w:pPr>
    </w:p>
    <w:p w14:paraId="4D959C20" w14:textId="0BC406B5" w:rsidR="00987E8A" w:rsidRDefault="00FC04FB" w:rsidP="002F622F">
      <w:pPr>
        <w:pStyle w:val="a3"/>
        <w:spacing w:before="64"/>
      </w:pPr>
      <w:r>
        <w:rPr>
          <w:b/>
        </w:rPr>
        <w:lastRenderedPageBreak/>
        <w:t>Тема:</w:t>
      </w:r>
      <w:r>
        <w:rPr>
          <w:b/>
          <w:spacing w:val="-6"/>
        </w:rPr>
        <w:t xml:space="preserve"> </w:t>
      </w:r>
      <w:r w:rsidR="00B7054E">
        <w:t>Побудова і дослідження суматорів</w:t>
      </w:r>
    </w:p>
    <w:p w14:paraId="521DD1A1" w14:textId="6749921E" w:rsidR="006622DB" w:rsidRDefault="00FC04FB" w:rsidP="002F622F">
      <w:pPr>
        <w:pStyle w:val="a3"/>
        <w:spacing w:before="64"/>
        <w:rPr>
          <w:lang w:val="en-US"/>
        </w:rPr>
      </w:pPr>
      <w:r>
        <w:rPr>
          <w:b/>
        </w:rPr>
        <w:t>Мета:</w:t>
      </w:r>
      <w:r>
        <w:rPr>
          <w:b/>
          <w:spacing w:val="-4"/>
        </w:rPr>
        <w:t xml:space="preserve"> </w:t>
      </w:r>
      <w:r w:rsidR="00773AE7">
        <w:t xml:space="preserve">З використанням можливості пакета EWB побудувати логічні схеми напівсуматорів та суматорів на базі логічних елементів. Перевірити роботу схем та створити </w:t>
      </w:r>
      <w:proofErr w:type="spellStart"/>
      <w:r w:rsidR="00773AE7">
        <w:t>макроелементи</w:t>
      </w:r>
      <w:proofErr w:type="spellEnd"/>
      <w:r w:rsidR="00773AE7">
        <w:t xml:space="preserve"> кожної схеми</w:t>
      </w:r>
      <w:r w:rsidR="00987E8A">
        <w:t>.</w:t>
      </w:r>
    </w:p>
    <w:p w14:paraId="5D2D4626" w14:textId="77777777" w:rsidR="00444543" w:rsidRPr="006622DB" w:rsidRDefault="00444543" w:rsidP="007B67CE">
      <w:pPr>
        <w:pStyle w:val="a3"/>
        <w:spacing w:before="64"/>
        <w:jc w:val="both"/>
        <w:rPr>
          <w:lang w:val="en-US"/>
        </w:rPr>
      </w:pPr>
    </w:p>
    <w:p w14:paraId="3A54AA02" w14:textId="3E97F2ED" w:rsidR="00B74AB8" w:rsidRPr="00444543" w:rsidRDefault="00444543" w:rsidP="007B67CE">
      <w:pPr>
        <w:pStyle w:val="a3"/>
        <w:spacing w:before="64"/>
        <w:jc w:val="both"/>
        <w:rPr>
          <w:b/>
          <w:bCs/>
        </w:rPr>
      </w:pPr>
      <w:r w:rsidRPr="00444543">
        <w:rPr>
          <w:b/>
          <w:bCs/>
        </w:rPr>
        <w:t>Варіант 14</w:t>
      </w:r>
      <w:r w:rsidR="00B74AB8" w:rsidRPr="00444543">
        <w:rPr>
          <w:b/>
          <w:bCs/>
        </w:rPr>
        <w:tab/>
      </w:r>
    </w:p>
    <w:p w14:paraId="02B969A7" w14:textId="05E4A5AE" w:rsidR="00FC04FB" w:rsidRPr="006622DB" w:rsidRDefault="00FC04FB" w:rsidP="007B67CE">
      <w:pPr>
        <w:pStyle w:val="a3"/>
        <w:spacing w:before="64"/>
        <w:jc w:val="both"/>
        <w:rPr>
          <w:b/>
          <w:sz w:val="32"/>
          <w:szCs w:val="32"/>
          <w:lang w:val="en-US"/>
        </w:rPr>
      </w:pPr>
      <w:r>
        <w:rPr>
          <w:b/>
        </w:rPr>
        <w:t>Завдання:</w:t>
      </w:r>
      <w:r w:rsidR="001B3FC0">
        <w:rPr>
          <w:b/>
          <w:spacing w:val="-8"/>
        </w:rPr>
        <w:t xml:space="preserve"> </w:t>
      </w:r>
      <w:r w:rsidR="00E87759" w:rsidRPr="007E12B1">
        <w:rPr>
          <w:bCs/>
          <w:spacing w:val="-8"/>
        </w:rPr>
        <w:t>побуд</w:t>
      </w:r>
      <w:r w:rsidR="001B3FC0">
        <w:rPr>
          <w:bCs/>
          <w:spacing w:val="-8"/>
        </w:rPr>
        <w:t>увати</w:t>
      </w:r>
      <w:r w:rsidR="00E87759" w:rsidRPr="007E12B1">
        <w:rPr>
          <w:bCs/>
          <w:spacing w:val="-8"/>
        </w:rPr>
        <w:t xml:space="preserve"> </w:t>
      </w:r>
      <w:r w:rsidR="00FD6293">
        <w:rPr>
          <w:bCs/>
          <w:spacing w:val="-8"/>
        </w:rPr>
        <w:t>суматор</w:t>
      </w:r>
      <w:r w:rsidR="006622DB">
        <w:rPr>
          <w:bCs/>
          <w:spacing w:val="-8"/>
        </w:rPr>
        <w:t xml:space="preserve"> та таблицю істинності до виразу </w:t>
      </w:r>
      <w:r w:rsidR="006622DB" w:rsidRPr="006622DB">
        <w:rPr>
          <w:b/>
          <w:spacing w:val="-8"/>
          <w:sz w:val="32"/>
          <w:szCs w:val="32"/>
          <w:lang w:val="en-US"/>
        </w:rPr>
        <w:t>a + c</w:t>
      </w:r>
    </w:p>
    <w:p w14:paraId="26E713F6" w14:textId="77777777" w:rsidR="007557C5" w:rsidRPr="006622DB" w:rsidRDefault="00FC04FB" w:rsidP="007557C5">
      <w:pPr>
        <w:pStyle w:val="1"/>
        <w:spacing w:before="30"/>
        <w:ind w:left="116"/>
        <w:rPr>
          <w:bCs w:val="0"/>
          <w:sz w:val="32"/>
          <w:szCs w:val="32"/>
        </w:rPr>
      </w:pPr>
      <w:r w:rsidRPr="006622DB">
        <w:rPr>
          <w:bCs w:val="0"/>
          <w:sz w:val="32"/>
          <w:szCs w:val="32"/>
        </w:rPr>
        <w:t xml:space="preserve"> </w:t>
      </w:r>
    </w:p>
    <w:p w14:paraId="6D368EBA" w14:textId="016F539B" w:rsidR="00FC04FB" w:rsidRPr="007557C5" w:rsidRDefault="00FC04FB" w:rsidP="007557C5">
      <w:pPr>
        <w:pStyle w:val="1"/>
        <w:spacing w:before="30"/>
        <w:ind w:left="0"/>
        <w:rPr>
          <w:b w:val="0"/>
        </w:rPr>
      </w:pPr>
      <w:r w:rsidRPr="00B74AB8">
        <w:t>Виконання</w:t>
      </w:r>
      <w:r w:rsidRPr="00B74AB8">
        <w:rPr>
          <w:spacing w:val="-8"/>
        </w:rPr>
        <w:t xml:space="preserve"> </w:t>
      </w:r>
      <w:r w:rsidRPr="00B74AB8">
        <w:t>лабораторної</w:t>
      </w:r>
      <w:r w:rsidRPr="00B74AB8">
        <w:rPr>
          <w:spacing w:val="-6"/>
        </w:rPr>
        <w:t xml:space="preserve"> </w:t>
      </w:r>
      <w:r w:rsidRPr="00B74AB8">
        <w:rPr>
          <w:spacing w:val="-2"/>
        </w:rPr>
        <w:t>роботи</w:t>
      </w:r>
      <w:r w:rsidR="00A7793B">
        <w:rPr>
          <w:b w:val="0"/>
          <w:spacing w:val="-2"/>
        </w:rPr>
        <w:t>.</w:t>
      </w:r>
    </w:p>
    <w:p w14:paraId="272EBE8C" w14:textId="41F72638" w:rsidR="00F60A72" w:rsidRPr="00F667D9" w:rsidRDefault="00C438B2" w:rsidP="00F60A72">
      <w:pPr>
        <w:pStyle w:val="a7"/>
        <w:numPr>
          <w:ilvl w:val="0"/>
          <w:numId w:val="6"/>
        </w:numPr>
        <w:tabs>
          <w:tab w:val="left" w:pos="395"/>
        </w:tabs>
        <w:spacing w:before="12"/>
        <w:ind w:right="632"/>
        <w:jc w:val="both"/>
        <w:rPr>
          <w:sz w:val="28"/>
        </w:rPr>
      </w:pPr>
      <w:r w:rsidRPr="004F127B">
        <w:rPr>
          <w:sz w:val="28"/>
        </w:rPr>
        <w:t>Ство</w:t>
      </w:r>
      <w:r w:rsidR="003F41B7">
        <w:rPr>
          <w:sz w:val="28"/>
        </w:rPr>
        <w:t>рюю</w:t>
      </w:r>
      <w:r w:rsidRPr="004F127B">
        <w:rPr>
          <w:sz w:val="28"/>
        </w:rPr>
        <w:t xml:space="preserve"> логічну схему напівсуматора за допомогою елементарних логічних вентилів.</w:t>
      </w:r>
    </w:p>
    <w:p w14:paraId="181FF7FF" w14:textId="58954040" w:rsidR="00170213" w:rsidRDefault="00CC0B2C" w:rsidP="00F667D9">
      <w:pPr>
        <w:pStyle w:val="a7"/>
        <w:tabs>
          <w:tab w:val="left" w:pos="395"/>
        </w:tabs>
        <w:spacing w:before="12"/>
        <w:ind w:left="360" w:right="632"/>
        <w:jc w:val="both"/>
        <w:rPr>
          <w:sz w:val="28"/>
        </w:rPr>
      </w:pPr>
      <w:r>
        <w:rPr>
          <w:noProof/>
          <w:sz w:val="28"/>
          <w14:ligatures w14:val="standardContextual"/>
        </w:rPr>
        <w:drawing>
          <wp:inline distT="0" distB="0" distL="0" distR="0" wp14:anchorId="70CEAED7" wp14:editId="4A9C4776">
            <wp:extent cx="5440680" cy="3230439"/>
            <wp:effectExtent l="0" t="0" r="7620" b="8255"/>
            <wp:docPr id="1610415097" name="Рисунок 1" descr="Зображення, що містить текст, знімок екрана, схема, Паралель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15097" name="Рисунок 1" descr="Зображення, що містить текст, знімок екрана, схема, Паралель&#10;&#10;Автоматично згенерований опис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6378" cy="323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C8DA" w14:textId="77777777" w:rsidR="00F667D9" w:rsidRPr="004F127B" w:rsidRDefault="00F667D9" w:rsidP="00F667D9">
      <w:pPr>
        <w:pStyle w:val="a7"/>
        <w:tabs>
          <w:tab w:val="left" w:pos="395"/>
        </w:tabs>
        <w:spacing w:before="12"/>
        <w:ind w:left="360" w:right="632"/>
        <w:jc w:val="both"/>
        <w:rPr>
          <w:sz w:val="28"/>
        </w:rPr>
      </w:pPr>
    </w:p>
    <w:p w14:paraId="5D1644E5" w14:textId="10F0A118" w:rsidR="00C438B2" w:rsidRPr="004F2312" w:rsidRDefault="00C438B2" w:rsidP="004F2312">
      <w:pPr>
        <w:pStyle w:val="a7"/>
        <w:numPr>
          <w:ilvl w:val="0"/>
          <w:numId w:val="6"/>
        </w:numPr>
        <w:tabs>
          <w:tab w:val="left" w:pos="395"/>
        </w:tabs>
        <w:spacing w:before="12"/>
        <w:ind w:right="632"/>
        <w:jc w:val="both"/>
        <w:rPr>
          <w:sz w:val="28"/>
        </w:rPr>
      </w:pPr>
      <w:r w:rsidRPr="004F127B">
        <w:rPr>
          <w:sz w:val="28"/>
        </w:rPr>
        <w:t>Підключ</w:t>
      </w:r>
      <w:r w:rsidR="004F2312">
        <w:rPr>
          <w:sz w:val="28"/>
        </w:rPr>
        <w:t>аю</w:t>
      </w:r>
      <w:r w:rsidRPr="004F127B">
        <w:rPr>
          <w:sz w:val="28"/>
        </w:rPr>
        <w:t xml:space="preserve"> входи синтезованих схем до молодших розрядів генератора слів.</w:t>
      </w:r>
      <w:r w:rsidR="004F2312">
        <w:rPr>
          <w:sz w:val="28"/>
        </w:rPr>
        <w:t xml:space="preserve"> </w:t>
      </w:r>
      <w:r w:rsidRPr="004F2312">
        <w:rPr>
          <w:sz w:val="28"/>
        </w:rPr>
        <w:t>Підклю</w:t>
      </w:r>
      <w:r w:rsidR="004F2312">
        <w:rPr>
          <w:sz w:val="28"/>
        </w:rPr>
        <w:t>чаю</w:t>
      </w:r>
      <w:r w:rsidRPr="004F2312">
        <w:rPr>
          <w:sz w:val="28"/>
        </w:rPr>
        <w:t xml:space="preserve"> виходи до аналізатора логічних рівнів або індикатора.</w:t>
      </w:r>
    </w:p>
    <w:p w14:paraId="081F6D39" w14:textId="5FF11889" w:rsidR="00C438B2" w:rsidRPr="00F60380" w:rsidRDefault="00C438B2" w:rsidP="003F41B7">
      <w:pPr>
        <w:pStyle w:val="a7"/>
        <w:numPr>
          <w:ilvl w:val="0"/>
          <w:numId w:val="6"/>
        </w:numPr>
        <w:tabs>
          <w:tab w:val="left" w:pos="395"/>
        </w:tabs>
        <w:spacing w:before="12"/>
        <w:ind w:right="632"/>
        <w:jc w:val="both"/>
        <w:rPr>
          <w:sz w:val="28"/>
        </w:rPr>
      </w:pPr>
      <w:r w:rsidRPr="00F60380">
        <w:rPr>
          <w:sz w:val="28"/>
        </w:rPr>
        <w:t>Запис</w:t>
      </w:r>
      <w:r w:rsidR="004F2312">
        <w:rPr>
          <w:sz w:val="28"/>
        </w:rPr>
        <w:t xml:space="preserve">ую </w:t>
      </w:r>
      <w:r w:rsidRPr="00F60380">
        <w:rPr>
          <w:sz w:val="28"/>
        </w:rPr>
        <w:t>всі можливі комбінації вхідних сигналів на відповідних місцях комбінаційної матриці генератора слів.</w:t>
      </w:r>
    </w:p>
    <w:p w14:paraId="1B2F196C" w14:textId="0B08BED3" w:rsidR="00C438B2" w:rsidRPr="009B1E6A" w:rsidRDefault="00C438B2" w:rsidP="009B1E6A">
      <w:pPr>
        <w:pStyle w:val="a7"/>
        <w:numPr>
          <w:ilvl w:val="0"/>
          <w:numId w:val="6"/>
        </w:numPr>
        <w:tabs>
          <w:tab w:val="left" w:pos="395"/>
        </w:tabs>
        <w:spacing w:before="12"/>
        <w:ind w:right="632"/>
        <w:jc w:val="both"/>
        <w:rPr>
          <w:sz w:val="28"/>
        </w:rPr>
      </w:pPr>
      <w:r w:rsidRPr="00F60380">
        <w:rPr>
          <w:sz w:val="28"/>
        </w:rPr>
        <w:t xml:space="preserve">За допомогою клавіші STEP генератора слів </w:t>
      </w:r>
      <w:proofErr w:type="spellStart"/>
      <w:r w:rsidRPr="00F60380">
        <w:rPr>
          <w:sz w:val="28"/>
        </w:rPr>
        <w:t>покроково</w:t>
      </w:r>
      <w:proofErr w:type="spellEnd"/>
      <w:r w:rsidRPr="00F60380">
        <w:rPr>
          <w:sz w:val="28"/>
        </w:rPr>
        <w:t xml:space="preserve"> перебир</w:t>
      </w:r>
      <w:r w:rsidR="009B1E6A">
        <w:rPr>
          <w:sz w:val="28"/>
        </w:rPr>
        <w:t>аю</w:t>
      </w:r>
      <w:r w:rsidRPr="00F60380">
        <w:rPr>
          <w:sz w:val="28"/>
        </w:rPr>
        <w:t xml:space="preserve"> всі комбінації вхідних сигналів.</w:t>
      </w:r>
      <w:r w:rsidR="009B1E6A">
        <w:rPr>
          <w:sz w:val="28"/>
        </w:rPr>
        <w:t xml:space="preserve"> </w:t>
      </w:r>
      <w:r w:rsidRPr="009B1E6A">
        <w:rPr>
          <w:sz w:val="28"/>
        </w:rPr>
        <w:t>Спостеріга</w:t>
      </w:r>
      <w:r w:rsidR="009B1E6A">
        <w:rPr>
          <w:sz w:val="28"/>
        </w:rPr>
        <w:t>ю</w:t>
      </w:r>
      <w:r w:rsidRPr="009B1E6A">
        <w:rPr>
          <w:sz w:val="28"/>
        </w:rPr>
        <w:t xml:space="preserve"> результати роботи схеми за допомогою аналізатора логічних рівнів або індикатора.</w:t>
      </w:r>
      <w:r w:rsidR="009B1E6A">
        <w:rPr>
          <w:sz w:val="28"/>
        </w:rPr>
        <w:t xml:space="preserve"> </w:t>
      </w:r>
      <w:r w:rsidRPr="009B1E6A">
        <w:rPr>
          <w:sz w:val="28"/>
        </w:rPr>
        <w:t>Запис</w:t>
      </w:r>
      <w:r w:rsidR="009B1E6A">
        <w:rPr>
          <w:sz w:val="28"/>
        </w:rPr>
        <w:t xml:space="preserve">ую </w:t>
      </w:r>
      <w:r w:rsidRPr="009B1E6A">
        <w:rPr>
          <w:sz w:val="28"/>
        </w:rPr>
        <w:t xml:space="preserve"> результати у таблицю істинності.</w:t>
      </w:r>
    </w:p>
    <w:p w14:paraId="3D5D2372" w14:textId="51FC06F7" w:rsidR="00C438B2" w:rsidRDefault="00C438B2" w:rsidP="00FC6E84">
      <w:pPr>
        <w:pStyle w:val="a7"/>
        <w:numPr>
          <w:ilvl w:val="0"/>
          <w:numId w:val="6"/>
        </w:numPr>
        <w:tabs>
          <w:tab w:val="left" w:pos="395"/>
        </w:tabs>
        <w:spacing w:before="12"/>
        <w:ind w:right="632"/>
        <w:jc w:val="both"/>
        <w:rPr>
          <w:sz w:val="28"/>
        </w:rPr>
      </w:pPr>
      <w:r w:rsidRPr="007807FC">
        <w:rPr>
          <w:sz w:val="28"/>
        </w:rPr>
        <w:t>Створ</w:t>
      </w:r>
      <w:r w:rsidR="00FC6E84">
        <w:rPr>
          <w:sz w:val="28"/>
        </w:rPr>
        <w:t>юю</w:t>
      </w:r>
      <w:r w:rsidRPr="007807FC">
        <w:rPr>
          <w:sz w:val="28"/>
        </w:rPr>
        <w:t xml:space="preserve"> м</w:t>
      </w:r>
      <w:proofErr w:type="spellStart"/>
      <w:r w:rsidRPr="007807FC">
        <w:rPr>
          <w:sz w:val="28"/>
        </w:rPr>
        <w:t>акроелемент</w:t>
      </w:r>
      <w:proofErr w:type="spellEnd"/>
      <w:r w:rsidRPr="007807FC">
        <w:rPr>
          <w:sz w:val="28"/>
        </w:rPr>
        <w:t xml:space="preserve"> HS згідно з процедурою, зазначеною в Додатку</w:t>
      </w:r>
      <w:r w:rsidR="005F488D">
        <w:rPr>
          <w:sz w:val="28"/>
        </w:rPr>
        <w:t xml:space="preserve"> </w:t>
      </w:r>
      <w:r w:rsidR="00FC6E84">
        <w:rPr>
          <w:sz w:val="28"/>
        </w:rPr>
        <w:t>1.</w:t>
      </w:r>
      <w:r w:rsidR="005F488D">
        <w:rPr>
          <w:sz w:val="28"/>
        </w:rPr>
        <w:t xml:space="preserve"> </w:t>
      </w:r>
      <w:r w:rsidRPr="00FC6E84">
        <w:rPr>
          <w:sz w:val="28"/>
        </w:rPr>
        <w:t>Запис</w:t>
      </w:r>
      <w:r w:rsidR="00B63110">
        <w:rPr>
          <w:sz w:val="28"/>
        </w:rPr>
        <w:t>ую</w:t>
      </w:r>
      <w:r w:rsidRPr="00FC6E84">
        <w:rPr>
          <w:sz w:val="28"/>
        </w:rPr>
        <w:t xml:space="preserve"> у пам'ять файл зі створеними </w:t>
      </w:r>
      <w:proofErr w:type="spellStart"/>
      <w:r w:rsidRPr="00FC6E84">
        <w:rPr>
          <w:sz w:val="28"/>
        </w:rPr>
        <w:t>макроелементами</w:t>
      </w:r>
      <w:proofErr w:type="spellEnd"/>
      <w:r w:rsidRPr="00FC6E84">
        <w:rPr>
          <w:sz w:val="28"/>
        </w:rPr>
        <w:t xml:space="preserve"> за допомогою функції меню "</w:t>
      </w:r>
      <w:proofErr w:type="spellStart"/>
      <w:r w:rsidRPr="00FC6E84">
        <w:rPr>
          <w:sz w:val="28"/>
        </w:rPr>
        <w:t>Create</w:t>
      </w:r>
      <w:proofErr w:type="spellEnd"/>
      <w:r w:rsidRPr="00FC6E84">
        <w:rPr>
          <w:sz w:val="28"/>
        </w:rPr>
        <w:t xml:space="preserve"> </w:t>
      </w:r>
      <w:proofErr w:type="spellStart"/>
      <w:r w:rsidRPr="00FC6E84">
        <w:rPr>
          <w:sz w:val="28"/>
        </w:rPr>
        <w:t>Subcircuit</w:t>
      </w:r>
      <w:proofErr w:type="spellEnd"/>
      <w:r w:rsidRPr="00FC6E84">
        <w:rPr>
          <w:sz w:val="28"/>
        </w:rPr>
        <w:t>".</w:t>
      </w:r>
    </w:p>
    <w:p w14:paraId="74244D71" w14:textId="58146890" w:rsidR="00321F0B" w:rsidRPr="00FC6E84" w:rsidRDefault="00321F0B" w:rsidP="00321F0B">
      <w:pPr>
        <w:pStyle w:val="a7"/>
        <w:tabs>
          <w:tab w:val="left" w:pos="395"/>
        </w:tabs>
        <w:spacing w:before="12"/>
        <w:ind w:left="360" w:right="632"/>
        <w:jc w:val="both"/>
        <w:rPr>
          <w:sz w:val="28"/>
        </w:rPr>
      </w:pPr>
      <w:r>
        <w:rPr>
          <w:noProof/>
          <w:sz w:val="28"/>
          <w14:ligatures w14:val="standardContextual"/>
        </w:rPr>
        <w:lastRenderedPageBreak/>
        <w:drawing>
          <wp:inline distT="0" distB="0" distL="0" distR="0" wp14:anchorId="21FC3614" wp14:editId="5C111DDC">
            <wp:extent cx="5266249" cy="3124200"/>
            <wp:effectExtent l="0" t="0" r="0" b="0"/>
            <wp:docPr id="809101716" name="Рисунок 3" descr="Зображення, що містить текст, знімок екрана, програмне забезпечення, схем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01716" name="Рисунок 3" descr="Зображення, що містить текст, знімок екрана, програмне забезпечення, схема&#10;&#10;Автоматично згенерований опис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760" cy="313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ECB4" w14:textId="77777777" w:rsidR="00F667D9" w:rsidRDefault="00F667D9" w:rsidP="00F667D9">
      <w:pPr>
        <w:pStyle w:val="a7"/>
        <w:tabs>
          <w:tab w:val="left" w:pos="395"/>
        </w:tabs>
        <w:spacing w:before="12"/>
        <w:ind w:left="360" w:right="632"/>
        <w:jc w:val="both"/>
        <w:rPr>
          <w:sz w:val="28"/>
        </w:rPr>
      </w:pPr>
    </w:p>
    <w:p w14:paraId="2E14CAC1" w14:textId="43EF4E20" w:rsidR="00C438B2" w:rsidRPr="003D3BE9" w:rsidRDefault="00B63110" w:rsidP="003F41B7">
      <w:pPr>
        <w:pStyle w:val="a7"/>
        <w:numPr>
          <w:ilvl w:val="0"/>
          <w:numId w:val="6"/>
        </w:numPr>
        <w:tabs>
          <w:tab w:val="left" w:pos="395"/>
        </w:tabs>
        <w:spacing w:before="12"/>
        <w:ind w:right="632"/>
        <w:jc w:val="both"/>
        <w:rPr>
          <w:sz w:val="28"/>
        </w:rPr>
      </w:pPr>
      <w:r>
        <w:rPr>
          <w:sz w:val="28"/>
        </w:rPr>
        <w:t>Користуюся</w:t>
      </w:r>
      <w:r w:rsidR="00C438B2" w:rsidRPr="007807FC">
        <w:rPr>
          <w:sz w:val="28"/>
        </w:rPr>
        <w:t xml:space="preserve"> логічними елементами та </w:t>
      </w:r>
      <w:proofErr w:type="spellStart"/>
      <w:r w:rsidR="00C438B2" w:rsidRPr="007807FC">
        <w:rPr>
          <w:sz w:val="28"/>
        </w:rPr>
        <w:t>макроелементами</w:t>
      </w:r>
      <w:proofErr w:type="spellEnd"/>
      <w:r w:rsidR="00C438B2" w:rsidRPr="007807FC">
        <w:rPr>
          <w:sz w:val="28"/>
        </w:rPr>
        <w:t xml:space="preserve"> HS для синтезу повного суматора SM.</w:t>
      </w:r>
    </w:p>
    <w:p w14:paraId="1A25B057" w14:textId="70972972" w:rsidR="003D3BE9" w:rsidRDefault="003D3BE9" w:rsidP="003D3BE9">
      <w:pPr>
        <w:pStyle w:val="a7"/>
        <w:tabs>
          <w:tab w:val="left" w:pos="395"/>
        </w:tabs>
        <w:spacing w:before="12"/>
        <w:ind w:left="360" w:right="632"/>
        <w:jc w:val="both"/>
        <w:rPr>
          <w:sz w:val="28"/>
        </w:rPr>
      </w:pPr>
      <w:r>
        <w:rPr>
          <w:noProof/>
          <w:sz w:val="28"/>
          <w14:ligatures w14:val="standardContextual"/>
        </w:rPr>
        <w:lastRenderedPageBreak/>
        <w:drawing>
          <wp:inline distT="0" distB="0" distL="0" distR="0" wp14:anchorId="721DDF91" wp14:editId="1156D0FD">
            <wp:extent cx="5471160" cy="3245763"/>
            <wp:effectExtent l="0" t="0" r="0" b="0"/>
            <wp:docPr id="888985313" name="Рисунок 2" descr="Зображення, що містить текст, знімок екрана, схема, монітор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85313" name="Рисунок 2" descr="Зображення, що містить текст, знімок екрана, схема, монітор&#10;&#10;Автоматично згенерований опис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488" cy="32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E01A" w14:textId="77777777" w:rsidR="001A08E8" w:rsidRPr="007807FC" w:rsidRDefault="001A08E8" w:rsidP="003D3BE9">
      <w:pPr>
        <w:pStyle w:val="a7"/>
        <w:tabs>
          <w:tab w:val="left" w:pos="395"/>
        </w:tabs>
        <w:spacing w:before="12"/>
        <w:ind w:left="360" w:right="632"/>
        <w:jc w:val="both"/>
        <w:rPr>
          <w:sz w:val="28"/>
        </w:rPr>
      </w:pPr>
    </w:p>
    <w:p w14:paraId="19F0F3AB" w14:textId="4168CDB0" w:rsidR="00C438B2" w:rsidRPr="003F41B7" w:rsidRDefault="00C438B2" w:rsidP="003F41B7">
      <w:pPr>
        <w:pStyle w:val="a7"/>
        <w:numPr>
          <w:ilvl w:val="0"/>
          <w:numId w:val="6"/>
        </w:numPr>
        <w:tabs>
          <w:tab w:val="left" w:pos="395"/>
        </w:tabs>
        <w:spacing w:before="12"/>
        <w:ind w:right="632"/>
        <w:jc w:val="both"/>
        <w:rPr>
          <w:sz w:val="28"/>
        </w:rPr>
      </w:pPr>
      <w:r w:rsidRPr="003F41B7">
        <w:rPr>
          <w:sz w:val="28"/>
        </w:rPr>
        <w:t>Використову</w:t>
      </w:r>
      <w:r w:rsidR="00915306">
        <w:rPr>
          <w:sz w:val="28"/>
        </w:rPr>
        <w:t>ю</w:t>
      </w:r>
      <w:r w:rsidRPr="003F41B7">
        <w:rPr>
          <w:sz w:val="28"/>
        </w:rPr>
        <w:t xml:space="preserve"> </w:t>
      </w:r>
      <w:proofErr w:type="spellStart"/>
      <w:r w:rsidRPr="003F41B7">
        <w:rPr>
          <w:sz w:val="28"/>
        </w:rPr>
        <w:t>макроелементи</w:t>
      </w:r>
      <w:proofErr w:type="spellEnd"/>
      <w:r w:rsidRPr="003F41B7">
        <w:rPr>
          <w:sz w:val="28"/>
        </w:rPr>
        <w:t xml:space="preserve"> SM, синтезу</w:t>
      </w:r>
      <w:r w:rsidR="00915306">
        <w:rPr>
          <w:sz w:val="28"/>
        </w:rPr>
        <w:t>ю</w:t>
      </w:r>
      <w:r w:rsidRPr="003F41B7">
        <w:rPr>
          <w:sz w:val="28"/>
        </w:rPr>
        <w:t xml:space="preserve"> 4-розрядний двійковий суматор.</w:t>
      </w:r>
    </w:p>
    <w:p w14:paraId="3B612AEF" w14:textId="6595FA38" w:rsidR="00C438B2" w:rsidRPr="003F41B7" w:rsidRDefault="00C438B2" w:rsidP="003F41B7">
      <w:pPr>
        <w:pStyle w:val="a7"/>
        <w:numPr>
          <w:ilvl w:val="0"/>
          <w:numId w:val="6"/>
        </w:numPr>
        <w:tabs>
          <w:tab w:val="left" w:pos="395"/>
        </w:tabs>
        <w:spacing w:before="12"/>
        <w:ind w:right="632"/>
        <w:jc w:val="both"/>
        <w:rPr>
          <w:sz w:val="28"/>
        </w:rPr>
      </w:pPr>
      <w:r w:rsidRPr="003F41B7">
        <w:rPr>
          <w:sz w:val="28"/>
        </w:rPr>
        <w:t>Викон</w:t>
      </w:r>
      <w:r w:rsidR="00915306">
        <w:rPr>
          <w:sz w:val="28"/>
        </w:rPr>
        <w:t>ую</w:t>
      </w:r>
      <w:r w:rsidRPr="003F41B7">
        <w:rPr>
          <w:sz w:val="28"/>
        </w:rPr>
        <w:t xml:space="preserve"> операцію додавання двох 4-розрядних чисел, підключивши їх до входів суматора та спостерігаю результат за допомогою аналізатора логічних рівнів.</w:t>
      </w:r>
    </w:p>
    <w:p w14:paraId="0AA6A501" w14:textId="7E4FF8B3" w:rsidR="00FC4B44" w:rsidRDefault="00C438B2" w:rsidP="003F41B7">
      <w:pPr>
        <w:pStyle w:val="a7"/>
        <w:numPr>
          <w:ilvl w:val="0"/>
          <w:numId w:val="6"/>
        </w:numPr>
        <w:tabs>
          <w:tab w:val="left" w:pos="395"/>
        </w:tabs>
        <w:spacing w:before="12"/>
        <w:ind w:right="632"/>
        <w:jc w:val="both"/>
        <w:rPr>
          <w:sz w:val="28"/>
        </w:rPr>
      </w:pPr>
      <w:r w:rsidRPr="003F41B7">
        <w:rPr>
          <w:sz w:val="28"/>
        </w:rPr>
        <w:t>Повтор</w:t>
      </w:r>
      <w:r w:rsidR="00915306">
        <w:rPr>
          <w:sz w:val="28"/>
        </w:rPr>
        <w:t xml:space="preserve">юю </w:t>
      </w:r>
      <w:r w:rsidRPr="003F41B7">
        <w:rPr>
          <w:sz w:val="28"/>
        </w:rPr>
        <w:t>пункт 4, щоб переконатися у правильності роботи схеми після виконання всіх попередніх кроків.</w:t>
      </w:r>
    </w:p>
    <w:p w14:paraId="556DCE21" w14:textId="77777777" w:rsidR="001A08E8" w:rsidRDefault="001A08E8" w:rsidP="001A08E8">
      <w:pPr>
        <w:pStyle w:val="a7"/>
        <w:tabs>
          <w:tab w:val="left" w:pos="395"/>
        </w:tabs>
        <w:spacing w:before="12"/>
        <w:ind w:left="360" w:right="632"/>
        <w:jc w:val="center"/>
        <w:rPr>
          <w:b/>
          <w:bCs/>
          <w:sz w:val="28"/>
        </w:rPr>
      </w:pPr>
    </w:p>
    <w:p w14:paraId="70600E06" w14:textId="77777777" w:rsidR="00861650" w:rsidRDefault="00861650" w:rsidP="001A08E8">
      <w:pPr>
        <w:pStyle w:val="a7"/>
        <w:tabs>
          <w:tab w:val="left" w:pos="395"/>
        </w:tabs>
        <w:spacing w:before="12"/>
        <w:ind w:left="360" w:right="632"/>
        <w:jc w:val="center"/>
        <w:rPr>
          <w:b/>
          <w:bCs/>
          <w:sz w:val="28"/>
        </w:rPr>
      </w:pPr>
    </w:p>
    <w:p w14:paraId="169452C8" w14:textId="77777777" w:rsidR="00861650" w:rsidRDefault="00861650" w:rsidP="001A08E8">
      <w:pPr>
        <w:pStyle w:val="a7"/>
        <w:tabs>
          <w:tab w:val="left" w:pos="395"/>
        </w:tabs>
        <w:spacing w:before="12"/>
        <w:ind w:left="360" w:right="632"/>
        <w:jc w:val="center"/>
        <w:rPr>
          <w:b/>
          <w:bCs/>
          <w:sz w:val="28"/>
        </w:rPr>
      </w:pPr>
    </w:p>
    <w:p w14:paraId="3C03FAE4" w14:textId="77777777" w:rsidR="00861650" w:rsidRDefault="00861650" w:rsidP="001A08E8">
      <w:pPr>
        <w:pStyle w:val="a7"/>
        <w:tabs>
          <w:tab w:val="left" w:pos="395"/>
        </w:tabs>
        <w:spacing w:before="12"/>
        <w:ind w:left="360" w:right="632"/>
        <w:jc w:val="center"/>
        <w:rPr>
          <w:b/>
          <w:bCs/>
          <w:sz w:val="28"/>
        </w:rPr>
      </w:pPr>
    </w:p>
    <w:p w14:paraId="07A17109" w14:textId="77777777" w:rsidR="00861650" w:rsidRDefault="00861650" w:rsidP="001A08E8">
      <w:pPr>
        <w:pStyle w:val="a7"/>
        <w:tabs>
          <w:tab w:val="left" w:pos="395"/>
        </w:tabs>
        <w:spacing w:before="12"/>
        <w:ind w:left="360" w:right="632"/>
        <w:jc w:val="center"/>
        <w:rPr>
          <w:b/>
          <w:bCs/>
          <w:sz w:val="28"/>
        </w:rPr>
      </w:pPr>
    </w:p>
    <w:p w14:paraId="64C18735" w14:textId="26CB646A" w:rsidR="001A08E8" w:rsidRDefault="001A08E8" w:rsidP="001A08E8">
      <w:pPr>
        <w:pStyle w:val="a7"/>
        <w:tabs>
          <w:tab w:val="left" w:pos="395"/>
        </w:tabs>
        <w:spacing w:before="12"/>
        <w:ind w:left="360" w:right="632"/>
        <w:jc w:val="center"/>
        <w:rPr>
          <w:b/>
          <w:bCs/>
          <w:sz w:val="28"/>
        </w:rPr>
      </w:pPr>
      <w:r w:rsidRPr="001A08E8">
        <w:rPr>
          <w:b/>
          <w:bCs/>
          <w:sz w:val="28"/>
        </w:rPr>
        <w:lastRenderedPageBreak/>
        <w:t xml:space="preserve">Реалізація </w:t>
      </w:r>
      <w:r w:rsidR="001E6D10" w:rsidRPr="001E6D10">
        <w:rPr>
          <w:b/>
          <w:bCs/>
          <w:sz w:val="28"/>
          <w:szCs w:val="28"/>
        </w:rPr>
        <w:t>4-розрядного суматора</w:t>
      </w:r>
      <w:r w:rsidR="001E6D10">
        <w:rPr>
          <w:b/>
          <w:bCs/>
          <w:sz w:val="28"/>
        </w:rPr>
        <w:t xml:space="preserve"> </w:t>
      </w:r>
    </w:p>
    <w:p w14:paraId="6E5F2DAA" w14:textId="65A38E0B" w:rsidR="001A08E8" w:rsidRPr="001A08E8" w:rsidRDefault="00321C15" w:rsidP="001A08E8">
      <w:pPr>
        <w:pStyle w:val="a7"/>
        <w:tabs>
          <w:tab w:val="left" w:pos="395"/>
        </w:tabs>
        <w:spacing w:before="12"/>
        <w:ind w:left="360" w:right="632"/>
        <w:jc w:val="center"/>
        <w:rPr>
          <w:b/>
          <w:bCs/>
          <w:sz w:val="28"/>
        </w:rPr>
      </w:pPr>
      <w:r>
        <w:rPr>
          <w:b/>
          <w:bCs/>
          <w:noProof/>
          <w:sz w:val="28"/>
          <w14:ligatures w14:val="standardContextual"/>
        </w:rPr>
        <w:drawing>
          <wp:inline distT="0" distB="0" distL="0" distR="0" wp14:anchorId="4E8D3382" wp14:editId="0D425EBD">
            <wp:extent cx="5446389" cy="3230880"/>
            <wp:effectExtent l="0" t="0" r="2540" b="7620"/>
            <wp:docPr id="1392435742" name="Рисунок 5" descr="Зображення, що містить текст, знімок екрана, схема, Паралель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35742" name="Рисунок 5" descr="Зображення, що містить текст, знімок екрана, схема, Паралель&#10;&#10;Автоматично згенерований опис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500" cy="323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D54F" w14:textId="77777777" w:rsidR="001E27A7" w:rsidRPr="001E27A7" w:rsidRDefault="001E27A7" w:rsidP="001E27A7">
      <w:pPr>
        <w:tabs>
          <w:tab w:val="left" w:pos="395"/>
        </w:tabs>
        <w:spacing w:before="12"/>
        <w:ind w:right="632"/>
        <w:jc w:val="both"/>
        <w:rPr>
          <w:sz w:val="28"/>
        </w:rPr>
      </w:pPr>
    </w:p>
    <w:p w14:paraId="3A787DC1" w14:textId="3D75C6B2" w:rsidR="00FC04FB" w:rsidRDefault="00FC04FB" w:rsidP="001A08E8">
      <w:pPr>
        <w:pStyle w:val="1"/>
        <w:ind w:left="0" w:right="2"/>
        <w:jc w:val="center"/>
        <w:rPr>
          <w:spacing w:val="-2"/>
        </w:rPr>
      </w:pPr>
      <w:r>
        <w:t>Таблиця</w:t>
      </w:r>
      <w:r>
        <w:rPr>
          <w:spacing w:val="-6"/>
        </w:rPr>
        <w:t xml:space="preserve"> </w:t>
      </w:r>
      <w:r>
        <w:rPr>
          <w:spacing w:val="-2"/>
        </w:rPr>
        <w:t>істинності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8"/>
      </w:tblGrid>
      <w:tr w:rsidR="00E01747" w14:paraId="761CFC97" w14:textId="77777777" w:rsidTr="001420C0">
        <w:tc>
          <w:tcPr>
            <w:tcW w:w="2407" w:type="dxa"/>
            <w:tcBorders>
              <w:bottom w:val="single" w:sz="12" w:space="0" w:color="auto"/>
            </w:tcBorders>
          </w:tcPr>
          <w:p w14:paraId="08992EE8" w14:textId="4DCE7D21" w:rsidR="00E01747" w:rsidRPr="009B517C" w:rsidRDefault="009B517C" w:rsidP="001A08E8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2407" w:type="dxa"/>
            <w:tcBorders>
              <w:bottom w:val="single" w:sz="12" w:space="0" w:color="auto"/>
            </w:tcBorders>
          </w:tcPr>
          <w:p w14:paraId="77A93E17" w14:textId="05A3356E" w:rsidR="00E01747" w:rsidRPr="009B517C" w:rsidRDefault="009B517C" w:rsidP="001A08E8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2407" w:type="dxa"/>
            <w:tcBorders>
              <w:bottom w:val="single" w:sz="12" w:space="0" w:color="auto"/>
            </w:tcBorders>
          </w:tcPr>
          <w:p w14:paraId="32BFE0F5" w14:textId="11E4E2C1" w:rsidR="00E01747" w:rsidRDefault="009B517C" w:rsidP="001A08E8">
            <w:pPr>
              <w:pStyle w:val="1"/>
              <w:ind w:left="0" w:right="2"/>
              <w:jc w:val="center"/>
            </w:pPr>
            <w:r>
              <w:t>Сума</w:t>
            </w:r>
            <w:r w:rsidR="002F622F">
              <w:t>(</w:t>
            </w:r>
            <w:r w:rsidR="002F622F">
              <w:rPr>
                <w:lang w:val="en-US"/>
              </w:rPr>
              <w:t>S</w:t>
            </w:r>
            <w:r w:rsidR="002F622F">
              <w:t>)</w:t>
            </w:r>
          </w:p>
        </w:tc>
        <w:tc>
          <w:tcPr>
            <w:tcW w:w="2408" w:type="dxa"/>
            <w:tcBorders>
              <w:bottom w:val="single" w:sz="12" w:space="0" w:color="auto"/>
            </w:tcBorders>
          </w:tcPr>
          <w:p w14:paraId="0625E05D" w14:textId="6C7302DE" w:rsidR="00E01747" w:rsidRPr="002F622F" w:rsidRDefault="009B517C" w:rsidP="001A08E8">
            <w:pPr>
              <w:pStyle w:val="1"/>
              <w:ind w:left="0" w:right="2"/>
              <w:jc w:val="center"/>
              <w:rPr>
                <w:lang w:val="en-US"/>
              </w:rPr>
            </w:pPr>
            <w:r>
              <w:t>Перенос</w:t>
            </w:r>
            <w:r w:rsidR="002F622F">
              <w:t>(</w:t>
            </w:r>
            <w:r w:rsidR="002F622F">
              <w:rPr>
                <w:lang w:val="en-US"/>
              </w:rPr>
              <w:t>Cout</w:t>
            </w:r>
            <w:r w:rsidR="002F622F">
              <w:t>)</w:t>
            </w:r>
          </w:p>
        </w:tc>
      </w:tr>
      <w:tr w:rsidR="00E01747" w14:paraId="16E63BA4" w14:textId="77777777" w:rsidTr="001420C0">
        <w:tc>
          <w:tcPr>
            <w:tcW w:w="2407" w:type="dxa"/>
            <w:tcBorders>
              <w:top w:val="single" w:sz="12" w:space="0" w:color="auto"/>
            </w:tcBorders>
          </w:tcPr>
          <w:p w14:paraId="51131E85" w14:textId="09BA0FC9" w:rsidR="00E01747" w:rsidRDefault="009B517C" w:rsidP="001A08E8">
            <w:pPr>
              <w:pStyle w:val="1"/>
              <w:ind w:left="0" w:right="2"/>
              <w:jc w:val="center"/>
            </w:pPr>
            <w:r>
              <w:t>0</w:t>
            </w:r>
          </w:p>
        </w:tc>
        <w:tc>
          <w:tcPr>
            <w:tcW w:w="2407" w:type="dxa"/>
            <w:tcBorders>
              <w:top w:val="single" w:sz="12" w:space="0" w:color="auto"/>
            </w:tcBorders>
          </w:tcPr>
          <w:p w14:paraId="6586C349" w14:textId="41FC3E74" w:rsidR="00E01747" w:rsidRDefault="009B517C" w:rsidP="001A08E8">
            <w:pPr>
              <w:pStyle w:val="1"/>
              <w:ind w:left="0" w:right="2"/>
              <w:jc w:val="center"/>
            </w:pPr>
            <w:r>
              <w:t>0</w:t>
            </w:r>
          </w:p>
        </w:tc>
        <w:tc>
          <w:tcPr>
            <w:tcW w:w="2407" w:type="dxa"/>
            <w:tcBorders>
              <w:top w:val="single" w:sz="12" w:space="0" w:color="auto"/>
            </w:tcBorders>
          </w:tcPr>
          <w:p w14:paraId="7DFEA1BB" w14:textId="50B3FFE2" w:rsidR="00E01747" w:rsidRDefault="009B517C" w:rsidP="001A08E8">
            <w:pPr>
              <w:pStyle w:val="1"/>
              <w:ind w:left="0" w:right="2"/>
              <w:jc w:val="center"/>
            </w:pPr>
            <w:r>
              <w:t>0</w:t>
            </w:r>
          </w:p>
        </w:tc>
        <w:tc>
          <w:tcPr>
            <w:tcW w:w="2408" w:type="dxa"/>
            <w:tcBorders>
              <w:top w:val="single" w:sz="12" w:space="0" w:color="auto"/>
            </w:tcBorders>
          </w:tcPr>
          <w:p w14:paraId="2C8F7773" w14:textId="100F72B3" w:rsidR="00E01747" w:rsidRDefault="001420C0" w:rsidP="001A08E8">
            <w:pPr>
              <w:pStyle w:val="1"/>
              <w:ind w:left="0" w:right="2"/>
              <w:jc w:val="center"/>
            </w:pPr>
            <w:r>
              <w:t>0</w:t>
            </w:r>
          </w:p>
        </w:tc>
      </w:tr>
      <w:tr w:rsidR="00E01747" w14:paraId="6D53718C" w14:textId="77777777" w:rsidTr="00E01747">
        <w:tc>
          <w:tcPr>
            <w:tcW w:w="2407" w:type="dxa"/>
          </w:tcPr>
          <w:p w14:paraId="198AB349" w14:textId="04F4B6F8" w:rsidR="00E01747" w:rsidRDefault="009B517C" w:rsidP="001A08E8">
            <w:pPr>
              <w:pStyle w:val="1"/>
              <w:ind w:left="0" w:right="2"/>
              <w:jc w:val="center"/>
            </w:pPr>
            <w:r>
              <w:t>0</w:t>
            </w:r>
          </w:p>
        </w:tc>
        <w:tc>
          <w:tcPr>
            <w:tcW w:w="2407" w:type="dxa"/>
          </w:tcPr>
          <w:p w14:paraId="790CAD8A" w14:textId="3B1BFEDE" w:rsidR="00E01747" w:rsidRDefault="009B517C" w:rsidP="001A08E8">
            <w:pPr>
              <w:pStyle w:val="1"/>
              <w:ind w:left="0" w:right="2"/>
              <w:jc w:val="center"/>
            </w:pPr>
            <w:r>
              <w:t>1</w:t>
            </w:r>
          </w:p>
        </w:tc>
        <w:tc>
          <w:tcPr>
            <w:tcW w:w="2407" w:type="dxa"/>
          </w:tcPr>
          <w:p w14:paraId="766A85E9" w14:textId="246C5BFE" w:rsidR="00E01747" w:rsidRDefault="009B517C" w:rsidP="001A08E8">
            <w:pPr>
              <w:pStyle w:val="1"/>
              <w:ind w:left="0" w:right="2"/>
              <w:jc w:val="center"/>
            </w:pPr>
            <w:r>
              <w:t>1</w:t>
            </w:r>
          </w:p>
        </w:tc>
        <w:tc>
          <w:tcPr>
            <w:tcW w:w="2408" w:type="dxa"/>
          </w:tcPr>
          <w:p w14:paraId="6FA0225E" w14:textId="3BAFFA18" w:rsidR="00E01747" w:rsidRDefault="001420C0" w:rsidP="001A08E8">
            <w:pPr>
              <w:pStyle w:val="1"/>
              <w:ind w:left="0" w:right="2"/>
              <w:jc w:val="center"/>
            </w:pPr>
            <w:r>
              <w:t>0</w:t>
            </w:r>
          </w:p>
        </w:tc>
      </w:tr>
      <w:tr w:rsidR="00E01747" w14:paraId="219A6667" w14:textId="77777777" w:rsidTr="00E01747">
        <w:tc>
          <w:tcPr>
            <w:tcW w:w="2407" w:type="dxa"/>
          </w:tcPr>
          <w:p w14:paraId="3537FC60" w14:textId="1CB6FE60" w:rsidR="00E01747" w:rsidRDefault="009B517C" w:rsidP="001A08E8">
            <w:pPr>
              <w:pStyle w:val="1"/>
              <w:ind w:left="0" w:right="2"/>
              <w:jc w:val="center"/>
            </w:pPr>
            <w:r>
              <w:t>1</w:t>
            </w:r>
          </w:p>
        </w:tc>
        <w:tc>
          <w:tcPr>
            <w:tcW w:w="2407" w:type="dxa"/>
          </w:tcPr>
          <w:p w14:paraId="3FD9B3BC" w14:textId="33497321" w:rsidR="00E01747" w:rsidRDefault="009B517C" w:rsidP="001A08E8">
            <w:pPr>
              <w:pStyle w:val="1"/>
              <w:ind w:left="0" w:right="2"/>
              <w:jc w:val="center"/>
            </w:pPr>
            <w:r>
              <w:t>0</w:t>
            </w:r>
          </w:p>
        </w:tc>
        <w:tc>
          <w:tcPr>
            <w:tcW w:w="2407" w:type="dxa"/>
          </w:tcPr>
          <w:p w14:paraId="1DD10A5E" w14:textId="04B4AB92" w:rsidR="00E01747" w:rsidRDefault="009B517C" w:rsidP="001A08E8">
            <w:pPr>
              <w:pStyle w:val="1"/>
              <w:ind w:left="0" w:right="2"/>
              <w:jc w:val="center"/>
            </w:pPr>
            <w:r>
              <w:t>1</w:t>
            </w:r>
          </w:p>
        </w:tc>
        <w:tc>
          <w:tcPr>
            <w:tcW w:w="2408" w:type="dxa"/>
          </w:tcPr>
          <w:p w14:paraId="77876E2B" w14:textId="691A45FB" w:rsidR="00E01747" w:rsidRDefault="001420C0" w:rsidP="001A08E8">
            <w:pPr>
              <w:pStyle w:val="1"/>
              <w:ind w:left="0" w:right="2"/>
              <w:jc w:val="center"/>
            </w:pPr>
            <w:r>
              <w:t>0</w:t>
            </w:r>
          </w:p>
        </w:tc>
      </w:tr>
      <w:tr w:rsidR="00E01747" w14:paraId="22601020" w14:textId="77777777" w:rsidTr="00E01747">
        <w:tc>
          <w:tcPr>
            <w:tcW w:w="2407" w:type="dxa"/>
          </w:tcPr>
          <w:p w14:paraId="3B573DC8" w14:textId="23D2930E" w:rsidR="00E01747" w:rsidRDefault="009B517C" w:rsidP="001A08E8">
            <w:pPr>
              <w:pStyle w:val="1"/>
              <w:ind w:left="0" w:right="2"/>
              <w:jc w:val="center"/>
            </w:pPr>
            <w:r>
              <w:t>1</w:t>
            </w:r>
          </w:p>
        </w:tc>
        <w:tc>
          <w:tcPr>
            <w:tcW w:w="2407" w:type="dxa"/>
          </w:tcPr>
          <w:p w14:paraId="1CE9FC9F" w14:textId="6060404C" w:rsidR="00E01747" w:rsidRDefault="009B517C" w:rsidP="001A08E8">
            <w:pPr>
              <w:pStyle w:val="1"/>
              <w:ind w:left="0" w:right="2"/>
              <w:jc w:val="center"/>
            </w:pPr>
            <w:r>
              <w:t>1</w:t>
            </w:r>
          </w:p>
        </w:tc>
        <w:tc>
          <w:tcPr>
            <w:tcW w:w="2407" w:type="dxa"/>
          </w:tcPr>
          <w:p w14:paraId="578D26DE" w14:textId="6C11DF69" w:rsidR="00E01747" w:rsidRDefault="009B517C" w:rsidP="001A08E8">
            <w:pPr>
              <w:pStyle w:val="1"/>
              <w:ind w:left="0" w:right="2"/>
              <w:jc w:val="center"/>
            </w:pPr>
            <w:r>
              <w:t>1</w:t>
            </w:r>
          </w:p>
        </w:tc>
        <w:tc>
          <w:tcPr>
            <w:tcW w:w="2408" w:type="dxa"/>
          </w:tcPr>
          <w:p w14:paraId="5D18FAF2" w14:textId="2FFB912A" w:rsidR="00E01747" w:rsidRDefault="001420C0" w:rsidP="001A08E8">
            <w:pPr>
              <w:pStyle w:val="1"/>
              <w:ind w:left="0" w:right="2"/>
              <w:jc w:val="center"/>
            </w:pPr>
            <w:r>
              <w:t>1</w:t>
            </w:r>
          </w:p>
        </w:tc>
      </w:tr>
    </w:tbl>
    <w:p w14:paraId="3350B2FA" w14:textId="77777777" w:rsidR="00E01747" w:rsidRDefault="00E01747" w:rsidP="001A08E8">
      <w:pPr>
        <w:pStyle w:val="1"/>
        <w:ind w:left="0" w:right="2"/>
        <w:jc w:val="center"/>
      </w:pPr>
    </w:p>
    <w:p w14:paraId="3B7D26DC" w14:textId="77777777" w:rsidR="00FC04FB" w:rsidRDefault="00FC04FB" w:rsidP="00FC04FB">
      <w:pPr>
        <w:pStyle w:val="1"/>
        <w:ind w:left="4" w:right="2"/>
        <w:jc w:val="center"/>
      </w:pPr>
    </w:p>
    <w:p w14:paraId="1471949E" w14:textId="77777777" w:rsidR="00FC04FB" w:rsidRDefault="00FC04FB" w:rsidP="00FC04FB">
      <w:pPr>
        <w:pStyle w:val="a3"/>
        <w:spacing w:before="188"/>
        <w:rPr>
          <w:b/>
          <w:sz w:val="16"/>
        </w:rPr>
      </w:pPr>
    </w:p>
    <w:p w14:paraId="03BDDD97" w14:textId="69755CA7" w:rsidR="00A626DB" w:rsidRDefault="00FC04FB" w:rsidP="0044302F">
      <w:pPr>
        <w:spacing w:before="1"/>
        <w:rPr>
          <w:b/>
          <w:spacing w:val="-2"/>
          <w:sz w:val="28"/>
        </w:rPr>
      </w:pPr>
      <w:r>
        <w:rPr>
          <w:b/>
          <w:spacing w:val="-2"/>
          <w:sz w:val="28"/>
        </w:rPr>
        <w:t>Висновок:</w:t>
      </w:r>
    </w:p>
    <w:p w14:paraId="280B09F9" w14:textId="77777777" w:rsidR="00FD103A" w:rsidRPr="00170213" w:rsidRDefault="00FD103A" w:rsidP="0044302F">
      <w:pPr>
        <w:spacing w:before="1"/>
        <w:rPr>
          <w:b/>
          <w:sz w:val="28"/>
          <w:lang w:val="en-US"/>
        </w:rPr>
      </w:pPr>
    </w:p>
    <w:p w14:paraId="1F2BDD8E" w14:textId="77777777" w:rsidR="0018296A" w:rsidRPr="0018296A" w:rsidRDefault="0018296A" w:rsidP="002F622F">
      <w:pPr>
        <w:jc w:val="both"/>
        <w:rPr>
          <w:sz w:val="28"/>
          <w:szCs w:val="28"/>
        </w:rPr>
      </w:pPr>
      <w:r w:rsidRPr="0018296A">
        <w:rPr>
          <w:sz w:val="28"/>
          <w:szCs w:val="28"/>
        </w:rPr>
        <w:t xml:space="preserve">В ході виконання лабораторної роботи було проведено синтез логічних схем напівсуматора, повного суматора та 4-розрядного двійкового суматора. Спочатку було розглянуто базовий елемент - напівсуматор, який використовується для додавання двох </w:t>
      </w:r>
      <w:proofErr w:type="spellStart"/>
      <w:r w:rsidRPr="0018296A">
        <w:rPr>
          <w:sz w:val="28"/>
          <w:szCs w:val="28"/>
        </w:rPr>
        <w:t>однорозрядних</w:t>
      </w:r>
      <w:proofErr w:type="spellEnd"/>
      <w:r w:rsidRPr="0018296A">
        <w:rPr>
          <w:sz w:val="28"/>
          <w:szCs w:val="28"/>
        </w:rPr>
        <w:t xml:space="preserve"> чисел. Після цього було створено повний суматор, який дозволяє додавати дві </w:t>
      </w:r>
      <w:proofErr w:type="spellStart"/>
      <w:r w:rsidRPr="0018296A">
        <w:rPr>
          <w:sz w:val="28"/>
          <w:szCs w:val="28"/>
        </w:rPr>
        <w:t>однорозрядні</w:t>
      </w:r>
      <w:proofErr w:type="spellEnd"/>
      <w:r w:rsidRPr="0018296A">
        <w:rPr>
          <w:sz w:val="28"/>
          <w:szCs w:val="28"/>
        </w:rPr>
        <w:t xml:space="preserve"> величини разом з переносом з попереднього розряду. Далі було поетапно поширено цей підхід на 4-розрядний двійковий суматор, який здатен додавати два 4-розрядних числа. </w:t>
      </w:r>
    </w:p>
    <w:p w14:paraId="70DF4E06" w14:textId="77777777" w:rsidR="0018296A" w:rsidRPr="0018296A" w:rsidRDefault="0018296A" w:rsidP="002F622F">
      <w:pPr>
        <w:jc w:val="both"/>
        <w:rPr>
          <w:sz w:val="28"/>
          <w:szCs w:val="28"/>
        </w:rPr>
      </w:pPr>
    </w:p>
    <w:p w14:paraId="41C13A49" w14:textId="77777777" w:rsidR="0018296A" w:rsidRPr="0018296A" w:rsidRDefault="0018296A" w:rsidP="002F622F">
      <w:pPr>
        <w:jc w:val="both"/>
        <w:rPr>
          <w:sz w:val="28"/>
          <w:szCs w:val="28"/>
        </w:rPr>
      </w:pPr>
      <w:r w:rsidRPr="0018296A">
        <w:rPr>
          <w:sz w:val="28"/>
          <w:szCs w:val="28"/>
        </w:rPr>
        <w:t xml:space="preserve">В процесі виконання роботи були використані елементарні логічні вентилі, створені </w:t>
      </w:r>
      <w:proofErr w:type="spellStart"/>
      <w:r w:rsidRPr="0018296A">
        <w:rPr>
          <w:sz w:val="28"/>
          <w:szCs w:val="28"/>
        </w:rPr>
        <w:t>макроелементи</w:t>
      </w:r>
      <w:proofErr w:type="spellEnd"/>
      <w:r w:rsidRPr="0018296A">
        <w:rPr>
          <w:sz w:val="28"/>
          <w:szCs w:val="28"/>
        </w:rPr>
        <w:t xml:space="preserve"> та генератор слів для аналізу та тестування роботи схем. За допомогою аналізатора логічних рівнів були перевірені правильність та відповідність роботи схем заданим логічним правилам.</w:t>
      </w:r>
    </w:p>
    <w:p w14:paraId="2CE5D0F9" w14:textId="77777777" w:rsidR="0018296A" w:rsidRPr="0018296A" w:rsidRDefault="0018296A" w:rsidP="002F622F">
      <w:pPr>
        <w:jc w:val="both"/>
        <w:rPr>
          <w:sz w:val="28"/>
          <w:szCs w:val="28"/>
        </w:rPr>
      </w:pPr>
    </w:p>
    <w:p w14:paraId="43B0B0D9" w14:textId="078E9AC1" w:rsidR="00FC04FB" w:rsidRPr="00FC04FB" w:rsidRDefault="0018296A" w:rsidP="002F622F">
      <w:pPr>
        <w:jc w:val="both"/>
      </w:pPr>
      <w:r w:rsidRPr="0018296A">
        <w:rPr>
          <w:sz w:val="28"/>
          <w:szCs w:val="28"/>
        </w:rPr>
        <w:t xml:space="preserve">Отже, лабораторна робота дозволила отримати практичні навички у синтезі та аналізі логічних схем, а також у роботі з </w:t>
      </w:r>
      <w:proofErr w:type="spellStart"/>
      <w:r w:rsidRPr="0018296A">
        <w:rPr>
          <w:sz w:val="28"/>
          <w:szCs w:val="28"/>
        </w:rPr>
        <w:t>макроелементами</w:t>
      </w:r>
      <w:proofErr w:type="spellEnd"/>
      <w:r w:rsidRPr="0018296A">
        <w:rPr>
          <w:sz w:val="28"/>
          <w:szCs w:val="28"/>
        </w:rPr>
        <w:t xml:space="preserve"> та генераторами слів. Виконання кожного етапу дало можливість краще зрозуміти принципи роботи логічних схем та їх використання у різноманітних цифрових пристроях.</w:t>
      </w:r>
    </w:p>
    <w:sectPr w:rsidR="00FC04FB" w:rsidRPr="00FC04FB" w:rsidSect="00F924B2">
      <w:pgSz w:w="11906" w:h="16838"/>
      <w:pgMar w:top="850" w:right="850" w:bottom="850" w:left="1417" w:header="0" w:footer="0" w:gutter="0"/>
      <w:cols w:space="720"/>
      <w:formProt w:val="0"/>
      <w:docGrid w:linePitch="299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80875"/>
    <w:multiLevelType w:val="hybridMultilevel"/>
    <w:tmpl w:val="09186018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B7F61E6"/>
    <w:multiLevelType w:val="hybridMultilevel"/>
    <w:tmpl w:val="EDD246F0"/>
    <w:lvl w:ilvl="0" w:tplc="0422000F">
      <w:start w:val="1"/>
      <w:numFmt w:val="decimal"/>
      <w:lvlText w:val="%1."/>
      <w:lvlJc w:val="left"/>
      <w:pPr>
        <w:ind w:left="554" w:hanging="360"/>
      </w:pPr>
    </w:lvl>
    <w:lvl w:ilvl="1" w:tplc="04220019" w:tentative="1">
      <w:start w:val="1"/>
      <w:numFmt w:val="lowerLetter"/>
      <w:lvlText w:val="%2."/>
      <w:lvlJc w:val="left"/>
      <w:pPr>
        <w:ind w:left="1274" w:hanging="360"/>
      </w:pPr>
    </w:lvl>
    <w:lvl w:ilvl="2" w:tplc="0422001B" w:tentative="1">
      <w:start w:val="1"/>
      <w:numFmt w:val="lowerRoman"/>
      <w:lvlText w:val="%3."/>
      <w:lvlJc w:val="right"/>
      <w:pPr>
        <w:ind w:left="1994" w:hanging="180"/>
      </w:pPr>
    </w:lvl>
    <w:lvl w:ilvl="3" w:tplc="0422000F" w:tentative="1">
      <w:start w:val="1"/>
      <w:numFmt w:val="decimal"/>
      <w:lvlText w:val="%4."/>
      <w:lvlJc w:val="left"/>
      <w:pPr>
        <w:ind w:left="2714" w:hanging="360"/>
      </w:pPr>
    </w:lvl>
    <w:lvl w:ilvl="4" w:tplc="04220019" w:tentative="1">
      <w:start w:val="1"/>
      <w:numFmt w:val="lowerLetter"/>
      <w:lvlText w:val="%5."/>
      <w:lvlJc w:val="left"/>
      <w:pPr>
        <w:ind w:left="3434" w:hanging="360"/>
      </w:pPr>
    </w:lvl>
    <w:lvl w:ilvl="5" w:tplc="0422001B" w:tentative="1">
      <w:start w:val="1"/>
      <w:numFmt w:val="lowerRoman"/>
      <w:lvlText w:val="%6."/>
      <w:lvlJc w:val="right"/>
      <w:pPr>
        <w:ind w:left="4154" w:hanging="180"/>
      </w:pPr>
    </w:lvl>
    <w:lvl w:ilvl="6" w:tplc="0422000F" w:tentative="1">
      <w:start w:val="1"/>
      <w:numFmt w:val="decimal"/>
      <w:lvlText w:val="%7."/>
      <w:lvlJc w:val="left"/>
      <w:pPr>
        <w:ind w:left="4874" w:hanging="360"/>
      </w:pPr>
    </w:lvl>
    <w:lvl w:ilvl="7" w:tplc="04220019" w:tentative="1">
      <w:start w:val="1"/>
      <w:numFmt w:val="lowerLetter"/>
      <w:lvlText w:val="%8."/>
      <w:lvlJc w:val="left"/>
      <w:pPr>
        <w:ind w:left="5594" w:hanging="360"/>
      </w:pPr>
    </w:lvl>
    <w:lvl w:ilvl="8" w:tplc="0422001B" w:tentative="1">
      <w:start w:val="1"/>
      <w:numFmt w:val="lowerRoman"/>
      <w:lvlText w:val="%9."/>
      <w:lvlJc w:val="right"/>
      <w:pPr>
        <w:ind w:left="6314" w:hanging="180"/>
      </w:pPr>
    </w:lvl>
  </w:abstractNum>
  <w:abstractNum w:abstractNumId="2" w15:restartNumberingAfterBreak="0">
    <w:nsid w:val="64D205D8"/>
    <w:multiLevelType w:val="hybridMultilevel"/>
    <w:tmpl w:val="512EC676"/>
    <w:lvl w:ilvl="0" w:tplc="71646B00">
      <w:start w:val="1"/>
      <w:numFmt w:val="decimal"/>
      <w:lvlText w:val="%1."/>
      <w:lvlJc w:val="left"/>
      <w:pPr>
        <w:ind w:left="47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95" w:hanging="360"/>
      </w:pPr>
    </w:lvl>
    <w:lvl w:ilvl="2" w:tplc="0422001B" w:tentative="1">
      <w:start w:val="1"/>
      <w:numFmt w:val="lowerRoman"/>
      <w:lvlText w:val="%3."/>
      <w:lvlJc w:val="right"/>
      <w:pPr>
        <w:ind w:left="1915" w:hanging="180"/>
      </w:pPr>
    </w:lvl>
    <w:lvl w:ilvl="3" w:tplc="0422000F" w:tentative="1">
      <w:start w:val="1"/>
      <w:numFmt w:val="decimal"/>
      <w:lvlText w:val="%4."/>
      <w:lvlJc w:val="left"/>
      <w:pPr>
        <w:ind w:left="2635" w:hanging="360"/>
      </w:pPr>
    </w:lvl>
    <w:lvl w:ilvl="4" w:tplc="04220019" w:tentative="1">
      <w:start w:val="1"/>
      <w:numFmt w:val="lowerLetter"/>
      <w:lvlText w:val="%5."/>
      <w:lvlJc w:val="left"/>
      <w:pPr>
        <w:ind w:left="3355" w:hanging="360"/>
      </w:pPr>
    </w:lvl>
    <w:lvl w:ilvl="5" w:tplc="0422001B" w:tentative="1">
      <w:start w:val="1"/>
      <w:numFmt w:val="lowerRoman"/>
      <w:lvlText w:val="%6."/>
      <w:lvlJc w:val="right"/>
      <w:pPr>
        <w:ind w:left="4075" w:hanging="180"/>
      </w:pPr>
    </w:lvl>
    <w:lvl w:ilvl="6" w:tplc="0422000F" w:tentative="1">
      <w:start w:val="1"/>
      <w:numFmt w:val="decimal"/>
      <w:lvlText w:val="%7."/>
      <w:lvlJc w:val="left"/>
      <w:pPr>
        <w:ind w:left="4795" w:hanging="360"/>
      </w:pPr>
    </w:lvl>
    <w:lvl w:ilvl="7" w:tplc="04220019" w:tentative="1">
      <w:start w:val="1"/>
      <w:numFmt w:val="lowerLetter"/>
      <w:lvlText w:val="%8."/>
      <w:lvlJc w:val="left"/>
      <w:pPr>
        <w:ind w:left="5515" w:hanging="360"/>
      </w:pPr>
    </w:lvl>
    <w:lvl w:ilvl="8" w:tplc="0422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3" w15:restartNumberingAfterBreak="0">
    <w:nsid w:val="67A74618"/>
    <w:multiLevelType w:val="hybridMultilevel"/>
    <w:tmpl w:val="A84AAF4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F75B9A"/>
    <w:multiLevelType w:val="hybridMultilevel"/>
    <w:tmpl w:val="01CA11D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AD3BB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115" w:hanging="281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094" w:hanging="281"/>
      </w:pPr>
      <w:rPr>
        <w:rFonts w:ascii="Symbol" w:hAnsi="Symbol" w:cs="Symbol" w:hint="default"/>
        <w:lang w:val="uk-UA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069" w:hanging="281"/>
      </w:pPr>
      <w:rPr>
        <w:rFonts w:ascii="Symbol" w:hAnsi="Symbol" w:cs="Symbol" w:hint="default"/>
        <w:lang w:val="uk-UA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043" w:hanging="281"/>
      </w:pPr>
      <w:rPr>
        <w:rFonts w:ascii="Symbol" w:hAnsi="Symbol" w:cs="Symbol" w:hint="default"/>
        <w:lang w:val="uk-UA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018" w:hanging="281"/>
      </w:pPr>
      <w:rPr>
        <w:rFonts w:ascii="Symbol" w:hAnsi="Symbol" w:cs="Symbol" w:hint="default"/>
        <w:lang w:val="uk-UA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993" w:hanging="281"/>
      </w:pPr>
      <w:rPr>
        <w:rFonts w:ascii="Symbol" w:hAnsi="Symbol" w:cs="Symbol" w:hint="default"/>
        <w:lang w:val="uk-UA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967" w:hanging="281"/>
      </w:pPr>
      <w:rPr>
        <w:rFonts w:ascii="Symbol" w:hAnsi="Symbol" w:cs="Symbol" w:hint="default"/>
        <w:lang w:val="uk-UA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942" w:hanging="281"/>
      </w:pPr>
      <w:rPr>
        <w:rFonts w:ascii="Symbol" w:hAnsi="Symbol" w:cs="Symbol" w:hint="default"/>
        <w:lang w:val="uk-UA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917" w:hanging="281"/>
      </w:pPr>
      <w:rPr>
        <w:rFonts w:ascii="Symbol" w:hAnsi="Symbol" w:cs="Symbol" w:hint="default"/>
        <w:lang w:val="uk-UA" w:eastAsia="en-US" w:bidi="ar-SA"/>
      </w:rPr>
    </w:lvl>
  </w:abstractNum>
  <w:num w:numId="1" w16cid:durableId="1237125463">
    <w:abstractNumId w:val="5"/>
  </w:num>
  <w:num w:numId="2" w16cid:durableId="1551695969">
    <w:abstractNumId w:val="2"/>
  </w:num>
  <w:num w:numId="3" w16cid:durableId="1917472021">
    <w:abstractNumId w:val="1"/>
  </w:num>
  <w:num w:numId="4" w16cid:durableId="166868140">
    <w:abstractNumId w:val="3"/>
  </w:num>
  <w:num w:numId="5" w16cid:durableId="1744254178">
    <w:abstractNumId w:val="4"/>
  </w:num>
  <w:num w:numId="6" w16cid:durableId="322051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4FB"/>
    <w:rsid w:val="00086F09"/>
    <w:rsid w:val="000A227E"/>
    <w:rsid w:val="000A7BB5"/>
    <w:rsid w:val="001133C1"/>
    <w:rsid w:val="00116863"/>
    <w:rsid w:val="001420C0"/>
    <w:rsid w:val="00170213"/>
    <w:rsid w:val="00170354"/>
    <w:rsid w:val="00175734"/>
    <w:rsid w:val="0018296A"/>
    <w:rsid w:val="001A08E8"/>
    <w:rsid w:val="001B3FC0"/>
    <w:rsid w:val="001E27A7"/>
    <w:rsid w:val="001E6D10"/>
    <w:rsid w:val="001F0E20"/>
    <w:rsid w:val="0022369E"/>
    <w:rsid w:val="002A1B99"/>
    <w:rsid w:val="002E21F4"/>
    <w:rsid w:val="002F622F"/>
    <w:rsid w:val="00321C15"/>
    <w:rsid w:val="00321F0B"/>
    <w:rsid w:val="003C1FB2"/>
    <w:rsid w:val="003D3BE9"/>
    <w:rsid w:val="003F41B7"/>
    <w:rsid w:val="00437C92"/>
    <w:rsid w:val="0044302F"/>
    <w:rsid w:val="00444543"/>
    <w:rsid w:val="004808A7"/>
    <w:rsid w:val="00482CEA"/>
    <w:rsid w:val="004D30B9"/>
    <w:rsid w:val="004F127B"/>
    <w:rsid w:val="004F2312"/>
    <w:rsid w:val="004F5D34"/>
    <w:rsid w:val="00520F50"/>
    <w:rsid w:val="005C50CB"/>
    <w:rsid w:val="005F41F5"/>
    <w:rsid w:val="005F488D"/>
    <w:rsid w:val="006622DB"/>
    <w:rsid w:val="006E5110"/>
    <w:rsid w:val="007035B3"/>
    <w:rsid w:val="0071132F"/>
    <w:rsid w:val="007557C5"/>
    <w:rsid w:val="007577CE"/>
    <w:rsid w:val="00773AE7"/>
    <w:rsid w:val="007807FC"/>
    <w:rsid w:val="007B67CE"/>
    <w:rsid w:val="007E12B1"/>
    <w:rsid w:val="007E1F28"/>
    <w:rsid w:val="007E6D59"/>
    <w:rsid w:val="00856E8A"/>
    <w:rsid w:val="00861650"/>
    <w:rsid w:val="008974C7"/>
    <w:rsid w:val="008D18AE"/>
    <w:rsid w:val="00902CD7"/>
    <w:rsid w:val="009107A8"/>
    <w:rsid w:val="00915306"/>
    <w:rsid w:val="009243AE"/>
    <w:rsid w:val="0093744F"/>
    <w:rsid w:val="009828F3"/>
    <w:rsid w:val="00987096"/>
    <w:rsid w:val="00987E8A"/>
    <w:rsid w:val="009A3B6E"/>
    <w:rsid w:val="009B1E6A"/>
    <w:rsid w:val="009B517C"/>
    <w:rsid w:val="009E3118"/>
    <w:rsid w:val="00A067DE"/>
    <w:rsid w:val="00A303BA"/>
    <w:rsid w:val="00A626DB"/>
    <w:rsid w:val="00A7793B"/>
    <w:rsid w:val="00B51EC2"/>
    <w:rsid w:val="00B63110"/>
    <w:rsid w:val="00B7054E"/>
    <w:rsid w:val="00B74AB8"/>
    <w:rsid w:val="00B97BA5"/>
    <w:rsid w:val="00BD1D81"/>
    <w:rsid w:val="00C438B2"/>
    <w:rsid w:val="00CC0B2C"/>
    <w:rsid w:val="00CD081E"/>
    <w:rsid w:val="00D627CD"/>
    <w:rsid w:val="00D81C82"/>
    <w:rsid w:val="00DA72C1"/>
    <w:rsid w:val="00DE767E"/>
    <w:rsid w:val="00E01747"/>
    <w:rsid w:val="00E12D75"/>
    <w:rsid w:val="00E26EFB"/>
    <w:rsid w:val="00E33B29"/>
    <w:rsid w:val="00E34D6D"/>
    <w:rsid w:val="00E87759"/>
    <w:rsid w:val="00E95BFE"/>
    <w:rsid w:val="00EB3E95"/>
    <w:rsid w:val="00EC34BF"/>
    <w:rsid w:val="00F50F8F"/>
    <w:rsid w:val="00F60380"/>
    <w:rsid w:val="00F60A72"/>
    <w:rsid w:val="00F667D9"/>
    <w:rsid w:val="00F924B2"/>
    <w:rsid w:val="00FC04FB"/>
    <w:rsid w:val="00FC4B44"/>
    <w:rsid w:val="00FC6E84"/>
    <w:rsid w:val="00FC7F32"/>
    <w:rsid w:val="00FD103A"/>
    <w:rsid w:val="00FD6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C84B3"/>
  <w15:chartTrackingRefBased/>
  <w15:docId w15:val="{CEBFD930-109F-4FA8-A53B-8FEABA6DB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04FB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link w:val="10"/>
    <w:uiPriority w:val="9"/>
    <w:qFormat/>
    <w:rsid w:val="00FC04FB"/>
    <w:pPr>
      <w:ind w:left="115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FC04FB"/>
    <w:rPr>
      <w:sz w:val="28"/>
      <w:szCs w:val="28"/>
    </w:rPr>
  </w:style>
  <w:style w:type="character" w:customStyle="1" w:styleId="a4">
    <w:name w:val="Основний текст Знак"/>
    <w:basedOn w:val="a0"/>
    <w:link w:val="a3"/>
    <w:uiPriority w:val="1"/>
    <w:rsid w:val="00FC04FB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5">
    <w:name w:val="Title"/>
    <w:basedOn w:val="a"/>
    <w:link w:val="a6"/>
    <w:uiPriority w:val="10"/>
    <w:qFormat/>
    <w:rsid w:val="00FC04FB"/>
    <w:pPr>
      <w:spacing w:before="63"/>
      <w:ind w:left="4"/>
      <w:jc w:val="center"/>
    </w:pPr>
    <w:rPr>
      <w:b/>
      <w:bCs/>
      <w:sz w:val="40"/>
      <w:szCs w:val="40"/>
    </w:rPr>
  </w:style>
  <w:style w:type="character" w:customStyle="1" w:styleId="a6">
    <w:name w:val="Назва Знак"/>
    <w:basedOn w:val="a0"/>
    <w:link w:val="a5"/>
    <w:uiPriority w:val="10"/>
    <w:rsid w:val="00FC04FB"/>
    <w:rPr>
      <w:rFonts w:ascii="Times New Roman" w:eastAsia="Times New Roman" w:hAnsi="Times New Roman" w:cs="Times New Roman"/>
      <w:b/>
      <w:bCs/>
      <w:kern w:val="0"/>
      <w:sz w:val="40"/>
      <w:szCs w:val="4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FC04FB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7">
    <w:name w:val="List Paragraph"/>
    <w:basedOn w:val="a"/>
    <w:uiPriority w:val="1"/>
    <w:qFormat/>
    <w:rsid w:val="00FC04FB"/>
    <w:pPr>
      <w:ind w:left="115" w:right="188"/>
    </w:pPr>
  </w:style>
  <w:style w:type="paragraph" w:customStyle="1" w:styleId="TableContents">
    <w:name w:val="Table Contents"/>
    <w:basedOn w:val="a"/>
    <w:qFormat/>
    <w:rsid w:val="00FC04FB"/>
    <w:pPr>
      <w:suppressLineNumbers/>
    </w:pPr>
  </w:style>
  <w:style w:type="table" w:customStyle="1" w:styleId="TableNormal">
    <w:name w:val="Table Normal"/>
    <w:uiPriority w:val="2"/>
    <w:semiHidden/>
    <w:unhideWhenUsed/>
    <w:qFormat/>
    <w:rsid w:val="00FC04FB"/>
    <w:pPr>
      <w:suppressAutoHyphens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39"/>
    <w:rsid w:val="00B97B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1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5</Pages>
  <Words>1963</Words>
  <Characters>1119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Лук`янчук Денис</dc:creator>
  <cp:keywords/>
  <dc:description/>
  <cp:lastModifiedBy>Лук`янчук Денис</cp:lastModifiedBy>
  <cp:revision>98</cp:revision>
  <dcterms:created xsi:type="dcterms:W3CDTF">2024-02-24T13:39:00Z</dcterms:created>
  <dcterms:modified xsi:type="dcterms:W3CDTF">2024-03-17T11:14:00Z</dcterms:modified>
</cp:coreProperties>
</file>