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D1CB4" w14:textId="29A2DA1A" w:rsidR="00C8298D" w:rsidRDefault="00C8298D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bookmarkStart w:id="0" w:name="_Hlk498077174"/>
      <w:r>
        <w:rPr>
          <w:rFonts w:cstheme="minorHAnsi"/>
          <w:b/>
          <w:sz w:val="20"/>
          <w:szCs w:val="20"/>
          <w:lang w:val="en-AU"/>
        </w:rPr>
        <w:t>Current research interests:</w:t>
      </w:r>
      <w:r>
        <w:rPr>
          <w:rFonts w:cstheme="minorHAnsi"/>
          <w:sz w:val="20"/>
          <w:szCs w:val="20"/>
          <w:lang w:val="en-AU"/>
        </w:rPr>
        <w:t xml:space="preserve"> </w:t>
      </w:r>
      <w:r w:rsidR="0094503C">
        <w:rPr>
          <w:rFonts w:cstheme="minorHAnsi"/>
          <w:sz w:val="20"/>
          <w:szCs w:val="20"/>
          <w:lang w:val="en-AU"/>
        </w:rPr>
        <w:t xml:space="preserve">paleoecology, </w:t>
      </w:r>
      <w:r>
        <w:rPr>
          <w:rFonts w:cstheme="minorHAnsi"/>
          <w:sz w:val="20"/>
          <w:szCs w:val="20"/>
          <w:lang w:val="en-AU"/>
        </w:rPr>
        <w:t xml:space="preserve">machine learning </w:t>
      </w:r>
      <w:r w:rsidR="003701A2">
        <w:rPr>
          <w:rFonts w:cstheme="minorHAnsi"/>
          <w:sz w:val="20"/>
          <w:szCs w:val="20"/>
          <w:lang w:val="en-AU"/>
        </w:rPr>
        <w:t>applications to bio</w:t>
      </w:r>
      <w:r w:rsidR="00CE40E7">
        <w:rPr>
          <w:rFonts w:cstheme="minorHAnsi"/>
          <w:sz w:val="20"/>
          <w:szCs w:val="20"/>
          <w:lang w:val="en-AU"/>
        </w:rPr>
        <w:t xml:space="preserve">logical </w:t>
      </w:r>
      <w:r w:rsidR="003701A2">
        <w:rPr>
          <w:rFonts w:cstheme="minorHAnsi"/>
          <w:sz w:val="20"/>
          <w:szCs w:val="20"/>
          <w:lang w:val="en-AU"/>
        </w:rPr>
        <w:t>anthropology</w:t>
      </w:r>
      <w:r>
        <w:rPr>
          <w:rFonts w:cstheme="minorHAnsi"/>
          <w:sz w:val="20"/>
          <w:szCs w:val="20"/>
          <w:lang w:val="en-AU"/>
        </w:rPr>
        <w:t xml:space="preserve">, </w:t>
      </w:r>
      <w:r w:rsidR="00CE40E7">
        <w:rPr>
          <w:rFonts w:cstheme="minorHAnsi"/>
          <w:sz w:val="20"/>
          <w:szCs w:val="20"/>
          <w:lang w:val="en-AU"/>
        </w:rPr>
        <w:t xml:space="preserve">hominin origins, </w:t>
      </w:r>
      <w:r w:rsidR="00BE6900">
        <w:rPr>
          <w:rFonts w:cstheme="minorHAnsi"/>
          <w:sz w:val="20"/>
          <w:szCs w:val="20"/>
          <w:lang w:val="en-AU"/>
        </w:rPr>
        <w:t xml:space="preserve">geospatial palaeontology, </w:t>
      </w:r>
      <w:r>
        <w:rPr>
          <w:rFonts w:cstheme="minorHAnsi"/>
          <w:sz w:val="20"/>
          <w:szCs w:val="20"/>
          <w:lang w:val="en-AU"/>
        </w:rPr>
        <w:t xml:space="preserve">geometric morphometrics, </w:t>
      </w:r>
      <w:r w:rsidR="00E63B78">
        <w:rPr>
          <w:rFonts w:cstheme="minorHAnsi"/>
          <w:sz w:val="20"/>
          <w:szCs w:val="20"/>
          <w:lang w:val="en-AU"/>
        </w:rPr>
        <w:t>evolution of bipedalism</w:t>
      </w:r>
    </w:p>
    <w:p w14:paraId="4EE5ADFB" w14:textId="1FF005E8" w:rsidR="00640AB6" w:rsidRPr="00C8298D" w:rsidRDefault="00BE6900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r w:rsidRPr="00BE6900">
        <w:rPr>
          <w:rFonts w:cstheme="minorHAnsi"/>
          <w:b/>
          <w:bCs/>
          <w:sz w:val="20"/>
          <w:szCs w:val="20"/>
          <w:lang w:val="en-AU"/>
        </w:rPr>
        <w:t>Professional interests:</w:t>
      </w:r>
      <w:r>
        <w:rPr>
          <w:rFonts w:cstheme="minorHAnsi"/>
          <w:sz w:val="20"/>
          <w:szCs w:val="20"/>
          <w:lang w:val="en-AU"/>
        </w:rPr>
        <w:t xml:space="preserve"> mentoring and training</w:t>
      </w:r>
      <w:r w:rsidR="0022778A">
        <w:rPr>
          <w:rFonts w:cstheme="minorHAnsi"/>
          <w:sz w:val="20"/>
          <w:szCs w:val="20"/>
          <w:lang w:val="en-AU"/>
        </w:rPr>
        <w:t>, science content for the public, virtual learning experiences, 3D-modelling and 3D-printing, digitalization of museum collections</w:t>
      </w:r>
    </w:p>
    <w:p w14:paraId="48030C6B" w14:textId="28002EF3" w:rsidR="00C8298D" w:rsidRDefault="00B13438" w:rsidP="00B13438">
      <w:pPr>
        <w:tabs>
          <w:tab w:val="left" w:pos="1455"/>
        </w:tabs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>
        <w:rPr>
          <w:rFonts w:cstheme="minorHAnsi"/>
          <w:b/>
          <w:sz w:val="20"/>
          <w:szCs w:val="20"/>
          <w:lang w:val="en-AU"/>
        </w:rPr>
        <w:tab/>
      </w:r>
    </w:p>
    <w:p w14:paraId="38003558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Education and Training</w:t>
      </w:r>
    </w:p>
    <w:p w14:paraId="7B0B4DF4" w14:textId="6F2108A8" w:rsidR="00116F82" w:rsidRPr="0012406F" w:rsidRDefault="00FB1EC0" w:rsidP="00FB1EC0">
      <w:pPr>
        <w:tabs>
          <w:tab w:val="left" w:pos="2111"/>
        </w:tabs>
        <w:spacing w:after="0" w:line="240" w:lineRule="auto"/>
        <w:jc w:val="both"/>
        <w:rPr>
          <w:rFonts w:cstheme="minorHAnsi"/>
          <w:b/>
          <w:color w:val="7F7F7F" w:themeColor="text1" w:themeTint="80"/>
          <w:sz w:val="20"/>
          <w:szCs w:val="20"/>
          <w:lang w:val="en-AU"/>
        </w:rPr>
      </w:pPr>
      <w:r>
        <w:rPr>
          <w:rFonts w:cstheme="minorHAnsi"/>
          <w:b/>
          <w:color w:val="7F7F7F" w:themeColor="text1" w:themeTint="80"/>
          <w:sz w:val="20"/>
          <w:szCs w:val="20"/>
          <w:lang w:val="en-AU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116F82" w:rsidRPr="0012406F" w14:paraId="62FA1CE4" w14:textId="77777777" w:rsidTr="00207B28">
        <w:tc>
          <w:tcPr>
            <w:tcW w:w="1271" w:type="dxa"/>
          </w:tcPr>
          <w:p w14:paraId="7BBA7370" w14:textId="6B964481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</w:t>
            </w:r>
            <w:r w:rsidR="005529D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7</w:t>
            </w: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-</w:t>
            </w:r>
            <w:r w:rsidR="00BE6900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3AEB7BCF" w14:textId="77777777" w:rsidR="00116F82" w:rsidRPr="00457D22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457D22">
              <w:rPr>
                <w:rFonts w:cstheme="minorHAnsi"/>
                <w:b/>
                <w:sz w:val="20"/>
                <w:szCs w:val="20"/>
              </w:rPr>
              <w:t xml:space="preserve">DPhil </w:t>
            </w:r>
            <w:r>
              <w:rPr>
                <w:rFonts w:cstheme="minorHAnsi"/>
                <w:b/>
                <w:sz w:val="20"/>
                <w:szCs w:val="20"/>
              </w:rPr>
              <w:t xml:space="preserve">in Evolutionary </w:t>
            </w:r>
            <w:r w:rsidRPr="00457D22">
              <w:rPr>
                <w:rFonts w:cstheme="minorHAnsi"/>
                <w:b/>
                <w:sz w:val="20"/>
                <w:szCs w:val="20"/>
              </w:rPr>
              <w:t>Anthropology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</w:rPr>
              <w:t>University o</w:t>
            </w:r>
            <w:r>
              <w:rPr>
                <w:rFonts w:cstheme="minorHAnsi"/>
                <w:sz w:val="20"/>
                <w:szCs w:val="20"/>
              </w:rPr>
              <w:t>f Oxford (United Kingdom)</w:t>
            </w:r>
          </w:p>
          <w:p w14:paraId="76F9923B" w14:textId="71309BA4" w:rsidR="00116F82" w:rsidRPr="00457D22" w:rsidRDefault="00116F82" w:rsidP="001E3642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Project</w:t>
            </w: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:</w:t>
            </w:r>
            <w:r>
              <w:rPr>
                <w:rFonts w:cstheme="minorHAnsi"/>
                <w:b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From satellite pixels to fossil apes: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targeting gaps in the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hominid fossil record</w:t>
            </w:r>
          </w:p>
          <w:p w14:paraId="487F9EC1" w14:textId="2ADBD54D" w:rsidR="00C8298D" w:rsidRPr="00457D22" w:rsidRDefault="00116F82" w:rsidP="001C2567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Supervisors: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C2567">
              <w:rPr>
                <w:rFonts w:cstheme="minorHAnsi"/>
                <w:sz w:val="20"/>
                <w:szCs w:val="20"/>
                <w:lang w:val="en-AU"/>
              </w:rPr>
              <w:t xml:space="preserve">Prof. Susana Carvalho (University of Oxford) and 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Prof. Robert </w:t>
            </w:r>
            <w:r w:rsidR="00C1447E">
              <w:rPr>
                <w:rFonts w:cstheme="minorHAnsi"/>
                <w:sz w:val="20"/>
                <w:szCs w:val="20"/>
                <w:lang w:val="en-AU"/>
              </w:rPr>
              <w:t xml:space="preserve">L. </w:t>
            </w:r>
            <w:r>
              <w:rPr>
                <w:rFonts w:cstheme="minorHAnsi"/>
                <w:sz w:val="20"/>
                <w:szCs w:val="20"/>
                <w:lang w:val="en-AU"/>
              </w:rPr>
              <w:t>Anemone (</w:t>
            </w:r>
            <w:r w:rsidRPr="00457D22">
              <w:rPr>
                <w:rFonts w:cstheme="minorHAnsi"/>
                <w:sz w:val="20"/>
                <w:szCs w:val="20"/>
                <w:lang w:val="en-AU"/>
              </w:rPr>
              <w:t>The University of North Carolina at Greensboro</w:t>
            </w:r>
            <w:r>
              <w:rPr>
                <w:rFonts w:cstheme="minorHAnsi"/>
                <w:sz w:val="20"/>
                <w:szCs w:val="20"/>
                <w:lang w:val="en-AU"/>
              </w:rPr>
              <w:t>)</w:t>
            </w:r>
          </w:p>
        </w:tc>
      </w:tr>
      <w:tr w:rsidR="00116F82" w:rsidRPr="009316D2" w14:paraId="3C70B407" w14:textId="77777777" w:rsidTr="00207B28">
        <w:tc>
          <w:tcPr>
            <w:tcW w:w="1271" w:type="dxa"/>
          </w:tcPr>
          <w:p w14:paraId="30333B4F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2013-2015</w:t>
            </w:r>
          </w:p>
        </w:tc>
        <w:tc>
          <w:tcPr>
            <w:tcW w:w="7745" w:type="dxa"/>
          </w:tcPr>
          <w:p w14:paraId="38770F6E" w14:textId="77777777" w:rsidR="00116F82" w:rsidRPr="0012406F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proofErr w:type="gramStart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Master's Degree in Human</w:t>
            </w:r>
            <w:proofErr w:type="gramEnd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 xml:space="preserve"> Evolution and Biology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>
              <w:rPr>
                <w:rFonts w:cstheme="minorHAnsi"/>
                <w:sz w:val="20"/>
                <w:szCs w:val="20"/>
              </w:rPr>
              <w:t>Universidade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de</w:t>
            </w:r>
            <w:r w:rsidRPr="0012406F">
              <w:rPr>
                <w:rFonts w:cstheme="minorHAnsi"/>
                <w:sz w:val="20"/>
                <w:szCs w:val="20"/>
              </w:rPr>
              <w:t xml:space="preserve"> Coimbra (Portugal)</w:t>
            </w:r>
          </w:p>
          <w:p w14:paraId="4A97BE9C" w14:textId="3B2DE21A" w:rsidR="00116F82" w:rsidRDefault="00116F82" w:rsidP="00207B28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Dissertation: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Unwarping Heated Bones: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q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uantitative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nalysis of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h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eat-induced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s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keletal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d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eformations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u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sing 3D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g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eometric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m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>orphometrics</w:t>
            </w:r>
          </w:p>
          <w:p w14:paraId="7F5BA652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Supervisors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: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 xml:space="preserve"> Dr. David Gonçalves </w:t>
            </w:r>
            <w:proofErr w:type="spellStart"/>
            <w:r>
              <w:rPr>
                <w:rFonts w:cstheme="minorHAnsi"/>
                <w:sz w:val="20"/>
                <w:szCs w:val="20"/>
                <w:lang w:val="pt-PT"/>
              </w:rPr>
              <w:t>and</w:t>
            </w:r>
            <w:proofErr w:type="spellEnd"/>
            <w:r>
              <w:rPr>
                <w:rFonts w:cstheme="minorHAnsi"/>
                <w:sz w:val="20"/>
                <w:szCs w:val="20"/>
                <w:lang w:val="pt-PT"/>
              </w:rPr>
              <w:t xml:space="preserve"> Prof. Eugénia Cunha (Universidade de Coimbra)</w:t>
            </w:r>
          </w:p>
          <w:p w14:paraId="32CB4DB4" w14:textId="06FAFC8C" w:rsidR="00966500" w:rsidRPr="00457D22" w:rsidRDefault="00966500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</w:p>
        </w:tc>
      </w:tr>
      <w:tr w:rsidR="00116F82" w:rsidRPr="009316D2" w14:paraId="2A870BC2" w14:textId="77777777" w:rsidTr="00207B28">
        <w:tc>
          <w:tcPr>
            <w:tcW w:w="1271" w:type="dxa"/>
          </w:tcPr>
          <w:p w14:paraId="4AB74EE1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220CAFD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r w:rsidRPr="00CB3C86">
              <w:rPr>
                <w:rFonts w:cstheme="minorHAnsi"/>
                <w:b/>
                <w:sz w:val="20"/>
                <w:szCs w:val="20"/>
                <w:lang w:val="fr-FR"/>
              </w:rPr>
              <w:t xml:space="preserve">Erasmus programme </w:t>
            </w:r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–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Háskóli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Íslands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(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Iceland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>)</w:t>
            </w:r>
          </w:p>
          <w:p w14:paraId="13471F43" w14:textId="65B74559" w:rsidR="00383D83" w:rsidRPr="00CB3C86" w:rsidRDefault="00383D83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</w:p>
        </w:tc>
      </w:tr>
      <w:tr w:rsidR="00116F82" w:rsidRPr="009316D2" w14:paraId="7D3C4548" w14:textId="77777777" w:rsidTr="00207B28">
        <w:tc>
          <w:tcPr>
            <w:tcW w:w="1271" w:type="dxa"/>
          </w:tcPr>
          <w:p w14:paraId="19DAD0B8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2010-2013</w:t>
            </w:r>
          </w:p>
        </w:tc>
        <w:tc>
          <w:tcPr>
            <w:tcW w:w="7745" w:type="dxa"/>
          </w:tcPr>
          <w:p w14:paraId="7A85E201" w14:textId="77777777" w:rsidR="00116F82" w:rsidRPr="00457D22" w:rsidRDefault="00116F82" w:rsidP="00207B28">
            <w:pPr>
              <w:jc w:val="both"/>
              <w:rPr>
                <w:rFonts w:cstheme="minorHAnsi"/>
                <w:b/>
                <w:color w:val="E7E6E6" w:themeColor="background2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Graduation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in </w:t>
            </w: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Anthropology</w:t>
            </w:r>
            <w:proofErr w:type="spellEnd"/>
            <w:r w:rsidRPr="00CB3C86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r w:rsidRPr="00CB3C86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>Universidade de Coimbra (Portugal)</w:t>
            </w: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61B152FC" w14:textId="77777777" w:rsidR="00640AB6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4D5B7E54" w14:textId="77777777" w:rsidR="00640AB6" w:rsidRPr="001533DA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r w:rsidRPr="001533DA">
        <w:rPr>
          <w:rFonts w:cstheme="minorHAnsi"/>
          <w:b/>
          <w:sz w:val="20"/>
          <w:szCs w:val="20"/>
        </w:rPr>
        <w:t>Work Experience</w:t>
      </w:r>
    </w:p>
    <w:p w14:paraId="4A0A4471" w14:textId="77777777" w:rsidR="00640AB6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B5D59" w:rsidRPr="0012406F" w14:paraId="0C89D0CD" w14:textId="77777777" w:rsidTr="00B27C4D">
        <w:tc>
          <w:tcPr>
            <w:tcW w:w="1271" w:type="dxa"/>
          </w:tcPr>
          <w:p w14:paraId="1B972E06" w14:textId="49FE3736" w:rsidR="00DB5D59" w:rsidRDefault="00DB5D59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March 2024 – Current</w:t>
            </w:r>
          </w:p>
        </w:tc>
        <w:tc>
          <w:tcPr>
            <w:tcW w:w="7745" w:type="dxa"/>
          </w:tcPr>
          <w:p w14:paraId="6B3AED67" w14:textId="1EF1D4D2" w:rsidR="00DB5D59" w:rsidRDefault="00DB5D59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Paleontology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Manager | </w:t>
            </w:r>
            <w:r w:rsidRPr="00DB5D59">
              <w:rPr>
                <w:rFonts w:cstheme="minorHAnsi"/>
                <w:b/>
                <w:bCs/>
                <w:sz w:val="20"/>
                <w:szCs w:val="20"/>
              </w:rPr>
              <w:t xml:space="preserve">Science Department, </w:t>
            </w:r>
            <w:proofErr w:type="spellStart"/>
            <w:r w:rsidRPr="00DB5D59">
              <w:rPr>
                <w:rFonts w:cstheme="minorHAnsi"/>
                <w:b/>
                <w:bCs/>
                <w:sz w:val="20"/>
                <w:szCs w:val="20"/>
              </w:rPr>
              <w:t>Gorongosa</w:t>
            </w:r>
            <w:proofErr w:type="spellEnd"/>
            <w:r w:rsidRPr="00DB5D59">
              <w:rPr>
                <w:rFonts w:cstheme="minorHAnsi"/>
                <w:b/>
                <w:bCs/>
                <w:sz w:val="20"/>
                <w:szCs w:val="20"/>
              </w:rPr>
              <w:t xml:space="preserve"> National Park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  <w:p w14:paraId="4185DDE7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Lead fieldwork and conduct research for paleontology and primatology projects.</w:t>
            </w:r>
          </w:p>
          <w:p w14:paraId="479EC22E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Identify funding opportunities and develop grant proposals to support research initiatives.</w:t>
            </w:r>
          </w:p>
          <w:p w14:paraId="11CD502F" w14:textId="63684554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Manage collections and train staff to optimize the Paleontology Lab's operations.</w:t>
            </w:r>
          </w:p>
        </w:tc>
      </w:tr>
      <w:tr w:rsidR="00640AB6" w:rsidRPr="0012406F" w14:paraId="3FE3497F" w14:textId="77777777" w:rsidTr="00B27C4D">
        <w:tc>
          <w:tcPr>
            <w:tcW w:w="1271" w:type="dxa"/>
          </w:tcPr>
          <w:p w14:paraId="06F07A6C" w14:textId="7CEC239C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2018-</w:t>
            </w:r>
            <w:r w:rsidR="00160A51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52952CC4" w14:textId="787D5BF6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Field School Instructor | </w:t>
            </w:r>
            <w:proofErr w:type="spellStart"/>
            <w:r w:rsidRPr="00DF33E8">
              <w:rPr>
                <w:rFonts w:cstheme="minorHAnsi"/>
                <w:b/>
                <w:bCs/>
                <w:sz w:val="20"/>
                <w:szCs w:val="20"/>
              </w:rPr>
              <w:t>PaleoPrimate</w:t>
            </w:r>
            <w:proofErr w:type="spellEnd"/>
            <w:r w:rsidRPr="00DF33E8">
              <w:rPr>
                <w:rFonts w:cstheme="minorHAnsi"/>
                <w:b/>
                <w:bCs/>
                <w:sz w:val="20"/>
                <w:szCs w:val="20"/>
              </w:rPr>
              <w:t xml:space="preserve"> Project </w:t>
            </w:r>
            <w:proofErr w:type="spellStart"/>
            <w:r w:rsidRPr="00DF33E8">
              <w:rPr>
                <w:rFonts w:cstheme="minorHAnsi"/>
                <w:b/>
                <w:bCs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>, Mozambique</w:t>
            </w:r>
          </w:p>
        </w:tc>
      </w:tr>
      <w:tr w:rsidR="00640AB6" w:rsidRPr="0012406F" w14:paraId="17F41090" w14:textId="77777777" w:rsidTr="00B27C4D">
        <w:tc>
          <w:tcPr>
            <w:tcW w:w="1271" w:type="dxa"/>
          </w:tcPr>
          <w:p w14:paraId="0D87755E" w14:textId="4EBEBC72" w:rsidR="00640AB6" w:rsidRDefault="0052767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(during summer breaks)</w:t>
            </w:r>
          </w:p>
        </w:tc>
        <w:tc>
          <w:tcPr>
            <w:tcW w:w="7745" w:type="dxa"/>
          </w:tcPr>
          <w:p w14:paraId="20AE3DAA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Experience with laboratory and d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atabase management,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photography, 3D photogrammetry, fossil curation, anatomy and taxonomy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780642B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Co-directed a paleontological excavation (GPL-12-E in 2022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, GPL-12-W in 2023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38FB569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Primatology (bipedalism and carnivory) and Taphonomy (carcasses monitoring) data collection for the ‘Bones of Predation’ project (2021)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6B2F7DA5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Surveying team leader (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in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2018 and 2019)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0C911A03" w14:textId="77777777" w:rsidTr="00B27C4D">
        <w:tc>
          <w:tcPr>
            <w:tcW w:w="1271" w:type="dxa"/>
          </w:tcPr>
          <w:p w14:paraId="092C3444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2017-2024</w:t>
            </w:r>
          </w:p>
        </w:tc>
        <w:tc>
          <w:tcPr>
            <w:tcW w:w="7745" w:type="dxa"/>
          </w:tcPr>
          <w:p w14:paraId="7FDDC0E8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Graduate Student and DPhil Candidate | </w:t>
            </w:r>
            <w:proofErr w:type="spellStart"/>
            <w:r w:rsidRPr="00E42A1A">
              <w:rPr>
                <w:rFonts w:cstheme="minorHAnsi"/>
                <w:b/>
                <w:bCs/>
                <w:sz w:val="20"/>
                <w:szCs w:val="20"/>
              </w:rPr>
              <w:t>PrimoBevoLab</w:t>
            </w:r>
            <w:proofErr w:type="spellEnd"/>
            <w:r w:rsidRPr="00E42A1A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Institute of Human Sciences</w:t>
            </w:r>
            <w:r w:rsidRPr="00CF5D0A">
              <w:rPr>
                <w:rFonts w:cstheme="minorHAnsi"/>
                <w:sz w:val="20"/>
                <w:szCs w:val="20"/>
              </w:rPr>
              <w:t>, Oxford</w:t>
            </w:r>
          </w:p>
          <w:p w14:paraId="793E8AE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Researcher at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Primate Models for Behavioural Evolution Lab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, University of Oxford.</w:t>
            </w:r>
          </w:p>
          <w:p w14:paraId="6F648FA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Co-organized an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i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nternational </w:t>
            </w:r>
            <w:proofErr w:type="gramStart"/>
            <w:r>
              <w:rPr>
                <w:rFonts w:eastAsia="Calibri" w:cstheme="minorHAnsi"/>
                <w:sz w:val="20"/>
                <w:szCs w:val="20"/>
                <w:lang w:val="en-GB"/>
              </w:rPr>
              <w:t>c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onference, and</w:t>
            </w:r>
            <w:proofErr w:type="gramEnd"/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created its website - </w:t>
            </w:r>
            <w:hyperlink r:id="rId8" w:tgtFrame="_blank" w:history="1">
              <w:r w:rsidRPr="00F22F64">
                <w:rPr>
                  <w:rStyle w:val="Hyperlink"/>
                  <w:rFonts w:eastAsia="Calibri" w:cstheme="minorHAnsi"/>
                  <w:sz w:val="20"/>
                  <w:szCs w:val="20"/>
                  <w:lang w:val="en-GB"/>
                </w:rPr>
                <w:t>EFP/PSGB 2019</w:t>
              </w:r>
            </w:hyperlink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FE890C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Data collection at Nairobi National Museum, Kenya and Oxford’s Natural History Museum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1806ED4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Led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Miocene Apes and the Origins of Bipedalism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Seminar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for the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MSc Cognitive and Evolutionary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(cohorts of 2022 and 2023).</w:t>
            </w:r>
          </w:p>
          <w:p w14:paraId="5CCA4FB4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Tutorial’s instructor (on genetics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and molecular clocks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860971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T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eaching (undergrad students in archaeology and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BSc from Oxford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).</w:t>
            </w:r>
          </w:p>
        </w:tc>
      </w:tr>
      <w:tr w:rsidR="00640AB6" w:rsidRPr="0012406F" w14:paraId="3CEA9E74" w14:textId="77777777" w:rsidTr="00B27C4D">
        <w:tc>
          <w:tcPr>
            <w:tcW w:w="1271" w:type="dxa"/>
          </w:tcPr>
          <w:p w14:paraId="359F9199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2016-2017</w:t>
            </w:r>
          </w:p>
        </w:tc>
        <w:tc>
          <w:tcPr>
            <w:tcW w:w="7745" w:type="dxa"/>
          </w:tcPr>
          <w:p w14:paraId="45A17060" w14:textId="77777777" w:rsidR="00640AB6" w:rsidRPr="00CF5D0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Co-founder, webmaster and R instructor | </w:t>
            </w:r>
            <w:r w:rsidRPr="001533DA">
              <w:rPr>
                <w:rFonts w:eastAsia="Calibri" w:cstheme="minorHAnsi"/>
                <w:b/>
                <w:bCs/>
                <w:sz w:val="20"/>
                <w:szCs w:val="20"/>
                <w:lang w:val="en-US"/>
              </w:rPr>
              <w:t>JEST - Junior Enterprise for Science and Tech</w:t>
            </w:r>
            <w:r>
              <w:rPr>
                <w:rFonts w:eastAsia="Calibri" w:cstheme="minorHAnsi"/>
                <w:sz w:val="20"/>
                <w:szCs w:val="20"/>
                <w:lang w:val="en-US"/>
              </w:rPr>
              <w:t>, PT</w:t>
            </w:r>
          </w:p>
          <w:p w14:paraId="5D60EBE3" w14:textId="77777777" w:rsidR="00640AB6" w:rsidRPr="00C5559E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</w:rPr>
            </w:pPr>
            <w:r w:rsidRPr="00C5559E">
              <w:rPr>
                <w:rFonts w:eastAsia="Calibri" w:cstheme="minorHAnsi"/>
                <w:sz w:val="20"/>
                <w:szCs w:val="20"/>
              </w:rPr>
              <w:t>data modelling and visualization for life and health sciences</w:t>
            </w:r>
          </w:p>
          <w:p w14:paraId="6A465B93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I co-founded JEST - Junior Enterprise for Science and Tech @ University of Coimbra.</w:t>
            </w:r>
          </w:p>
          <w:p w14:paraId="2833F6C3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Head designer and webmaster of the original project (</w:t>
            </w:r>
            <w:hyperlink r:id="rId9" w:history="1">
              <w:r w:rsidRPr="007225D0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jest.pt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6C8E60F1" w14:textId="21F576B8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>Organized workshops and conferences on data science, and programming  (R and Python).</w:t>
            </w:r>
          </w:p>
          <w:p w14:paraId="2D29F00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Instructor for several R workshops (intro, data viz, modelling, </w:t>
            </w:r>
            <w:r>
              <w:rPr>
                <w:rFonts w:cstheme="minorHAnsi"/>
                <w:sz w:val="20"/>
                <w:szCs w:val="20"/>
              </w:rPr>
              <w:t>AI, ML,</w:t>
            </w:r>
            <w:r w:rsidRPr="00F22F64">
              <w:rPr>
                <w:rFonts w:cstheme="minorHAnsi"/>
                <w:sz w:val="20"/>
                <w:szCs w:val="20"/>
              </w:rPr>
              <w:t xml:space="preserve"> shiny, etc.).</w:t>
            </w:r>
          </w:p>
        </w:tc>
      </w:tr>
      <w:tr w:rsidR="00640AB6" w:rsidRPr="00D12706" w14:paraId="3935A8EA" w14:textId="77777777" w:rsidTr="00B27C4D">
        <w:tc>
          <w:tcPr>
            <w:tcW w:w="1271" w:type="dxa"/>
          </w:tcPr>
          <w:p w14:paraId="0FCD946C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2015-</w:t>
            </w:r>
          </w:p>
        </w:tc>
        <w:tc>
          <w:tcPr>
            <w:tcW w:w="7745" w:type="dxa"/>
          </w:tcPr>
          <w:p w14:paraId="5CC3A343" w14:textId="77777777" w:rsidR="00640AB6" w:rsidRPr="00116F82" w:rsidRDefault="00640AB6" w:rsidP="00B27C4D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proofErr w:type="spellStart"/>
            <w:r w:rsidRPr="0049194B">
              <w:rPr>
                <w:rFonts w:cstheme="minorHAnsi"/>
                <w:sz w:val="20"/>
                <w:szCs w:val="20"/>
                <w:lang w:val="pt-PT"/>
              </w:rPr>
              <w:t>Researcher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 xml:space="preserve"> | </w:t>
            </w:r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Centre for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Functional</w:t>
            </w:r>
            <w:proofErr w:type="spellEnd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Ecology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>,</w:t>
            </w:r>
            <w:r w:rsidRPr="00116F82">
              <w:rPr>
                <w:rFonts w:cstheme="minorHAnsi"/>
                <w:sz w:val="20"/>
                <w:szCs w:val="20"/>
                <w:lang w:val="pt-PT"/>
              </w:rPr>
              <w:t xml:space="preserve"> Coimbra (Portugal)</w:t>
            </w:r>
          </w:p>
          <w:p w14:paraId="585B2BB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Collaborator at the ‘Forensic Anthropology and Paleobiology’ group – </w:t>
            </w:r>
            <w:hyperlink r:id="rId10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cfe.uc.pt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3CA9C8C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lastRenderedPageBreak/>
              <w:t>3D scanning expert and curator of the CEIXXI Digital Museum (see </w:t>
            </w:r>
            <w:hyperlink r:id="rId11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sketchfab.com/</w:t>
              </w:r>
              <w:proofErr w:type="spellStart"/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</w:t>
              </w:r>
              <w:proofErr w:type="spellEnd"/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588943D4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Webmaster and Web Designer at ‘Laboratory of Forensic Anthropology’ – </w:t>
            </w:r>
            <w:hyperlink r:id="rId12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24FBF050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Statistical shape analysis (geometric morphometrics) of osteological material.</w:t>
            </w:r>
          </w:p>
          <w:p w14:paraId="703EEDCC" w14:textId="77777777" w:rsidR="00640AB6" w:rsidRPr="00CF5D0A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Public communication and workshops, science communication</w:t>
            </w:r>
            <w:r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363DAC72" w14:textId="77777777" w:rsidTr="00B27C4D">
        <w:trPr>
          <w:trHeight w:val="80"/>
        </w:trPr>
        <w:tc>
          <w:tcPr>
            <w:tcW w:w="1271" w:type="dxa"/>
          </w:tcPr>
          <w:p w14:paraId="5A9DF1F2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lastRenderedPageBreak/>
              <w:t>2013-</w:t>
            </w:r>
          </w:p>
        </w:tc>
        <w:tc>
          <w:tcPr>
            <w:tcW w:w="7745" w:type="dxa"/>
          </w:tcPr>
          <w:p w14:paraId="7857C20D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  <w:r w:rsidRPr="001533DA">
              <w:rPr>
                <w:rFonts w:cstheme="minorHAnsi"/>
                <w:sz w:val="20"/>
                <w:szCs w:val="20"/>
              </w:rPr>
              <w:t xml:space="preserve">ounder, software developer, designer | </w:t>
            </w:r>
            <w:proofErr w:type="spellStart"/>
            <w:r w:rsidRPr="001533DA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1533DA">
              <w:rPr>
                <w:rFonts w:cstheme="minorHAnsi"/>
                <w:sz w:val="20"/>
                <w:szCs w:val="20"/>
              </w:rPr>
              <w:t xml:space="preserve"> (startup venture)</w:t>
            </w:r>
          </w:p>
          <w:p w14:paraId="59BC7790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 develop and maintain </w:t>
            </w:r>
            <w:proofErr w:type="spellStart"/>
            <w:r w:rsidRPr="00F22F64">
              <w:rPr>
                <w:rFonts w:cstheme="minorHAnsi"/>
                <w:sz w:val="20"/>
                <w:szCs w:val="20"/>
              </w:rPr>
              <w:t>Osteomics</w:t>
            </w:r>
            <w:proofErr w:type="spellEnd"/>
            <w:r w:rsidRPr="00F22F64">
              <w:rPr>
                <w:rFonts w:cstheme="minorHAnsi"/>
                <w:sz w:val="20"/>
                <w:szCs w:val="20"/>
              </w:rPr>
              <w:t>—a web platform offering free software tools for bioanthropologists. We provide consulting on statistical analysis and app development for scientific projects in forensic anthropology and human evolution.</w:t>
            </w:r>
          </w:p>
          <w:p w14:paraId="2E43BF7B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Lead Designer</w:t>
            </w:r>
          </w:p>
          <w:p w14:paraId="7815A84C" w14:textId="77777777" w:rsidR="00640AB6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Web App Developer</w:t>
            </w:r>
          </w:p>
          <w:p w14:paraId="71E66AE9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 and Shiny statistical products</w:t>
            </w:r>
          </w:p>
          <w:p w14:paraId="2FA05DDD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3D Printing and 3D Scanning services</w:t>
            </w:r>
          </w:p>
        </w:tc>
      </w:tr>
      <w:tr w:rsidR="00640AB6" w:rsidRPr="0012406F" w14:paraId="435C8956" w14:textId="77777777" w:rsidTr="00B27C4D">
        <w:trPr>
          <w:trHeight w:val="63"/>
        </w:trPr>
        <w:tc>
          <w:tcPr>
            <w:tcW w:w="1271" w:type="dxa"/>
          </w:tcPr>
          <w:p w14:paraId="770D5DFD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56DBA52D" w14:textId="77777777" w:rsidR="00640AB6" w:rsidRPr="001533D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00D87DA" w14:textId="28B6CA42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>
        <w:rPr>
          <w:rFonts w:eastAsia="Calibri" w:cstheme="minorHAnsi"/>
          <w:b/>
          <w:sz w:val="20"/>
          <w:szCs w:val="20"/>
        </w:rPr>
        <w:t>Fieldwork Experience (3</w:t>
      </w:r>
      <w:r w:rsidR="008C4B29">
        <w:rPr>
          <w:rFonts w:eastAsia="Calibri" w:cstheme="minorHAnsi"/>
          <w:b/>
          <w:sz w:val="20"/>
          <w:szCs w:val="20"/>
        </w:rPr>
        <w:t>9</w:t>
      </w:r>
      <w:r>
        <w:rPr>
          <w:rFonts w:eastAsia="Calibri" w:cstheme="minorHAnsi"/>
          <w:b/>
          <w:sz w:val="20"/>
          <w:szCs w:val="20"/>
        </w:rPr>
        <w:t xml:space="preserve"> weeks total)</w:t>
      </w:r>
    </w:p>
    <w:p w14:paraId="32218758" w14:textId="77777777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2C15E2" w:rsidRPr="00D12706" w14:paraId="3B3D2AE9" w14:textId="77777777" w:rsidTr="00B27C4D">
        <w:trPr>
          <w:trHeight w:val="80"/>
        </w:trPr>
        <w:tc>
          <w:tcPr>
            <w:tcW w:w="1271" w:type="dxa"/>
          </w:tcPr>
          <w:p w14:paraId="61EFC542" w14:textId="56F24243" w:rsidR="002C15E2" w:rsidRDefault="002C15E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2024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466F69DD" w14:textId="7510EE2C" w:rsidR="002C15E2" w:rsidRDefault="002C15E2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</w:t>
            </w:r>
            <w:r w:rsidR="0086093B">
              <w:rPr>
                <w:rFonts w:cstheme="minorHAnsi"/>
                <w:sz w:val="20"/>
                <w:szCs w:val="20"/>
              </w:rPr>
              <w:t>D</w:t>
            </w:r>
            <w:r>
              <w:rPr>
                <w:rFonts w:cstheme="minorHAnsi"/>
                <w:sz w:val="20"/>
                <w:szCs w:val="20"/>
              </w:rPr>
              <w:t xml:space="preserve">irector for the </w:t>
            </w:r>
            <w:proofErr w:type="spellStart"/>
            <w:r w:rsidRPr="002C15E2"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 w:rsidRPr="002C15E2">
              <w:rPr>
                <w:rFonts w:cstheme="minorHAnsi"/>
                <w:sz w:val="20"/>
                <w:szCs w:val="20"/>
              </w:rPr>
              <w:t xml:space="preserve">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, and </w:t>
            </w:r>
            <w:r w:rsidR="0086093B">
              <w:rPr>
                <w:rFonts w:cstheme="minorHAnsi"/>
                <w:sz w:val="20"/>
                <w:szCs w:val="20"/>
              </w:rPr>
              <w:t>Organizer of</w:t>
            </w:r>
            <w:r>
              <w:rPr>
                <w:rFonts w:cstheme="minorHAnsi"/>
                <w:sz w:val="20"/>
                <w:szCs w:val="20"/>
              </w:rPr>
              <w:t xml:space="preserve"> the </w:t>
            </w:r>
            <w:r w:rsidR="0086093B">
              <w:rPr>
                <w:rFonts w:cstheme="minorHAnsi"/>
                <w:sz w:val="20"/>
                <w:szCs w:val="20"/>
              </w:rPr>
              <w:t xml:space="preserve">November </w:t>
            </w:r>
            <w:r>
              <w:rPr>
                <w:rFonts w:cstheme="minorHAnsi"/>
                <w:sz w:val="20"/>
                <w:szCs w:val="20"/>
              </w:rPr>
              <w:t>Geological Expedition.</w:t>
            </w:r>
          </w:p>
        </w:tc>
      </w:tr>
      <w:tr w:rsidR="00640AB6" w:rsidRPr="00D12706" w14:paraId="6B6CEE3D" w14:textId="77777777" w:rsidTr="00B27C4D">
        <w:trPr>
          <w:trHeight w:val="80"/>
        </w:trPr>
        <w:tc>
          <w:tcPr>
            <w:tcW w:w="1271" w:type="dxa"/>
          </w:tcPr>
          <w:p w14:paraId="4B5209F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2023</w:t>
            </w:r>
          </w:p>
          <w:p w14:paraId="25544DA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2E32BC42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</w:t>
            </w:r>
            <w:proofErr w:type="spellStart"/>
            <w:r w:rsidRPr="00F52D05"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 w:rsidRPr="00F52D05">
              <w:rPr>
                <w:rFonts w:cstheme="minorHAnsi"/>
                <w:sz w:val="20"/>
                <w:szCs w:val="20"/>
              </w:rPr>
              <w:t xml:space="preserve">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 + Excavation co-direction + Lab work (taxonomy).</w:t>
            </w:r>
          </w:p>
        </w:tc>
      </w:tr>
      <w:tr w:rsidR="00640AB6" w:rsidRPr="00D12706" w14:paraId="448F29CE" w14:textId="77777777" w:rsidTr="00B27C4D">
        <w:trPr>
          <w:trHeight w:val="80"/>
        </w:trPr>
        <w:tc>
          <w:tcPr>
            <w:tcW w:w="1271" w:type="dxa"/>
          </w:tcPr>
          <w:p w14:paraId="4CFC983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2022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1167575C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Co-directed a paleontological excavation + Instructor of the Evolution module at the </w:t>
            </w:r>
            <w:r w:rsidRPr="00663BDB">
              <w:rPr>
                <w:rFonts w:cstheme="minorHAnsi"/>
                <w:sz w:val="20"/>
                <w:szCs w:val="20"/>
              </w:rPr>
              <w:t>Master's in Conservation Biology</w:t>
            </w:r>
            <w:r>
              <w:rPr>
                <w:rFonts w:cstheme="minorHAnsi"/>
                <w:sz w:val="20"/>
                <w:szCs w:val="20"/>
              </w:rPr>
              <w:t xml:space="preserve"> + Lab work (taxonomy).</w:t>
            </w:r>
          </w:p>
        </w:tc>
      </w:tr>
      <w:tr w:rsidR="00640AB6" w:rsidRPr="00D12706" w14:paraId="0675438F" w14:textId="77777777" w:rsidTr="00B27C4D">
        <w:trPr>
          <w:trHeight w:val="80"/>
        </w:trPr>
        <w:tc>
          <w:tcPr>
            <w:tcW w:w="1271" w:type="dxa"/>
          </w:tcPr>
          <w:p w14:paraId="4343A55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2021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(9 weeks)</w:t>
            </w:r>
          </w:p>
        </w:tc>
        <w:tc>
          <w:tcPr>
            <w:tcW w:w="7745" w:type="dxa"/>
          </w:tcPr>
          <w:p w14:paraId="1529FA55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Collected data on a primatology (bipedalism) and a taphonomy (predation to fossilization) project as a member of </w:t>
            </w:r>
            <w:proofErr w:type="spellStart"/>
            <w:r>
              <w:rPr>
                <w:rFonts w:cstheme="minorHAnsi"/>
                <w:sz w:val="20"/>
                <w:szCs w:val="20"/>
              </w:rPr>
              <w:t>PaleoPrimate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Project </w:t>
            </w: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640AB6" w:rsidRPr="00D12706" w14:paraId="7EAF8DE4" w14:textId="77777777" w:rsidTr="00B27C4D">
        <w:trPr>
          <w:trHeight w:val="80"/>
        </w:trPr>
        <w:tc>
          <w:tcPr>
            <w:tcW w:w="1271" w:type="dxa"/>
          </w:tcPr>
          <w:p w14:paraId="5BAD6CA9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2019 </w:t>
            </w:r>
          </w:p>
          <w:p w14:paraId="272E7393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3C14A29F" w14:textId="2DBFEB9B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</w:t>
            </w:r>
            <w:proofErr w:type="spellStart"/>
            <w:r w:rsidRPr="00F52D05"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 w:rsidRPr="00F52D05">
              <w:rPr>
                <w:rFonts w:cstheme="minorHAnsi"/>
                <w:sz w:val="20"/>
                <w:szCs w:val="20"/>
              </w:rPr>
              <w:t xml:space="preserve">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</w:t>
            </w: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National Park.</w:t>
            </w:r>
          </w:p>
        </w:tc>
      </w:tr>
      <w:tr w:rsidR="00640AB6" w:rsidRPr="00D12706" w14:paraId="66C47833" w14:textId="77777777" w:rsidTr="00B27C4D">
        <w:trPr>
          <w:trHeight w:val="80"/>
        </w:trPr>
        <w:tc>
          <w:tcPr>
            <w:tcW w:w="1271" w:type="dxa"/>
          </w:tcPr>
          <w:p w14:paraId="2FE36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2019</w:t>
            </w:r>
          </w:p>
          <w:p w14:paraId="41C37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(6 weeks)</w:t>
            </w:r>
          </w:p>
        </w:tc>
        <w:tc>
          <w:tcPr>
            <w:tcW w:w="7745" w:type="dxa"/>
          </w:tcPr>
          <w:p w14:paraId="02894263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lang w:val="en-AU"/>
              </w:rPr>
              <w:t>East Turkana</w:t>
            </w:r>
            <w:r>
              <w:rPr>
                <w:rFonts w:cstheme="minorHAnsi"/>
                <w:sz w:val="20"/>
                <w:szCs w:val="20"/>
              </w:rPr>
              <w:t xml:space="preserve">, Kenya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Graduate Assistant at the Koobi Fora Field School (</w:t>
            </w:r>
            <w:r w:rsidRPr="00E13FCC">
              <w:rPr>
                <w:rFonts w:cstheme="minorHAnsi"/>
                <w:sz w:val="20"/>
                <w:szCs w:val="20"/>
              </w:rPr>
              <w:t>George Washington University</w:t>
            </w:r>
            <w:r>
              <w:rPr>
                <w:rFonts w:cstheme="minorHAnsi"/>
                <w:sz w:val="20"/>
                <w:szCs w:val="20"/>
              </w:rPr>
              <w:t>); member of the Paleoecology research group at Koobi Fora.</w:t>
            </w:r>
          </w:p>
        </w:tc>
      </w:tr>
      <w:tr w:rsidR="00640AB6" w:rsidRPr="00D12706" w14:paraId="3278E00A" w14:textId="77777777" w:rsidTr="00B27C4D">
        <w:trPr>
          <w:trHeight w:val="80"/>
        </w:trPr>
        <w:tc>
          <w:tcPr>
            <w:tcW w:w="1271" w:type="dxa"/>
          </w:tcPr>
          <w:p w14:paraId="1A442B2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  <w:p w14:paraId="44373900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15928EB1" w14:textId="42A05964" w:rsidR="00640AB6" w:rsidRPr="00F52D05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</w:t>
            </w:r>
            <w:proofErr w:type="spellStart"/>
            <w:r w:rsidRPr="00F52D05"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 w:rsidRPr="00F52D05">
              <w:rPr>
                <w:rFonts w:cstheme="minorHAnsi"/>
                <w:sz w:val="20"/>
                <w:szCs w:val="20"/>
              </w:rPr>
              <w:t xml:space="preserve">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</w:t>
            </w:r>
            <w:proofErr w:type="spellStart"/>
            <w:r>
              <w:rPr>
                <w:rFonts w:cstheme="minorHAnsi"/>
                <w:sz w:val="20"/>
                <w:szCs w:val="20"/>
              </w:rPr>
              <w:t>Gorongosa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National Park.</w:t>
            </w:r>
          </w:p>
        </w:tc>
      </w:tr>
    </w:tbl>
    <w:p w14:paraId="6DC8D9E1" w14:textId="77777777" w:rsidR="00640AB6" w:rsidRPr="000B578A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0AA636DD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Honours and Awards</w:t>
      </w:r>
    </w:p>
    <w:p w14:paraId="2593669F" w14:textId="77777777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C6E70" w:rsidRPr="0012406F" w14:paraId="1DA188BE" w14:textId="77777777" w:rsidTr="00207B28">
        <w:tc>
          <w:tcPr>
            <w:tcW w:w="1271" w:type="dxa"/>
          </w:tcPr>
          <w:p w14:paraId="79A0B7F8" w14:textId="0FB0A9BC" w:rsidR="00DC6E70" w:rsidRDefault="00DC6E70" w:rsidP="00DC6E70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2020/21</w:t>
            </w:r>
          </w:p>
        </w:tc>
        <w:tc>
          <w:tcPr>
            <w:tcW w:w="7745" w:type="dxa"/>
          </w:tcPr>
          <w:p w14:paraId="25BEA3E0" w14:textId="076C5B1B" w:rsidR="00DC6E70" w:rsidRDefault="00DC6E70" w:rsidP="00DC6E70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07389" w:rsidRPr="0012406F" w14:paraId="189DD5A3" w14:textId="77777777" w:rsidTr="00207B28">
        <w:tc>
          <w:tcPr>
            <w:tcW w:w="1271" w:type="dxa"/>
          </w:tcPr>
          <w:p w14:paraId="0FA2D580" w14:textId="1E364072" w:rsidR="00D07389" w:rsidRDefault="00D07389" w:rsidP="000372E7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</w:t>
            </w:r>
          </w:p>
        </w:tc>
        <w:tc>
          <w:tcPr>
            <w:tcW w:w="7745" w:type="dxa"/>
          </w:tcPr>
          <w:p w14:paraId="74E537E2" w14:textId="4B4C3415" w:rsidR="00D07389" w:rsidRPr="004A561F" w:rsidRDefault="00D07389" w:rsidP="000372E7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Best Poster Prize - </w:t>
            </w:r>
            <w:r w:rsidRPr="00D07389">
              <w:rPr>
                <w:rFonts w:eastAsia="Calibri" w:cstheme="minorHAnsi"/>
                <w:sz w:val="20"/>
                <w:szCs w:val="20"/>
              </w:rPr>
              <w:t>Primate Society of Great Britain - Winter meeting 2020</w:t>
            </w:r>
          </w:p>
        </w:tc>
      </w:tr>
      <w:tr w:rsidR="00DC6E70" w:rsidRPr="0012406F" w14:paraId="31529F79" w14:textId="77777777" w:rsidTr="00207B28">
        <w:tc>
          <w:tcPr>
            <w:tcW w:w="1271" w:type="dxa"/>
          </w:tcPr>
          <w:p w14:paraId="6762CAE0" w14:textId="402128D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</w:tc>
        <w:tc>
          <w:tcPr>
            <w:tcW w:w="7745" w:type="dxa"/>
          </w:tcPr>
          <w:p w14:paraId="540DD288" w14:textId="5328CD32" w:rsidR="00DC6E70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2406F" w14:paraId="2575BCA7" w14:textId="77777777" w:rsidTr="00207B28">
        <w:tc>
          <w:tcPr>
            <w:tcW w:w="1271" w:type="dxa"/>
          </w:tcPr>
          <w:p w14:paraId="56474957" w14:textId="540E031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</w:t>
            </w:r>
          </w:p>
        </w:tc>
        <w:tc>
          <w:tcPr>
            <w:tcW w:w="7745" w:type="dxa"/>
          </w:tcPr>
          <w:p w14:paraId="07D585AC" w14:textId="7769CBA8" w:rsidR="00DC6E70" w:rsidRPr="004A561F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9316D2" w14:paraId="70B989AB" w14:textId="77777777" w:rsidTr="00207B28">
        <w:tc>
          <w:tcPr>
            <w:tcW w:w="1271" w:type="dxa"/>
          </w:tcPr>
          <w:p w14:paraId="22D4AD4B" w14:textId="760A1AA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2017-2021</w:t>
            </w:r>
          </w:p>
        </w:tc>
        <w:tc>
          <w:tcPr>
            <w:tcW w:w="7745" w:type="dxa"/>
          </w:tcPr>
          <w:p w14:paraId="5408CD51" w14:textId="445C9744" w:rsidR="00DC6E70" w:rsidRPr="000B578A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PhD </w:t>
            </w:r>
            <w:proofErr w:type="spellStart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>Scholarship</w:t>
            </w:r>
            <w:proofErr w:type="spellEnd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 SFRH/BD/122306/2016 </w:t>
            </w:r>
            <w:r w:rsidRPr="004A561F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pt-PT"/>
              </w:rPr>
              <w:t>Fundação para a Ciência e a Tecnologia</w:t>
            </w:r>
            <w:r>
              <w:rPr>
                <w:rFonts w:cstheme="minorHAnsi"/>
                <w:sz w:val="20"/>
                <w:szCs w:val="20"/>
                <w:lang w:val="pt-PT"/>
              </w:rPr>
              <w:t>, Portugal</w:t>
            </w:r>
          </w:p>
        </w:tc>
      </w:tr>
      <w:tr w:rsidR="00DC6E70" w:rsidRPr="0049194B" w14:paraId="6E75AF50" w14:textId="77777777" w:rsidTr="00207B28">
        <w:tc>
          <w:tcPr>
            <w:tcW w:w="1271" w:type="dxa"/>
          </w:tcPr>
          <w:p w14:paraId="18E35EE2" w14:textId="0F1E57B0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2014</w:t>
            </w:r>
          </w:p>
        </w:tc>
        <w:tc>
          <w:tcPr>
            <w:tcW w:w="7745" w:type="dxa"/>
          </w:tcPr>
          <w:p w14:paraId="65BBBE05" w14:textId="75950E80" w:rsidR="00DC6E70" w:rsidRPr="004A561F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 xml:space="preserve">Finalist: "Best Business Plan" for </w:t>
            </w:r>
            <w:proofErr w:type="spellStart"/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Osteomics</w:t>
            </w:r>
            <w:proofErr w:type="spellEnd"/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8C1E33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8C1E33">
              <w:rPr>
                <w:rFonts w:cstheme="minorHAnsi"/>
                <w:sz w:val="20"/>
                <w:szCs w:val="20"/>
                <w:lang w:val="pt-PT"/>
              </w:rPr>
              <w:t xml:space="preserve"> 2014, Universidade de Coimbra</w:t>
            </w:r>
          </w:p>
        </w:tc>
      </w:tr>
      <w:tr w:rsidR="00DC6E70" w:rsidRPr="009316D2" w14:paraId="0BFCF422" w14:textId="77777777" w:rsidTr="00207B28">
        <w:trPr>
          <w:trHeight w:val="80"/>
        </w:trPr>
        <w:tc>
          <w:tcPr>
            <w:tcW w:w="1271" w:type="dxa"/>
          </w:tcPr>
          <w:p w14:paraId="33D386AD" w14:textId="0C0A7F24" w:rsidR="00DC6E70" w:rsidRPr="004A561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2013-2014</w:t>
            </w:r>
          </w:p>
        </w:tc>
        <w:tc>
          <w:tcPr>
            <w:tcW w:w="7745" w:type="dxa"/>
          </w:tcPr>
          <w:p w14:paraId="54E26301" w14:textId="16427CE1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Grant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recipient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for a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biotech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startup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Passaporte para o Empreendedorismo</w:t>
            </w:r>
            <w:r>
              <w:rPr>
                <w:rFonts w:cstheme="minorHAnsi"/>
                <w:sz w:val="20"/>
                <w:szCs w:val="20"/>
                <w:lang w:val="pt-PT"/>
              </w:rPr>
              <w:t>, IAPMEI</w:t>
            </w:r>
          </w:p>
        </w:tc>
      </w:tr>
      <w:tr w:rsidR="00DC6E70" w:rsidRPr="0049194B" w14:paraId="5BE1D74E" w14:textId="77777777" w:rsidTr="00207B28">
        <w:tc>
          <w:tcPr>
            <w:tcW w:w="1271" w:type="dxa"/>
          </w:tcPr>
          <w:p w14:paraId="022E7CDE" w14:textId="75A6E737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</w:t>
            </w:r>
          </w:p>
        </w:tc>
        <w:tc>
          <w:tcPr>
            <w:tcW w:w="7745" w:type="dxa"/>
          </w:tcPr>
          <w:p w14:paraId="4C79132F" w14:textId="08065F50" w:rsidR="00DC6E70" w:rsidRPr="00457D22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8C1E33">
              <w:rPr>
                <w:rFonts w:cstheme="minorHAnsi"/>
                <w:b/>
                <w:sz w:val="20"/>
                <w:szCs w:val="20"/>
              </w:rPr>
              <w:t xml:space="preserve">Finalist: "Best Business Idea" for </w:t>
            </w:r>
            <w:proofErr w:type="spellStart"/>
            <w:r w:rsidRPr="008C1E33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2013, Universidade de Coimbra</w:t>
            </w:r>
          </w:p>
        </w:tc>
      </w:tr>
      <w:tr w:rsidR="00DC6E70" w:rsidRPr="009C1D2E" w14:paraId="4683A26D" w14:textId="77777777" w:rsidTr="00207B28">
        <w:tc>
          <w:tcPr>
            <w:tcW w:w="1271" w:type="dxa"/>
          </w:tcPr>
          <w:p w14:paraId="020DA507" w14:textId="7D6BBD2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080C147" w14:textId="642FBA29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Scholarship: LLP/Erasmus Programme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Háskóli</w:t>
            </w:r>
            <w:proofErr w:type="spellEnd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Íslands</w:t>
            </w:r>
            <w:proofErr w:type="spellEnd"/>
            <w:r w:rsidRPr="004A561F">
              <w:rPr>
                <w:rFonts w:cstheme="minorHAnsi"/>
                <w:sz w:val="20"/>
                <w:szCs w:val="20"/>
                <w:lang w:val="en-AU"/>
              </w:rPr>
              <w:t xml:space="preserve"> (University of Iceland)</w:t>
            </w:r>
          </w:p>
        </w:tc>
      </w:tr>
      <w:tr w:rsidR="00DC6E70" w:rsidRPr="004A561F" w14:paraId="20186795" w14:textId="77777777" w:rsidTr="00207B28">
        <w:tc>
          <w:tcPr>
            <w:tcW w:w="1271" w:type="dxa"/>
          </w:tcPr>
          <w:p w14:paraId="42FB1414" w14:textId="264C4D9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2885624A" w14:textId="0AB6EA6F" w:rsidR="00DC6E70" w:rsidRPr="00580F7D" w:rsidRDefault="00DC6E70" w:rsidP="00610F56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</w:p>
        </w:tc>
      </w:tr>
    </w:tbl>
    <w:p w14:paraId="3D8B0E68" w14:textId="77777777" w:rsidR="00116F82" w:rsidRPr="009F0765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bookmarkStart w:id="1" w:name="_Hlk125361809"/>
      <w:r w:rsidRPr="009F0765">
        <w:rPr>
          <w:rFonts w:cstheme="minorHAnsi"/>
          <w:b/>
          <w:sz w:val="20"/>
          <w:szCs w:val="20"/>
        </w:rPr>
        <w:t>Publications</w:t>
      </w:r>
    </w:p>
    <w:p w14:paraId="1AB48A1E" w14:textId="2B153CDC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46A575C2" w14:textId="55F254A4" w:rsidR="00A168EF" w:rsidRDefault="00A168E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A168EF">
        <w:rPr>
          <w:rFonts w:cstheme="minorHAnsi"/>
          <w:sz w:val="20"/>
          <w:szCs w:val="20"/>
          <w:lang w:val="pt-PT"/>
        </w:rPr>
        <w:t>Farassi</w:t>
      </w:r>
      <w:proofErr w:type="spellEnd"/>
      <w:r w:rsidRPr="00A168EF">
        <w:rPr>
          <w:rFonts w:cstheme="minorHAnsi"/>
          <w:sz w:val="20"/>
          <w:szCs w:val="20"/>
          <w:lang w:val="pt-PT"/>
        </w:rPr>
        <w:t xml:space="preserve"> R, </w:t>
      </w:r>
      <w:r w:rsidRPr="00A168E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168EF">
        <w:rPr>
          <w:rFonts w:cstheme="minorHAnsi"/>
          <w:sz w:val="20"/>
          <w:szCs w:val="20"/>
          <w:lang w:val="pt-PT"/>
        </w:rPr>
        <w:t xml:space="preserve">, Carvalho S. 2025. </w:t>
      </w:r>
      <w:r w:rsidRPr="00A168EF">
        <w:rPr>
          <w:rFonts w:cstheme="minorHAnsi"/>
          <w:sz w:val="20"/>
          <w:szCs w:val="20"/>
        </w:rPr>
        <w:t xml:space="preserve">Habitat use and the demographics of object manipulation by wild chacma baboons. </w:t>
      </w:r>
      <w:r w:rsidRPr="00A168EF">
        <w:rPr>
          <w:rFonts w:cstheme="minorHAnsi"/>
          <w:i/>
          <w:iCs/>
          <w:sz w:val="20"/>
          <w:szCs w:val="20"/>
        </w:rPr>
        <w:t>American Journal of Biological Anthropology</w:t>
      </w:r>
      <w:r w:rsidRPr="00A168EF">
        <w:rPr>
          <w:rFonts w:cstheme="minorHAnsi"/>
          <w:sz w:val="20"/>
          <w:szCs w:val="20"/>
        </w:rPr>
        <w:t xml:space="preserve">, </w:t>
      </w:r>
      <w:proofErr w:type="gramStart"/>
      <w:r w:rsidRPr="00A168EF">
        <w:rPr>
          <w:rFonts w:cstheme="minorHAnsi"/>
          <w:sz w:val="20"/>
          <w:szCs w:val="20"/>
        </w:rPr>
        <w:t>187:e</w:t>
      </w:r>
      <w:proofErr w:type="gramEnd"/>
      <w:r w:rsidRPr="00A168EF">
        <w:rPr>
          <w:rFonts w:cstheme="minorHAnsi"/>
          <w:sz w:val="20"/>
          <w:szCs w:val="20"/>
        </w:rPr>
        <w:t>70094.</w:t>
      </w:r>
      <w:r>
        <w:rPr>
          <w:rFonts w:cstheme="minorHAnsi"/>
          <w:sz w:val="20"/>
          <w:szCs w:val="20"/>
        </w:rPr>
        <w:t xml:space="preserve"> DOI: </w:t>
      </w:r>
      <w:r w:rsidRPr="00A168EF">
        <w:rPr>
          <w:rFonts w:cstheme="minorHAnsi"/>
          <w:sz w:val="20"/>
          <w:szCs w:val="20"/>
        </w:rPr>
        <w:t>10.1002/ajpa.70094</w:t>
      </w:r>
    </w:p>
    <w:p w14:paraId="6B3A1241" w14:textId="745D9EE4" w:rsidR="00440A03" w:rsidRPr="00440A03" w:rsidRDefault="00440A03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Biro D, </w:t>
      </w:r>
      <w:proofErr w:type="spellStart"/>
      <w:r w:rsidRPr="00440A03">
        <w:rPr>
          <w:rFonts w:cstheme="minorHAnsi"/>
          <w:sz w:val="20"/>
          <w:szCs w:val="20"/>
        </w:rPr>
        <w:t>Muschinski</w:t>
      </w:r>
      <w:proofErr w:type="spellEnd"/>
      <w:r w:rsidRPr="00440A03">
        <w:rPr>
          <w:rFonts w:cstheme="minorHAnsi"/>
          <w:sz w:val="20"/>
          <w:szCs w:val="20"/>
        </w:rPr>
        <w:t xml:space="preserve"> J, Hammond P, Bobe R, Bamford M, Capelli C, </w:t>
      </w:r>
      <w:r w:rsidRPr="00440A03">
        <w:rPr>
          <w:rFonts w:cstheme="minorHAnsi"/>
          <w:b/>
          <w:bCs/>
          <w:sz w:val="20"/>
          <w:szCs w:val="20"/>
        </w:rPr>
        <w:t>d’Oliveira Coelho J</w:t>
      </w:r>
      <w:r w:rsidRPr="00440A03">
        <w:rPr>
          <w:rFonts w:cstheme="minorHAnsi"/>
          <w:sz w:val="20"/>
          <w:szCs w:val="20"/>
        </w:rPr>
        <w:t xml:space="preserve">, </w:t>
      </w:r>
      <w:proofErr w:type="spellStart"/>
      <w:r w:rsidRPr="00440A03">
        <w:rPr>
          <w:rFonts w:cstheme="minorHAnsi"/>
          <w:sz w:val="20"/>
          <w:szCs w:val="20"/>
        </w:rPr>
        <w:t>Farassi</w:t>
      </w:r>
      <w:proofErr w:type="spellEnd"/>
      <w:r w:rsidRPr="00440A03">
        <w:rPr>
          <w:rFonts w:cstheme="minorHAnsi"/>
          <w:sz w:val="20"/>
          <w:szCs w:val="20"/>
        </w:rPr>
        <w:t xml:space="preserve"> R, </w:t>
      </w:r>
      <w:proofErr w:type="spellStart"/>
      <w:r w:rsidRPr="00440A03">
        <w:rPr>
          <w:rFonts w:cstheme="minorHAnsi"/>
          <w:sz w:val="20"/>
          <w:szCs w:val="20"/>
        </w:rPr>
        <w:t>Lüdecke</w:t>
      </w:r>
      <w:proofErr w:type="spellEnd"/>
      <w:r w:rsidRPr="00440A03">
        <w:rPr>
          <w:rFonts w:cstheme="minorHAnsi"/>
          <w:sz w:val="20"/>
          <w:szCs w:val="20"/>
        </w:rPr>
        <w:t xml:space="preserve"> T, Martinez F, Mathe J, Ferreira da Silva MJ, Carvalho S. 2025. West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ide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tory: Regional inter-troop variation in baboon bark-stripping at </w:t>
      </w:r>
      <w:proofErr w:type="spellStart"/>
      <w:r>
        <w:rPr>
          <w:rFonts w:cstheme="minorHAnsi"/>
          <w:sz w:val="20"/>
          <w:szCs w:val="20"/>
        </w:rPr>
        <w:t>G</w:t>
      </w:r>
      <w:r w:rsidRPr="00440A03">
        <w:rPr>
          <w:rFonts w:cstheme="minorHAnsi"/>
          <w:sz w:val="20"/>
          <w:szCs w:val="20"/>
        </w:rPr>
        <w:t>orongosa</w:t>
      </w:r>
      <w:proofErr w:type="spellEnd"/>
      <w:r w:rsidRPr="00440A03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N</w:t>
      </w:r>
      <w:r w:rsidRPr="00440A03">
        <w:rPr>
          <w:rFonts w:cstheme="minorHAnsi"/>
          <w:sz w:val="20"/>
          <w:szCs w:val="20"/>
        </w:rPr>
        <w:t xml:space="preserve">ational </w:t>
      </w:r>
      <w:r>
        <w:rPr>
          <w:rFonts w:cstheme="minorHAnsi"/>
          <w:sz w:val="20"/>
          <w:szCs w:val="20"/>
        </w:rPr>
        <w:t>P</w:t>
      </w:r>
      <w:r w:rsidRPr="00440A03">
        <w:rPr>
          <w:rFonts w:cstheme="minorHAnsi"/>
          <w:sz w:val="20"/>
          <w:szCs w:val="20"/>
        </w:rPr>
        <w:t xml:space="preserve">ark, </w:t>
      </w:r>
      <w:r>
        <w:rPr>
          <w:rFonts w:cstheme="minorHAnsi"/>
          <w:sz w:val="20"/>
          <w:szCs w:val="20"/>
        </w:rPr>
        <w:t>M</w:t>
      </w:r>
      <w:r w:rsidRPr="00440A03">
        <w:rPr>
          <w:rFonts w:cstheme="minorHAnsi"/>
          <w:sz w:val="20"/>
          <w:szCs w:val="20"/>
        </w:rPr>
        <w:t xml:space="preserve">ozambique. </w:t>
      </w:r>
      <w:r w:rsidRPr="00440A03">
        <w:rPr>
          <w:rFonts w:cstheme="minorHAnsi"/>
          <w:i/>
          <w:iCs/>
          <w:sz w:val="20"/>
          <w:szCs w:val="20"/>
        </w:rPr>
        <w:t>American Journal of Biological Anthropology</w:t>
      </w:r>
      <w:r w:rsidR="005C662D" w:rsidRPr="005C662D">
        <w:rPr>
          <w:rFonts w:cstheme="minorHAnsi"/>
          <w:sz w:val="20"/>
          <w:szCs w:val="20"/>
        </w:rPr>
        <w:t xml:space="preserve">, </w:t>
      </w:r>
      <w:proofErr w:type="gramStart"/>
      <w:r w:rsidR="005C662D" w:rsidRPr="005C662D">
        <w:rPr>
          <w:rFonts w:cstheme="minorHAnsi"/>
          <w:sz w:val="20"/>
          <w:szCs w:val="20"/>
        </w:rPr>
        <w:t>187:e</w:t>
      </w:r>
      <w:proofErr w:type="gramEnd"/>
      <w:r w:rsidR="005C662D" w:rsidRPr="005C662D">
        <w:rPr>
          <w:rFonts w:cstheme="minorHAnsi"/>
          <w:sz w:val="20"/>
          <w:szCs w:val="20"/>
        </w:rPr>
        <w:t xml:space="preserve">70057. </w:t>
      </w:r>
      <w:r w:rsidR="005C662D">
        <w:rPr>
          <w:rFonts w:cstheme="minorHAnsi"/>
          <w:sz w:val="20"/>
          <w:szCs w:val="20"/>
        </w:rPr>
        <w:t xml:space="preserve">DOI: </w:t>
      </w:r>
      <w:r w:rsidR="005C662D" w:rsidRPr="005C662D">
        <w:rPr>
          <w:rFonts w:cstheme="minorHAnsi"/>
          <w:sz w:val="20"/>
          <w:szCs w:val="20"/>
        </w:rPr>
        <w:t>10.1002/ajpa.70057</w:t>
      </w:r>
    </w:p>
    <w:p w14:paraId="777B7C3B" w14:textId="02737058" w:rsidR="00440A03" w:rsidRDefault="00440A03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Regala FT, Pinto MJ, Paulo LM, Bobe R, Raja M, Aldeias V, Archer W, Braun DR, </w:t>
      </w:r>
      <w:proofErr w:type="spellStart"/>
      <w:r w:rsidRPr="00440A03">
        <w:rPr>
          <w:rFonts w:cstheme="minorHAnsi"/>
          <w:sz w:val="20"/>
          <w:szCs w:val="20"/>
        </w:rPr>
        <w:t>Lüdecke</w:t>
      </w:r>
      <w:proofErr w:type="spellEnd"/>
      <w:r w:rsidRPr="00440A03">
        <w:rPr>
          <w:rFonts w:cstheme="minorHAnsi"/>
          <w:sz w:val="20"/>
          <w:szCs w:val="20"/>
        </w:rPr>
        <w:t xml:space="preserve"> T, </w:t>
      </w:r>
      <w:r w:rsidRPr="00440A03">
        <w:rPr>
          <w:rFonts w:cstheme="minorHAnsi"/>
          <w:b/>
          <w:bCs/>
          <w:sz w:val="20"/>
          <w:szCs w:val="20"/>
        </w:rPr>
        <w:t>d’Oliveira Coelho J</w:t>
      </w:r>
      <w:r w:rsidRPr="00440A03">
        <w:rPr>
          <w:rFonts w:cstheme="minorHAnsi"/>
          <w:sz w:val="20"/>
          <w:szCs w:val="20"/>
        </w:rPr>
        <w:t xml:space="preserve">, Mathe J, </w:t>
      </w:r>
      <w:proofErr w:type="spellStart"/>
      <w:r w:rsidRPr="00440A03">
        <w:rPr>
          <w:rFonts w:cstheme="minorHAnsi"/>
          <w:sz w:val="20"/>
          <w:szCs w:val="20"/>
        </w:rPr>
        <w:t>Macamo</w:t>
      </w:r>
      <w:proofErr w:type="spellEnd"/>
      <w:r w:rsidRPr="00440A03">
        <w:rPr>
          <w:rFonts w:cstheme="minorHAnsi"/>
          <w:sz w:val="20"/>
          <w:szCs w:val="20"/>
        </w:rPr>
        <w:t xml:space="preserve"> S, Bamford M, Martinez FI, </w:t>
      </w:r>
      <w:proofErr w:type="spellStart"/>
      <w:r w:rsidRPr="00440A03">
        <w:rPr>
          <w:rFonts w:cstheme="minorHAnsi"/>
          <w:sz w:val="20"/>
          <w:szCs w:val="20"/>
        </w:rPr>
        <w:t>Püschel</w:t>
      </w:r>
      <w:proofErr w:type="spellEnd"/>
      <w:r w:rsidRPr="00440A03">
        <w:rPr>
          <w:rFonts w:cstheme="minorHAnsi"/>
          <w:sz w:val="20"/>
          <w:szCs w:val="20"/>
        </w:rPr>
        <w:t xml:space="preserve"> TA, Capelli C, da Silva MJF, Anemone RL, Carvalho S. 2024. Caves of </w:t>
      </w:r>
      <w:proofErr w:type="spellStart"/>
      <w:r w:rsidRPr="00440A03">
        <w:rPr>
          <w:rFonts w:cstheme="minorHAnsi"/>
          <w:sz w:val="20"/>
          <w:szCs w:val="20"/>
        </w:rPr>
        <w:t>Inhaminga</w:t>
      </w:r>
      <w:proofErr w:type="spellEnd"/>
      <w:r w:rsidRPr="00440A03">
        <w:rPr>
          <w:rFonts w:cstheme="minorHAnsi"/>
          <w:sz w:val="20"/>
          <w:szCs w:val="20"/>
        </w:rPr>
        <w:t xml:space="preserve">: the speleological heritage of the </w:t>
      </w:r>
      <w:proofErr w:type="spellStart"/>
      <w:r w:rsidRPr="00440A03">
        <w:rPr>
          <w:rFonts w:cstheme="minorHAnsi"/>
          <w:sz w:val="20"/>
          <w:szCs w:val="20"/>
        </w:rPr>
        <w:t>Cheringoma</w:t>
      </w:r>
      <w:proofErr w:type="spellEnd"/>
      <w:r w:rsidRPr="00440A03">
        <w:rPr>
          <w:rFonts w:cstheme="minorHAnsi"/>
          <w:sz w:val="20"/>
          <w:szCs w:val="20"/>
        </w:rPr>
        <w:t xml:space="preserve"> Plateau, Mozambique. </w:t>
      </w:r>
      <w:r w:rsidRPr="00440A03">
        <w:rPr>
          <w:rFonts w:cstheme="minorHAnsi"/>
          <w:i/>
          <w:iCs/>
          <w:sz w:val="20"/>
          <w:szCs w:val="20"/>
        </w:rPr>
        <w:t>Cave and Karst Science</w:t>
      </w:r>
      <w:r w:rsidR="009316D2">
        <w:rPr>
          <w:rFonts w:cstheme="minorHAnsi"/>
          <w:i/>
          <w:iCs/>
          <w:sz w:val="20"/>
          <w:szCs w:val="20"/>
        </w:rPr>
        <w:t>,</w:t>
      </w:r>
      <w:r w:rsidRPr="00440A03">
        <w:rPr>
          <w:rFonts w:cstheme="minorHAnsi"/>
          <w:sz w:val="20"/>
          <w:szCs w:val="20"/>
        </w:rPr>
        <w:t xml:space="preserve"> 51:67–80.</w:t>
      </w:r>
    </w:p>
    <w:p w14:paraId="07AFE6C6" w14:textId="4E8DBEEF" w:rsidR="009316D2" w:rsidRPr="00440A03" w:rsidRDefault="009316D2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9316D2">
        <w:rPr>
          <w:rFonts w:cstheme="minorHAnsi"/>
          <w:sz w:val="20"/>
          <w:szCs w:val="20"/>
        </w:rPr>
        <w:lastRenderedPageBreak/>
        <w:t xml:space="preserve">Scott GR, </w:t>
      </w:r>
      <w:proofErr w:type="spellStart"/>
      <w:r w:rsidRPr="009316D2">
        <w:rPr>
          <w:rFonts w:cstheme="minorHAnsi"/>
          <w:sz w:val="20"/>
          <w:szCs w:val="20"/>
        </w:rPr>
        <w:t>Navega</w:t>
      </w:r>
      <w:proofErr w:type="spellEnd"/>
      <w:r w:rsidRPr="009316D2">
        <w:rPr>
          <w:rFonts w:cstheme="minorHAnsi"/>
          <w:sz w:val="20"/>
          <w:szCs w:val="20"/>
        </w:rPr>
        <w:t xml:space="preserve"> DS, </w:t>
      </w:r>
      <w:r w:rsidRPr="009316D2">
        <w:rPr>
          <w:rFonts w:cstheme="minorHAnsi"/>
          <w:b/>
          <w:bCs/>
          <w:sz w:val="20"/>
          <w:szCs w:val="20"/>
        </w:rPr>
        <w:t>d’Oliveira Coelho J</w:t>
      </w:r>
      <w:r w:rsidRPr="009316D2">
        <w:rPr>
          <w:rFonts w:cstheme="minorHAnsi"/>
          <w:sz w:val="20"/>
          <w:szCs w:val="20"/>
        </w:rPr>
        <w:t xml:space="preserve">, </w:t>
      </w:r>
      <w:proofErr w:type="spellStart"/>
      <w:r w:rsidRPr="009316D2">
        <w:rPr>
          <w:rFonts w:cstheme="minorHAnsi"/>
          <w:sz w:val="20"/>
          <w:szCs w:val="20"/>
        </w:rPr>
        <w:t>Vlemincq</w:t>
      </w:r>
      <w:proofErr w:type="spellEnd"/>
      <w:r w:rsidRPr="009316D2">
        <w:rPr>
          <w:rFonts w:cstheme="minorHAnsi"/>
          <w:sz w:val="20"/>
          <w:szCs w:val="20"/>
        </w:rPr>
        <w:t>-Mendieta T, Kenessey D, Irish JD. 2024. rASUDAS2: A new iteration of the application for assessing the population affinity of individuals by tooth crown and root morphology. </w:t>
      </w:r>
      <w:r w:rsidRPr="009316D2">
        <w:rPr>
          <w:rFonts w:cstheme="minorHAnsi"/>
          <w:i/>
          <w:iCs/>
          <w:sz w:val="20"/>
          <w:szCs w:val="20"/>
        </w:rPr>
        <w:t>Forensic Anthropology</w:t>
      </w:r>
      <w:r>
        <w:rPr>
          <w:rFonts w:cstheme="minorHAnsi"/>
          <w:sz w:val="20"/>
          <w:szCs w:val="20"/>
        </w:rPr>
        <w:t>, 8(1</w:t>
      </w:r>
      <w:r w:rsidR="005C662D">
        <w:rPr>
          <w:rFonts w:cstheme="minorHAnsi"/>
          <w:sz w:val="20"/>
          <w:szCs w:val="20"/>
        </w:rPr>
        <w:t>):</w:t>
      </w:r>
      <w:r w:rsidR="005C662D" w:rsidRPr="005C662D">
        <w:rPr>
          <w:rFonts w:cstheme="minorHAnsi"/>
          <w:sz w:val="20"/>
          <w:szCs w:val="20"/>
        </w:rPr>
        <w:t>1–9</w:t>
      </w:r>
      <w:r>
        <w:rPr>
          <w:rFonts w:cstheme="minorHAnsi"/>
          <w:sz w:val="20"/>
          <w:szCs w:val="20"/>
        </w:rPr>
        <w:t xml:space="preserve">. DOI: </w:t>
      </w:r>
      <w:r w:rsidRPr="009316D2">
        <w:rPr>
          <w:rFonts w:cstheme="minorHAnsi"/>
          <w:sz w:val="20"/>
          <w:szCs w:val="20"/>
        </w:rPr>
        <w:t>10.5744/fa.2024.0006</w:t>
      </w:r>
    </w:p>
    <w:p w14:paraId="2C2FD84C" w14:textId="6BD87CD6" w:rsidR="00AF3188" w:rsidRDefault="00AF3188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F3188">
        <w:rPr>
          <w:rFonts w:cstheme="minorHAnsi"/>
          <w:sz w:val="20"/>
          <w:szCs w:val="20"/>
        </w:rPr>
        <w:t xml:space="preserve">Freymann </w:t>
      </w:r>
      <w:r>
        <w:rPr>
          <w:rFonts w:cstheme="minorHAnsi"/>
          <w:sz w:val="20"/>
          <w:szCs w:val="20"/>
        </w:rPr>
        <w:t>E</w:t>
      </w:r>
      <w:r w:rsidRPr="00AF3188">
        <w:rPr>
          <w:rFonts w:cstheme="minorHAnsi"/>
          <w:sz w:val="20"/>
          <w:szCs w:val="20"/>
        </w:rPr>
        <w:t xml:space="preserve">, </w:t>
      </w:r>
      <w:r w:rsidRPr="00AF3188">
        <w:rPr>
          <w:rFonts w:cstheme="minorHAnsi"/>
          <w:b/>
          <w:bCs/>
          <w:sz w:val="20"/>
          <w:szCs w:val="20"/>
        </w:rPr>
        <w:t>d’Oliveira Coelho J</w:t>
      </w:r>
      <w:r w:rsidRPr="00AF3188">
        <w:rPr>
          <w:rFonts w:cstheme="minorHAnsi"/>
          <w:sz w:val="20"/>
          <w:szCs w:val="20"/>
        </w:rPr>
        <w:t xml:space="preserve">, Muhumuza </w:t>
      </w:r>
      <w:r>
        <w:rPr>
          <w:rFonts w:cstheme="minorHAnsi"/>
          <w:sz w:val="20"/>
          <w:szCs w:val="20"/>
        </w:rPr>
        <w:t>G</w:t>
      </w:r>
      <w:r w:rsidRPr="00AF3188">
        <w:rPr>
          <w:rFonts w:cstheme="minorHAnsi"/>
          <w:sz w:val="20"/>
          <w:szCs w:val="20"/>
        </w:rPr>
        <w:t xml:space="preserve">, Hobaiter </w:t>
      </w:r>
      <w:r>
        <w:rPr>
          <w:rFonts w:cstheme="minorHAnsi"/>
          <w:sz w:val="20"/>
          <w:szCs w:val="20"/>
        </w:rPr>
        <w:t>C</w:t>
      </w:r>
      <w:r w:rsidRPr="00AF3188">
        <w:rPr>
          <w:rFonts w:cstheme="minorHAnsi"/>
          <w:sz w:val="20"/>
          <w:szCs w:val="20"/>
        </w:rPr>
        <w:t xml:space="preserve">, Huffman </w:t>
      </w:r>
      <w:r>
        <w:rPr>
          <w:rFonts w:cstheme="minorHAnsi"/>
          <w:sz w:val="20"/>
          <w:szCs w:val="20"/>
        </w:rPr>
        <w:t>MA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Zuberbühler</w:t>
      </w:r>
      <w:proofErr w:type="spellEnd"/>
      <w:r>
        <w:rPr>
          <w:rFonts w:cstheme="minorHAnsi"/>
          <w:sz w:val="20"/>
          <w:szCs w:val="20"/>
        </w:rPr>
        <w:t xml:space="preserve"> K</w:t>
      </w:r>
      <w:r w:rsidRPr="00AF3188">
        <w:rPr>
          <w:rFonts w:cstheme="minorHAnsi"/>
          <w:sz w:val="20"/>
          <w:szCs w:val="20"/>
        </w:rPr>
        <w:t>, Carvalho</w:t>
      </w:r>
      <w:r>
        <w:rPr>
          <w:rFonts w:cstheme="minorHAnsi"/>
          <w:sz w:val="20"/>
          <w:szCs w:val="20"/>
        </w:rPr>
        <w:t xml:space="preserve"> S. 202</w:t>
      </w:r>
      <w:r w:rsidR="000B578A">
        <w:rPr>
          <w:rFonts w:cstheme="minorHAnsi"/>
          <w:sz w:val="20"/>
          <w:szCs w:val="20"/>
        </w:rPr>
        <w:t>4</w:t>
      </w:r>
      <w:r w:rsidR="00A91BA3">
        <w:rPr>
          <w:rFonts w:cstheme="minorHAnsi"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AF3188">
        <w:rPr>
          <w:rFonts w:cstheme="minorHAnsi"/>
          <w:sz w:val="20"/>
          <w:szCs w:val="20"/>
        </w:rPr>
        <w:t>Applying Collocation and APRIORI Analyses to Chimpanzee Diets: methods for investigating non-random food combinations in primate self-medication</w:t>
      </w:r>
      <w:r>
        <w:rPr>
          <w:rFonts w:cstheme="minorHAnsi"/>
          <w:sz w:val="20"/>
          <w:szCs w:val="20"/>
        </w:rPr>
        <w:t xml:space="preserve">. </w:t>
      </w:r>
      <w:r w:rsidRPr="00AF3188">
        <w:rPr>
          <w:rFonts w:cstheme="minorHAnsi"/>
          <w:i/>
          <w:iCs/>
          <w:sz w:val="20"/>
          <w:szCs w:val="20"/>
        </w:rPr>
        <w:t>American Journal of Primatology</w:t>
      </w:r>
      <w:r>
        <w:rPr>
          <w:rFonts w:cstheme="minorHAnsi"/>
          <w:sz w:val="20"/>
          <w:szCs w:val="20"/>
        </w:rPr>
        <w:t>.</w:t>
      </w:r>
      <w:r w:rsidR="000B578A">
        <w:rPr>
          <w:rFonts w:cstheme="minorHAnsi"/>
          <w:sz w:val="20"/>
          <w:szCs w:val="20"/>
        </w:rPr>
        <w:t xml:space="preserve"> </w:t>
      </w:r>
      <w:r w:rsidR="000B578A" w:rsidRPr="000B578A">
        <w:rPr>
          <w:rFonts w:cstheme="minorHAnsi"/>
          <w:sz w:val="20"/>
          <w:szCs w:val="20"/>
        </w:rPr>
        <w:t>e23603 10.1002/ajp.23603</w:t>
      </w:r>
    </w:p>
    <w:p w14:paraId="3617ADE0" w14:textId="23FA75B3" w:rsidR="000D1027" w:rsidRPr="000B578A" w:rsidRDefault="000D1027" w:rsidP="000D1027">
      <w:pPr>
        <w:spacing w:after="0" w:line="240" w:lineRule="auto"/>
        <w:ind w:left="284" w:hanging="284"/>
        <w:jc w:val="both"/>
        <w:rPr>
          <w:rFonts w:cstheme="minorHAnsi"/>
          <w:bCs/>
          <w:sz w:val="20"/>
          <w:szCs w:val="20"/>
          <w:lang w:val="pt-PT"/>
        </w:rPr>
      </w:pPr>
      <w:r w:rsidRPr="000D1027">
        <w:rPr>
          <w:rFonts w:cstheme="minorHAnsi"/>
          <w:bCs/>
          <w:sz w:val="20"/>
          <w:szCs w:val="20"/>
        </w:rPr>
        <w:t>Bobe</w:t>
      </w:r>
      <w:r>
        <w:rPr>
          <w:rFonts w:cstheme="minorHAnsi"/>
          <w:bCs/>
          <w:sz w:val="20"/>
          <w:szCs w:val="20"/>
        </w:rPr>
        <w:t xml:space="preserve"> </w:t>
      </w:r>
      <w:r w:rsidRPr="000D1027">
        <w:rPr>
          <w:rFonts w:cstheme="minorHAnsi"/>
          <w:bCs/>
          <w:sz w:val="20"/>
          <w:szCs w:val="20"/>
        </w:rPr>
        <w:t xml:space="preserve">R, Aldeias V, Alemseged Z, Anemone RL, Archer W, </w:t>
      </w:r>
      <w:proofErr w:type="spellStart"/>
      <w:r w:rsidRPr="000D1027">
        <w:rPr>
          <w:rFonts w:cstheme="minorHAnsi"/>
          <w:bCs/>
          <w:sz w:val="20"/>
          <w:szCs w:val="20"/>
        </w:rPr>
        <w:t>Aumaître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G, Bamford MK, Biro D, </w:t>
      </w:r>
      <w:proofErr w:type="spellStart"/>
      <w:r w:rsidRPr="000D1027">
        <w:rPr>
          <w:rFonts w:cstheme="minorHAnsi"/>
          <w:bCs/>
          <w:sz w:val="20"/>
          <w:szCs w:val="20"/>
        </w:rPr>
        <w:t>Bourlès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DL, Boyd MD, Braun DR, Capelli C, </w:t>
      </w:r>
      <w:r w:rsidRPr="000D1027">
        <w:rPr>
          <w:rFonts w:cstheme="minorHAnsi"/>
          <w:b/>
          <w:sz w:val="20"/>
          <w:szCs w:val="20"/>
        </w:rPr>
        <w:t>d’Oliveira Coelho J</w:t>
      </w:r>
      <w:r w:rsidRPr="000D1027">
        <w:rPr>
          <w:rFonts w:cstheme="minorHAnsi"/>
          <w:bCs/>
          <w:sz w:val="20"/>
          <w:szCs w:val="20"/>
        </w:rPr>
        <w:t>, Habermann JM</w:t>
      </w:r>
      <w:r>
        <w:rPr>
          <w:rFonts w:cstheme="minorHAnsi"/>
          <w:bCs/>
          <w:sz w:val="20"/>
          <w:szCs w:val="20"/>
        </w:rPr>
        <w:t>,</w:t>
      </w:r>
      <w:r w:rsidRPr="000D1027">
        <w:rPr>
          <w:rFonts w:cstheme="minorHAnsi"/>
          <w:bCs/>
          <w:sz w:val="20"/>
          <w:szCs w:val="20"/>
        </w:rPr>
        <w:t xml:space="preserve"> Head JJ, </w:t>
      </w:r>
      <w:proofErr w:type="spellStart"/>
      <w:r w:rsidRPr="000D1027">
        <w:rPr>
          <w:rFonts w:cstheme="minorHAnsi"/>
          <w:bCs/>
          <w:sz w:val="20"/>
          <w:szCs w:val="20"/>
        </w:rPr>
        <w:t>Keddadouche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Kupczik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Lebatard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A-E, </w:t>
      </w:r>
      <w:proofErr w:type="spellStart"/>
      <w:r w:rsidRPr="000D1027">
        <w:rPr>
          <w:rFonts w:cstheme="minorHAnsi"/>
          <w:bCs/>
          <w:sz w:val="20"/>
          <w:szCs w:val="20"/>
        </w:rPr>
        <w:t>Lüdecke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T, </w:t>
      </w:r>
      <w:proofErr w:type="spellStart"/>
      <w:r w:rsidRPr="000D1027">
        <w:rPr>
          <w:rFonts w:cstheme="minorHAnsi"/>
          <w:bCs/>
          <w:sz w:val="20"/>
          <w:szCs w:val="20"/>
        </w:rPr>
        <w:t>Macôa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A, Martínez FI, Mathe J, Mendes C, Paulo LM, Pinto M, </w:t>
      </w:r>
      <w:proofErr w:type="spellStart"/>
      <w:r w:rsidRPr="000D1027">
        <w:rPr>
          <w:rFonts w:cstheme="minorHAnsi"/>
          <w:bCs/>
          <w:sz w:val="20"/>
          <w:szCs w:val="20"/>
        </w:rPr>
        <w:t>Presnyakova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</w:t>
      </w:r>
      <w:r>
        <w:rPr>
          <w:rFonts w:cstheme="minorHAnsi"/>
          <w:bCs/>
          <w:sz w:val="20"/>
          <w:szCs w:val="20"/>
        </w:rPr>
        <w:t>D</w:t>
      </w:r>
      <w:r w:rsidRPr="000D1027">
        <w:rPr>
          <w:rFonts w:cstheme="minorHAnsi"/>
          <w:bCs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TA, Regala FT, Sier M, da Silva MJF, </w:t>
      </w:r>
      <w:proofErr w:type="spellStart"/>
      <w:r w:rsidRPr="000D1027">
        <w:rPr>
          <w:rFonts w:cstheme="minorHAnsi"/>
          <w:bCs/>
          <w:sz w:val="20"/>
          <w:szCs w:val="20"/>
        </w:rPr>
        <w:t>Stalmans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M, Carvalho S</w:t>
      </w:r>
      <w:r w:rsidR="00712B42">
        <w:rPr>
          <w:rFonts w:cstheme="minorHAnsi"/>
          <w:bCs/>
          <w:sz w:val="20"/>
          <w:szCs w:val="20"/>
        </w:rPr>
        <w:t>.</w:t>
      </w:r>
      <w:r w:rsidRPr="000D1027">
        <w:rPr>
          <w:rFonts w:cstheme="minorHAnsi"/>
          <w:bCs/>
          <w:sz w:val="20"/>
          <w:szCs w:val="20"/>
        </w:rPr>
        <w:t xml:space="preserve"> 2023. The first Miocene fossils from coastal woodlands in the southern East African Rift. </w:t>
      </w:r>
      <w:proofErr w:type="spellStart"/>
      <w:r w:rsidRPr="000D1027">
        <w:rPr>
          <w:rFonts w:cstheme="minorHAnsi"/>
          <w:bCs/>
          <w:i/>
          <w:iCs/>
          <w:sz w:val="20"/>
          <w:szCs w:val="20"/>
        </w:rPr>
        <w:t>iScience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. </w:t>
      </w:r>
      <w:r w:rsidRPr="000B578A">
        <w:rPr>
          <w:rFonts w:cstheme="minorHAnsi"/>
          <w:bCs/>
          <w:sz w:val="20"/>
          <w:szCs w:val="20"/>
          <w:lang w:val="pt-PT"/>
        </w:rPr>
        <w:t>26 (9).</w:t>
      </w:r>
      <w:r w:rsidR="00D86135" w:rsidRPr="000B578A">
        <w:rPr>
          <w:rFonts w:cstheme="minorHAnsi"/>
          <w:bCs/>
          <w:sz w:val="20"/>
          <w:szCs w:val="20"/>
          <w:lang w:val="pt-PT"/>
        </w:rPr>
        <w:t xml:space="preserve"> DOI: 10.1016/j.isci.2023.107644</w:t>
      </w:r>
    </w:p>
    <w:p w14:paraId="5133B451" w14:textId="6CF06843" w:rsidR="00E73008" w:rsidRPr="000B578A" w:rsidRDefault="00E73008" w:rsidP="00E7300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sz w:val="20"/>
          <w:szCs w:val="20"/>
          <w:lang w:val="pt-PT"/>
        </w:rPr>
        <w:t>Curate</w:t>
      </w:r>
      <w:proofErr w:type="spellEnd"/>
      <w:r w:rsidRPr="000B578A">
        <w:rPr>
          <w:rFonts w:cstheme="minorHAnsi"/>
          <w:sz w:val="20"/>
          <w:szCs w:val="20"/>
          <w:lang w:val="pt-PT"/>
        </w:rPr>
        <w:t xml:space="preserve"> F, Navega D, Cunha E, </w:t>
      </w:r>
      <w:r w:rsidRPr="000B578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cstheme="minorHAnsi"/>
          <w:sz w:val="20"/>
          <w:szCs w:val="20"/>
          <w:lang w:val="pt-PT"/>
        </w:rPr>
        <w:t xml:space="preserve">. 2022. </w:t>
      </w:r>
      <w:r w:rsidRPr="00E73008">
        <w:rPr>
          <w:rFonts w:cstheme="minorHAnsi"/>
          <w:sz w:val="20"/>
          <w:szCs w:val="20"/>
        </w:rPr>
        <w:t>DXAGE 2.0 — adult age at death estimation using bone loss in the proximal femur and the second metacarpal. 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International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Legal Medicine</w:t>
      </w:r>
      <w:r w:rsidRPr="000B578A">
        <w:rPr>
          <w:rFonts w:cstheme="minorHAnsi"/>
          <w:sz w:val="20"/>
          <w:szCs w:val="20"/>
          <w:lang w:val="pt-PT"/>
        </w:rPr>
        <w:t>. </w:t>
      </w:r>
      <w:r w:rsidR="00A05895" w:rsidRPr="000B578A">
        <w:rPr>
          <w:rFonts w:cstheme="minorHAnsi"/>
          <w:sz w:val="20"/>
          <w:szCs w:val="20"/>
          <w:lang w:val="pt-PT"/>
        </w:rPr>
        <w:t>DOI:</w:t>
      </w:r>
      <w:r w:rsidR="000D1027" w:rsidRPr="000B578A">
        <w:rPr>
          <w:rFonts w:cstheme="minorHAnsi"/>
          <w:sz w:val="20"/>
          <w:szCs w:val="20"/>
          <w:lang w:val="pt-PT"/>
        </w:rPr>
        <w:t xml:space="preserve"> </w:t>
      </w:r>
      <w:r w:rsidRPr="000B578A">
        <w:rPr>
          <w:rFonts w:cstheme="minorHAnsi"/>
          <w:sz w:val="20"/>
          <w:szCs w:val="20"/>
          <w:lang w:val="pt-PT"/>
        </w:rPr>
        <w:t>10.1007/s00414-022-02840-y</w:t>
      </w:r>
    </w:p>
    <w:p w14:paraId="2B7295D3" w14:textId="7B57F24F" w:rsidR="002F6AF8" w:rsidRPr="002C15E2" w:rsidRDefault="002F6AF8" w:rsidP="002F6A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B61EEB">
        <w:rPr>
          <w:rFonts w:cstheme="minorHAnsi"/>
          <w:sz w:val="20"/>
          <w:szCs w:val="20"/>
          <w:lang w:val="pt-PT"/>
        </w:rPr>
        <w:t xml:space="preserve">Bobe R, </w:t>
      </w:r>
      <w:r w:rsidRPr="00840A4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61EEB">
        <w:rPr>
          <w:rFonts w:cstheme="minorHAnsi"/>
          <w:sz w:val="20"/>
          <w:szCs w:val="20"/>
          <w:lang w:val="pt-PT"/>
        </w:rPr>
        <w:t xml:space="preserve">, Carvalho S, </w:t>
      </w:r>
      <w:proofErr w:type="spellStart"/>
      <w:r w:rsidRPr="00B61EEB">
        <w:rPr>
          <w:rFonts w:cstheme="minorHAnsi"/>
          <w:sz w:val="20"/>
          <w:szCs w:val="20"/>
          <w:lang w:val="pt-PT"/>
        </w:rPr>
        <w:t>Leakey</w:t>
      </w:r>
      <w:proofErr w:type="spellEnd"/>
      <w:r w:rsidRPr="00B61EEB">
        <w:rPr>
          <w:rFonts w:cstheme="minorHAnsi"/>
          <w:sz w:val="20"/>
          <w:szCs w:val="20"/>
          <w:lang w:val="pt-PT"/>
        </w:rPr>
        <w:t xml:space="preserve"> M</w:t>
      </w:r>
      <w:r w:rsidR="00E73008">
        <w:rPr>
          <w:rFonts w:cstheme="minorHAnsi"/>
          <w:sz w:val="20"/>
          <w:szCs w:val="20"/>
          <w:lang w:val="pt-PT"/>
        </w:rPr>
        <w:t>.</w:t>
      </w:r>
      <w:r w:rsidR="007A5930">
        <w:rPr>
          <w:rFonts w:cstheme="minorHAnsi"/>
          <w:sz w:val="20"/>
          <w:szCs w:val="20"/>
          <w:lang w:val="pt-PT"/>
        </w:rPr>
        <w:t xml:space="preserve"> 2022</w:t>
      </w:r>
      <w:r w:rsidRPr="00B61EEB">
        <w:rPr>
          <w:rFonts w:cstheme="minorHAnsi"/>
          <w:sz w:val="20"/>
          <w:szCs w:val="20"/>
          <w:lang w:val="pt-PT"/>
        </w:rPr>
        <w:t xml:space="preserve">. </w:t>
      </w:r>
      <w:r w:rsidR="007A5930" w:rsidRPr="007A5930">
        <w:rPr>
          <w:rFonts w:cstheme="minorHAnsi"/>
          <w:sz w:val="20"/>
          <w:szCs w:val="20"/>
        </w:rPr>
        <w:t>Early Hominins and Paleoecology of the Koobi Fora Formation, Lake Turkana Basin, Kenya</w:t>
      </w:r>
      <w:r w:rsidRPr="00B61EEB">
        <w:rPr>
          <w:rFonts w:cstheme="minorHAnsi"/>
          <w:sz w:val="20"/>
          <w:szCs w:val="20"/>
        </w:rPr>
        <w:t xml:space="preserve">. In: Reynolds, SC, Bobe, R. (Eds.), </w:t>
      </w:r>
      <w:r w:rsidRPr="003765D3">
        <w:rPr>
          <w:rFonts w:cstheme="minorHAnsi"/>
          <w:i/>
          <w:iCs/>
          <w:sz w:val="20"/>
          <w:szCs w:val="20"/>
        </w:rPr>
        <w:t>African Paleoecology and Human Evolution</w:t>
      </w:r>
      <w:r w:rsidRPr="00B61EEB">
        <w:rPr>
          <w:rFonts w:cstheme="minorHAnsi"/>
          <w:sz w:val="20"/>
          <w:szCs w:val="20"/>
        </w:rPr>
        <w:t xml:space="preserve">. </w:t>
      </w:r>
      <w:r w:rsidRPr="002C15E2">
        <w:rPr>
          <w:rFonts w:cstheme="minorHAnsi"/>
          <w:sz w:val="20"/>
          <w:szCs w:val="20"/>
          <w:lang w:val="pt-PT"/>
        </w:rPr>
        <w:t xml:space="preserve">Cambridge </w:t>
      </w:r>
      <w:proofErr w:type="spellStart"/>
      <w:r w:rsidRPr="002C15E2">
        <w:rPr>
          <w:rFonts w:cstheme="minorHAnsi"/>
          <w:sz w:val="20"/>
          <w:szCs w:val="20"/>
          <w:lang w:val="pt-PT"/>
        </w:rPr>
        <w:t>University</w:t>
      </w:r>
      <w:proofErr w:type="spellEnd"/>
      <w:r w:rsidRPr="002C15E2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2C15E2">
        <w:rPr>
          <w:rFonts w:cstheme="minorHAnsi"/>
          <w:sz w:val="20"/>
          <w:szCs w:val="20"/>
          <w:lang w:val="pt-PT"/>
        </w:rPr>
        <w:t>Press</w:t>
      </w:r>
      <w:proofErr w:type="spellEnd"/>
      <w:r w:rsidRPr="002C15E2">
        <w:rPr>
          <w:rFonts w:cstheme="minorHAnsi"/>
          <w:sz w:val="20"/>
          <w:szCs w:val="20"/>
          <w:lang w:val="pt-PT"/>
        </w:rPr>
        <w:t>, Cambridge</w:t>
      </w:r>
      <w:r w:rsidR="007A5930" w:rsidRPr="002C15E2">
        <w:rPr>
          <w:rFonts w:cstheme="minorHAnsi"/>
          <w:sz w:val="20"/>
          <w:szCs w:val="20"/>
          <w:lang w:val="pt-PT"/>
        </w:rPr>
        <w:t>: 311–331.</w:t>
      </w:r>
      <w:r w:rsidR="00FA5A97" w:rsidRPr="002C15E2">
        <w:rPr>
          <w:rFonts w:cstheme="minorHAnsi"/>
          <w:sz w:val="20"/>
          <w:szCs w:val="20"/>
          <w:lang w:val="pt-PT"/>
        </w:rPr>
        <w:t xml:space="preserve"> DOI:</w:t>
      </w:r>
      <w:r w:rsidR="000D1027" w:rsidRPr="002C15E2">
        <w:rPr>
          <w:rFonts w:cstheme="minorHAnsi"/>
          <w:sz w:val="20"/>
          <w:szCs w:val="20"/>
          <w:lang w:val="pt-PT"/>
        </w:rPr>
        <w:t xml:space="preserve"> </w:t>
      </w:r>
      <w:r w:rsidR="00FA5A97" w:rsidRPr="002C15E2">
        <w:rPr>
          <w:rFonts w:cstheme="minorHAnsi"/>
          <w:sz w:val="20"/>
          <w:szCs w:val="20"/>
          <w:lang w:val="pt-PT"/>
        </w:rPr>
        <w:t>10.1017/9781139696470.026</w:t>
      </w:r>
    </w:p>
    <w:bookmarkEnd w:id="0"/>
    <w:bookmarkEnd w:id="1"/>
    <w:p w14:paraId="739A07E8" w14:textId="5DDCD158" w:rsidR="005350E2" w:rsidRPr="00546B8F" w:rsidRDefault="005350E2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5350E2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5350E2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5350E2">
        <w:rPr>
          <w:rFonts w:cstheme="minorHAnsi"/>
          <w:sz w:val="20"/>
          <w:szCs w:val="20"/>
          <w:lang w:val="pt-PT"/>
        </w:rPr>
        <w:t>Anemone</w:t>
      </w:r>
      <w:proofErr w:type="spellEnd"/>
      <w:r w:rsidRPr="005350E2">
        <w:rPr>
          <w:rFonts w:cstheme="minorHAnsi"/>
          <w:sz w:val="20"/>
          <w:szCs w:val="20"/>
          <w:lang w:val="pt-PT"/>
        </w:rPr>
        <w:t xml:space="preserve"> RL, Carvalho S</w:t>
      </w:r>
      <w:r w:rsidR="00E73008">
        <w:rPr>
          <w:rFonts w:cstheme="minorHAnsi"/>
          <w:sz w:val="20"/>
          <w:szCs w:val="20"/>
          <w:lang w:val="pt-PT"/>
        </w:rPr>
        <w:t>.</w:t>
      </w:r>
      <w:r w:rsidR="00CD762D">
        <w:rPr>
          <w:rFonts w:cstheme="minorHAnsi"/>
          <w:sz w:val="20"/>
          <w:szCs w:val="20"/>
          <w:lang w:val="pt-PT"/>
        </w:rPr>
        <w:t xml:space="preserve"> 2021</w:t>
      </w:r>
      <w:r w:rsidRPr="009954A6">
        <w:rPr>
          <w:rFonts w:cstheme="minorHAnsi"/>
          <w:sz w:val="20"/>
          <w:szCs w:val="20"/>
          <w:lang w:val="pt-PT"/>
        </w:rPr>
        <w:t xml:space="preserve">. </w:t>
      </w:r>
      <w:r w:rsidRPr="00335123">
        <w:rPr>
          <w:rFonts w:cstheme="minorHAnsi"/>
          <w:sz w:val="20"/>
          <w:szCs w:val="20"/>
        </w:rPr>
        <w:t xml:space="preserve">Unsupervised learning of satellite images for enhancing fossil site discovery at </w:t>
      </w:r>
      <w:proofErr w:type="spellStart"/>
      <w:r w:rsidRPr="009954A6">
        <w:rPr>
          <w:rFonts w:cstheme="minorHAnsi"/>
          <w:sz w:val="20"/>
          <w:szCs w:val="20"/>
        </w:rPr>
        <w:t>Gorongosa</w:t>
      </w:r>
      <w:proofErr w:type="spellEnd"/>
      <w:r w:rsidRPr="009954A6">
        <w:rPr>
          <w:rFonts w:cstheme="minorHAnsi"/>
          <w:sz w:val="20"/>
          <w:szCs w:val="20"/>
        </w:rPr>
        <w:t>, Mozambique.</w:t>
      </w:r>
      <w:r w:rsidR="00546B8F" w:rsidRPr="009954A6">
        <w:rPr>
          <w:rFonts w:cstheme="minorHAnsi"/>
          <w:i/>
          <w:iCs/>
          <w:sz w:val="20"/>
          <w:szCs w:val="20"/>
        </w:rPr>
        <w:t xml:space="preserve"> </w:t>
      </w:r>
      <w:proofErr w:type="spellStart"/>
      <w:r w:rsidR="00546B8F" w:rsidRPr="00546B8F">
        <w:rPr>
          <w:rFonts w:cstheme="minorHAnsi"/>
          <w:i/>
          <w:iCs/>
          <w:sz w:val="20"/>
          <w:szCs w:val="20"/>
          <w:lang w:val="pt-PT"/>
        </w:rPr>
        <w:t>PeerJ</w:t>
      </w:r>
      <w:proofErr w:type="spellEnd"/>
      <w:r w:rsidR="00546B8F" w:rsidRPr="00546B8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gramStart"/>
      <w:r w:rsidR="00546B8F" w:rsidRPr="00546B8F">
        <w:rPr>
          <w:rFonts w:cstheme="minorHAnsi"/>
          <w:sz w:val="20"/>
          <w:szCs w:val="20"/>
          <w:lang w:val="pt-PT"/>
        </w:rPr>
        <w:t>9:e</w:t>
      </w:r>
      <w:proofErr w:type="gramEnd"/>
      <w:r w:rsidR="00546B8F" w:rsidRPr="00546B8F">
        <w:rPr>
          <w:rFonts w:cstheme="minorHAnsi"/>
          <w:sz w:val="20"/>
          <w:szCs w:val="20"/>
          <w:lang w:val="pt-PT"/>
        </w:rPr>
        <w:t>11573 DOI</w:t>
      </w:r>
      <w:r w:rsidR="000D1027">
        <w:rPr>
          <w:rFonts w:cstheme="minorHAnsi"/>
          <w:sz w:val="20"/>
          <w:szCs w:val="20"/>
          <w:lang w:val="pt-PT"/>
        </w:rPr>
        <w:t>:</w:t>
      </w:r>
      <w:r w:rsidR="00546B8F" w:rsidRPr="00546B8F">
        <w:rPr>
          <w:rFonts w:cstheme="minorHAnsi"/>
          <w:sz w:val="20"/>
          <w:szCs w:val="20"/>
          <w:lang w:val="pt-PT"/>
        </w:rPr>
        <w:t xml:space="preserve"> 10.7717/peerj.11573</w:t>
      </w:r>
    </w:p>
    <w:p w14:paraId="725259DE" w14:textId="48CFFCCD" w:rsidR="00B21CD6" w:rsidRPr="00B21CD6" w:rsidRDefault="00B21CD6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B21CD6">
        <w:rPr>
          <w:rFonts w:cstheme="minorHAnsi"/>
          <w:sz w:val="20"/>
          <w:szCs w:val="20"/>
          <w:lang w:val="pt-PT"/>
        </w:rPr>
        <w:t>Curate</w:t>
      </w:r>
      <w:proofErr w:type="spellEnd"/>
      <w:r w:rsidRPr="00B21CD6">
        <w:rPr>
          <w:rFonts w:cstheme="minorHAnsi"/>
          <w:sz w:val="20"/>
          <w:szCs w:val="20"/>
          <w:lang w:val="pt-PT"/>
        </w:rPr>
        <w:t xml:space="preserve"> F, </w:t>
      </w:r>
      <w:r w:rsidRPr="00B21CD6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21CD6">
        <w:rPr>
          <w:rFonts w:cstheme="minorHAnsi"/>
          <w:sz w:val="20"/>
          <w:szCs w:val="20"/>
          <w:lang w:val="pt-PT"/>
        </w:rPr>
        <w:t>, Silva AM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B21CD6">
        <w:rPr>
          <w:rFonts w:cstheme="minorHAnsi"/>
          <w:sz w:val="20"/>
          <w:szCs w:val="20"/>
          <w:lang w:val="pt-PT"/>
        </w:rPr>
        <w:t xml:space="preserve"> 2021. </w:t>
      </w:r>
      <w:proofErr w:type="spellStart"/>
      <w:r w:rsidRPr="00B21CD6">
        <w:rPr>
          <w:rFonts w:cstheme="minorHAnsi"/>
          <w:sz w:val="20"/>
          <w:szCs w:val="20"/>
        </w:rPr>
        <w:t>CalcTalus</w:t>
      </w:r>
      <w:proofErr w:type="spellEnd"/>
      <w:r w:rsidRPr="00B21CD6">
        <w:rPr>
          <w:rFonts w:cstheme="minorHAnsi"/>
          <w:sz w:val="20"/>
          <w:szCs w:val="20"/>
        </w:rPr>
        <w:t xml:space="preserve">: an online decision support system for the estimation of sex with the calcaneus and talus. </w:t>
      </w:r>
      <w:r w:rsidRPr="00B21CD6">
        <w:rPr>
          <w:rFonts w:cstheme="minorHAnsi"/>
          <w:i/>
          <w:iCs/>
          <w:sz w:val="20"/>
          <w:szCs w:val="20"/>
        </w:rPr>
        <w:t>Archaeological and Anthropological Sciences</w:t>
      </w:r>
      <w:r w:rsidRPr="00B21CD6">
        <w:rPr>
          <w:rFonts w:cstheme="minorHAnsi"/>
          <w:sz w:val="20"/>
          <w:szCs w:val="20"/>
        </w:rPr>
        <w:t>. 13:74.</w:t>
      </w:r>
    </w:p>
    <w:p w14:paraId="55C9E408" w14:textId="44A61000" w:rsidR="000A7CB0" w:rsidRPr="000A7CB0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b/>
          <w:bCs/>
          <w:sz w:val="20"/>
          <w:szCs w:val="20"/>
        </w:rPr>
        <w:t xml:space="preserve">d’Oliveira Coelho J, </w:t>
      </w:r>
      <w:r w:rsidRPr="000B578A">
        <w:rPr>
          <w:rFonts w:cstheme="minorHAnsi"/>
          <w:sz w:val="20"/>
          <w:szCs w:val="20"/>
        </w:rPr>
        <w:t xml:space="preserve">Curate F,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</w:t>
      </w:r>
      <w:r w:rsidR="00E73008" w:rsidRPr="000B578A">
        <w:rPr>
          <w:rFonts w:cstheme="minorHAnsi"/>
          <w:sz w:val="20"/>
          <w:szCs w:val="20"/>
        </w:rPr>
        <w:t>.</w:t>
      </w:r>
      <w:r w:rsidRPr="000B578A">
        <w:rPr>
          <w:rFonts w:cstheme="minorHAnsi"/>
          <w:sz w:val="20"/>
          <w:szCs w:val="20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Chapter 5.1 - </w:t>
      </w:r>
      <w:proofErr w:type="spellStart"/>
      <w:r w:rsidRPr="000A7CB0">
        <w:rPr>
          <w:rFonts w:cstheme="minorHAnsi"/>
          <w:sz w:val="20"/>
          <w:szCs w:val="20"/>
        </w:rPr>
        <w:t>Osteomics</w:t>
      </w:r>
      <w:proofErr w:type="spellEnd"/>
      <w:r w:rsidRPr="000A7CB0">
        <w:rPr>
          <w:rFonts w:cstheme="minorHAnsi"/>
          <w:sz w:val="20"/>
          <w:szCs w:val="20"/>
        </w:rPr>
        <w:t xml:space="preserve">: Decision support systems for forensic anthropologists. In: </w:t>
      </w:r>
      <w:proofErr w:type="spellStart"/>
      <w:r w:rsidRPr="000A7CB0">
        <w:rPr>
          <w:rFonts w:cstheme="minorHAnsi"/>
          <w:sz w:val="20"/>
          <w:szCs w:val="20"/>
        </w:rPr>
        <w:t>Obertová</w:t>
      </w:r>
      <w:proofErr w:type="spellEnd"/>
      <w:r w:rsidRPr="000A7CB0">
        <w:rPr>
          <w:rFonts w:cstheme="minorHAnsi"/>
          <w:sz w:val="20"/>
          <w:szCs w:val="20"/>
        </w:rPr>
        <w:t xml:space="preserve">, Z., Stewart, A., Cattaneo, C. (Eds.), </w:t>
      </w:r>
      <w:r w:rsidRPr="009962BA">
        <w:rPr>
          <w:rFonts w:cstheme="minorHAnsi"/>
          <w:i/>
          <w:iCs/>
          <w:sz w:val="20"/>
          <w:szCs w:val="20"/>
        </w:rPr>
        <w:t>Statistics and Probability in Forensic Anthropology</w:t>
      </w:r>
      <w:r w:rsidRPr="000A7CB0">
        <w:rPr>
          <w:rFonts w:cstheme="minorHAnsi"/>
          <w:sz w:val="20"/>
          <w:szCs w:val="20"/>
        </w:rPr>
        <w:t xml:space="preserve">. </w:t>
      </w:r>
      <w:proofErr w:type="spellStart"/>
      <w:r w:rsidRPr="000A7CB0">
        <w:rPr>
          <w:rFonts w:cstheme="minorHAnsi"/>
          <w:sz w:val="20"/>
          <w:szCs w:val="20"/>
          <w:lang w:val="pt-PT"/>
        </w:rPr>
        <w:t>Academic</w:t>
      </w:r>
      <w:proofErr w:type="spellEnd"/>
      <w:r w:rsidRPr="000A7CB0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0A7CB0">
        <w:rPr>
          <w:rFonts w:cstheme="minorHAnsi"/>
          <w:sz w:val="20"/>
          <w:szCs w:val="20"/>
          <w:lang w:val="pt-PT"/>
        </w:rPr>
        <w:t>Press</w:t>
      </w:r>
      <w:proofErr w:type="spellEnd"/>
      <w:r w:rsidR="009962BA">
        <w:rPr>
          <w:rFonts w:cstheme="minorHAnsi"/>
          <w:sz w:val="20"/>
          <w:szCs w:val="20"/>
          <w:lang w:val="pt-PT"/>
        </w:rPr>
        <w:t xml:space="preserve">: </w:t>
      </w:r>
      <w:r w:rsidRPr="000A7CB0">
        <w:rPr>
          <w:rFonts w:cstheme="minorHAnsi"/>
          <w:sz w:val="20"/>
          <w:szCs w:val="20"/>
          <w:lang w:val="pt-PT"/>
        </w:rPr>
        <w:t>259–273.</w:t>
      </w:r>
    </w:p>
    <w:p w14:paraId="3D3DF13B" w14:textId="73290E0B" w:rsidR="000A7CB0" w:rsidRPr="00FC7BF8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A7CB0">
        <w:rPr>
          <w:rFonts w:cstheme="minorHAnsi"/>
          <w:sz w:val="20"/>
          <w:szCs w:val="20"/>
          <w:lang w:val="pt-PT"/>
        </w:rPr>
        <w:t xml:space="preserve">Rodrigues H, Ramos R, Fagundes L, Galego O, Navega D, </w:t>
      </w:r>
      <w:r w:rsidRPr="000A7CB0">
        <w:rPr>
          <w:rFonts w:cstheme="minorHAnsi"/>
          <w:b/>
          <w:bCs/>
          <w:sz w:val="20"/>
          <w:szCs w:val="20"/>
          <w:lang w:val="pt-PT"/>
        </w:rPr>
        <w:t>d’Oliveira Coelho</w:t>
      </w:r>
      <w:r w:rsidRPr="000A7CB0">
        <w:rPr>
          <w:rFonts w:cstheme="minorHAnsi"/>
          <w:sz w:val="20"/>
          <w:szCs w:val="20"/>
          <w:lang w:val="pt-PT"/>
        </w:rPr>
        <w:t xml:space="preserve"> J, Alves FC,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0A7CB0">
        <w:rPr>
          <w:rFonts w:cstheme="minorHAnsi"/>
          <w:sz w:val="20"/>
          <w:szCs w:val="20"/>
          <w:lang w:val="pt-PT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Mastoid, middle ear and inner ear analysis in CT scan – a possible contribution for the identification of remains. </w:t>
      </w:r>
      <w:r w:rsidRPr="00C67C8B">
        <w:rPr>
          <w:rFonts w:cstheme="minorHAnsi"/>
          <w:i/>
          <w:iCs/>
          <w:sz w:val="20"/>
          <w:szCs w:val="20"/>
        </w:rPr>
        <w:t>Medicine</w:t>
      </w:r>
      <w:r w:rsidR="00C67C8B" w:rsidRPr="00C67C8B">
        <w:rPr>
          <w:rFonts w:cstheme="minorHAnsi"/>
          <w:i/>
          <w:iCs/>
          <w:sz w:val="20"/>
          <w:szCs w:val="20"/>
        </w:rPr>
        <w:t>,</w:t>
      </w:r>
      <w:r w:rsidRPr="00C67C8B">
        <w:rPr>
          <w:rFonts w:cstheme="minorHAnsi"/>
          <w:i/>
          <w:iCs/>
          <w:sz w:val="20"/>
          <w:szCs w:val="20"/>
        </w:rPr>
        <w:t xml:space="preserve"> Science and the Law</w:t>
      </w:r>
      <w:r w:rsidRPr="000A7CB0">
        <w:rPr>
          <w:rFonts w:cstheme="minorHAnsi"/>
          <w:sz w:val="20"/>
          <w:szCs w:val="20"/>
        </w:rPr>
        <w:t>, 60:102–111.</w:t>
      </w:r>
    </w:p>
    <w:p w14:paraId="7981C5A9" w14:textId="5C025A45" w:rsidR="00FC7BF8" w:rsidRDefault="00FC7BF8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A7CB0">
        <w:rPr>
          <w:rFonts w:cstheme="minorHAnsi"/>
          <w:b/>
          <w:sz w:val="20"/>
          <w:szCs w:val="20"/>
        </w:rPr>
        <w:t>d’Oliveira Coelho J</w:t>
      </w:r>
      <w:r w:rsidRPr="000A7CB0">
        <w:rPr>
          <w:rFonts w:cstheme="minorHAnsi"/>
          <w:sz w:val="20"/>
          <w:szCs w:val="20"/>
        </w:rPr>
        <w:t xml:space="preserve">, Curate F. 2019. </w:t>
      </w:r>
      <w:r w:rsidRPr="00FC7BF8">
        <w:rPr>
          <w:rFonts w:cstheme="minorHAnsi"/>
          <w:sz w:val="20"/>
          <w:szCs w:val="20"/>
        </w:rPr>
        <w:t xml:space="preserve">CADOES: An interactive machine-learning approach for sex estimation with the pelvis.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302</w:t>
      </w:r>
      <w:r>
        <w:rPr>
          <w:rFonts w:cstheme="minorHAnsi"/>
          <w:sz w:val="20"/>
          <w:szCs w:val="20"/>
          <w:lang w:val="pt-PT"/>
        </w:rPr>
        <w:t>:</w:t>
      </w:r>
      <w:r w:rsidRPr="00FC7BF8">
        <w:rPr>
          <w:rFonts w:cstheme="minorHAnsi"/>
          <w:sz w:val="20"/>
          <w:szCs w:val="20"/>
          <w:lang w:val="pt-PT"/>
        </w:rPr>
        <w:t>109873.</w:t>
      </w:r>
    </w:p>
    <w:p w14:paraId="47993926" w14:textId="397E3459" w:rsidR="00FC7BF8" w:rsidRDefault="005409C1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5409C1">
        <w:rPr>
          <w:rFonts w:cstheme="minorHAnsi"/>
          <w:sz w:val="20"/>
          <w:szCs w:val="20"/>
          <w:lang w:val="pt-PT"/>
        </w:rPr>
        <w:t>Ammer</w:t>
      </w:r>
      <w:proofErr w:type="spellEnd"/>
      <w:r w:rsidRPr="005409C1">
        <w:rPr>
          <w:rFonts w:cstheme="minorHAnsi"/>
          <w:sz w:val="20"/>
          <w:szCs w:val="20"/>
          <w:lang w:val="pt-PT"/>
        </w:rPr>
        <w:t xml:space="preserve"> S, </w:t>
      </w:r>
      <w:r w:rsidRPr="005409C1">
        <w:rPr>
          <w:rFonts w:cstheme="minorHAnsi"/>
          <w:b/>
          <w:sz w:val="20"/>
          <w:szCs w:val="20"/>
          <w:lang w:val="pt-PT"/>
        </w:rPr>
        <w:t>d’Oliveira Coelho J</w:t>
      </w:r>
      <w:r w:rsidRPr="005409C1">
        <w:rPr>
          <w:rFonts w:cstheme="minorHAnsi"/>
          <w:sz w:val="20"/>
          <w:szCs w:val="20"/>
          <w:lang w:val="pt-PT"/>
        </w:rPr>
        <w:t>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5409C1">
        <w:rPr>
          <w:rFonts w:cstheme="minorHAnsi"/>
          <w:sz w:val="20"/>
          <w:szCs w:val="20"/>
          <w:lang w:val="pt-PT"/>
        </w:rPr>
        <w:t xml:space="preserve"> 2019. </w:t>
      </w:r>
      <w:r w:rsidRPr="005409C1">
        <w:rPr>
          <w:rFonts w:cstheme="minorHAnsi"/>
          <w:sz w:val="20"/>
          <w:szCs w:val="20"/>
        </w:rPr>
        <w:t xml:space="preserve">Outline Shape Analysis on the Trochlear Constriction and Olecranon Fossa of the Humerus: Insights for Sex Estimation and a New Computational Tool. </w:t>
      </w:r>
      <w:r w:rsidRPr="005409C1">
        <w:rPr>
          <w:rFonts w:cstheme="minorHAnsi"/>
          <w:i/>
          <w:sz w:val="20"/>
          <w:szCs w:val="20"/>
        </w:rPr>
        <w:t>Journal of Forensic Sciences</w:t>
      </w:r>
      <w:r w:rsidR="007440EE">
        <w:rPr>
          <w:rFonts w:cstheme="minorHAnsi"/>
          <w:sz w:val="20"/>
          <w:szCs w:val="20"/>
        </w:rPr>
        <w:t>,</w:t>
      </w:r>
      <w:r w:rsidRPr="005409C1">
        <w:rPr>
          <w:rFonts w:cstheme="minorHAnsi"/>
          <w:sz w:val="20"/>
          <w:szCs w:val="20"/>
        </w:rPr>
        <w:t xml:space="preserve"> 64</w:t>
      </w:r>
      <w:r>
        <w:rPr>
          <w:rFonts w:cstheme="minorHAnsi"/>
          <w:sz w:val="20"/>
          <w:szCs w:val="20"/>
        </w:rPr>
        <w:t>(6):</w:t>
      </w:r>
      <w:r w:rsidRPr="005409C1">
        <w:rPr>
          <w:rFonts w:cstheme="minorHAnsi"/>
          <w:sz w:val="20"/>
          <w:szCs w:val="20"/>
        </w:rPr>
        <w:t>1788–1795</w:t>
      </w:r>
      <w:r w:rsidR="005875A8">
        <w:rPr>
          <w:rFonts w:cstheme="minorHAnsi"/>
          <w:sz w:val="20"/>
          <w:szCs w:val="20"/>
        </w:rPr>
        <w:t>.</w:t>
      </w:r>
    </w:p>
    <w:p w14:paraId="10DF8B4C" w14:textId="4FB34DE2" w:rsidR="00A60B6B" w:rsidRDefault="00A60B6B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</w:rPr>
        <w:t xml:space="preserve">Vilas-Boas D, </w:t>
      </w:r>
      <w:proofErr w:type="spellStart"/>
      <w:r w:rsidRPr="000B578A">
        <w:rPr>
          <w:rFonts w:cstheme="minorHAnsi"/>
          <w:sz w:val="20"/>
          <w:szCs w:val="20"/>
        </w:rPr>
        <w:t>Wasterlain</w:t>
      </w:r>
      <w:proofErr w:type="spellEnd"/>
      <w:r w:rsidRPr="000B578A">
        <w:rPr>
          <w:rFonts w:cstheme="minorHAnsi"/>
          <w:sz w:val="20"/>
          <w:szCs w:val="20"/>
        </w:rPr>
        <w:t xml:space="preserve"> SN, </w:t>
      </w:r>
      <w:r w:rsidRPr="000B578A">
        <w:rPr>
          <w:rFonts w:cstheme="minorHAnsi"/>
          <w:b/>
          <w:sz w:val="20"/>
          <w:szCs w:val="20"/>
        </w:rPr>
        <w:t>d’Oliveira Coelho J</w:t>
      </w:r>
      <w:r w:rsidRPr="000B578A">
        <w:rPr>
          <w:rFonts w:cstheme="minorHAnsi"/>
          <w:sz w:val="20"/>
          <w:szCs w:val="20"/>
        </w:rPr>
        <w:t xml:space="preserve">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D, Gonçalves D. 2019. </w:t>
      </w:r>
      <w:r w:rsidRPr="00A60B6B">
        <w:rPr>
          <w:rFonts w:cstheme="minorHAnsi"/>
          <w:sz w:val="20"/>
          <w:szCs w:val="20"/>
        </w:rPr>
        <w:t>SPINNE: An app for human vertebral height estimation based on artificial neural networks</w:t>
      </w:r>
      <w:r>
        <w:rPr>
          <w:rFonts w:cstheme="minorHAnsi"/>
          <w:sz w:val="20"/>
          <w:szCs w:val="20"/>
        </w:rPr>
        <w:t>.</w:t>
      </w:r>
      <w:r w:rsidRPr="00A60B6B">
        <w:rPr>
          <w:rFonts w:cstheme="minorHAnsi"/>
          <w:sz w:val="20"/>
          <w:szCs w:val="20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298:121–130.</w:t>
      </w:r>
    </w:p>
    <w:p w14:paraId="28A3CBBD" w14:textId="4F316D42" w:rsidR="006D4DF2" w:rsidRPr="00A87EAE" w:rsidRDefault="006D4DF2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944908">
        <w:rPr>
          <w:rFonts w:eastAsia="Calibri" w:cstheme="minorHAnsi"/>
          <w:sz w:val="20"/>
          <w:szCs w:val="20"/>
          <w:lang w:val="pt-PT"/>
        </w:rPr>
        <w:t xml:space="preserve">Ferreira MT, Coelho C, </w:t>
      </w:r>
      <w:r w:rsidRPr="00944908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944908">
        <w:rPr>
          <w:rFonts w:eastAsia="Calibri" w:cstheme="minorHAnsi"/>
          <w:sz w:val="20"/>
          <w:szCs w:val="20"/>
          <w:lang w:val="pt-PT"/>
        </w:rPr>
        <w:t xml:space="preserve">, Navega D, </w:t>
      </w:r>
      <w:proofErr w:type="spellStart"/>
      <w:r w:rsidRPr="00944908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944908">
        <w:rPr>
          <w:rFonts w:eastAsia="Calibri" w:cstheme="minorHAnsi"/>
          <w:sz w:val="20"/>
          <w:szCs w:val="20"/>
          <w:lang w:val="pt-PT"/>
        </w:rPr>
        <w:t xml:space="preserve"> SN.</w:t>
      </w:r>
      <w:r w:rsidR="00944908" w:rsidRPr="00944908">
        <w:rPr>
          <w:rFonts w:eastAsia="Calibri" w:cstheme="minorHAnsi"/>
          <w:sz w:val="20"/>
          <w:szCs w:val="20"/>
          <w:lang w:val="pt-PT"/>
        </w:rPr>
        <w:t xml:space="preserve"> 2018.</w:t>
      </w:r>
      <w:r w:rsidRPr="00944908">
        <w:rPr>
          <w:rFonts w:cstheme="minorHAnsi"/>
          <w:sz w:val="20"/>
          <w:szCs w:val="20"/>
          <w:lang w:val="pt-PT"/>
        </w:rPr>
        <w:t xml:space="preserve"> </w:t>
      </w:r>
      <w:r w:rsidRPr="006D4DF2">
        <w:rPr>
          <w:rFonts w:cstheme="minorHAnsi"/>
          <w:sz w:val="20"/>
          <w:szCs w:val="20"/>
        </w:rPr>
        <w:t>New data about sex and age-at-death based on the postcranial skeleton of the enslaved adult Africans found at Lagos, Portugal (15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>-17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 xml:space="preserve"> centuries)</w:t>
      </w:r>
      <w:r>
        <w:rPr>
          <w:rFonts w:cstheme="minorHAnsi"/>
          <w:sz w:val="20"/>
          <w:szCs w:val="20"/>
        </w:rPr>
        <w:t xml:space="preserve">. </w:t>
      </w:r>
      <w:r w:rsidRPr="00A87EAE">
        <w:rPr>
          <w:rFonts w:cstheme="minorHAnsi"/>
          <w:i/>
          <w:sz w:val="20"/>
          <w:szCs w:val="20"/>
          <w:lang w:val="pt-PT"/>
        </w:rPr>
        <w:t xml:space="preserve">Cadernos do </w:t>
      </w:r>
      <w:proofErr w:type="spellStart"/>
      <w:r w:rsidRPr="00A87EAE">
        <w:rPr>
          <w:rFonts w:cstheme="minorHAnsi"/>
          <w:i/>
          <w:sz w:val="20"/>
          <w:szCs w:val="20"/>
          <w:lang w:val="pt-PT"/>
        </w:rPr>
        <w:t>GEE</w:t>
      </w:r>
      <w:r w:rsidR="00623812" w:rsidRPr="00A87EAE">
        <w:rPr>
          <w:rFonts w:cstheme="minorHAnsi"/>
          <w:i/>
          <w:sz w:val="20"/>
          <w:szCs w:val="20"/>
          <w:lang w:val="pt-PT"/>
        </w:rPr>
        <w:t>v</w:t>
      </w:r>
      <w:r w:rsidRPr="00A87EAE">
        <w:rPr>
          <w:rFonts w:cstheme="minorHAnsi"/>
          <w:i/>
          <w:sz w:val="20"/>
          <w:szCs w:val="20"/>
          <w:lang w:val="pt-PT"/>
        </w:rPr>
        <w:t>H</w:t>
      </w:r>
      <w:proofErr w:type="spellEnd"/>
      <w:r w:rsidR="00E552DF">
        <w:rPr>
          <w:rFonts w:cstheme="minorHAnsi"/>
          <w:sz w:val="20"/>
          <w:szCs w:val="20"/>
          <w:lang w:val="pt-PT"/>
        </w:rPr>
        <w:t xml:space="preserve">, </w:t>
      </w:r>
      <w:r w:rsidRPr="00A87EAE">
        <w:rPr>
          <w:rFonts w:cstheme="minorHAnsi"/>
          <w:sz w:val="20"/>
          <w:szCs w:val="20"/>
          <w:lang w:val="pt-PT"/>
        </w:rPr>
        <w:t>7(1):7–16.</w:t>
      </w:r>
    </w:p>
    <w:p w14:paraId="1B236EAD" w14:textId="05CB6DEF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60B6B">
        <w:rPr>
          <w:rFonts w:cstheme="minorHAnsi"/>
          <w:sz w:val="20"/>
          <w:szCs w:val="20"/>
          <w:lang w:val="pt-PT"/>
        </w:rPr>
        <w:t xml:space="preserve">Silva A, Tomé T, Cunha C, </w:t>
      </w:r>
      <w:r w:rsidRPr="00A60B6B">
        <w:rPr>
          <w:rFonts w:cstheme="minorHAnsi"/>
          <w:b/>
          <w:sz w:val="20"/>
          <w:szCs w:val="20"/>
          <w:lang w:val="pt-PT"/>
        </w:rPr>
        <w:t>d’Oliveira Coelho J</w:t>
      </w:r>
      <w:r w:rsidRPr="00A60B6B">
        <w:rPr>
          <w:rFonts w:cstheme="minorHAnsi"/>
          <w:sz w:val="20"/>
          <w:szCs w:val="20"/>
          <w:lang w:val="pt-PT"/>
        </w:rPr>
        <w:t>, Valera A, Filipe V, Scott G</w:t>
      </w:r>
      <w:r w:rsidR="00504B86" w:rsidRPr="00A60B6B">
        <w:rPr>
          <w:rFonts w:cstheme="minorHAnsi"/>
          <w:sz w:val="20"/>
          <w:szCs w:val="20"/>
          <w:lang w:val="pt-PT"/>
        </w:rPr>
        <w:t>R</w:t>
      </w:r>
      <w:r w:rsidRPr="00A60B6B">
        <w:rPr>
          <w:rFonts w:cstheme="minorHAnsi"/>
          <w:sz w:val="20"/>
          <w:szCs w:val="20"/>
          <w:lang w:val="pt-PT"/>
        </w:rPr>
        <w:t xml:space="preserve">. 2018. </w:t>
      </w:r>
      <w:r w:rsidRPr="00C45CCA">
        <w:rPr>
          <w:rFonts w:cstheme="minorHAnsi"/>
          <w:sz w:val="20"/>
          <w:szCs w:val="20"/>
        </w:rPr>
        <w:t xml:space="preserve">Unilateral absence of mandibular condyle in a Bronze Age male skeleton from Portugal. </w:t>
      </w:r>
      <w:r w:rsidRPr="00ED793D">
        <w:rPr>
          <w:rFonts w:cstheme="minorHAnsi"/>
          <w:i/>
          <w:sz w:val="20"/>
          <w:szCs w:val="20"/>
        </w:rPr>
        <w:t>International Journal of Paleopathology</w:t>
      </w:r>
      <w:r w:rsidRPr="00C45CCA">
        <w:rPr>
          <w:rFonts w:cstheme="minorHAnsi"/>
          <w:sz w:val="20"/>
          <w:szCs w:val="20"/>
        </w:rPr>
        <w:t>,</w:t>
      </w:r>
      <w:r w:rsidRPr="0058559A">
        <w:rPr>
          <w:rFonts w:cstheme="minorHAnsi"/>
          <w:sz w:val="20"/>
          <w:szCs w:val="20"/>
        </w:rPr>
        <w:t xml:space="preserve"> 22: 168–172.</w:t>
      </w:r>
    </w:p>
    <w:p w14:paraId="3959AB27" w14:textId="37883150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</w:rPr>
        <w:t xml:space="preserve">Scott GR, Pilloud M, </w:t>
      </w:r>
      <w:proofErr w:type="spellStart"/>
      <w:r w:rsidRPr="001533DA">
        <w:rPr>
          <w:rFonts w:cstheme="minorHAnsi"/>
          <w:sz w:val="20"/>
          <w:szCs w:val="20"/>
        </w:rPr>
        <w:t>Navega</w:t>
      </w:r>
      <w:proofErr w:type="spellEnd"/>
      <w:r w:rsidRPr="001533DA">
        <w:rPr>
          <w:rFonts w:cstheme="minorHAnsi"/>
          <w:sz w:val="20"/>
          <w:szCs w:val="20"/>
        </w:rPr>
        <w:t xml:space="preserve"> D, </w:t>
      </w:r>
      <w:r w:rsidRPr="001533DA">
        <w:rPr>
          <w:rFonts w:cstheme="minorHAnsi"/>
          <w:b/>
          <w:sz w:val="20"/>
          <w:szCs w:val="20"/>
        </w:rPr>
        <w:t>d’Oliveira Coelho J</w:t>
      </w:r>
      <w:r w:rsidRPr="001533DA">
        <w:rPr>
          <w:rFonts w:cstheme="minorHAnsi"/>
          <w:sz w:val="20"/>
          <w:szCs w:val="20"/>
        </w:rPr>
        <w:t xml:space="preserve">, Cunha E, Irish J. 2018. </w:t>
      </w:r>
      <w:proofErr w:type="spellStart"/>
      <w:r w:rsidRPr="001533DA">
        <w:rPr>
          <w:rFonts w:cstheme="minorHAnsi"/>
          <w:sz w:val="20"/>
          <w:szCs w:val="20"/>
        </w:rPr>
        <w:t>rASUDAS</w:t>
      </w:r>
      <w:proofErr w:type="spellEnd"/>
      <w:r w:rsidRPr="001533DA">
        <w:rPr>
          <w:rFonts w:cstheme="minorHAnsi"/>
          <w:sz w:val="20"/>
          <w:szCs w:val="20"/>
        </w:rPr>
        <w:t xml:space="preserve">: A New Web-Based Application for Estimating Ancestry from Tooth Morphology.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1:18–31.</w:t>
      </w:r>
    </w:p>
    <w:p w14:paraId="4007DBDF" w14:textId="2D0F1AE9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Amarante A,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Oliveira-Santos I, Navega D, Cunha E. 2018. </w:t>
      </w:r>
      <w:r w:rsidRPr="001533DA">
        <w:rPr>
          <w:rFonts w:cstheme="minorHAnsi"/>
          <w:sz w:val="20"/>
          <w:szCs w:val="20"/>
        </w:rPr>
        <w:t xml:space="preserve">Dead weight: Validation of mass regression equations on experimentally burned skeletal remains to assess skeleton completeness.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&amp; Justice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58:2–6.</w:t>
      </w:r>
    </w:p>
    <w:p w14:paraId="088AD8A6" w14:textId="52252C90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Navega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Cunha E,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F. 201</w:t>
      </w:r>
      <w:r>
        <w:rPr>
          <w:rFonts w:cstheme="minorHAnsi"/>
          <w:sz w:val="20"/>
          <w:szCs w:val="20"/>
          <w:lang w:val="pt-PT"/>
        </w:rPr>
        <w:t>8</w:t>
      </w:r>
      <w:r w:rsidRPr="001533DA">
        <w:rPr>
          <w:rFonts w:cstheme="minorHAnsi"/>
          <w:sz w:val="20"/>
          <w:szCs w:val="20"/>
          <w:lang w:val="pt-PT"/>
        </w:rPr>
        <w:t xml:space="preserve">. </w:t>
      </w:r>
      <w:r w:rsidRPr="001533DA">
        <w:rPr>
          <w:rFonts w:cstheme="minorHAnsi"/>
          <w:sz w:val="20"/>
          <w:szCs w:val="20"/>
        </w:rPr>
        <w:t xml:space="preserve">DXAGE: A New Method for Age at Death Estimation Based on Femoral Bone Mineral Density and Artificial Neural Networks.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Sciences</w:t>
      </w:r>
      <w:proofErr w:type="spellEnd"/>
      <w:r w:rsidRPr="00116F82">
        <w:rPr>
          <w:rFonts w:cstheme="minorHAnsi"/>
          <w:sz w:val="20"/>
          <w:szCs w:val="20"/>
          <w:lang w:val="pt-PT"/>
        </w:rPr>
        <w:t>, 63(2): 497–503.</w:t>
      </w:r>
    </w:p>
    <w:p w14:paraId="6C7D4E0A" w14:textId="66DEBAB4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Acosta MA, Coelho C,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Ferreira MT, Gouveia M,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Pinto D, Oliveira-Santos I, Vassalo AR, Navega D, Cunha E. 2016.</w:t>
      </w:r>
      <w:r w:rsidR="000E6B99" w:rsidRPr="000B578A">
        <w:rPr>
          <w:lang w:val="pt-PT"/>
        </w:rPr>
        <w:t xml:space="preserve"> </w:t>
      </w:r>
      <w:r w:rsidR="000E6B99" w:rsidRPr="000B578A">
        <w:rPr>
          <w:rFonts w:cstheme="minorHAnsi"/>
          <w:sz w:val="20"/>
          <w:szCs w:val="20"/>
        </w:rPr>
        <w:t>One for all and all for one: Linear regression from the mass of individual bones to assess human skeletal mass completeness</w:t>
      </w:r>
      <w:r w:rsidRPr="001533DA">
        <w:rPr>
          <w:rFonts w:cstheme="minorHAnsi"/>
          <w:sz w:val="20"/>
          <w:szCs w:val="20"/>
        </w:rPr>
        <w:t xml:space="preserve">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American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Physical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i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160:427–432.</w:t>
      </w:r>
    </w:p>
    <w:p w14:paraId="1E27BBD6" w14:textId="40FA3DF6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Gonçalves D, Coelho C, Ferreira MT, Navega D, Cunha E. 2016. </w:t>
      </w:r>
      <w:r w:rsidRPr="001533DA">
        <w:rPr>
          <w:rFonts w:cstheme="minorHAnsi"/>
          <w:sz w:val="20"/>
          <w:szCs w:val="20"/>
        </w:rPr>
        <w:t xml:space="preserve">A method for sex estimation using the proximal femur. </w:t>
      </w:r>
      <w:r w:rsidRPr="00AC6E58">
        <w:rPr>
          <w:rFonts w:cstheme="minorHAnsi"/>
          <w:i/>
          <w:sz w:val="20"/>
          <w:szCs w:val="20"/>
        </w:rPr>
        <w:t xml:space="preserve">Forensic Science </w:t>
      </w:r>
      <w:proofErr w:type="spellStart"/>
      <w:r w:rsidRPr="00AC6E58">
        <w:rPr>
          <w:rFonts w:cstheme="minorHAnsi"/>
          <w:i/>
          <w:sz w:val="20"/>
          <w:szCs w:val="20"/>
        </w:rPr>
        <w:t>International</w:t>
      </w:r>
      <w:r w:rsidR="00372A3E">
        <w:rPr>
          <w:rFonts w:cstheme="minorHAnsi"/>
          <w:i/>
          <w:sz w:val="20"/>
          <w:szCs w:val="20"/>
        </w:rPr>
        <w:t>I</w:t>
      </w:r>
      <w:proofErr w:type="spellEnd"/>
      <w:r w:rsidR="00372A3E" w:rsidRPr="00372A3E">
        <w:rPr>
          <w:rFonts w:cstheme="minorHAnsi"/>
          <w:iCs/>
          <w:sz w:val="20"/>
          <w:szCs w:val="20"/>
        </w:rPr>
        <w:t>,</w:t>
      </w:r>
      <w:r w:rsidRPr="001533DA">
        <w:rPr>
          <w:rFonts w:cstheme="minorHAnsi"/>
          <w:sz w:val="20"/>
          <w:szCs w:val="20"/>
        </w:rPr>
        <w:t xml:space="preserve"> </w:t>
      </w:r>
      <w:proofErr w:type="gramStart"/>
      <w:r w:rsidRPr="001533DA">
        <w:rPr>
          <w:rFonts w:cstheme="minorHAnsi"/>
          <w:sz w:val="20"/>
          <w:szCs w:val="20"/>
        </w:rPr>
        <w:t>266:579.e</w:t>
      </w:r>
      <w:proofErr w:type="gramEnd"/>
      <w:r w:rsidRPr="001533DA">
        <w:rPr>
          <w:rFonts w:cstheme="minorHAnsi"/>
          <w:sz w:val="20"/>
          <w:szCs w:val="20"/>
        </w:rPr>
        <w:t>1–7.</w:t>
      </w:r>
    </w:p>
    <w:p w14:paraId="5AF4E292" w14:textId="642B796C" w:rsidR="0010501D" w:rsidRDefault="0010501D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72DE17C5" w14:textId="06E9CF18" w:rsidR="002C3507" w:rsidRPr="000B578A" w:rsidRDefault="002C3507" w:rsidP="00580F7D">
      <w:pPr>
        <w:spacing w:after="0" w:line="240" w:lineRule="auto"/>
        <w:jc w:val="both"/>
        <w:rPr>
          <w:rFonts w:cstheme="minorHAnsi"/>
          <w:b/>
          <w:bCs/>
          <w:sz w:val="20"/>
          <w:szCs w:val="20"/>
        </w:rPr>
      </w:pPr>
      <w:r w:rsidRPr="000B578A">
        <w:rPr>
          <w:rFonts w:cstheme="minorHAnsi"/>
          <w:b/>
          <w:bCs/>
          <w:sz w:val="20"/>
          <w:szCs w:val="20"/>
        </w:rPr>
        <w:t>Conference Papers</w:t>
      </w:r>
    </w:p>
    <w:p w14:paraId="0B3BBDCD" w14:textId="0DED1A46" w:rsidR="002C3507" w:rsidRPr="000B578A" w:rsidRDefault="002C3507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54358A2D" w14:textId="1F3A1C35" w:rsidR="007A5930" w:rsidRPr="000B578A" w:rsidRDefault="007A5930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lastRenderedPageBreak/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r w:rsidRPr="000B578A">
        <w:rPr>
          <w:rFonts w:eastAsia="Calibri" w:cstheme="minorHAnsi"/>
          <w:b/>
          <w:bCs/>
          <w:sz w:val="20"/>
          <w:szCs w:val="20"/>
        </w:rPr>
        <w:t>d</w:t>
      </w:r>
      <w:r w:rsidR="00CB2788" w:rsidRPr="000B578A">
        <w:rPr>
          <w:rFonts w:eastAsia="Calibri" w:cstheme="minorHAnsi"/>
          <w:b/>
          <w:bCs/>
          <w:sz w:val="20"/>
          <w:szCs w:val="20"/>
        </w:rPr>
        <w:t>’</w:t>
      </w:r>
      <w:r w:rsidRPr="000B578A">
        <w:rPr>
          <w:rFonts w:eastAsia="Calibri" w:cstheme="minorHAnsi"/>
          <w:b/>
          <w:bCs/>
          <w:sz w:val="20"/>
          <w:szCs w:val="20"/>
        </w:rPr>
        <w:t>Oliveira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2022.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7A5930">
        <w:rPr>
          <w:rFonts w:eastAsia="Calibri" w:cstheme="minorHAnsi"/>
          <w:i/>
          <w:iCs/>
          <w:sz w:val="20"/>
          <w:szCs w:val="20"/>
        </w:rPr>
        <w:t>American Journal of Biological Anthropology</w:t>
      </w:r>
      <w:r w:rsidR="00372A3E">
        <w:rPr>
          <w:rFonts w:eastAsia="Calibri" w:cstheme="minorHAnsi"/>
          <w:sz w:val="20"/>
          <w:szCs w:val="20"/>
        </w:rPr>
        <w:t>,</w:t>
      </w:r>
      <w:r w:rsidRPr="007A5930">
        <w:rPr>
          <w:rFonts w:eastAsia="Calibri" w:cstheme="minorHAnsi"/>
          <w:i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177(S73):1</w:t>
      </w:r>
      <w:r w:rsidR="00311B35" w:rsidRPr="000B578A">
        <w:rPr>
          <w:rFonts w:eastAsia="Calibri" w:cstheme="minorHAnsi"/>
          <w:sz w:val="20"/>
          <w:szCs w:val="20"/>
        </w:rPr>
        <w:t>64</w:t>
      </w:r>
      <w:r w:rsidRPr="000B578A">
        <w:rPr>
          <w:rFonts w:cstheme="minorHAnsi"/>
          <w:sz w:val="20"/>
          <w:szCs w:val="20"/>
        </w:rPr>
        <w:t>–</w:t>
      </w:r>
      <w:r w:rsidRPr="000B578A">
        <w:rPr>
          <w:rFonts w:eastAsia="Calibri" w:cstheme="minorHAnsi"/>
          <w:sz w:val="20"/>
          <w:szCs w:val="20"/>
        </w:rPr>
        <w:t>1</w:t>
      </w:r>
      <w:r w:rsidR="00311B35" w:rsidRPr="000B578A">
        <w:rPr>
          <w:rFonts w:eastAsia="Calibri" w:cstheme="minorHAnsi"/>
          <w:sz w:val="20"/>
          <w:szCs w:val="20"/>
        </w:rPr>
        <w:t>65.</w:t>
      </w:r>
    </w:p>
    <w:p w14:paraId="4345C4E7" w14:textId="795886B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0B578A">
        <w:rPr>
          <w:rFonts w:eastAsia="Calibri" w:cstheme="minorHAnsi"/>
          <w:sz w:val="20"/>
          <w:szCs w:val="20"/>
        </w:rPr>
        <w:t>Dorans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ER,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2020.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5F4812">
        <w:rPr>
          <w:rFonts w:eastAsia="Calibri" w:cstheme="minorHAnsi"/>
          <w:i/>
          <w:iCs/>
          <w:sz w:val="20"/>
          <w:szCs w:val="20"/>
        </w:rPr>
        <w:t>American Journal of Physical Anthropology</w:t>
      </w:r>
      <w:r>
        <w:rPr>
          <w:rFonts w:eastAsia="Calibri" w:cstheme="minorHAnsi"/>
          <w:sz w:val="20"/>
          <w:szCs w:val="20"/>
        </w:rPr>
        <w:t>, 171:</w:t>
      </w:r>
      <w:r w:rsidRPr="005F4812">
        <w:rPr>
          <w:rFonts w:eastAsia="Calibri" w:cstheme="minorHAnsi"/>
          <w:sz w:val="20"/>
          <w:szCs w:val="20"/>
        </w:rPr>
        <w:t>73–74.</w:t>
      </w:r>
    </w:p>
    <w:p w14:paraId="79953395" w14:textId="2671520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Carvalho S. 2020. </w:t>
      </w:r>
      <w:r w:rsidRPr="002C3507">
        <w:rPr>
          <w:rFonts w:eastAsia="Calibri" w:cstheme="minorHAnsi"/>
          <w:sz w:val="20"/>
          <w:szCs w:val="20"/>
        </w:rPr>
        <w:t xml:space="preserve">Filling Gaps in Primate Evolution: Machine Learning Approaches for Automated Fossil Site Discovery in </w:t>
      </w:r>
      <w:proofErr w:type="spellStart"/>
      <w:r w:rsidRPr="002C3507">
        <w:rPr>
          <w:rFonts w:eastAsia="Calibri" w:cstheme="minorHAnsi"/>
          <w:sz w:val="20"/>
          <w:szCs w:val="20"/>
        </w:rPr>
        <w:t>Gorongosa</w:t>
      </w:r>
      <w:proofErr w:type="spellEnd"/>
      <w:r w:rsidRPr="002C3507">
        <w:rPr>
          <w:rFonts w:eastAsia="Calibri" w:cstheme="minorHAnsi"/>
          <w:sz w:val="20"/>
          <w:szCs w:val="20"/>
        </w:rPr>
        <w:t xml:space="preserve">, Mozambique. </w:t>
      </w:r>
      <w:r w:rsidRPr="002C3507">
        <w:rPr>
          <w:rFonts w:eastAsia="Calibri" w:cstheme="minorHAnsi"/>
          <w:i/>
          <w:iCs/>
          <w:sz w:val="20"/>
          <w:szCs w:val="20"/>
        </w:rPr>
        <w:t>Folia Primatologica</w:t>
      </w:r>
      <w:r>
        <w:rPr>
          <w:rFonts w:eastAsia="Calibri" w:cstheme="minorHAnsi"/>
          <w:sz w:val="20"/>
          <w:szCs w:val="20"/>
        </w:rPr>
        <w:t>:</w:t>
      </w:r>
      <w:r w:rsidRPr="002C3507">
        <w:rPr>
          <w:rFonts w:eastAsia="Calibri" w:cstheme="minorHAnsi"/>
          <w:sz w:val="20"/>
          <w:szCs w:val="20"/>
        </w:rPr>
        <w:t>251–252.</w:t>
      </w:r>
    </w:p>
    <w:p w14:paraId="22493AF1" w14:textId="68C246F0" w:rsidR="002C3507" w:rsidRPr="000B578A" w:rsidRDefault="002C3507" w:rsidP="002C3507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2C3507">
        <w:rPr>
          <w:rFonts w:eastAsia="Calibri" w:cstheme="minorHAnsi"/>
          <w:sz w:val="20"/>
          <w:szCs w:val="20"/>
        </w:rPr>
        <w:t xml:space="preserve">Andrade B, Dias P, Santos BS, Coelho C, </w:t>
      </w:r>
      <w:r w:rsidRPr="002C3507">
        <w:rPr>
          <w:rFonts w:eastAsia="Calibri" w:cstheme="minorHAnsi"/>
          <w:b/>
          <w:bCs/>
          <w:sz w:val="20"/>
          <w:szCs w:val="20"/>
        </w:rPr>
        <w:t>d’Oliveira Coelho J</w:t>
      </w:r>
      <w:r w:rsidRPr="002C3507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2C3507">
        <w:rPr>
          <w:rFonts w:eastAsia="Calibri" w:cstheme="minorHAnsi"/>
          <w:sz w:val="20"/>
          <w:szCs w:val="20"/>
        </w:rPr>
        <w:t>Navega</w:t>
      </w:r>
      <w:proofErr w:type="spellEnd"/>
      <w:r w:rsidRPr="002C3507">
        <w:rPr>
          <w:rFonts w:eastAsia="Calibri" w:cstheme="minorHAnsi"/>
          <w:sz w:val="20"/>
          <w:szCs w:val="20"/>
        </w:rPr>
        <w:t xml:space="preserve"> D, Ferreira MT, </w:t>
      </w:r>
      <w:proofErr w:type="spellStart"/>
      <w:r w:rsidRPr="002C3507">
        <w:rPr>
          <w:rFonts w:eastAsia="Calibri" w:cstheme="minorHAnsi"/>
          <w:sz w:val="20"/>
          <w:szCs w:val="20"/>
        </w:rPr>
        <w:t>Wasterlain</w:t>
      </w:r>
      <w:proofErr w:type="spellEnd"/>
      <w:r w:rsidRPr="002C3507">
        <w:rPr>
          <w:rFonts w:eastAsia="Calibri" w:cstheme="minorHAnsi"/>
          <w:sz w:val="20"/>
          <w:szCs w:val="20"/>
        </w:rPr>
        <w:t xml:space="preserve"> S. Morphological analysis of 3D skull models for ancestry estimation</w:t>
      </w:r>
      <w:r>
        <w:rPr>
          <w:rFonts w:eastAsia="Calibri" w:cstheme="minorHAnsi"/>
          <w:sz w:val="20"/>
          <w:szCs w:val="20"/>
        </w:rPr>
        <w:t xml:space="preserve">. 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2018.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22nd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International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Conference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Information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Visualisation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(IV)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2018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Jul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10 (IEEE):567</w:t>
      </w:r>
      <w:r w:rsidRPr="000B578A">
        <w:rPr>
          <w:rFonts w:cstheme="minorHAnsi"/>
          <w:sz w:val="20"/>
          <w:szCs w:val="20"/>
          <w:lang w:val="pt-PT"/>
        </w:rPr>
        <w:t>–</w:t>
      </w:r>
      <w:r w:rsidRPr="000B578A">
        <w:rPr>
          <w:rFonts w:eastAsia="Calibri" w:cstheme="minorHAnsi"/>
          <w:sz w:val="20"/>
          <w:szCs w:val="20"/>
          <w:lang w:val="pt-PT"/>
        </w:rPr>
        <w:t>573. DOI: 10.1109/iV.2018.00104.</w:t>
      </w:r>
    </w:p>
    <w:p w14:paraId="002860F9" w14:textId="77C894D7" w:rsidR="00626E24" w:rsidRPr="00626E24" w:rsidRDefault="00626E24" w:rsidP="00626E24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Amarante A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b/>
          <w:sz w:val="20"/>
          <w:szCs w:val="20"/>
          <w:lang w:val="pt-PT"/>
        </w:rPr>
        <w:t>d’Oliveira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Almeida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Parker SF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Viegas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DX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Marques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de Carvalho LB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Cunha E. 2017. </w:t>
      </w:r>
      <w:r w:rsidRPr="008C18DD">
        <w:rPr>
          <w:rFonts w:eastAsia="Calibri" w:cstheme="minorHAnsi"/>
          <w:sz w:val="20"/>
          <w:szCs w:val="20"/>
        </w:rPr>
        <w:t xml:space="preserve">Experimental burning and real fire scenarios: Are they comparable in terms of chemical anthropology? </w:t>
      </w:r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La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Revue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de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Médecine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Légale</w:t>
      </w:r>
      <w:proofErr w:type="spellEnd"/>
      <w:r w:rsidRPr="008C18DD">
        <w:rPr>
          <w:rFonts w:eastAsia="Calibri" w:cstheme="minorHAnsi"/>
          <w:sz w:val="20"/>
          <w:szCs w:val="20"/>
          <w:lang w:val="pt-PT"/>
        </w:rPr>
        <w:t>, 8(4): 187.</w:t>
      </w:r>
    </w:p>
    <w:p w14:paraId="7DDB864B" w14:textId="6DBD22C1" w:rsidR="004C3F1D" w:rsidRDefault="002C3507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Andrade B, Dias P, Coelho C,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Navega D,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SN, Ferreira MT, Santos BS. 2016. </w:t>
      </w:r>
      <w:r w:rsidRPr="001533DA">
        <w:rPr>
          <w:rFonts w:cstheme="minorHAnsi"/>
          <w:sz w:val="20"/>
          <w:szCs w:val="20"/>
        </w:rPr>
        <w:t xml:space="preserve">Towards automatic non-metric traits analysis on 3D models of skulls. </w:t>
      </w:r>
      <w:r w:rsidRPr="00D00852">
        <w:rPr>
          <w:rFonts w:cstheme="minorHAnsi"/>
          <w:i/>
          <w:sz w:val="20"/>
          <w:szCs w:val="20"/>
        </w:rPr>
        <w:t>23rd Portuguese Meeting on Computer Graphics and Interaction</w:t>
      </w:r>
      <w:r w:rsidRPr="001533DA">
        <w:rPr>
          <w:rFonts w:cstheme="minorHAnsi"/>
          <w:sz w:val="20"/>
          <w:szCs w:val="20"/>
        </w:rPr>
        <w:t xml:space="preserve"> (EPCGI):1–7.</w:t>
      </w:r>
      <w:r>
        <w:rPr>
          <w:rFonts w:cstheme="minorHAnsi"/>
          <w:sz w:val="20"/>
          <w:szCs w:val="20"/>
        </w:rPr>
        <w:t xml:space="preserve"> DOI: </w:t>
      </w:r>
      <w:r w:rsidRPr="000023D8">
        <w:rPr>
          <w:rFonts w:cstheme="minorHAnsi"/>
          <w:sz w:val="20"/>
          <w:szCs w:val="20"/>
        </w:rPr>
        <w:t>10.1109/EPCGI.2016.7851196</w:t>
      </w:r>
    </w:p>
    <w:p w14:paraId="1D199AB9" w14:textId="77777777" w:rsidR="002B3344" w:rsidRPr="002B3344" w:rsidRDefault="002B3344" w:rsidP="002B3344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</w:p>
    <w:p w14:paraId="5A09DAD3" w14:textId="77777777" w:rsidR="00116F82" w:rsidRPr="00DE3E37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 w:rsidRPr="00DE3E37">
        <w:rPr>
          <w:rFonts w:eastAsia="Calibri" w:cstheme="minorHAnsi"/>
          <w:b/>
          <w:sz w:val="20"/>
          <w:szCs w:val="20"/>
        </w:rPr>
        <w:t>Scientific Conferences</w:t>
      </w:r>
    </w:p>
    <w:p w14:paraId="4CD45D4D" w14:textId="77777777" w:rsidR="00114430" w:rsidRPr="00DE3E37" w:rsidRDefault="00114430" w:rsidP="00114430">
      <w:pPr>
        <w:spacing w:after="0" w:line="240" w:lineRule="auto"/>
        <w:jc w:val="both"/>
        <w:rPr>
          <w:rFonts w:eastAsia="Calibri" w:cstheme="minorHAnsi"/>
          <w:sz w:val="20"/>
          <w:szCs w:val="20"/>
        </w:rPr>
      </w:pPr>
    </w:p>
    <w:p w14:paraId="605CCE6C" w14:textId="5A94E75A" w:rsidR="00774582" w:rsidRDefault="00774582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6A5885">
        <w:rPr>
          <w:rFonts w:eastAsia="Calibri" w:cstheme="minorHAnsi"/>
          <w:b/>
          <w:bCs/>
          <w:sz w:val="20"/>
          <w:szCs w:val="20"/>
        </w:rPr>
        <w:t>d’Oliveira Coelho J</w:t>
      </w:r>
      <w:r w:rsidRPr="00774582">
        <w:rPr>
          <w:rFonts w:eastAsia="Calibri" w:cstheme="minorHAnsi"/>
          <w:sz w:val="20"/>
          <w:szCs w:val="20"/>
        </w:rPr>
        <w:t>.</w:t>
      </w:r>
      <w:r w:rsidR="006A5885">
        <w:rPr>
          <w:rFonts w:eastAsia="Calibri" w:cstheme="minorHAnsi"/>
          <w:sz w:val="20"/>
          <w:szCs w:val="20"/>
        </w:rPr>
        <w:t xml:space="preserve"> </w:t>
      </w:r>
      <w:r w:rsidRPr="00774582">
        <w:rPr>
          <w:rFonts w:eastAsia="Calibri" w:cstheme="minorHAnsi"/>
          <w:sz w:val="20"/>
          <w:szCs w:val="20"/>
        </w:rPr>
        <w:t xml:space="preserve">Searching for Kingdon's Coastal Ape in Miocene Estuarine Forests of </w:t>
      </w:r>
      <w:proofErr w:type="spellStart"/>
      <w:r w:rsidRPr="00774582">
        <w:rPr>
          <w:rFonts w:eastAsia="Calibri" w:cstheme="minorHAnsi"/>
          <w:sz w:val="20"/>
          <w:szCs w:val="20"/>
        </w:rPr>
        <w:t>Gorongosa</w:t>
      </w:r>
      <w:proofErr w:type="spellEnd"/>
      <w:r w:rsidRPr="00774582">
        <w:rPr>
          <w:rFonts w:eastAsia="Calibri" w:cstheme="minorHAnsi"/>
          <w:sz w:val="20"/>
          <w:szCs w:val="20"/>
        </w:rPr>
        <w:t xml:space="preserve">. </w:t>
      </w:r>
      <w:r w:rsidR="006A5885"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 w:rsidR="006A5885">
        <w:rPr>
          <w:rFonts w:eastAsia="Calibri" w:cstheme="minorHAnsi"/>
          <w:i/>
          <w:iCs/>
          <w:sz w:val="20"/>
          <w:szCs w:val="20"/>
        </w:rPr>
        <w:t xml:space="preserve">. </w:t>
      </w:r>
      <w:r w:rsidRPr="00774582">
        <w:rPr>
          <w:rFonts w:eastAsia="Calibri" w:cstheme="minorHAnsi"/>
          <w:sz w:val="20"/>
          <w:szCs w:val="20"/>
        </w:rPr>
        <w:t>Kuching, Malaysia</w:t>
      </w:r>
      <w:r w:rsidR="00C11230">
        <w:rPr>
          <w:rFonts w:eastAsia="Calibri" w:cstheme="minorHAnsi"/>
          <w:sz w:val="20"/>
          <w:szCs w:val="20"/>
        </w:rPr>
        <w:t xml:space="preserve">, </w:t>
      </w:r>
      <w:r w:rsidRPr="00774582">
        <w:rPr>
          <w:rFonts w:eastAsia="Calibri" w:cstheme="minorHAnsi"/>
          <w:sz w:val="20"/>
          <w:szCs w:val="20"/>
        </w:rPr>
        <w:t>2023</w:t>
      </w:r>
      <w:r w:rsidR="00C11230">
        <w:rPr>
          <w:rFonts w:eastAsia="Calibri" w:cstheme="minorHAnsi"/>
          <w:sz w:val="20"/>
          <w:szCs w:val="20"/>
        </w:rPr>
        <w:t xml:space="preserve"> (Podium)</w:t>
      </w:r>
      <w:r w:rsidR="006A5885">
        <w:rPr>
          <w:rFonts w:eastAsia="Calibri" w:cstheme="minorHAnsi"/>
          <w:sz w:val="20"/>
          <w:szCs w:val="20"/>
        </w:rPr>
        <w:t>.</w:t>
      </w:r>
    </w:p>
    <w:p w14:paraId="21D76BD2" w14:textId="56542101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>
        <w:rPr>
          <w:rFonts w:eastAsia="Calibri" w:cstheme="minorHAnsi"/>
          <w:sz w:val="20"/>
          <w:szCs w:val="20"/>
        </w:rPr>
        <w:t xml:space="preserve">Bobe R, </w:t>
      </w:r>
      <w:r w:rsidRPr="006A5885">
        <w:rPr>
          <w:rFonts w:eastAsia="Calibri" w:cstheme="minorHAnsi"/>
          <w:b/>
          <w:bCs/>
          <w:sz w:val="20"/>
          <w:szCs w:val="20"/>
        </w:rPr>
        <w:t>d’Oliveira Coelho J</w:t>
      </w:r>
      <w:r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</w:t>
      </w:r>
      <w:r>
        <w:rPr>
          <w:rFonts w:cstheme="minorHAnsi"/>
          <w:bCs/>
          <w:sz w:val="20"/>
          <w:szCs w:val="20"/>
        </w:rPr>
        <w:t>, Carvalho S.</w:t>
      </w:r>
      <w:r w:rsidRPr="00774582">
        <w:rPr>
          <w:rFonts w:eastAsia="Calibri" w:cstheme="minorHAnsi"/>
          <w:sz w:val="20"/>
          <w:szCs w:val="20"/>
        </w:rPr>
        <w:t xml:space="preserve"> </w:t>
      </w:r>
      <w:r w:rsidRPr="006A5885">
        <w:rPr>
          <w:rFonts w:eastAsia="Calibri" w:cstheme="minorHAnsi"/>
          <w:sz w:val="20"/>
          <w:szCs w:val="20"/>
        </w:rPr>
        <w:t>The diversification of African primates in the Neogene: key questions and new data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5D241EEC" w14:textId="5182D909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Farassi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2023. </w:t>
      </w:r>
      <w:r w:rsidR="00C46EA6" w:rsidRPr="00C46EA6">
        <w:rPr>
          <w:rFonts w:eastAsia="Calibri" w:cstheme="minorHAnsi"/>
          <w:sz w:val="20"/>
          <w:szCs w:val="20"/>
        </w:rPr>
        <w:t>Object manipulation by chacma baboons (</w:t>
      </w:r>
      <w:r w:rsidR="00C46EA6" w:rsidRPr="00C46EA6">
        <w:rPr>
          <w:rFonts w:eastAsia="Calibri" w:cstheme="minorHAnsi"/>
          <w:i/>
          <w:iCs/>
          <w:sz w:val="20"/>
          <w:szCs w:val="20"/>
        </w:rPr>
        <w:t>Papio ursinus</w:t>
      </w:r>
      <w:r w:rsidR="00C46EA6" w:rsidRPr="00C46EA6">
        <w:rPr>
          <w:rFonts w:eastAsia="Calibri" w:cstheme="minorHAnsi"/>
          <w:sz w:val="20"/>
          <w:szCs w:val="20"/>
        </w:rPr>
        <w:t xml:space="preserve">) in </w:t>
      </w:r>
      <w:proofErr w:type="spellStart"/>
      <w:r w:rsidR="00C46EA6" w:rsidRPr="00C46EA6">
        <w:rPr>
          <w:rFonts w:eastAsia="Calibri" w:cstheme="minorHAnsi"/>
          <w:sz w:val="20"/>
          <w:szCs w:val="20"/>
        </w:rPr>
        <w:t>Gorongosa</w:t>
      </w:r>
      <w:proofErr w:type="spellEnd"/>
      <w:r w:rsidR="00C46EA6" w:rsidRPr="00C46EA6">
        <w:rPr>
          <w:rFonts w:eastAsia="Calibri" w:cstheme="minorHAnsi"/>
          <w:sz w:val="20"/>
          <w:szCs w:val="20"/>
        </w:rPr>
        <w:t xml:space="preserve"> National Park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3393167B" w14:textId="3CDC9647" w:rsidR="00F21EB4" w:rsidRPr="000B578A" w:rsidRDefault="00F21EB4" w:rsidP="00F21EB4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. Descoberta de sítios fósseis e reconstrução paleoecológica a partir de imagens de satélite.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Ciclo de Conferências: O Bom Antropólogo a casa torna. </w:t>
      </w:r>
      <w:r w:rsidRPr="000B578A">
        <w:rPr>
          <w:rFonts w:eastAsia="Calibri" w:cstheme="minorHAnsi"/>
          <w:sz w:val="20"/>
          <w:szCs w:val="20"/>
          <w:lang w:val="pt-PT"/>
        </w:rPr>
        <w:t>Coimbra, Portugal 2023 (</w:t>
      </w:r>
      <w:proofErr w:type="spellStart"/>
      <w:r w:rsidR="00025BA7" w:rsidRPr="000B578A">
        <w:rPr>
          <w:rFonts w:eastAsia="Calibri" w:cstheme="minorHAnsi"/>
          <w:sz w:val="20"/>
          <w:szCs w:val="20"/>
          <w:lang w:val="pt-PT"/>
        </w:rPr>
        <w:t>Seminar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0B292A4" w14:textId="21983A1A" w:rsidR="00114430" w:rsidRPr="000B578A" w:rsidRDefault="00114430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Freymann E,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J,</w:t>
      </w:r>
      <w:r w:rsidRPr="005C0618">
        <w:rPr>
          <w:rFonts w:eastAsia="Calibri" w:cstheme="minorHAnsi"/>
          <w:sz w:val="20"/>
          <w:szCs w:val="20"/>
        </w:rPr>
        <w:t xml:space="preserve"> Muhumuza G, Hobaiter C, Huffman MA, </w:t>
      </w:r>
      <w:proofErr w:type="spellStart"/>
      <w:r w:rsidRPr="005C0618">
        <w:rPr>
          <w:rFonts w:eastAsia="Calibri" w:cstheme="minorHAnsi"/>
          <w:sz w:val="20"/>
          <w:szCs w:val="20"/>
        </w:rPr>
        <w:t>Zuberbühler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K, Carvalho S. Applying Collocation and APRIORI Analyses to Chimpanzee Diets: methods for investigating non-random food combinations in primate self-medication. </w:t>
      </w:r>
      <w:r w:rsidRPr="005C0618">
        <w:rPr>
          <w:rFonts w:eastAsia="Calibri" w:cstheme="minorHAnsi"/>
          <w:i/>
          <w:iCs/>
          <w:sz w:val="20"/>
          <w:szCs w:val="20"/>
        </w:rPr>
        <w:t>Primate Society of Great Britain Spring Meeting</w:t>
      </w:r>
      <w:r w:rsidR="006A5885">
        <w:rPr>
          <w:rFonts w:eastAsia="Calibri" w:cstheme="minorHAnsi"/>
          <w:sz w:val="20"/>
          <w:szCs w:val="20"/>
        </w:rPr>
        <w:t>.</w:t>
      </w:r>
      <w:r w:rsidRPr="005C0618">
        <w:rPr>
          <w:rFonts w:eastAsia="Calibri" w:cstheme="minorHAnsi"/>
          <w:sz w:val="20"/>
          <w:szCs w:val="20"/>
        </w:rPr>
        <w:t xml:space="preserve"> Cambridge, U</w:t>
      </w:r>
      <w:r w:rsidR="001F5756" w:rsidRPr="005C0618">
        <w:rPr>
          <w:rFonts w:eastAsia="Calibri" w:cstheme="minorHAnsi"/>
          <w:sz w:val="20"/>
          <w:szCs w:val="20"/>
        </w:rPr>
        <w:t xml:space="preserve">nited </w:t>
      </w:r>
      <w:r w:rsidRPr="005C0618">
        <w:rPr>
          <w:rFonts w:eastAsia="Calibri" w:cstheme="minorHAnsi"/>
          <w:sz w:val="20"/>
          <w:szCs w:val="20"/>
        </w:rPr>
        <w:t>K</w:t>
      </w:r>
      <w:r w:rsidR="001F5756" w:rsidRPr="005C0618">
        <w:rPr>
          <w:rFonts w:eastAsia="Calibri" w:cstheme="minorHAnsi"/>
          <w:sz w:val="20"/>
          <w:szCs w:val="20"/>
        </w:rPr>
        <w:t>ingdom</w:t>
      </w:r>
      <w:r w:rsidRPr="005C0618">
        <w:rPr>
          <w:rFonts w:eastAsia="Calibri" w:cstheme="minorHAnsi"/>
          <w:sz w:val="20"/>
          <w:szCs w:val="20"/>
        </w:rPr>
        <w:t>, 2023 (Podium).</w:t>
      </w:r>
    </w:p>
    <w:p w14:paraId="13B9E38E" w14:textId="0A0C30A3" w:rsidR="00DE3E37" w:rsidRPr="000B578A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DE3E37">
        <w:rPr>
          <w:rFonts w:eastAsia="Calibri" w:cstheme="minorHAnsi"/>
          <w:sz w:val="20"/>
          <w:szCs w:val="20"/>
        </w:rPr>
        <w:t xml:space="preserve">Bobe R, </w:t>
      </w:r>
      <w:r w:rsidRPr="00DE3E37">
        <w:rPr>
          <w:rFonts w:eastAsia="Calibri" w:cstheme="minorHAnsi"/>
          <w:b/>
          <w:bCs/>
          <w:sz w:val="20"/>
          <w:szCs w:val="20"/>
        </w:rPr>
        <w:t>d'Oliveira Coelho J</w:t>
      </w:r>
      <w:r w:rsidRPr="00DE3E37">
        <w:rPr>
          <w:rFonts w:eastAsia="Calibri" w:cstheme="minorHAnsi"/>
          <w:sz w:val="20"/>
          <w:szCs w:val="20"/>
        </w:rPr>
        <w:t xml:space="preserve">, Carvalho S. Biogeographic approaches to understanding the origin and dispersal of the earliest hominins.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Oreopithecus150</w:t>
      </w:r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Florence, </w:t>
      </w:r>
      <w:proofErr w:type="spellStart"/>
      <w:r w:rsidR="00EE2BE8" w:rsidRPr="000B578A">
        <w:rPr>
          <w:rFonts w:eastAsia="Calibri" w:cstheme="minorHAnsi"/>
          <w:sz w:val="20"/>
          <w:szCs w:val="20"/>
          <w:lang w:val="pt-PT"/>
        </w:rPr>
        <w:t>Italy</w:t>
      </w:r>
      <w:proofErr w:type="spellEnd"/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2022 </w:t>
      </w:r>
      <w:r w:rsidRPr="000B578A">
        <w:rPr>
          <w:rFonts w:eastAsia="Calibri" w:cstheme="minorHAnsi"/>
          <w:sz w:val="20"/>
          <w:szCs w:val="20"/>
          <w:lang w:val="pt-PT"/>
        </w:rPr>
        <w:t>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8534011" w14:textId="566F3BBE" w:rsidR="00DE3E37" w:rsidRPr="00DE3E37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Carvalho S, Bobe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d'Oliveira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and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Paleo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-Primate Project. </w:t>
      </w:r>
      <w:r w:rsidRPr="00DE3E37">
        <w:rPr>
          <w:rFonts w:eastAsia="Calibri" w:cstheme="minorHAnsi"/>
          <w:sz w:val="20"/>
          <w:szCs w:val="20"/>
        </w:rPr>
        <w:t xml:space="preserve">The first Miocene fossil sites of the southern end of the East African Rift: summary of key findings. </w:t>
      </w:r>
      <w:r w:rsidRPr="00DE3E37">
        <w:rPr>
          <w:rFonts w:eastAsia="Calibri" w:cstheme="minorHAnsi"/>
          <w:i/>
          <w:iCs/>
          <w:sz w:val="20"/>
          <w:szCs w:val="20"/>
        </w:rPr>
        <w:t>Oreopithecus150</w:t>
      </w:r>
      <w:r w:rsidR="00901B9A">
        <w:rPr>
          <w:rFonts w:eastAsia="Calibri" w:cstheme="minorHAnsi"/>
          <w:sz w:val="20"/>
          <w:szCs w:val="20"/>
        </w:rPr>
        <w:t>.</w:t>
      </w:r>
      <w:r w:rsidR="00EE2BE8">
        <w:rPr>
          <w:rFonts w:eastAsia="Calibri" w:cstheme="minorHAnsi"/>
          <w:sz w:val="20"/>
          <w:szCs w:val="20"/>
        </w:rPr>
        <w:t xml:space="preserve"> Florence, Italy, 2022 </w:t>
      </w:r>
      <w:r w:rsidRPr="00DE3E37">
        <w:rPr>
          <w:rFonts w:eastAsia="Calibri" w:cstheme="minorHAnsi"/>
          <w:sz w:val="20"/>
          <w:szCs w:val="20"/>
        </w:rPr>
        <w:t>(Poster).</w:t>
      </w:r>
    </w:p>
    <w:p w14:paraId="3C57A841" w14:textId="659B5933" w:rsidR="009976C7" w:rsidRPr="000B578A" w:rsidRDefault="009976C7" w:rsidP="009976C7">
      <w:pPr>
        <w:spacing w:after="0" w:line="240" w:lineRule="auto"/>
        <w:ind w:left="426" w:hanging="426"/>
        <w:jc w:val="both"/>
        <w:rPr>
          <w:rFonts w:eastAsia="Calibri" w:cstheme="minorHAnsi"/>
          <w:i/>
          <w:iCs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r w:rsidRPr="000B578A">
        <w:rPr>
          <w:rFonts w:eastAsia="Calibri" w:cstheme="minorHAnsi"/>
          <w:b/>
          <w:bCs/>
          <w:sz w:val="20"/>
          <w:szCs w:val="20"/>
        </w:rPr>
        <w:t>d'Oliveira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9976C7">
        <w:rPr>
          <w:rFonts w:eastAsia="Calibri" w:cstheme="minorHAnsi"/>
          <w:i/>
          <w:iCs/>
          <w:sz w:val="20"/>
          <w:szCs w:val="20"/>
        </w:rPr>
        <w:t>91</w:t>
      </w:r>
      <w:r w:rsidRPr="009976C7">
        <w:rPr>
          <w:rFonts w:eastAsia="Calibri" w:cstheme="minorHAnsi"/>
          <w:i/>
          <w:iCs/>
          <w:sz w:val="20"/>
          <w:szCs w:val="20"/>
          <w:vertAlign w:val="superscript"/>
        </w:rPr>
        <w:t>st</w:t>
      </w:r>
      <w:r w:rsidRPr="009976C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Biological Anthropologists</w:t>
      </w:r>
      <w:r w:rsidRPr="009976C7">
        <w:rPr>
          <w:rFonts w:eastAsia="Calibri" w:cstheme="minorHAnsi"/>
          <w:sz w:val="20"/>
          <w:szCs w:val="20"/>
        </w:rPr>
        <w:t xml:space="preserve">, Denver, Colorado, </w:t>
      </w:r>
      <w:r>
        <w:rPr>
          <w:rFonts w:eastAsia="Calibri" w:cstheme="minorHAnsi"/>
          <w:sz w:val="20"/>
          <w:szCs w:val="20"/>
        </w:rPr>
        <w:t>USA, 2022 (Poster).</w:t>
      </w:r>
    </w:p>
    <w:p w14:paraId="09762228" w14:textId="06EB3981" w:rsidR="00753207" w:rsidRPr="000B578A" w:rsidRDefault="00753207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753207">
        <w:rPr>
          <w:rFonts w:eastAsia="Calibri" w:cstheme="minorHAnsi"/>
          <w:sz w:val="20"/>
          <w:szCs w:val="20"/>
        </w:rPr>
        <w:t xml:space="preserve">Curate F, </w:t>
      </w:r>
      <w:proofErr w:type="spellStart"/>
      <w:r w:rsidRPr="00753207">
        <w:rPr>
          <w:rFonts w:eastAsia="Calibri" w:cstheme="minorHAnsi"/>
          <w:sz w:val="20"/>
          <w:szCs w:val="20"/>
        </w:rPr>
        <w:t>Navega</w:t>
      </w:r>
      <w:proofErr w:type="spellEnd"/>
      <w:r w:rsidRPr="00753207">
        <w:rPr>
          <w:rFonts w:eastAsia="Calibri" w:cstheme="minorHAnsi"/>
          <w:sz w:val="20"/>
          <w:szCs w:val="20"/>
        </w:rPr>
        <w:t xml:space="preserve"> D, Cunha E, </w:t>
      </w:r>
      <w:r w:rsidRPr="00753207">
        <w:rPr>
          <w:rFonts w:eastAsia="Calibri" w:cstheme="minorHAnsi"/>
          <w:b/>
          <w:bCs/>
          <w:sz w:val="20"/>
          <w:szCs w:val="20"/>
        </w:rPr>
        <w:t>d'Oliveira Coelho J</w:t>
      </w:r>
      <w:r w:rsidRPr="00753207">
        <w:rPr>
          <w:rFonts w:eastAsia="Calibri" w:cstheme="minorHAnsi"/>
          <w:sz w:val="20"/>
          <w:szCs w:val="20"/>
        </w:rPr>
        <w:t>. DXAGE 2.0 – An update on adult age at death estimation using bone loss</w:t>
      </w:r>
      <w:r w:rsidRPr="000B578A">
        <w:rPr>
          <w:rFonts w:eastAsia="Calibri" w:cstheme="minorHAnsi"/>
          <w:sz w:val="20"/>
          <w:szCs w:val="20"/>
        </w:rPr>
        <w:t xml:space="preserve">. 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19º Congresso Nacional </w:t>
      </w:r>
      <w:r>
        <w:rPr>
          <w:rFonts w:eastAsia="Calibri" w:cstheme="minorHAnsi"/>
          <w:i/>
          <w:sz w:val="20"/>
          <w:szCs w:val="20"/>
          <w:lang w:val="pt-PT"/>
        </w:rPr>
        <w:t>d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e Medicina Legal </w:t>
      </w:r>
      <w:r>
        <w:rPr>
          <w:rFonts w:eastAsia="Calibri" w:cstheme="minorHAnsi"/>
          <w:i/>
          <w:sz w:val="20"/>
          <w:szCs w:val="20"/>
          <w:lang w:val="pt-PT"/>
        </w:rPr>
        <w:t>e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</w:t>
      </w:r>
      <w:r>
        <w:rPr>
          <w:rFonts w:eastAsia="Calibri" w:cstheme="minorHAnsi"/>
          <w:sz w:val="20"/>
          <w:szCs w:val="20"/>
          <w:lang w:val="pt-PT"/>
        </w:rPr>
        <w:t>21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515F3964" w14:textId="5293EE8A" w:rsidR="0097627F" w:rsidRPr="000B578A" w:rsidRDefault="0097627F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97627F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97627F">
        <w:rPr>
          <w:rFonts w:eastAsia="Calibri" w:cstheme="minorHAnsi"/>
          <w:sz w:val="20"/>
          <w:szCs w:val="20"/>
        </w:rPr>
        <w:t>Navega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D, </w:t>
      </w:r>
      <w:r w:rsidRPr="0097627F">
        <w:rPr>
          <w:rFonts w:eastAsia="Calibri" w:cstheme="minorHAnsi"/>
          <w:b/>
          <w:bCs/>
          <w:sz w:val="20"/>
          <w:szCs w:val="20"/>
        </w:rPr>
        <w:t>d'Oliveira Coelho J</w:t>
      </w:r>
      <w:r w:rsidRPr="0097627F">
        <w:rPr>
          <w:rFonts w:eastAsia="Calibri" w:cstheme="minorHAnsi"/>
          <w:sz w:val="20"/>
          <w:szCs w:val="20"/>
        </w:rPr>
        <w:t xml:space="preserve">. The Evolution of </w:t>
      </w:r>
      <w:proofErr w:type="spellStart"/>
      <w:r w:rsidRPr="0097627F">
        <w:rPr>
          <w:rFonts w:eastAsia="Calibri" w:cstheme="minorHAnsi"/>
          <w:sz w:val="20"/>
          <w:szCs w:val="20"/>
        </w:rPr>
        <w:t>rASUDAS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and Its Application to Bioarchaeological Problems.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Centro de Investigação em Antropologia e Saúde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BioSocial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Talks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r w:rsidR="00901B9A" w:rsidRPr="000B578A">
        <w:rPr>
          <w:rFonts w:eastAsia="Calibri" w:cstheme="minorHAnsi"/>
          <w:sz w:val="20"/>
          <w:szCs w:val="20"/>
          <w:lang w:val="pt-PT"/>
        </w:rPr>
        <w:t xml:space="preserve">Online, </w:t>
      </w:r>
      <w:r w:rsidRPr="000B578A">
        <w:rPr>
          <w:rFonts w:eastAsia="Calibri" w:cstheme="minorHAnsi"/>
          <w:sz w:val="20"/>
          <w:szCs w:val="20"/>
          <w:lang w:val="pt-PT"/>
        </w:rPr>
        <w:t>2021 (</w:t>
      </w:r>
      <w:proofErr w:type="spellStart"/>
      <w:r w:rsidR="00D02872" w:rsidRPr="000B578A">
        <w:rPr>
          <w:rFonts w:eastAsia="Calibri" w:cstheme="minorHAnsi"/>
          <w:sz w:val="20"/>
          <w:szCs w:val="20"/>
          <w:lang w:val="pt-PT"/>
        </w:rPr>
        <w:t>S</w:t>
      </w:r>
      <w:r w:rsidRPr="000B578A">
        <w:rPr>
          <w:rFonts w:eastAsia="Calibri" w:cstheme="minorHAnsi"/>
          <w:sz w:val="20"/>
          <w:szCs w:val="20"/>
          <w:lang w:val="pt-PT"/>
        </w:rPr>
        <w:t>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C87D097" w14:textId="074C0582" w:rsidR="000A0875" w:rsidRDefault="000A0875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D07389">
        <w:rPr>
          <w:rFonts w:eastAsia="Calibri" w:cstheme="minorHAnsi"/>
          <w:b/>
          <w:bCs/>
          <w:sz w:val="20"/>
          <w:szCs w:val="20"/>
        </w:rPr>
        <w:t>d'Oliveira Coelho J</w:t>
      </w:r>
      <w:r w:rsidRPr="00D07389">
        <w:rPr>
          <w:rFonts w:eastAsia="Calibri" w:cstheme="minorHAnsi"/>
          <w:sz w:val="20"/>
          <w:szCs w:val="20"/>
        </w:rPr>
        <w:t>, Bobe R, Carvalho S</w:t>
      </w:r>
      <w:r>
        <w:rPr>
          <w:rFonts w:eastAsia="Calibri" w:cstheme="minorHAnsi"/>
          <w:sz w:val="20"/>
          <w:szCs w:val="20"/>
        </w:rPr>
        <w:t>.</w:t>
      </w:r>
      <w:r w:rsidRPr="00D07389">
        <w:rPr>
          <w:rFonts w:eastAsia="Calibri" w:cstheme="minorHAnsi"/>
          <w:sz w:val="20"/>
          <w:szCs w:val="20"/>
        </w:rPr>
        <w:t xml:space="preserve"> Using fossil evidence to improve our understanding of divergence estimates for the Panini and </w:t>
      </w:r>
      <w:proofErr w:type="spellStart"/>
      <w:r w:rsidRPr="00D07389">
        <w:rPr>
          <w:rFonts w:eastAsia="Calibri" w:cstheme="minorHAnsi"/>
          <w:sz w:val="20"/>
          <w:szCs w:val="20"/>
        </w:rPr>
        <w:t>Hominini</w:t>
      </w:r>
      <w:proofErr w:type="spellEnd"/>
      <w:r w:rsidRPr="00D07389">
        <w:rPr>
          <w:rFonts w:eastAsia="Calibri" w:cstheme="minorHAnsi"/>
          <w:sz w:val="20"/>
          <w:szCs w:val="20"/>
        </w:rPr>
        <w:t xml:space="preserve"> lineages. </w:t>
      </w:r>
      <w:r w:rsidRPr="0001167A">
        <w:rPr>
          <w:rFonts w:eastAsia="Calibri" w:cstheme="minorHAnsi"/>
          <w:i/>
          <w:iCs/>
          <w:sz w:val="20"/>
          <w:szCs w:val="20"/>
        </w:rPr>
        <w:t>Primate Society of Great Britain - Winter meeting</w:t>
      </w:r>
      <w:r w:rsidR="00186659" w:rsidRPr="00186659">
        <w:rPr>
          <w:rFonts w:eastAsia="Calibri" w:cstheme="minorHAnsi"/>
          <w:sz w:val="20"/>
          <w:szCs w:val="20"/>
        </w:rPr>
        <w:t>,</w:t>
      </w:r>
      <w:r w:rsidRPr="00186659">
        <w:rPr>
          <w:rFonts w:eastAsia="Calibri" w:cstheme="minorHAnsi"/>
          <w:sz w:val="20"/>
          <w:szCs w:val="20"/>
        </w:rPr>
        <w:t xml:space="preserve"> </w:t>
      </w:r>
      <w:r w:rsidR="00186659">
        <w:rPr>
          <w:rFonts w:eastAsia="Calibri" w:cstheme="minorHAnsi"/>
          <w:sz w:val="20"/>
          <w:szCs w:val="20"/>
        </w:rPr>
        <w:t xml:space="preserve">Online, </w:t>
      </w:r>
      <w:r w:rsidRPr="00186659">
        <w:rPr>
          <w:rFonts w:eastAsia="Calibri" w:cstheme="minorHAnsi"/>
          <w:sz w:val="20"/>
          <w:szCs w:val="20"/>
        </w:rPr>
        <w:t>2020</w:t>
      </w:r>
      <w:r>
        <w:rPr>
          <w:rFonts w:eastAsia="Calibri" w:cstheme="minorHAnsi"/>
          <w:sz w:val="20"/>
          <w:szCs w:val="20"/>
        </w:rPr>
        <w:t xml:space="preserve"> (Poster)</w:t>
      </w:r>
      <w:r w:rsidR="0097627F">
        <w:rPr>
          <w:rFonts w:eastAsia="Calibri" w:cstheme="minorHAnsi"/>
          <w:sz w:val="20"/>
          <w:szCs w:val="20"/>
        </w:rPr>
        <w:t>.</w:t>
      </w:r>
    </w:p>
    <w:p w14:paraId="1F60336E" w14:textId="214ED1C4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0B578A">
        <w:rPr>
          <w:rFonts w:eastAsia="Calibri" w:cstheme="minorHAnsi"/>
          <w:sz w:val="20"/>
          <w:szCs w:val="20"/>
        </w:rPr>
        <w:t>Dorans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ER,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2C3507">
        <w:rPr>
          <w:rFonts w:eastAsia="Calibri" w:cstheme="minorHAnsi"/>
          <w:i/>
          <w:iCs/>
          <w:sz w:val="20"/>
          <w:szCs w:val="20"/>
        </w:rPr>
        <w:t>The 89</w:t>
      </w:r>
      <w:r w:rsidRPr="00901B9A">
        <w:rPr>
          <w:rFonts w:eastAsia="Calibri" w:cstheme="minorHAnsi"/>
          <w:i/>
          <w:iCs/>
          <w:sz w:val="20"/>
          <w:szCs w:val="20"/>
          <w:vertAlign w:val="superscript"/>
        </w:rPr>
        <w:t>th</w:t>
      </w:r>
      <w:r w:rsidRPr="002C350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Physical Anthropologists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</w:t>
      </w:r>
      <w:r w:rsidR="00B61F03" w:rsidRPr="00B61F03">
        <w:rPr>
          <w:rFonts w:eastAsia="Calibri" w:cstheme="minorHAnsi"/>
          <w:sz w:val="20"/>
          <w:szCs w:val="20"/>
        </w:rPr>
        <w:t xml:space="preserve">Los Angeles, </w:t>
      </w:r>
      <w:r w:rsidR="00B61F03">
        <w:rPr>
          <w:rFonts w:eastAsia="Calibri" w:cstheme="minorHAnsi"/>
          <w:sz w:val="20"/>
          <w:szCs w:val="20"/>
        </w:rPr>
        <w:t xml:space="preserve">USA, </w:t>
      </w:r>
      <w:r>
        <w:rPr>
          <w:rFonts w:eastAsia="Calibri" w:cstheme="minorHAnsi"/>
          <w:sz w:val="20"/>
          <w:szCs w:val="20"/>
        </w:rPr>
        <w:t>2020 (Poster).</w:t>
      </w:r>
    </w:p>
    <w:p w14:paraId="4CBDDA82" w14:textId="54CAA716" w:rsidR="002C3507" w:rsidRP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b/>
          <w:sz w:val="20"/>
          <w:szCs w:val="20"/>
        </w:rPr>
      </w:pPr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>, Anemone RL, Carvalho S</w:t>
      </w:r>
      <w:r>
        <w:rPr>
          <w:rFonts w:eastAsia="Calibri" w:cstheme="minorHAnsi"/>
          <w:b/>
          <w:sz w:val="20"/>
          <w:szCs w:val="20"/>
        </w:rPr>
        <w:t xml:space="preserve">. </w:t>
      </w:r>
      <w:r w:rsidRPr="00F279CD">
        <w:rPr>
          <w:rFonts w:eastAsia="Calibri" w:cstheme="minorHAnsi"/>
          <w:sz w:val="20"/>
          <w:szCs w:val="20"/>
        </w:rPr>
        <w:t>Filling gaps in primate evolution: machine learning approaches for automated fossil site discover</w:t>
      </w:r>
      <w:r>
        <w:rPr>
          <w:rFonts w:eastAsia="Calibri" w:cstheme="minorHAnsi"/>
          <w:sz w:val="20"/>
          <w:szCs w:val="20"/>
        </w:rPr>
        <w:t>y</w:t>
      </w:r>
      <w:r w:rsidRPr="00F279CD">
        <w:rPr>
          <w:rFonts w:eastAsia="Calibri" w:cstheme="minorHAnsi"/>
          <w:sz w:val="20"/>
          <w:szCs w:val="20"/>
        </w:rPr>
        <w:t xml:space="preserve"> in </w:t>
      </w:r>
      <w:proofErr w:type="spellStart"/>
      <w:r w:rsidRPr="00F279CD">
        <w:rPr>
          <w:rFonts w:eastAsia="Calibri" w:cstheme="minorHAnsi"/>
          <w:sz w:val="20"/>
          <w:szCs w:val="20"/>
        </w:rPr>
        <w:t>Gorongosa</w:t>
      </w:r>
      <w:proofErr w:type="spellEnd"/>
      <w:r w:rsidRPr="00F279CD">
        <w:rPr>
          <w:rFonts w:eastAsia="Calibri" w:cstheme="minorHAnsi"/>
          <w:sz w:val="20"/>
          <w:szCs w:val="20"/>
        </w:rPr>
        <w:t>, Mozambique</w:t>
      </w:r>
      <w:r>
        <w:rPr>
          <w:rFonts w:eastAsia="Calibri" w:cstheme="minorHAnsi"/>
          <w:sz w:val="20"/>
          <w:szCs w:val="20"/>
        </w:rPr>
        <w:t xml:space="preserve">. </w:t>
      </w:r>
      <w:r w:rsidRPr="00E936B3">
        <w:rPr>
          <w:rFonts w:eastAsia="Calibri" w:cstheme="minorHAnsi"/>
          <w:i/>
          <w:sz w:val="20"/>
          <w:szCs w:val="20"/>
        </w:rPr>
        <w:t>European Federation for Primatology &amp; the Primate Society of Great Britain Winter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Oxford, United Kingdom, 2019 (Podium).</w:t>
      </w:r>
    </w:p>
    <w:p w14:paraId="3CBF802C" w14:textId="644C6A90" w:rsidR="006E73F2" w:rsidRDefault="006E73F2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E936B3">
        <w:rPr>
          <w:rFonts w:eastAsia="Calibri" w:cstheme="minorHAnsi"/>
          <w:b/>
          <w:sz w:val="20"/>
          <w:szCs w:val="20"/>
        </w:rPr>
        <w:lastRenderedPageBreak/>
        <w:t>d’Oliveira Coelho J</w:t>
      </w:r>
      <w:r w:rsidRPr="00E936B3">
        <w:rPr>
          <w:rFonts w:eastAsia="Calibri" w:cstheme="minorHAnsi"/>
          <w:sz w:val="20"/>
          <w:szCs w:val="20"/>
        </w:rPr>
        <w:t xml:space="preserve">, Braun DR, Bobe R, Anemone RL, Carvalho S. </w:t>
      </w:r>
      <w:proofErr w:type="gramStart"/>
      <w:r w:rsidRPr="00E936B3">
        <w:rPr>
          <w:rFonts w:eastAsia="Calibri" w:cstheme="minorHAnsi"/>
          <w:sz w:val="20"/>
          <w:szCs w:val="20"/>
        </w:rPr>
        <w:t>A</w:t>
      </w:r>
      <w:proofErr w:type="gramEnd"/>
      <w:r w:rsidRPr="00E936B3">
        <w:rPr>
          <w:rFonts w:eastAsia="Calibri" w:cstheme="minorHAnsi"/>
          <w:sz w:val="20"/>
          <w:szCs w:val="20"/>
        </w:rPr>
        <w:t xml:space="preserve"> </w:t>
      </w:r>
      <w:proofErr w:type="spellStart"/>
      <w:r w:rsidRPr="00E936B3">
        <w:rPr>
          <w:rFonts w:eastAsia="Calibri" w:cstheme="minorHAnsi"/>
          <w:sz w:val="20"/>
          <w:szCs w:val="20"/>
        </w:rPr>
        <w:t>MaxEnt</w:t>
      </w:r>
      <w:proofErr w:type="spellEnd"/>
      <w:r w:rsidRPr="00E936B3">
        <w:rPr>
          <w:rFonts w:eastAsia="Calibri" w:cstheme="minorHAnsi"/>
          <w:sz w:val="20"/>
          <w:szCs w:val="20"/>
        </w:rPr>
        <w:t xml:space="preserve"> approach to estimate the likelihood of finding new fossil sites in Lake Turkana, Kenya, using satellite images</w:t>
      </w:r>
      <w:r>
        <w:rPr>
          <w:rFonts w:eastAsia="Calibri" w:cstheme="minorHAnsi"/>
          <w:sz w:val="20"/>
          <w:szCs w:val="20"/>
        </w:rPr>
        <w:t xml:space="preserve">. </w:t>
      </w:r>
      <w:r w:rsidRPr="00495DA2">
        <w:rPr>
          <w:rFonts w:eastAsia="Calibri" w:cstheme="minorHAnsi"/>
          <w:i/>
          <w:sz w:val="20"/>
          <w:szCs w:val="20"/>
        </w:rPr>
        <w:t>9</w:t>
      </w:r>
      <w:r w:rsidRPr="00495DA2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495DA2">
        <w:rPr>
          <w:rFonts w:eastAsia="Calibri" w:cstheme="minorHAnsi"/>
          <w:i/>
          <w:sz w:val="20"/>
          <w:szCs w:val="20"/>
        </w:rPr>
        <w:t xml:space="preserve"> Annual European Society for the study of Human Evolution meeting</w:t>
      </w:r>
      <w:r w:rsidR="00901B9A">
        <w:rPr>
          <w:rFonts w:eastAsia="Calibri" w:cstheme="minorHAnsi"/>
          <w:sz w:val="20"/>
          <w:szCs w:val="20"/>
        </w:rPr>
        <w:t>.</w:t>
      </w:r>
      <w:r w:rsidRPr="00495DA2">
        <w:rPr>
          <w:rFonts w:eastAsia="Calibri" w:cstheme="minorHAnsi"/>
          <w:sz w:val="20"/>
          <w:szCs w:val="20"/>
        </w:rPr>
        <w:t xml:space="preserve"> Liège, Belgium</w:t>
      </w:r>
      <w:r>
        <w:rPr>
          <w:rFonts w:eastAsia="Calibri" w:cstheme="minorHAnsi"/>
          <w:sz w:val="20"/>
          <w:szCs w:val="20"/>
        </w:rPr>
        <w:t>, 2019 (Poster).</w:t>
      </w:r>
    </w:p>
    <w:p w14:paraId="679A73DE" w14:textId="3F8FCEBF" w:rsidR="008A4148" w:rsidRPr="005F3DE5" w:rsidRDefault="008A4148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5F3DE5">
        <w:rPr>
          <w:rFonts w:eastAsia="Calibri" w:cstheme="minorHAnsi"/>
          <w:sz w:val="20"/>
          <w:szCs w:val="20"/>
        </w:rPr>
        <w:t>Gabriel</w:t>
      </w:r>
      <w:r w:rsidR="005F3DE5" w:rsidRPr="005F3DE5">
        <w:rPr>
          <w:rFonts w:eastAsia="Calibri" w:cstheme="minorHAnsi"/>
          <w:sz w:val="20"/>
          <w:szCs w:val="20"/>
        </w:rPr>
        <w:t xml:space="preserve"> B</w:t>
      </w:r>
      <w:r w:rsidRPr="005F3DE5">
        <w:rPr>
          <w:rFonts w:eastAsia="Calibri" w:cstheme="minorHAnsi"/>
          <w:sz w:val="20"/>
          <w:szCs w:val="20"/>
        </w:rPr>
        <w:t>, Makhoul</w:t>
      </w:r>
      <w:r w:rsidR="005F3DE5" w:rsidRPr="005F3DE5">
        <w:rPr>
          <w:rFonts w:eastAsia="Calibri" w:cstheme="minorHAnsi"/>
          <w:sz w:val="20"/>
          <w:szCs w:val="20"/>
        </w:rPr>
        <w:t xml:space="preserve"> C</w:t>
      </w:r>
      <w:r w:rsidRPr="005F3DE5">
        <w:rPr>
          <w:rFonts w:eastAsia="Calibri" w:cstheme="minorHAnsi"/>
          <w:sz w:val="20"/>
          <w:szCs w:val="20"/>
        </w:rPr>
        <w:t xml:space="preserve">, 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d’Oliveira </w:t>
      </w:r>
      <w:r w:rsidRPr="005F3DE5">
        <w:rPr>
          <w:rFonts w:eastAsia="Calibri" w:cstheme="minorHAnsi"/>
          <w:b/>
          <w:sz w:val="20"/>
          <w:szCs w:val="20"/>
        </w:rPr>
        <w:t>Coelho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 J</w:t>
      </w:r>
      <w:r w:rsidRPr="005F3DE5">
        <w:rPr>
          <w:rFonts w:eastAsia="Calibri" w:cstheme="minorHAnsi"/>
          <w:sz w:val="20"/>
          <w:szCs w:val="20"/>
        </w:rPr>
        <w:t>, de Carvalho</w:t>
      </w:r>
      <w:r w:rsidR="005F3DE5" w:rsidRPr="005F3DE5">
        <w:rPr>
          <w:rFonts w:eastAsia="Calibri" w:cstheme="minorHAnsi"/>
          <w:sz w:val="20"/>
          <w:szCs w:val="20"/>
        </w:rPr>
        <w:t xml:space="preserve"> LB</w:t>
      </w:r>
      <w:r w:rsidRPr="005F3DE5">
        <w:rPr>
          <w:rFonts w:eastAsia="Calibri" w:cstheme="minorHAnsi"/>
          <w:sz w:val="20"/>
          <w:szCs w:val="20"/>
        </w:rPr>
        <w:t>, Cunha</w:t>
      </w:r>
      <w:r w:rsidR="005F3DE5" w:rsidRPr="005F3DE5">
        <w:rPr>
          <w:rFonts w:eastAsia="Calibri" w:cstheme="minorHAnsi"/>
          <w:sz w:val="20"/>
          <w:szCs w:val="20"/>
        </w:rPr>
        <w:t xml:space="preserve"> E</w:t>
      </w:r>
      <w:r w:rsidRPr="005F3DE5">
        <w:rPr>
          <w:rFonts w:eastAsia="Calibri" w:cstheme="minorHAnsi"/>
          <w:sz w:val="20"/>
          <w:szCs w:val="20"/>
        </w:rPr>
        <w:t xml:space="preserve">. Thermally induced changes: influence of duration of heat exposure on </w:t>
      </w:r>
      <w:proofErr w:type="spellStart"/>
      <w:r w:rsidRPr="005F3DE5">
        <w:rPr>
          <w:rFonts w:eastAsia="Calibri" w:cstheme="minorHAnsi"/>
          <w:sz w:val="20"/>
          <w:szCs w:val="20"/>
        </w:rPr>
        <w:t>colorometry</w:t>
      </w:r>
      <w:proofErr w:type="spellEnd"/>
      <w:r w:rsidRPr="005F3DE5">
        <w:rPr>
          <w:rFonts w:eastAsia="Calibri" w:cstheme="minorHAnsi"/>
          <w:sz w:val="20"/>
          <w:szCs w:val="20"/>
        </w:rPr>
        <w:t>, morphometry and chemometrics</w:t>
      </w:r>
      <w:r w:rsidR="005F3DE5">
        <w:rPr>
          <w:rFonts w:eastAsia="Calibri" w:cstheme="minorHAnsi"/>
          <w:sz w:val="20"/>
          <w:szCs w:val="20"/>
        </w:rPr>
        <w:t xml:space="preserve">. </w:t>
      </w:r>
      <w:r w:rsidR="005F3DE5" w:rsidRPr="005F3DE5">
        <w:rPr>
          <w:rFonts w:eastAsia="Calibri" w:cstheme="minorHAnsi"/>
          <w:i/>
          <w:sz w:val="20"/>
          <w:szCs w:val="20"/>
        </w:rPr>
        <w:t>FASE – Forensic Anthropology Society of Europe Advanced Course in Forensic Anthropology and One-Day Symposium 2019</w:t>
      </w:r>
      <w:r w:rsidR="00901B9A">
        <w:rPr>
          <w:rFonts w:eastAsia="Calibri" w:cstheme="minorHAnsi"/>
          <w:sz w:val="20"/>
          <w:szCs w:val="20"/>
        </w:rPr>
        <w:t>.</w:t>
      </w:r>
      <w:r w:rsidR="005F3DE5">
        <w:rPr>
          <w:rFonts w:eastAsia="Calibri" w:cstheme="minorHAnsi"/>
          <w:sz w:val="20"/>
          <w:szCs w:val="20"/>
        </w:rPr>
        <w:t xml:space="preserve"> Brussels, Belgium, 2019 (Poster).</w:t>
      </w:r>
    </w:p>
    <w:p w14:paraId="16D1643A" w14:textId="118C65A2" w:rsidR="00FD3870" w:rsidRPr="00FD3870" w:rsidRDefault="00FD3870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2" w:name="_Hlk8667161"/>
      <w:r w:rsidRPr="00FD3870">
        <w:rPr>
          <w:rFonts w:eastAsia="Calibri" w:cstheme="minorHAnsi"/>
          <w:b/>
          <w:sz w:val="20"/>
          <w:szCs w:val="20"/>
        </w:rPr>
        <w:t>d’Oliveira Coelho J</w:t>
      </w:r>
      <w:r w:rsidRPr="00FD3870">
        <w:rPr>
          <w:rFonts w:eastAsia="Calibri" w:cstheme="minorHAnsi"/>
          <w:sz w:val="20"/>
          <w:szCs w:val="20"/>
        </w:rPr>
        <w:t>, Anemone RL, Bobe R, Carvalho S. Let the computers do the surveying: applying support vector machines on spectral data to identify new fossiliferous deposits in Koobi Fora, Kenya</w:t>
      </w:r>
      <w:r>
        <w:rPr>
          <w:rFonts w:eastAsia="Calibri" w:cstheme="minorHAnsi"/>
          <w:sz w:val="20"/>
          <w:szCs w:val="20"/>
        </w:rPr>
        <w:t xml:space="preserve">. </w:t>
      </w:r>
      <w:proofErr w:type="spellStart"/>
      <w:r w:rsidRPr="00FD3870">
        <w:rPr>
          <w:rFonts w:eastAsia="Calibri" w:cstheme="minorHAnsi"/>
          <w:i/>
          <w:sz w:val="20"/>
          <w:szCs w:val="20"/>
        </w:rPr>
        <w:t>Paleoanthropology</w:t>
      </w:r>
      <w:proofErr w:type="spellEnd"/>
      <w:r w:rsidRPr="00FD3870">
        <w:rPr>
          <w:rFonts w:eastAsia="Calibri" w:cstheme="minorHAnsi"/>
          <w:i/>
          <w:sz w:val="20"/>
          <w:szCs w:val="20"/>
        </w:rPr>
        <w:t xml:space="preserve"> Society 2019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Albuquerque, USA, 2019 (Poster).</w:t>
      </w:r>
    </w:p>
    <w:p w14:paraId="3A584D77" w14:textId="0617761B" w:rsidR="00A60B6B" w:rsidRPr="00FD3870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3" w:name="_Hlk8659368"/>
      <w:bookmarkEnd w:id="2"/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>, Anemone RL, Carvalho S. Standing out in a crowd of trees: spectral outliers as predictors of fossiliferous outcrops in modern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Unravelling Human Origins 2019</w:t>
      </w:r>
      <w:r w:rsidR="00901B9A">
        <w:rPr>
          <w:rFonts w:eastAsia="Calibri" w:cstheme="minorHAnsi"/>
          <w:i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York, United Kingdom, 2019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Pr="00A60B6B">
        <w:rPr>
          <w:rFonts w:eastAsia="Calibri" w:cstheme="minorHAnsi"/>
          <w:sz w:val="20"/>
          <w:szCs w:val="20"/>
        </w:rPr>
        <w:t>.</w:t>
      </w:r>
    </w:p>
    <w:p w14:paraId="72567CE9" w14:textId="21851DDD" w:rsidR="00A60B6B" w:rsidRPr="00A60B6B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 xml:space="preserve">, Anemone RL, Carvalho S. Fossil sites as landscape outliers: the potential of the </w:t>
      </w:r>
      <w:proofErr w:type="spellStart"/>
      <w:r w:rsidRPr="00A60B6B">
        <w:rPr>
          <w:rFonts w:eastAsia="Calibri" w:cstheme="minorHAnsi"/>
          <w:sz w:val="20"/>
          <w:szCs w:val="20"/>
        </w:rPr>
        <w:t>dbscan</w:t>
      </w:r>
      <w:proofErr w:type="spellEnd"/>
      <w:r w:rsidRPr="00A60B6B">
        <w:rPr>
          <w:rFonts w:eastAsia="Calibri" w:cstheme="minorHAnsi"/>
          <w:sz w:val="20"/>
          <w:szCs w:val="20"/>
        </w:rPr>
        <w:t xml:space="preserve"> clustering algorithm for detecting fossiliferous outcrops in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16</w:t>
      </w:r>
      <w:r w:rsidRPr="00A60B6B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A60B6B">
        <w:rPr>
          <w:rFonts w:eastAsia="Calibri" w:cstheme="minorHAnsi"/>
          <w:i/>
          <w:sz w:val="20"/>
          <w:szCs w:val="20"/>
        </w:rPr>
        <w:t xml:space="preserve"> Conference of the Gesellschaft für </w:t>
      </w:r>
      <w:proofErr w:type="spellStart"/>
      <w:r w:rsidRPr="00A60B6B">
        <w:rPr>
          <w:rFonts w:eastAsia="Calibri" w:cstheme="minorHAnsi"/>
          <w:i/>
          <w:sz w:val="20"/>
          <w:szCs w:val="20"/>
        </w:rPr>
        <w:t>Primatologie</w:t>
      </w:r>
      <w:proofErr w:type="spellEnd"/>
      <w:r w:rsidR="00901B9A"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sz w:val="20"/>
          <w:szCs w:val="20"/>
        </w:rPr>
        <w:t>Göttingen,</w:t>
      </w:r>
      <w:r>
        <w:rPr>
          <w:rFonts w:eastAsia="Calibri" w:cstheme="minorHAnsi"/>
          <w:sz w:val="20"/>
          <w:szCs w:val="20"/>
        </w:rPr>
        <w:t xml:space="preserve"> Germany,</w:t>
      </w:r>
      <w:r w:rsidRPr="00A60B6B">
        <w:rPr>
          <w:rFonts w:eastAsia="Calibri" w:cstheme="minorHAnsi"/>
          <w:sz w:val="20"/>
          <w:szCs w:val="20"/>
        </w:rPr>
        <w:t xml:space="preserve"> 2019</w:t>
      </w:r>
      <w:r>
        <w:rPr>
          <w:rFonts w:eastAsia="Calibri" w:cstheme="minorHAnsi"/>
          <w:sz w:val="20"/>
          <w:szCs w:val="20"/>
        </w:rPr>
        <w:t xml:space="preserve"> </w:t>
      </w:r>
      <w:r w:rsidRPr="00A60B6B">
        <w:rPr>
          <w:rFonts w:eastAsia="Calibri" w:cstheme="minorHAnsi"/>
          <w:sz w:val="20"/>
          <w:szCs w:val="20"/>
        </w:rPr>
        <w:t>(Poster).</w:t>
      </w:r>
    </w:p>
    <w:bookmarkEnd w:id="3"/>
    <w:p w14:paraId="327A8D4D" w14:textId="0C52BF4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945FD4">
        <w:rPr>
          <w:rFonts w:eastAsia="Calibri" w:cstheme="minorHAnsi"/>
          <w:b/>
          <w:sz w:val="20"/>
          <w:szCs w:val="20"/>
        </w:rPr>
        <w:t>d’Oliveira Coelho J</w:t>
      </w:r>
      <w:r w:rsidRPr="00945FD4">
        <w:rPr>
          <w:rFonts w:eastAsia="Calibri" w:cstheme="minorHAnsi"/>
          <w:sz w:val="20"/>
          <w:szCs w:val="20"/>
        </w:rPr>
        <w:t>, Anemone R</w:t>
      </w:r>
      <w:r w:rsidR="00A60B6B">
        <w:rPr>
          <w:rFonts w:eastAsia="Calibri" w:cstheme="minorHAnsi"/>
          <w:sz w:val="20"/>
          <w:szCs w:val="20"/>
        </w:rPr>
        <w:t>L</w:t>
      </w:r>
      <w:r w:rsidRPr="00945FD4">
        <w:rPr>
          <w:rFonts w:eastAsia="Calibri" w:cstheme="minorHAnsi"/>
          <w:sz w:val="20"/>
          <w:szCs w:val="20"/>
        </w:rPr>
        <w:t xml:space="preserve">, Carvalho S. </w:t>
      </w:r>
      <w:r w:rsidRPr="008C18DD">
        <w:rPr>
          <w:rFonts w:eastAsia="Calibri" w:cstheme="minorHAnsi"/>
          <w:sz w:val="20"/>
          <w:szCs w:val="20"/>
        </w:rPr>
        <w:t xml:space="preserve">Finding the needle in a haystack: automating spectral remote searching for hominin fossil sites in </w:t>
      </w:r>
      <w:proofErr w:type="spellStart"/>
      <w:r w:rsidRPr="008C18DD">
        <w:rPr>
          <w:rFonts w:eastAsia="Calibri" w:cstheme="minorHAnsi"/>
          <w:sz w:val="20"/>
          <w:szCs w:val="20"/>
        </w:rPr>
        <w:t>Gorongosa</w:t>
      </w:r>
      <w:proofErr w:type="spellEnd"/>
      <w:r w:rsidRPr="008C18DD">
        <w:rPr>
          <w:rFonts w:eastAsia="Calibri" w:cstheme="minorHAnsi"/>
          <w:sz w:val="20"/>
          <w:szCs w:val="20"/>
        </w:rPr>
        <w:t xml:space="preserve">, Mozambique. </w:t>
      </w:r>
      <w:r w:rsidRPr="008C18DD">
        <w:rPr>
          <w:rFonts w:eastAsia="Calibri" w:cstheme="minorHAnsi"/>
          <w:i/>
          <w:sz w:val="20"/>
          <w:szCs w:val="20"/>
        </w:rPr>
        <w:t>Proceedings of the European Society for the Study of Human Evolution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AC6E58">
        <w:rPr>
          <w:rFonts w:eastAsia="Calibri" w:cstheme="minorHAnsi"/>
          <w:sz w:val="20"/>
          <w:szCs w:val="20"/>
          <w:lang w:val="pt-PT"/>
        </w:rPr>
        <w:t>56. Faro, Portugal</w:t>
      </w:r>
      <w:r>
        <w:rPr>
          <w:rFonts w:eastAsia="Calibri" w:cstheme="minorHAnsi"/>
          <w:sz w:val="20"/>
          <w:szCs w:val="20"/>
          <w:lang w:val="pt-PT"/>
        </w:rPr>
        <w:t>, 2018</w:t>
      </w:r>
      <w:r w:rsidRPr="00AC6E58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228B7EEB" w14:textId="06A93757" w:rsidR="00116F82" w:rsidRPr="008C18DD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</w:t>
      </w:r>
      <w:r w:rsidR="00A60B6B" w:rsidRPr="000B578A">
        <w:rPr>
          <w:rFonts w:eastAsia="Calibri" w:cstheme="minorHAnsi"/>
          <w:sz w:val="20"/>
          <w:szCs w:val="20"/>
          <w:lang w:val="pt-PT"/>
        </w:rPr>
        <w:t>L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Why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bother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surveying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? </w:t>
      </w:r>
      <w:r w:rsidRPr="008C18DD">
        <w:rPr>
          <w:rFonts w:eastAsia="Calibri" w:cstheme="minorHAnsi"/>
          <w:sz w:val="20"/>
          <w:szCs w:val="20"/>
        </w:rPr>
        <w:t xml:space="preserve">How automated search of fossil sites in Africa can help fill gaps in hominoid evolution. </w:t>
      </w:r>
      <w:r w:rsidRPr="008C18DD">
        <w:rPr>
          <w:rFonts w:eastAsia="Calibri" w:cstheme="minorHAnsi"/>
          <w:i/>
          <w:sz w:val="20"/>
          <w:szCs w:val="20"/>
        </w:rPr>
        <w:t>Abstracts of the 27th International Primatological Society Congress</w:t>
      </w:r>
      <w:r w:rsidRPr="008C18DD">
        <w:rPr>
          <w:rFonts w:eastAsia="Calibri" w:cstheme="minorHAnsi"/>
          <w:sz w:val="20"/>
          <w:szCs w:val="20"/>
        </w:rPr>
        <w:t>. Event–714.</w:t>
      </w:r>
      <w:r>
        <w:rPr>
          <w:rFonts w:eastAsia="Calibri" w:cstheme="minorHAnsi"/>
          <w:sz w:val="20"/>
          <w:szCs w:val="20"/>
        </w:rPr>
        <w:t xml:space="preserve"> Nairobi, Kenya,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="00214ADA">
        <w:rPr>
          <w:rFonts w:eastAsia="Calibri" w:cstheme="minorHAnsi"/>
          <w:sz w:val="20"/>
          <w:szCs w:val="20"/>
        </w:rPr>
        <w:t>.</w:t>
      </w:r>
    </w:p>
    <w:p w14:paraId="5C90BCD5" w14:textId="43599D09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b/>
          <w:sz w:val="20"/>
          <w:szCs w:val="20"/>
        </w:rPr>
      </w:pPr>
      <w:r w:rsidRPr="00945FD4">
        <w:rPr>
          <w:rFonts w:eastAsia="Calibri" w:cstheme="minorHAnsi"/>
          <w:sz w:val="20"/>
          <w:szCs w:val="20"/>
        </w:rPr>
        <w:t xml:space="preserve">Ammer S, </w:t>
      </w:r>
      <w:r w:rsidRPr="00945FD4">
        <w:rPr>
          <w:rFonts w:eastAsia="Calibri" w:cstheme="minorHAnsi"/>
          <w:b/>
          <w:sz w:val="20"/>
          <w:szCs w:val="20"/>
        </w:rPr>
        <w:t>d’Oliveira Coelho J</w:t>
      </w:r>
      <w:r w:rsidRPr="00945FD4">
        <w:rPr>
          <w:rFonts w:eastAsia="Calibri" w:cstheme="minorHAnsi"/>
          <w:sz w:val="20"/>
          <w:szCs w:val="20"/>
        </w:rPr>
        <w:t xml:space="preserve">. </w:t>
      </w:r>
      <w:r w:rsidRPr="008C18DD">
        <w:rPr>
          <w:rFonts w:eastAsia="Calibri" w:cstheme="minorHAnsi"/>
          <w:sz w:val="20"/>
          <w:szCs w:val="20"/>
        </w:rPr>
        <w:t xml:space="preserve">Estimating Sex with Outline Shape Analysis of the Trochlear Constriction and the Olecranon Fossa. </w:t>
      </w:r>
      <w:r w:rsidRPr="008C18DD">
        <w:rPr>
          <w:rFonts w:eastAsia="Calibri" w:cstheme="minorHAnsi"/>
          <w:i/>
          <w:sz w:val="20"/>
          <w:szCs w:val="20"/>
        </w:rPr>
        <w:t>American Academy of Forensic Sciences 70th Annual Scientific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Seattle, USA,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).</w:t>
      </w:r>
    </w:p>
    <w:p w14:paraId="37A931D0" w14:textId="761ECB2B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8C18DD">
        <w:rPr>
          <w:rFonts w:eastAsia="Calibri" w:cstheme="minorHAnsi"/>
          <w:b/>
          <w:sz w:val="20"/>
          <w:szCs w:val="20"/>
        </w:rPr>
        <w:t>d'Oliveira Coelho J</w:t>
      </w:r>
      <w:r>
        <w:rPr>
          <w:rFonts w:eastAsia="Calibri" w:cstheme="minorHAnsi"/>
          <w:sz w:val="20"/>
          <w:szCs w:val="20"/>
        </w:rPr>
        <w:t>,</w:t>
      </w:r>
      <w:r w:rsidRPr="008C18DD">
        <w:rPr>
          <w:rFonts w:eastAsia="Calibri" w:cstheme="minorHAnsi"/>
          <w:sz w:val="20"/>
          <w:szCs w:val="20"/>
        </w:rPr>
        <w:t xml:space="preserve"> </w:t>
      </w:r>
      <w:r>
        <w:rPr>
          <w:rFonts w:eastAsia="Calibri" w:cstheme="minorHAnsi"/>
          <w:sz w:val="20"/>
          <w:szCs w:val="20"/>
        </w:rPr>
        <w:t>Ammer S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1533DA">
        <w:rPr>
          <w:rFonts w:eastAsia="Calibri" w:cstheme="minorHAnsi"/>
          <w:sz w:val="20"/>
          <w:szCs w:val="20"/>
        </w:rPr>
        <w:t xml:space="preserve">Sex estimation based on outline shape analysis of the posterior distal humerus, </w:t>
      </w:r>
      <w:r w:rsidRPr="008C18DD">
        <w:rPr>
          <w:rFonts w:eastAsia="Calibri" w:cstheme="minorHAnsi"/>
          <w:i/>
          <w:sz w:val="20"/>
          <w:szCs w:val="20"/>
        </w:rPr>
        <w:t>MORPH 2017 - A Conference on the Archaeological Applications of Morphometrics</w:t>
      </w:r>
      <w:r w:rsidR="00901B9A">
        <w:rPr>
          <w:rFonts w:eastAsia="Calibri" w:cstheme="minorHAnsi"/>
          <w:iCs/>
          <w:sz w:val="20"/>
          <w:szCs w:val="20"/>
        </w:rPr>
        <w:t>.</w:t>
      </w:r>
      <w:r w:rsidRPr="00EF4CD1">
        <w:rPr>
          <w:rFonts w:eastAsia="Calibri" w:cstheme="minorHAnsi"/>
          <w:iCs/>
          <w:sz w:val="20"/>
          <w:szCs w:val="20"/>
        </w:rPr>
        <w:t xml:space="preserve">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Aarhus</w:t>
      </w:r>
      <w:proofErr w:type="spellEnd"/>
      <w:r w:rsidRPr="000B578A">
        <w:rPr>
          <w:rFonts w:eastAsia="Calibri" w:cstheme="minorHAnsi"/>
          <w:iCs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Denmark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2017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70E8CAC2" w14:textId="5979FA1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Rufino</w:t>
      </w:r>
      <w:r>
        <w:rPr>
          <w:rFonts w:eastAsia="Calibri" w:cstheme="minorHAnsi"/>
          <w:sz w:val="20"/>
          <w:szCs w:val="20"/>
          <w:lang w:val="pt-PT"/>
        </w:rPr>
        <w:t xml:space="preserve"> 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D,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recuperar a identidade através dos ossos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Dia Internacional dos Museus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Viseu,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2DB75848" w14:textId="7C94E21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Rodrigues H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Fagundes L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Ramos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Galego O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Caseiro-Alves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Análise da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mastóide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, ouvido médio e ouvido interno em tomografia axial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computarizada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(TAC) - Possível contribuição para a identificação de cadáveres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16º Congresso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6DC299E5" w14:textId="194EE9A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5D96DAEE" w14:textId="5698BC7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Rufino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AI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A coleção PAVd'09 (Lagos): futuro e novas perspetivas. </w:t>
      </w:r>
      <w:r w:rsidRPr="001533DA">
        <w:rPr>
          <w:rFonts w:eastAsia="Calibri" w:cstheme="minorHAnsi"/>
          <w:i/>
          <w:sz w:val="20"/>
          <w:szCs w:val="20"/>
          <w:lang w:val="pt-PT"/>
        </w:rPr>
        <w:t>V Jornadas Portuguesas de Paleopatologia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7F59B64C" w14:textId="535905F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Andrade 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Dias P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Santos BS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CraMs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ferramenta informática para a análise antropológica do crânio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2FB379A5" w14:textId="482EE8C2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134E887C" w14:textId="40E8DA3A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M</w:t>
      </w:r>
      <w:r w:rsidRPr="001533DA">
        <w:rPr>
          <w:rFonts w:eastAsia="Calibri" w:cstheme="minorHAnsi"/>
          <w:sz w:val="20"/>
          <w:szCs w:val="20"/>
          <w:lang w:val="pt-PT"/>
        </w:rPr>
        <w:t>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Rufino 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novos dados e novas questões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A História e a Memória dos Escravos Africanos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Lagos,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46D6B2D8" w14:textId="0733C7B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Wu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AncesTrees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nova ferramenta para a avaliação da ancestralidade em Antropologia forense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 Congresso da Associação Portuguesa de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Porto,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3597F258" w14:textId="543FEC31" w:rsidR="00116F82" w:rsidRPr="00FC7BF8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FC7BF8">
        <w:rPr>
          <w:rFonts w:eastAsia="Calibri" w:cstheme="minorHAnsi"/>
          <w:sz w:val="20"/>
          <w:szCs w:val="20"/>
        </w:rPr>
        <w:t xml:space="preserve">Gonçalves D, </w:t>
      </w:r>
      <w:r w:rsidRPr="00FC7BF8">
        <w:rPr>
          <w:rFonts w:eastAsia="Calibri" w:cstheme="minorHAnsi"/>
          <w:b/>
          <w:sz w:val="20"/>
          <w:szCs w:val="20"/>
        </w:rPr>
        <w:t>d'Oliveira Coelho J</w:t>
      </w:r>
      <w:r w:rsidRPr="00FC7BF8">
        <w:rPr>
          <w:rFonts w:eastAsia="Calibri" w:cstheme="minorHAnsi"/>
          <w:sz w:val="20"/>
          <w:szCs w:val="20"/>
        </w:rPr>
        <w:t xml:space="preserve">, Makhoul C, </w:t>
      </w:r>
      <w:proofErr w:type="spellStart"/>
      <w:r w:rsidRPr="00FC7BF8">
        <w:rPr>
          <w:rFonts w:eastAsia="Calibri" w:cstheme="minorHAnsi"/>
          <w:sz w:val="20"/>
          <w:szCs w:val="20"/>
        </w:rPr>
        <w:t>Navega</w:t>
      </w:r>
      <w:proofErr w:type="spellEnd"/>
      <w:r w:rsidRPr="00FC7BF8">
        <w:rPr>
          <w:rFonts w:eastAsia="Calibri" w:cstheme="minorHAnsi"/>
          <w:sz w:val="20"/>
          <w:szCs w:val="20"/>
        </w:rPr>
        <w:t xml:space="preserve"> D, Cunha E. </w:t>
      </w:r>
      <w:proofErr w:type="spellStart"/>
      <w:r w:rsidRPr="00FC7BF8">
        <w:rPr>
          <w:rFonts w:eastAsia="Calibri" w:cstheme="minorHAnsi"/>
          <w:sz w:val="20"/>
          <w:szCs w:val="20"/>
        </w:rPr>
        <w:t>MassReg</w:t>
      </w:r>
      <w:proofErr w:type="spellEnd"/>
      <w:r w:rsidRPr="00FC7BF8">
        <w:rPr>
          <w:rFonts w:eastAsia="Calibri" w:cstheme="minorHAnsi"/>
          <w:sz w:val="20"/>
          <w:szCs w:val="20"/>
        </w:rPr>
        <w:t>: An application to predict the skeleton mass of adult individuals in incomplete or poorly preserved assemblages of human remains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</w:t>
      </w:r>
      <w:r w:rsidRPr="00FC7BF8">
        <w:rPr>
          <w:rFonts w:eastAsia="Calibri" w:cstheme="minorHAnsi"/>
          <w:i/>
          <w:sz w:val="20"/>
          <w:szCs w:val="20"/>
        </w:rPr>
        <w:t xml:space="preserve">XXI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Jornadas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Mediterráneas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de Medicina Legal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Badajoz, Spain, 2016 (</w:t>
      </w:r>
      <w:r w:rsidR="00A557D9">
        <w:rPr>
          <w:rFonts w:eastAsia="Calibri" w:cstheme="minorHAnsi"/>
          <w:sz w:val="20"/>
          <w:szCs w:val="20"/>
        </w:rPr>
        <w:t>Podium</w:t>
      </w:r>
      <w:r w:rsidRPr="00FC7BF8">
        <w:rPr>
          <w:rFonts w:eastAsia="Calibri" w:cstheme="minorHAnsi"/>
          <w:sz w:val="20"/>
          <w:szCs w:val="20"/>
        </w:rPr>
        <w:t>).</w:t>
      </w:r>
    </w:p>
    <w:p w14:paraId="2138E6B3" w14:textId="066D5AF2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en-AU"/>
        </w:rPr>
        <w:t>Scott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GR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E,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Irish JD.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rASUDAS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: A New Method for Estimating Ancestry from Tooth Crown and Root Morphology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The 85th Annual Meeting of the American Association of Physical Anthropologists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0B578A">
        <w:rPr>
          <w:rFonts w:eastAsia="Calibri" w:cstheme="minorHAnsi"/>
          <w:sz w:val="20"/>
          <w:szCs w:val="20"/>
          <w:lang w:val="pt-PT"/>
        </w:rPr>
        <w:t>Atlanta, USA, 2016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EF71481" w14:textId="22EEB90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b/>
          <w:sz w:val="20"/>
          <w:szCs w:val="20"/>
          <w:lang w:val="pt-PT"/>
        </w:rPr>
        <w:lastRenderedPageBreak/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Oliveira-Santos 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Retrodeformação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morfológica em ossos queimados para estimar a forma prévia e condições de queima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07DA6A8A" w14:textId="65464E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Teste do método Diagnose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Sexualle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Probabilistique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(DSP) numa amostra da Coleção De Esqueletos Identificados do Século XXI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(Poster).</w:t>
      </w:r>
    </w:p>
    <w:p w14:paraId="6135E328" w14:textId="380AB703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F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Gonçalves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Um </w:t>
      </w:r>
      <w:r>
        <w:rPr>
          <w:rFonts w:eastAsia="Calibri" w:cstheme="minorHAnsi"/>
          <w:sz w:val="20"/>
          <w:szCs w:val="20"/>
          <w:lang w:val="pt-PT"/>
        </w:rPr>
        <w:t>n</w:t>
      </w:r>
      <w:r w:rsidRPr="001533DA">
        <w:rPr>
          <w:rFonts w:eastAsia="Calibri" w:cstheme="minorHAnsi"/>
          <w:sz w:val="20"/>
          <w:szCs w:val="20"/>
          <w:lang w:val="pt-PT"/>
        </w:rPr>
        <w:t>ovo método para a determinação do sexo a partir do Fémur Proximal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Coimbra, Portugal, 2015 (Poster).</w:t>
      </w:r>
    </w:p>
    <w:p w14:paraId="6B586A1E" w14:textId="708AD8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Evaluating the performance of classification algorithms for sex estimation through automated Procrustes configurations of 3D surface scans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FASE One Day Meeting (Symposium)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Montepelllier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, France, 2015 (Poster).</w:t>
      </w:r>
    </w:p>
    <w:p w14:paraId="39EBF304" w14:textId="3EB9F0B1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Gonçalves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sz w:val="20"/>
          <w:szCs w:val="20"/>
          <w:lang w:val="en-AU"/>
        </w:rPr>
        <w:t>Makhoul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C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Santos AL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Carvalho LB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The Hot topic of burned human skeletal remains: Coimbra's contribution to Forensic Anthropology, </w:t>
      </w:r>
      <w:r w:rsidRPr="001533DA">
        <w:rPr>
          <w:rFonts w:eastAsia="Calibri" w:cstheme="minorHAnsi"/>
          <w:i/>
          <w:sz w:val="20"/>
          <w:szCs w:val="20"/>
          <w:lang w:val="en-AU"/>
        </w:rPr>
        <w:t>International Symposium on Anthropology and Natural Disasters</w:t>
      </w:r>
      <w:r w:rsidRPr="001533DA">
        <w:rPr>
          <w:rFonts w:eastAsia="Calibri" w:cstheme="minorHAnsi"/>
          <w:sz w:val="20"/>
          <w:szCs w:val="20"/>
          <w:lang w:val="en-AU"/>
        </w:rPr>
        <w:t>, Coimbra</w:t>
      </w:r>
      <w:r w:rsidR="00EF4CD1">
        <w:rPr>
          <w:rFonts w:eastAsia="Calibri" w:cstheme="minorHAnsi"/>
          <w:sz w:val="20"/>
          <w:szCs w:val="20"/>
          <w:lang w:val="en-AU"/>
        </w:rPr>
        <w:t xml:space="preserve">. </w:t>
      </w:r>
      <w:r w:rsidRPr="001533DA">
        <w:rPr>
          <w:rFonts w:eastAsia="Calibri" w:cstheme="minorHAnsi"/>
          <w:sz w:val="20"/>
          <w:szCs w:val="20"/>
          <w:lang w:val="en-AU"/>
        </w:rPr>
        <w:t>Portugal, 2015 (Poster).</w:t>
      </w:r>
    </w:p>
    <w:p w14:paraId="2BD6AC82" w14:textId="671283A5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E. Sex Diagnosis Through Automated 3D Geometric Morphometrics of the Tali Bones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65A4B8B6" w14:textId="6FF05BE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Makhoul C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Ferreira MT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Gonçalves D. The Protocol for the Preparation of Burned Identified Skeletons of the CEI/XXI Collection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 xml:space="preserve">II </w:t>
      </w:r>
      <w:proofErr w:type="spellStart"/>
      <w:r w:rsidRPr="001533DA">
        <w:rPr>
          <w:rFonts w:eastAsia="Calibri" w:cstheme="minorHAnsi"/>
          <w:i/>
          <w:sz w:val="20"/>
          <w:szCs w:val="20"/>
          <w:lang w:val="en-AU"/>
        </w:rPr>
        <w:t>BioAnthropological</w:t>
      </w:r>
      <w:proofErr w:type="spellEnd"/>
      <w:r w:rsidRPr="001533DA">
        <w:rPr>
          <w:rFonts w:eastAsia="Calibri" w:cstheme="minorHAnsi"/>
          <w:i/>
          <w:sz w:val="20"/>
          <w:szCs w:val="20"/>
          <w:lang w:val="en-AU"/>
        </w:rPr>
        <w:t xml:space="preserve">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7B4F14E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en-AU"/>
        </w:rPr>
      </w:pPr>
    </w:p>
    <w:p w14:paraId="23E0D1C2" w14:textId="77777777" w:rsidR="00116F82" w:rsidRDefault="00116F82" w:rsidP="00116F82">
      <w:pPr>
        <w:rPr>
          <w:rFonts w:eastAsia="Calibri" w:cstheme="minorHAnsi"/>
          <w:b/>
          <w:sz w:val="20"/>
          <w:szCs w:val="20"/>
          <w:lang w:val="en-AU"/>
        </w:rPr>
      </w:pPr>
      <w:r>
        <w:rPr>
          <w:rFonts w:eastAsia="Calibri" w:cstheme="minorHAnsi"/>
          <w:b/>
          <w:sz w:val="20"/>
          <w:szCs w:val="20"/>
          <w:lang w:val="en-AU"/>
        </w:rPr>
        <w:t>Professional development</w:t>
      </w:r>
    </w:p>
    <w:p w14:paraId="02DBC70A" w14:textId="62949892" w:rsidR="00116F82" w:rsidRPr="000023D8" w:rsidRDefault="00202A2E" w:rsidP="00116F82">
      <w:pPr>
        <w:rPr>
          <w:rFonts w:eastAsia="Calibri" w:cstheme="minorHAnsi"/>
          <w:sz w:val="20"/>
          <w:szCs w:val="20"/>
          <w:lang w:val="en-AU"/>
        </w:rPr>
      </w:pPr>
      <w:r>
        <w:rPr>
          <w:rFonts w:eastAsia="Calibri" w:cstheme="minorHAnsi"/>
          <w:sz w:val="20"/>
          <w:szCs w:val="20"/>
          <w:lang w:val="en-AU"/>
        </w:rPr>
        <w:t>Used</w:t>
      </w:r>
      <w:r w:rsidR="00116F82" w:rsidRPr="000023D8">
        <w:rPr>
          <w:rFonts w:eastAsia="Calibri" w:cstheme="minorHAnsi"/>
          <w:sz w:val="20"/>
          <w:szCs w:val="20"/>
          <w:lang w:val="en-AU"/>
        </w:rPr>
        <w:t xml:space="preserve"> massive open online course (MOOC) platforms, to take courses offered by accredited universities and training programs</w:t>
      </w:r>
      <w:r>
        <w:rPr>
          <w:rFonts w:eastAsia="Calibri" w:cstheme="minorHAnsi"/>
          <w:sz w:val="20"/>
          <w:szCs w:val="20"/>
          <w:lang w:val="en-AU"/>
        </w:rPr>
        <w:t xml:space="preserve"> in data science, programming, mathematics, natural history, among others.</w:t>
      </w:r>
    </w:p>
    <w:p w14:paraId="446F69A7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sz w:val="20"/>
          <w:szCs w:val="20"/>
          <w:lang w:val="en-US"/>
        </w:rPr>
        <w:t>Coursera, Inc.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3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coursera.org</w:t>
        </w:r>
      </w:hyperlink>
    </w:p>
    <w:p w14:paraId="01350D28" w14:textId="77777777" w:rsidR="00C8298D" w:rsidRDefault="00C8298D" w:rsidP="00116F82">
      <w:pPr>
        <w:spacing w:after="0" w:line="240" w:lineRule="auto"/>
        <w:jc w:val="both"/>
        <w:rPr>
          <w:rFonts w:eastAsia="Calibri" w:cstheme="minorHAnsi"/>
          <w:sz w:val="20"/>
          <w:szCs w:val="20"/>
          <w:lang w:val="en-US"/>
        </w:rPr>
      </w:pPr>
    </w:p>
    <w:p w14:paraId="6B4667B5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Johns Hopkins University:</w:t>
      </w:r>
      <w:r w:rsidRPr="001533DA">
        <w:rPr>
          <w:rFonts w:eastAsia="Calibri" w:cstheme="minorHAnsi"/>
          <w:sz w:val="20"/>
          <w:szCs w:val="20"/>
        </w:rPr>
        <w:t> The Data Scientist’s Toolbox (100%); R Programming (100%); Getting and Cleaning Data (100%); Exploratory Data Analysis (100%); Reproducible Research (100%); Regression Models (100%); Practical Machine Learning (100%); Developing Data Products (100%); Mathematical Biostatistics Boot Camp 1 (94%); Mathematical Biostatistics Boot Camp 2 (100%); Bioinformatics: Life Sciences on Your Computer (93.5%); Statistical Analysis of fMRI Data (100%);</w:t>
      </w:r>
    </w:p>
    <w:p w14:paraId="0705831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Stanford University:</w:t>
      </w:r>
      <w:r w:rsidRPr="001533DA">
        <w:rPr>
          <w:rFonts w:eastAsia="Calibri" w:cstheme="minorHAnsi"/>
          <w:sz w:val="20"/>
          <w:szCs w:val="20"/>
        </w:rPr>
        <w:t> Machine Learning (100%); Statistical Learning (100%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7982E3CA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Michigan:</w:t>
      </w:r>
      <w:r w:rsidRPr="001533DA">
        <w:rPr>
          <w:rFonts w:eastAsia="Calibri" w:cstheme="minorHAnsi"/>
          <w:sz w:val="20"/>
          <w:szCs w:val="20"/>
        </w:rPr>
        <w:t> Model Thinking (98.2%); Programming for Everybody (Python) (100%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2D69C5CE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Melbourne:</w:t>
      </w:r>
      <w:r w:rsidRPr="001533DA">
        <w:rPr>
          <w:rFonts w:eastAsia="Calibri" w:cstheme="minorHAnsi"/>
          <w:sz w:val="20"/>
          <w:szCs w:val="20"/>
        </w:rPr>
        <w:t> Epigenetic Control of Gene Expression (94.9%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4DD6286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North Carolina:</w:t>
      </w:r>
      <w:r w:rsidRPr="001533DA">
        <w:rPr>
          <w:rFonts w:eastAsia="Calibri" w:cstheme="minorHAnsi"/>
          <w:sz w:val="20"/>
          <w:szCs w:val="20"/>
        </w:rPr>
        <w:t> Metadata: Organizing and Discovering Information (99.2%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2BD8FCF1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Alberta</w:t>
      </w:r>
      <w:r w:rsidRPr="001533DA">
        <w:rPr>
          <w:rFonts w:eastAsia="Calibri" w:cstheme="minorHAnsi"/>
          <w:sz w:val="20"/>
          <w:szCs w:val="20"/>
        </w:rPr>
        <w:t>: Dino 101: Dinosaur Paleobiology (98.3%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3E6C7740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Minnesota:</w:t>
      </w:r>
      <w:r w:rsidRPr="001533DA">
        <w:rPr>
          <w:rFonts w:eastAsia="Calibri" w:cstheme="minorHAnsi"/>
          <w:sz w:val="20"/>
          <w:szCs w:val="20"/>
        </w:rPr>
        <w:t xml:space="preserve"> Introduction to Human </w:t>
      </w:r>
      <w:proofErr w:type="spellStart"/>
      <w:r w:rsidRPr="001533DA">
        <w:rPr>
          <w:rFonts w:eastAsia="Calibri" w:cstheme="minorHAnsi"/>
          <w:sz w:val="20"/>
          <w:szCs w:val="20"/>
        </w:rPr>
        <w:t>Behavioral</w:t>
      </w:r>
      <w:proofErr w:type="spellEnd"/>
      <w:r w:rsidRPr="001533DA">
        <w:rPr>
          <w:rFonts w:eastAsia="Calibri" w:cstheme="minorHAnsi"/>
          <w:sz w:val="20"/>
          <w:szCs w:val="20"/>
        </w:rPr>
        <w:t xml:space="preserve"> Genetics (98.6%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6227B9F3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Emory University:</w:t>
      </w:r>
      <w:r w:rsidRPr="001533DA">
        <w:rPr>
          <w:rFonts w:eastAsia="Calibri" w:cstheme="minorHAnsi"/>
          <w:sz w:val="20"/>
          <w:szCs w:val="20"/>
        </w:rPr>
        <w:t> The Art and Archaeology of Ancient Nubia (99.4%</w:t>
      </w:r>
      <w:proofErr w:type="gramStart"/>
      <w:r w:rsidRPr="001533DA">
        <w:rPr>
          <w:rFonts w:eastAsia="Calibri" w:cstheme="minorHAnsi"/>
          <w:sz w:val="20"/>
          <w:szCs w:val="20"/>
        </w:rPr>
        <w:t>);</w:t>
      </w:r>
      <w:proofErr w:type="gramEnd"/>
    </w:p>
    <w:p w14:paraId="2915881B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Rice University:</w:t>
      </w:r>
      <w:r w:rsidRPr="001533DA">
        <w:rPr>
          <w:rFonts w:eastAsia="Calibri" w:cstheme="minorHAnsi"/>
          <w:sz w:val="20"/>
          <w:szCs w:val="20"/>
        </w:rPr>
        <w:t> An Introduction to Interactive Programming in Python (98.3%</w:t>
      </w:r>
      <w:proofErr w:type="gramStart"/>
      <w:r w:rsidRPr="001533DA">
        <w:rPr>
          <w:rFonts w:eastAsia="Calibri" w:cstheme="minorHAnsi"/>
          <w:sz w:val="20"/>
          <w:szCs w:val="20"/>
        </w:rPr>
        <w:t>)</w:t>
      </w:r>
      <w:r>
        <w:rPr>
          <w:rFonts w:eastAsia="Calibri" w:cstheme="minorHAnsi"/>
          <w:sz w:val="20"/>
          <w:szCs w:val="20"/>
        </w:rPr>
        <w:t>;</w:t>
      </w:r>
      <w:proofErr w:type="gramEnd"/>
    </w:p>
    <w:p w14:paraId="3A132BB5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Edinburgh:</w:t>
      </w:r>
      <w:r w:rsidRPr="001533DA">
        <w:rPr>
          <w:rFonts w:eastAsia="Calibri" w:cstheme="minorHAnsi"/>
          <w:sz w:val="20"/>
          <w:szCs w:val="20"/>
        </w:rPr>
        <w:t> Astrobiology and the Search for Extraterrestrial Life (97.8%);</w:t>
      </w:r>
      <w:r>
        <w:rPr>
          <w:rFonts w:eastAsia="Calibri" w:cstheme="minorHAnsi"/>
          <w:sz w:val="20"/>
          <w:szCs w:val="20"/>
        </w:rPr>
        <w:t xml:space="preserve"> </w:t>
      </w:r>
      <w:r w:rsidRPr="001533DA">
        <w:rPr>
          <w:rFonts w:eastAsia="Calibri" w:cstheme="minorHAnsi"/>
          <w:sz w:val="20"/>
          <w:szCs w:val="20"/>
        </w:rPr>
        <w:t>Introduction to Philosophy (98.2%)</w:t>
      </w:r>
      <w:r>
        <w:rPr>
          <w:rFonts w:eastAsia="Calibri" w:cstheme="minorHAnsi"/>
          <w:sz w:val="20"/>
          <w:szCs w:val="20"/>
        </w:rPr>
        <w:t>.</w:t>
      </w:r>
    </w:p>
    <w:p w14:paraId="0C808591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</w:p>
    <w:p w14:paraId="3990B1BD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color w:val="000000"/>
          <w:sz w:val="20"/>
          <w:szCs w:val="20"/>
          <w:lang w:val="en-US"/>
        </w:rPr>
        <w:t>edX, Inc.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| </w:t>
      </w:r>
      <w:hyperlink r:id="rId14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edx.org</w:t>
        </w:r>
      </w:hyperlink>
    </w:p>
    <w:p w14:paraId="7EFF83FC" w14:textId="77777777" w:rsidR="00751B78" w:rsidRPr="001533DA" w:rsidRDefault="00751B78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</w:p>
    <w:p w14:paraId="2B776311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Harvard University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: PH525.1x Statistics and R for 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the Life</w:t>
      </w:r>
      <w:proofErr w:type="gram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Sciences (100%); PH525.2x Matrix Algebra and Linear Models (100%); PH525.3x Advanced Statistics for 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the Life</w:t>
      </w:r>
      <w:proofErr w:type="gram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Sciences (97%); PH525.4x Introduction to Bioconductor (94%); AT1x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AnatomyX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>: Musculoskeletal Cases (98%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);</w:t>
      </w:r>
      <w:proofErr w:type="gramEnd"/>
    </w:p>
    <w:p w14:paraId="1E205B38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MIT – Massachusetts Institute of Technology: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MAS.S69x Big Data and Social Physics (100%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);</w:t>
      </w:r>
      <w:proofErr w:type="gramEnd"/>
    </w:p>
    <w:p w14:paraId="5A58373A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Queensland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World101x Anthropology of Current World Issues (98%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);</w:t>
      </w:r>
      <w:proofErr w:type="gramEnd"/>
    </w:p>
    <w:p w14:paraId="054B9BA4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 xml:space="preserve">Karolinska </w:t>
      </w:r>
      <w:proofErr w:type="spellStart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Institutet</w:t>
      </w:r>
      <w:proofErr w:type="spellEnd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KiexploRx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Explore Statistics with R (90%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);</w:t>
      </w:r>
      <w:proofErr w:type="gramEnd"/>
    </w:p>
    <w:p w14:paraId="409EA7D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Texas at Austin: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UT.7.01x Foundations of Data Analysis (93%</w:t>
      </w:r>
      <w:proofErr w:type="gram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);</w:t>
      </w:r>
      <w:proofErr w:type="gramEnd"/>
    </w:p>
    <w:p w14:paraId="2198AA1C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University of California, Berkeley: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Stat_2.3x Introduction to Statistics: Inference (88%).</w:t>
      </w:r>
    </w:p>
    <w:p w14:paraId="78C2BBF3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sz w:val="20"/>
          <w:szCs w:val="20"/>
          <w:lang w:val="en-US"/>
        </w:rPr>
      </w:pPr>
    </w:p>
    <w:p w14:paraId="61B159ED" w14:textId="77777777" w:rsidR="00C8298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proofErr w:type="spellStart"/>
      <w:r>
        <w:rPr>
          <w:rFonts w:eastAsia="Calibri" w:cstheme="minorHAnsi"/>
          <w:sz w:val="20"/>
          <w:szCs w:val="20"/>
          <w:lang w:val="en-US"/>
        </w:rPr>
        <w:t>FutureLearn</w:t>
      </w:r>
      <w:proofErr w:type="spellEnd"/>
      <w:r>
        <w:rPr>
          <w:rFonts w:eastAsia="Calibri" w:cstheme="minorHAnsi"/>
          <w:sz w:val="20"/>
          <w:szCs w:val="20"/>
          <w:lang w:val="en-US"/>
        </w:rPr>
        <w:t xml:space="preserve"> (</w:t>
      </w:r>
      <w:r w:rsidRPr="0024692D">
        <w:rPr>
          <w:rFonts w:eastAsia="Calibri" w:cstheme="minorHAnsi"/>
          <w:sz w:val="20"/>
          <w:szCs w:val="20"/>
          <w:lang w:val="en-US"/>
        </w:rPr>
        <w:t>The Open University</w:t>
      </w:r>
      <w:r>
        <w:rPr>
          <w:rFonts w:eastAsia="Calibri" w:cstheme="minorHAnsi"/>
          <w:sz w:val="20"/>
          <w:szCs w:val="20"/>
          <w:lang w:val="en-US"/>
        </w:rPr>
        <w:t>)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5" w:history="1">
        <w:r w:rsidRPr="001533DA">
          <w:rPr>
            <w:rStyle w:val="Hyperlink"/>
            <w:rFonts w:eastAsia="Calibri" w:cstheme="minorHAnsi"/>
            <w:sz w:val="20"/>
            <w:szCs w:val="20"/>
          </w:rPr>
          <w:t>FutureLearn.com</w:t>
        </w:r>
      </w:hyperlink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6BD3D4A7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3891F8AA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lastRenderedPageBreak/>
        <w:t>University of Wollongong:</w:t>
      </w:r>
      <w:r w:rsidRPr="001533DA">
        <w:rPr>
          <w:rFonts w:eastAsia="Calibri" w:cstheme="minorHAnsi"/>
          <w:color w:val="000000"/>
          <w:sz w:val="20"/>
          <w:szCs w:val="20"/>
        </w:rPr>
        <w:t> </w:t>
      </w:r>
      <w:r w:rsidRPr="000023D8">
        <w:rPr>
          <w:rFonts w:eastAsia="Calibri" w:cstheme="minorHAnsi"/>
          <w:i/>
          <w:color w:val="000000"/>
          <w:sz w:val="20"/>
          <w:szCs w:val="20"/>
        </w:rPr>
        <w:t>Homo floresiensis</w:t>
      </w:r>
      <w:r w:rsidRPr="001533DA">
        <w:rPr>
          <w:rFonts w:eastAsia="Calibri" w:cstheme="minorHAnsi"/>
          <w:color w:val="000000"/>
          <w:sz w:val="20"/>
          <w:szCs w:val="20"/>
        </w:rPr>
        <w:t xml:space="preserve"> Uncovered (100%); Bioprinting: 3D Printing Body Parts (100%)</w:t>
      </w:r>
    </w:p>
    <w:p w14:paraId="52FD5E1C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Basel:</w:t>
      </w:r>
      <w:r w:rsidRPr="001533DA">
        <w:rPr>
          <w:rFonts w:eastAsia="Calibri" w:cstheme="minorHAnsi"/>
          <w:color w:val="000000"/>
          <w:sz w:val="20"/>
          <w:szCs w:val="20"/>
        </w:rPr>
        <w:t> Statistical Shape Modelling (90%)</w:t>
      </w:r>
    </w:p>
    <w:p w14:paraId="51E288AF" w14:textId="4DFD1B69" w:rsidR="00CF30BC" w:rsidRPr="00D01333" w:rsidRDefault="00116F82" w:rsidP="00D01333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Southampton:</w:t>
      </w:r>
      <w:r w:rsidRPr="001533DA">
        <w:rPr>
          <w:rFonts w:eastAsia="Calibri" w:cstheme="minorHAnsi"/>
          <w:color w:val="000000"/>
          <w:sz w:val="20"/>
          <w:szCs w:val="20"/>
        </w:rPr>
        <w:t> Archaeology of Portus (100%)</w:t>
      </w:r>
    </w:p>
    <w:p w14:paraId="2FA670F9" w14:textId="77777777" w:rsidR="00517E8F" w:rsidRDefault="00517E8F" w:rsidP="00116F82">
      <w:pPr>
        <w:rPr>
          <w:b/>
        </w:rPr>
      </w:pPr>
    </w:p>
    <w:p w14:paraId="460C4730" w14:textId="104E873A" w:rsidR="00496EFC" w:rsidRPr="00517E8F" w:rsidRDefault="00496EFC" w:rsidP="00116F82">
      <w:pPr>
        <w:rPr>
          <w:b/>
        </w:rPr>
      </w:pPr>
      <w:r w:rsidRPr="00496EFC">
        <w:rPr>
          <w:b/>
        </w:rPr>
        <w:t>References</w:t>
      </w:r>
      <w:r w:rsidR="00517E8F">
        <w:rPr>
          <w:b/>
        </w:rPr>
        <w:t xml:space="preserve">: </w:t>
      </w:r>
      <w:r>
        <w:t>References available upon request.</w:t>
      </w:r>
    </w:p>
    <w:sectPr w:rsidR="00496EFC" w:rsidRPr="00517E8F" w:rsidSect="00C725D2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4DE5F" w14:textId="77777777" w:rsidR="003B6DCA" w:rsidRDefault="003B6DCA" w:rsidP="001B4F76">
      <w:pPr>
        <w:spacing w:after="0" w:line="240" w:lineRule="auto"/>
      </w:pPr>
      <w:r>
        <w:separator/>
      </w:r>
    </w:p>
  </w:endnote>
  <w:endnote w:type="continuationSeparator" w:id="0">
    <w:p w14:paraId="2A5CDBDA" w14:textId="77777777" w:rsidR="003B6DCA" w:rsidRDefault="003B6DCA" w:rsidP="001B4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9433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213D751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E3815B8" w14:textId="77777777" w:rsidR="00207B28" w:rsidRPr="00E34A99" w:rsidRDefault="00207B28" w:rsidP="0058559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9679814"/>
      <w:docPartObj>
        <w:docPartGallery w:val="Page Numbers (Bottom of Page)"/>
        <w:docPartUnique/>
      </w:docPartObj>
    </w:sdtPr>
    <w:sdtContent>
      <w:sdt>
        <w:sdtPr>
          <w:id w:val="-940988166"/>
          <w:docPartObj>
            <w:docPartGallery w:val="Page Numbers (Top of Page)"/>
            <w:docPartUnique/>
          </w:docPartObj>
        </w:sdtPr>
        <w:sdtContent>
          <w:p w14:paraId="4A8D79FE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08DEC01" w14:textId="77777777" w:rsidR="00207B28" w:rsidRDefault="00207B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7C183" w14:textId="77777777" w:rsidR="003B6DCA" w:rsidRDefault="003B6DCA" w:rsidP="001B4F76">
      <w:pPr>
        <w:spacing w:after="0" w:line="240" w:lineRule="auto"/>
      </w:pPr>
      <w:r>
        <w:separator/>
      </w:r>
    </w:p>
  </w:footnote>
  <w:footnote w:type="continuationSeparator" w:id="0">
    <w:p w14:paraId="6A5BB327" w14:textId="77777777" w:rsidR="003B6DCA" w:rsidRDefault="003B6DCA" w:rsidP="001B4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283C4" w14:textId="77777777" w:rsidR="00207B28" w:rsidRPr="001B4F76" w:rsidRDefault="00207B28" w:rsidP="001B4F76">
    <w:pPr>
      <w:spacing w:after="0"/>
      <w:rPr>
        <w:rFonts w:ascii="Helvetica" w:hAnsi="Helvetica" w:cs="Helvetica"/>
        <w:i/>
        <w:sz w:val="20"/>
        <w:szCs w:val="20"/>
        <w:lang w:val="pt-PT"/>
      </w:rPr>
    </w:pPr>
    <w:r w:rsidRPr="001B4F76">
      <w:rPr>
        <w:rFonts w:ascii="Helvetica" w:hAnsi="Helvetica" w:cs="Helvetica"/>
        <w:i/>
        <w:sz w:val="20"/>
        <w:szCs w:val="20"/>
        <w:lang w:val="pt-PT"/>
      </w:rPr>
      <w:t>Curriculum vitae</w:t>
    </w:r>
    <w:r w:rsidRPr="00E34A99">
      <w:rPr>
        <w:b/>
      </w:rPr>
      <w:ptab w:relativeTo="margin" w:alignment="right" w:leader="none"/>
    </w:r>
    <w:r w:rsidRPr="001B4F76">
      <w:rPr>
        <w:b/>
        <w:lang w:val="pt-PT"/>
      </w:rPr>
      <w:t>João Pedro Valente de Oliveira Coelho</w:t>
    </w:r>
  </w:p>
  <w:p w14:paraId="6F45B3DE" w14:textId="77777777" w:rsidR="00207B28" w:rsidRPr="001B4F76" w:rsidRDefault="00207B28" w:rsidP="0058559A">
    <w:pPr>
      <w:pStyle w:val="Header"/>
      <w:rPr>
        <w:b/>
        <w:lang w:val="pt-PT"/>
      </w:rPr>
    </w:pPr>
  </w:p>
  <w:p w14:paraId="6012384B" w14:textId="77777777" w:rsidR="00207B28" w:rsidRPr="001B4F76" w:rsidRDefault="00207B28" w:rsidP="0058559A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1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39"/>
      <w:gridCol w:w="2175"/>
    </w:tblGrid>
    <w:tr w:rsidR="00207B28" w14:paraId="3F18C474" w14:textId="77777777" w:rsidTr="0083277A">
      <w:tc>
        <w:tcPr>
          <w:tcW w:w="7039" w:type="dxa"/>
        </w:tcPr>
        <w:p w14:paraId="632BBDFB" w14:textId="77777777" w:rsidR="00207B28" w:rsidRPr="00ED0A8E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="Cambria" w:hAnsi="Cambria"/>
              <w:sz w:val="24"/>
              <w:szCs w:val="28"/>
              <w:lang w:val="pt-PT"/>
            </w:rPr>
          </w:pPr>
          <w:bookmarkStart w:id="4" w:name="_Hlk162943541"/>
          <w:bookmarkStart w:id="5" w:name="_Hlk162943542"/>
          <w:bookmarkStart w:id="6" w:name="_Hlk162943543"/>
          <w:bookmarkStart w:id="7" w:name="_Hlk162943544"/>
          <w:r w:rsidRPr="00ED0A8E">
            <w:rPr>
              <w:rFonts w:ascii="Cambria" w:hAnsi="Cambria"/>
              <w:sz w:val="28"/>
              <w:szCs w:val="28"/>
              <w:lang w:val="pt-PT"/>
            </w:rPr>
            <w:t>João Pedro Valente de Oliveira Coelho</w:t>
          </w:r>
          <w:r>
            <w:rPr>
              <w:rFonts w:ascii="Cambria" w:hAnsi="Cambria"/>
              <w:sz w:val="28"/>
              <w:szCs w:val="28"/>
              <w:lang w:val="pt-PT"/>
            </w:rPr>
            <w:t xml:space="preserve"> </w:t>
          </w:r>
          <w:r w:rsidRPr="00ED0A8E">
            <w:rPr>
              <w:rFonts w:ascii="Cambria" w:hAnsi="Cambria"/>
              <w:sz w:val="28"/>
              <w:szCs w:val="28"/>
              <w:lang w:val="pt-PT"/>
            </w:rPr>
            <w:t xml:space="preserve">| </w:t>
          </w:r>
          <w:r w:rsidRPr="0010501D">
            <w:rPr>
              <w:rFonts w:ascii="Cambria" w:hAnsi="Cambria"/>
              <w:color w:val="595959" w:themeColor="text1" w:themeTint="A6"/>
              <w:sz w:val="28"/>
              <w:szCs w:val="28"/>
              <w:lang w:val="pt-PT"/>
            </w:rPr>
            <w:t>Curriculum Vitae</w:t>
          </w:r>
        </w:p>
        <w:p w14:paraId="20242E09" w14:textId="52A590E7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sz w:val="20"/>
              <w:szCs w:val="20"/>
            </w:rPr>
            <w:t>DPhil</w:t>
          </w:r>
          <w:r w:rsidR="009954A6">
            <w:rPr>
              <w:rFonts w:asciiTheme="majorHAnsi" w:hAnsiTheme="majorHAnsi" w:cstheme="majorHAnsi"/>
              <w:sz w:val="20"/>
              <w:szCs w:val="20"/>
            </w:rPr>
            <w:t xml:space="preserve"> in Evolutionary Anthropology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t>, University of Oxford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br/>
          </w:r>
        </w:p>
        <w:p w14:paraId="2706DFAB" w14:textId="47270764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Institute of </w:t>
          </w:r>
          <w:r w:rsidR="008D214A">
            <w:rPr>
              <w:rFonts w:asciiTheme="majorHAnsi" w:hAnsiTheme="majorHAnsi" w:cstheme="majorHAnsi"/>
              <w:sz w:val="16"/>
              <w:szCs w:val="16"/>
            </w:rPr>
            <w:t>Human Sciences</w:t>
          </w:r>
        </w:p>
        <w:p w14:paraId="4DBF7923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64, Banbury Rd</w:t>
          </w:r>
        </w:p>
        <w:p w14:paraId="459721A2" w14:textId="77777777" w:rsidR="00207B28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Oxford, OX2 6PN</w:t>
          </w:r>
        </w:p>
        <w:p w14:paraId="51F22F99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</w:p>
        <w:p w14:paraId="47495C07" w14:textId="77777777" w:rsidR="00BE6900" w:rsidRDefault="00207B28" w:rsidP="00E15F92">
          <w:pPr>
            <w:pStyle w:val="Header"/>
            <w:tabs>
              <w:tab w:val="left" w:pos="3270"/>
            </w:tabs>
            <w:rPr>
              <w:rStyle w:val="Hyperlink"/>
              <w:rFonts w:asciiTheme="majorHAnsi" w:hAnsiTheme="majorHAnsi" w:cstheme="majorHAnsi"/>
              <w:sz w:val="16"/>
              <w:szCs w:val="16"/>
            </w:rPr>
          </w:pPr>
          <w:hyperlink r:id="rId1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jcoelho.com</w:t>
            </w:r>
          </w:hyperlink>
        </w:p>
        <w:p w14:paraId="7CA565B6" w14:textId="301C4329" w:rsidR="00207B28" w:rsidRPr="00ED0A8E" w:rsidRDefault="003B3FD6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hyperlink r:id="rId2" w:history="1">
            <w:r w:rsidRPr="000904E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osteomics.com</w:t>
            </w:r>
          </w:hyperlink>
          <w:r>
            <w:rPr>
              <w:rFonts w:asciiTheme="majorHAnsi" w:hAnsiTheme="majorHAnsi" w:cstheme="majorHAnsi"/>
              <w:sz w:val="16"/>
              <w:szCs w:val="16"/>
            </w:rPr>
            <w:t xml:space="preserve"> </w:t>
          </w:r>
        </w:p>
        <w:p w14:paraId="703BF884" w14:textId="77777777" w:rsidR="00207B28" w:rsidRPr="00116F82" w:rsidRDefault="00207B28" w:rsidP="00116F8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b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b/>
              <w:sz w:val="16"/>
              <w:szCs w:val="16"/>
            </w:rPr>
            <w:t>+351 918369801</w:t>
          </w: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 | </w:t>
          </w:r>
          <w:hyperlink r:id="rId3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joao.coelho@anthro.ox.ac.uk</w:t>
            </w:r>
          </w:hyperlink>
        </w:p>
      </w:tc>
      <w:tc>
        <w:tcPr>
          <w:tcW w:w="2175" w:type="dxa"/>
        </w:tcPr>
        <w:p w14:paraId="47B9D477" w14:textId="77777777" w:rsidR="00207B28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jc w:val="right"/>
            <w:rPr>
              <w:b/>
              <w:lang w:val="pt-PT"/>
            </w:rPr>
          </w:pPr>
          <w:r>
            <w:rPr>
              <w:b/>
              <w:noProof/>
              <w:lang w:val="pt-PT"/>
            </w:rPr>
            <w:drawing>
              <wp:inline distT="0" distB="0" distL="0" distR="0" wp14:anchorId="7F836B4F" wp14:editId="6FB8C2DD">
                <wp:extent cx="1124949" cy="1344305"/>
                <wp:effectExtent l="0" t="0" r="0" b="8255"/>
                <wp:docPr id="3" name="Picture 3" descr="A close up of a sign&#10;&#10;Description generated with very high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5842f8afa6515b1e0ad75b2b.png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3074" cy="1413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356D35" w14:textId="77777777" w:rsidR="00207B28" w:rsidRPr="001B4F76" w:rsidRDefault="00207B28" w:rsidP="006E2559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6792"/>
    <w:multiLevelType w:val="multilevel"/>
    <w:tmpl w:val="281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3BC6"/>
    <w:multiLevelType w:val="hybridMultilevel"/>
    <w:tmpl w:val="A9244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53021"/>
    <w:multiLevelType w:val="multilevel"/>
    <w:tmpl w:val="37DA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942CE"/>
    <w:multiLevelType w:val="hybridMultilevel"/>
    <w:tmpl w:val="28B4DD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637823"/>
    <w:multiLevelType w:val="multilevel"/>
    <w:tmpl w:val="729A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77D79"/>
    <w:multiLevelType w:val="hybridMultilevel"/>
    <w:tmpl w:val="AE9AEB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D10DE7"/>
    <w:multiLevelType w:val="hybridMultilevel"/>
    <w:tmpl w:val="01B03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403E3"/>
    <w:multiLevelType w:val="hybridMultilevel"/>
    <w:tmpl w:val="8E141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C6A"/>
    <w:multiLevelType w:val="multilevel"/>
    <w:tmpl w:val="8CD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25D91"/>
    <w:multiLevelType w:val="hybridMultilevel"/>
    <w:tmpl w:val="95BA6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15DBA"/>
    <w:multiLevelType w:val="hybridMultilevel"/>
    <w:tmpl w:val="ED8CB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2F4BC1"/>
    <w:multiLevelType w:val="multilevel"/>
    <w:tmpl w:val="E87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4385">
    <w:abstractNumId w:val="10"/>
  </w:num>
  <w:num w:numId="2" w16cid:durableId="1729456812">
    <w:abstractNumId w:val="7"/>
  </w:num>
  <w:num w:numId="3" w16cid:durableId="1397825232">
    <w:abstractNumId w:val="1"/>
  </w:num>
  <w:num w:numId="4" w16cid:durableId="1997683413">
    <w:abstractNumId w:val="6"/>
  </w:num>
  <w:num w:numId="5" w16cid:durableId="433283093">
    <w:abstractNumId w:val="0"/>
  </w:num>
  <w:num w:numId="6" w16cid:durableId="629825734">
    <w:abstractNumId w:val="4"/>
  </w:num>
  <w:num w:numId="7" w16cid:durableId="1417285715">
    <w:abstractNumId w:val="3"/>
  </w:num>
  <w:num w:numId="8" w16cid:durableId="1101491764">
    <w:abstractNumId w:val="5"/>
  </w:num>
  <w:num w:numId="9" w16cid:durableId="1108620748">
    <w:abstractNumId w:val="11"/>
  </w:num>
  <w:num w:numId="10" w16cid:durableId="104079615">
    <w:abstractNumId w:val="2"/>
  </w:num>
  <w:num w:numId="11" w16cid:durableId="209846553">
    <w:abstractNumId w:val="8"/>
  </w:num>
  <w:num w:numId="12" w16cid:durableId="19259190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F76"/>
    <w:rsid w:val="000023D8"/>
    <w:rsid w:val="00002AFA"/>
    <w:rsid w:val="00002FB5"/>
    <w:rsid w:val="00010911"/>
    <w:rsid w:val="0001167A"/>
    <w:rsid w:val="00025BA7"/>
    <w:rsid w:val="0002753F"/>
    <w:rsid w:val="00027E2B"/>
    <w:rsid w:val="000318EC"/>
    <w:rsid w:val="000372E7"/>
    <w:rsid w:val="00042122"/>
    <w:rsid w:val="00085815"/>
    <w:rsid w:val="000979AB"/>
    <w:rsid w:val="000A0875"/>
    <w:rsid w:val="000A7CB0"/>
    <w:rsid w:val="000B578A"/>
    <w:rsid w:val="000D1027"/>
    <w:rsid w:val="000D2680"/>
    <w:rsid w:val="000E6B99"/>
    <w:rsid w:val="001035E5"/>
    <w:rsid w:val="0010501D"/>
    <w:rsid w:val="00114430"/>
    <w:rsid w:val="00115FEF"/>
    <w:rsid w:val="0011663D"/>
    <w:rsid w:val="00116F82"/>
    <w:rsid w:val="0012406F"/>
    <w:rsid w:val="00130A39"/>
    <w:rsid w:val="001361AC"/>
    <w:rsid w:val="00141E1A"/>
    <w:rsid w:val="00146DDD"/>
    <w:rsid w:val="001533DA"/>
    <w:rsid w:val="00160A51"/>
    <w:rsid w:val="00162635"/>
    <w:rsid w:val="00165155"/>
    <w:rsid w:val="00166639"/>
    <w:rsid w:val="0017634B"/>
    <w:rsid w:val="001773AF"/>
    <w:rsid w:val="00177DF7"/>
    <w:rsid w:val="00186659"/>
    <w:rsid w:val="001935CB"/>
    <w:rsid w:val="001A08BE"/>
    <w:rsid w:val="001A7DA6"/>
    <w:rsid w:val="001A7F4D"/>
    <w:rsid w:val="001B3896"/>
    <w:rsid w:val="001B4F76"/>
    <w:rsid w:val="001B5A41"/>
    <w:rsid w:val="001C2567"/>
    <w:rsid w:val="001C496B"/>
    <w:rsid w:val="001C7218"/>
    <w:rsid w:val="001D3AF6"/>
    <w:rsid w:val="001D3E39"/>
    <w:rsid w:val="001E3642"/>
    <w:rsid w:val="001F5756"/>
    <w:rsid w:val="00202A2E"/>
    <w:rsid w:val="002057E8"/>
    <w:rsid w:val="002071CC"/>
    <w:rsid w:val="00207B28"/>
    <w:rsid w:val="0021285D"/>
    <w:rsid w:val="00214ADA"/>
    <w:rsid w:val="0022778A"/>
    <w:rsid w:val="0024692D"/>
    <w:rsid w:val="0024759F"/>
    <w:rsid w:val="00253B4D"/>
    <w:rsid w:val="00257BCB"/>
    <w:rsid w:val="00290135"/>
    <w:rsid w:val="002B20F1"/>
    <w:rsid w:val="002B3344"/>
    <w:rsid w:val="002C15E2"/>
    <w:rsid w:val="002C3507"/>
    <w:rsid w:val="002D4E6E"/>
    <w:rsid w:val="002F0244"/>
    <w:rsid w:val="002F6AF8"/>
    <w:rsid w:val="00300C22"/>
    <w:rsid w:val="00302751"/>
    <w:rsid w:val="00311B35"/>
    <w:rsid w:val="00312708"/>
    <w:rsid w:val="00335123"/>
    <w:rsid w:val="00354139"/>
    <w:rsid w:val="003618F1"/>
    <w:rsid w:val="00363AB5"/>
    <w:rsid w:val="003701A2"/>
    <w:rsid w:val="00372A3E"/>
    <w:rsid w:val="003738E8"/>
    <w:rsid w:val="003765D3"/>
    <w:rsid w:val="003822D9"/>
    <w:rsid w:val="00383D83"/>
    <w:rsid w:val="00385FDC"/>
    <w:rsid w:val="00391E73"/>
    <w:rsid w:val="003A4280"/>
    <w:rsid w:val="003B3FD6"/>
    <w:rsid w:val="003B6DCA"/>
    <w:rsid w:val="003C7896"/>
    <w:rsid w:val="003D2C00"/>
    <w:rsid w:val="003F1F50"/>
    <w:rsid w:val="003F7E27"/>
    <w:rsid w:val="0041490D"/>
    <w:rsid w:val="0041741A"/>
    <w:rsid w:val="004259E6"/>
    <w:rsid w:val="0044018B"/>
    <w:rsid w:val="00440A03"/>
    <w:rsid w:val="00450420"/>
    <w:rsid w:val="004531FF"/>
    <w:rsid w:val="00457CF3"/>
    <w:rsid w:val="00457D22"/>
    <w:rsid w:val="0046007A"/>
    <w:rsid w:val="00464DD6"/>
    <w:rsid w:val="004735C6"/>
    <w:rsid w:val="00480C0B"/>
    <w:rsid w:val="0049194B"/>
    <w:rsid w:val="00495DA2"/>
    <w:rsid w:val="00496EFC"/>
    <w:rsid w:val="00497F34"/>
    <w:rsid w:val="004A561F"/>
    <w:rsid w:val="004B0B70"/>
    <w:rsid w:val="004B27B2"/>
    <w:rsid w:val="004B31E8"/>
    <w:rsid w:val="004B7F17"/>
    <w:rsid w:val="004C3F1D"/>
    <w:rsid w:val="004D3721"/>
    <w:rsid w:val="004E34F8"/>
    <w:rsid w:val="004F1273"/>
    <w:rsid w:val="004F2506"/>
    <w:rsid w:val="00502538"/>
    <w:rsid w:val="00504B86"/>
    <w:rsid w:val="00510764"/>
    <w:rsid w:val="0051240E"/>
    <w:rsid w:val="0051529D"/>
    <w:rsid w:val="00517E8F"/>
    <w:rsid w:val="00527672"/>
    <w:rsid w:val="005350E2"/>
    <w:rsid w:val="00537AE4"/>
    <w:rsid w:val="005409C1"/>
    <w:rsid w:val="00541EE7"/>
    <w:rsid w:val="00546B8F"/>
    <w:rsid w:val="00550693"/>
    <w:rsid w:val="005529DF"/>
    <w:rsid w:val="00561FE9"/>
    <w:rsid w:val="0056615C"/>
    <w:rsid w:val="005767C7"/>
    <w:rsid w:val="00577033"/>
    <w:rsid w:val="00580F7D"/>
    <w:rsid w:val="0058559A"/>
    <w:rsid w:val="00586DCD"/>
    <w:rsid w:val="005875A8"/>
    <w:rsid w:val="005B3411"/>
    <w:rsid w:val="005C0618"/>
    <w:rsid w:val="005C09A3"/>
    <w:rsid w:val="005C662D"/>
    <w:rsid w:val="005D5A3F"/>
    <w:rsid w:val="005E63A1"/>
    <w:rsid w:val="005F3DE5"/>
    <w:rsid w:val="005F4812"/>
    <w:rsid w:val="005F71A0"/>
    <w:rsid w:val="00602ABB"/>
    <w:rsid w:val="00610F56"/>
    <w:rsid w:val="006116F3"/>
    <w:rsid w:val="00623812"/>
    <w:rsid w:val="00626E24"/>
    <w:rsid w:val="00640AB6"/>
    <w:rsid w:val="0064476B"/>
    <w:rsid w:val="00645515"/>
    <w:rsid w:val="00647993"/>
    <w:rsid w:val="0065567F"/>
    <w:rsid w:val="00663BDB"/>
    <w:rsid w:val="0067247C"/>
    <w:rsid w:val="00674C40"/>
    <w:rsid w:val="00684EFA"/>
    <w:rsid w:val="006903EC"/>
    <w:rsid w:val="00695E02"/>
    <w:rsid w:val="006A3EED"/>
    <w:rsid w:val="006A5885"/>
    <w:rsid w:val="006B209E"/>
    <w:rsid w:val="006B5DE8"/>
    <w:rsid w:val="006B6AC6"/>
    <w:rsid w:val="006D4DF2"/>
    <w:rsid w:val="006E0AC8"/>
    <w:rsid w:val="006E1EDE"/>
    <w:rsid w:val="006E2559"/>
    <w:rsid w:val="006E292F"/>
    <w:rsid w:val="006E73F2"/>
    <w:rsid w:val="006F1500"/>
    <w:rsid w:val="00712B42"/>
    <w:rsid w:val="0071517B"/>
    <w:rsid w:val="0073529F"/>
    <w:rsid w:val="00737D23"/>
    <w:rsid w:val="007420F8"/>
    <w:rsid w:val="007440EE"/>
    <w:rsid w:val="0075172B"/>
    <w:rsid w:val="00751B78"/>
    <w:rsid w:val="00753207"/>
    <w:rsid w:val="00774582"/>
    <w:rsid w:val="007919A2"/>
    <w:rsid w:val="007A5930"/>
    <w:rsid w:val="007B63F5"/>
    <w:rsid w:val="007B672B"/>
    <w:rsid w:val="007D0A3C"/>
    <w:rsid w:val="008038AD"/>
    <w:rsid w:val="00827CE0"/>
    <w:rsid w:val="0083277A"/>
    <w:rsid w:val="00840A4A"/>
    <w:rsid w:val="0086093B"/>
    <w:rsid w:val="008656E4"/>
    <w:rsid w:val="0089098A"/>
    <w:rsid w:val="0089251D"/>
    <w:rsid w:val="008A4148"/>
    <w:rsid w:val="008C18DD"/>
    <w:rsid w:val="008C1E33"/>
    <w:rsid w:val="008C4B29"/>
    <w:rsid w:val="008D214A"/>
    <w:rsid w:val="008E0014"/>
    <w:rsid w:val="008E213E"/>
    <w:rsid w:val="008E3DD4"/>
    <w:rsid w:val="008E4508"/>
    <w:rsid w:val="008F4526"/>
    <w:rsid w:val="00901B9A"/>
    <w:rsid w:val="00913743"/>
    <w:rsid w:val="00930743"/>
    <w:rsid w:val="009316D2"/>
    <w:rsid w:val="00935D28"/>
    <w:rsid w:val="00944908"/>
    <w:rsid w:val="0094503C"/>
    <w:rsid w:val="00945FD4"/>
    <w:rsid w:val="00966500"/>
    <w:rsid w:val="0097627F"/>
    <w:rsid w:val="009765CF"/>
    <w:rsid w:val="0098036F"/>
    <w:rsid w:val="0098246F"/>
    <w:rsid w:val="00983629"/>
    <w:rsid w:val="00985A54"/>
    <w:rsid w:val="009954A6"/>
    <w:rsid w:val="009962BA"/>
    <w:rsid w:val="009976C7"/>
    <w:rsid w:val="009A17AA"/>
    <w:rsid w:val="009B6397"/>
    <w:rsid w:val="009C1D2E"/>
    <w:rsid w:val="009D2E77"/>
    <w:rsid w:val="009F0765"/>
    <w:rsid w:val="00A05895"/>
    <w:rsid w:val="00A145EC"/>
    <w:rsid w:val="00A15DDA"/>
    <w:rsid w:val="00A168EF"/>
    <w:rsid w:val="00A470D5"/>
    <w:rsid w:val="00A557D9"/>
    <w:rsid w:val="00A60B6B"/>
    <w:rsid w:val="00A87EAE"/>
    <w:rsid w:val="00A91BA3"/>
    <w:rsid w:val="00A92571"/>
    <w:rsid w:val="00A931B7"/>
    <w:rsid w:val="00AB3737"/>
    <w:rsid w:val="00AC0607"/>
    <w:rsid w:val="00AC6E58"/>
    <w:rsid w:val="00AD71E5"/>
    <w:rsid w:val="00AF09E3"/>
    <w:rsid w:val="00AF3188"/>
    <w:rsid w:val="00B13438"/>
    <w:rsid w:val="00B15BC6"/>
    <w:rsid w:val="00B21CD6"/>
    <w:rsid w:val="00B23FDF"/>
    <w:rsid w:val="00B27DFE"/>
    <w:rsid w:val="00B36193"/>
    <w:rsid w:val="00B54254"/>
    <w:rsid w:val="00B61EEB"/>
    <w:rsid w:val="00B61F03"/>
    <w:rsid w:val="00B7414E"/>
    <w:rsid w:val="00B844C8"/>
    <w:rsid w:val="00B8563C"/>
    <w:rsid w:val="00B87464"/>
    <w:rsid w:val="00BB1134"/>
    <w:rsid w:val="00BB2F9E"/>
    <w:rsid w:val="00BD6F5D"/>
    <w:rsid w:val="00BE05C3"/>
    <w:rsid w:val="00BE6900"/>
    <w:rsid w:val="00BF47B6"/>
    <w:rsid w:val="00C11230"/>
    <w:rsid w:val="00C1447E"/>
    <w:rsid w:val="00C1738D"/>
    <w:rsid w:val="00C23028"/>
    <w:rsid w:val="00C24F8B"/>
    <w:rsid w:val="00C37920"/>
    <w:rsid w:val="00C45CCA"/>
    <w:rsid w:val="00C46EA6"/>
    <w:rsid w:val="00C5044D"/>
    <w:rsid w:val="00C5559E"/>
    <w:rsid w:val="00C67C8B"/>
    <w:rsid w:val="00C725D2"/>
    <w:rsid w:val="00C75CFB"/>
    <w:rsid w:val="00C8298D"/>
    <w:rsid w:val="00C83168"/>
    <w:rsid w:val="00CA12A8"/>
    <w:rsid w:val="00CB2788"/>
    <w:rsid w:val="00CB3C86"/>
    <w:rsid w:val="00CB78D9"/>
    <w:rsid w:val="00CD0530"/>
    <w:rsid w:val="00CD4445"/>
    <w:rsid w:val="00CD6D41"/>
    <w:rsid w:val="00CD762D"/>
    <w:rsid w:val="00CE18EB"/>
    <w:rsid w:val="00CE40E7"/>
    <w:rsid w:val="00CF30BC"/>
    <w:rsid w:val="00CF5D0A"/>
    <w:rsid w:val="00D00852"/>
    <w:rsid w:val="00D01333"/>
    <w:rsid w:val="00D02872"/>
    <w:rsid w:val="00D07389"/>
    <w:rsid w:val="00D12706"/>
    <w:rsid w:val="00D20910"/>
    <w:rsid w:val="00D20F32"/>
    <w:rsid w:val="00D23B30"/>
    <w:rsid w:val="00D32586"/>
    <w:rsid w:val="00D35104"/>
    <w:rsid w:val="00D500EF"/>
    <w:rsid w:val="00D52767"/>
    <w:rsid w:val="00D5540B"/>
    <w:rsid w:val="00D57166"/>
    <w:rsid w:val="00D86135"/>
    <w:rsid w:val="00DB2A53"/>
    <w:rsid w:val="00DB5D59"/>
    <w:rsid w:val="00DC6E70"/>
    <w:rsid w:val="00DD1A90"/>
    <w:rsid w:val="00DD5B1E"/>
    <w:rsid w:val="00DD68D7"/>
    <w:rsid w:val="00DE3E37"/>
    <w:rsid w:val="00DE7375"/>
    <w:rsid w:val="00DF33E8"/>
    <w:rsid w:val="00E079BD"/>
    <w:rsid w:val="00E13FCC"/>
    <w:rsid w:val="00E15F92"/>
    <w:rsid w:val="00E22207"/>
    <w:rsid w:val="00E342C3"/>
    <w:rsid w:val="00E36584"/>
    <w:rsid w:val="00E370E3"/>
    <w:rsid w:val="00E42A1A"/>
    <w:rsid w:val="00E42B1B"/>
    <w:rsid w:val="00E5222B"/>
    <w:rsid w:val="00E551B3"/>
    <w:rsid w:val="00E552DF"/>
    <w:rsid w:val="00E63B78"/>
    <w:rsid w:val="00E73008"/>
    <w:rsid w:val="00E80B05"/>
    <w:rsid w:val="00E81C6C"/>
    <w:rsid w:val="00E82830"/>
    <w:rsid w:val="00E82B75"/>
    <w:rsid w:val="00EC1C1A"/>
    <w:rsid w:val="00ED0A8E"/>
    <w:rsid w:val="00ED61FD"/>
    <w:rsid w:val="00ED6597"/>
    <w:rsid w:val="00ED793D"/>
    <w:rsid w:val="00EE2BE8"/>
    <w:rsid w:val="00EE3EA8"/>
    <w:rsid w:val="00EF4CD1"/>
    <w:rsid w:val="00EF690A"/>
    <w:rsid w:val="00F06377"/>
    <w:rsid w:val="00F067E4"/>
    <w:rsid w:val="00F21EB4"/>
    <w:rsid w:val="00F22F64"/>
    <w:rsid w:val="00F336DB"/>
    <w:rsid w:val="00F3414C"/>
    <w:rsid w:val="00F37B26"/>
    <w:rsid w:val="00F52D05"/>
    <w:rsid w:val="00F6543A"/>
    <w:rsid w:val="00F753DC"/>
    <w:rsid w:val="00FA1D7E"/>
    <w:rsid w:val="00FA5A97"/>
    <w:rsid w:val="00FB1EC0"/>
    <w:rsid w:val="00FB6BDD"/>
    <w:rsid w:val="00FB7DA4"/>
    <w:rsid w:val="00FC2D92"/>
    <w:rsid w:val="00FC5A7A"/>
    <w:rsid w:val="00FC7BF8"/>
    <w:rsid w:val="00FD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D7479D"/>
  <w15:chartTrackingRefBased/>
  <w15:docId w15:val="{C05C4789-AFAC-4766-B0D6-3B2D0214F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6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76"/>
  </w:style>
  <w:style w:type="paragraph" w:styleId="Footer">
    <w:name w:val="footer"/>
    <w:basedOn w:val="Normal"/>
    <w:link w:val="Foot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76"/>
  </w:style>
  <w:style w:type="paragraph" w:styleId="ListParagraph">
    <w:name w:val="List Paragraph"/>
    <w:basedOn w:val="Normal"/>
    <w:uiPriority w:val="34"/>
    <w:qFormat/>
    <w:rsid w:val="001B4F76"/>
    <w:pPr>
      <w:spacing w:after="0" w:line="240" w:lineRule="auto"/>
      <w:ind w:left="720"/>
      <w:contextualSpacing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1B4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0BC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6E2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6E25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16F8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B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B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5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0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0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1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077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1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2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68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8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6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33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153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6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8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389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8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2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536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87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62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6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6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5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fp2019.netlify.app/" TargetMode="External"/><Relationship Id="rId13" Type="http://schemas.openxmlformats.org/officeDocument/2006/relationships/hyperlink" Target="http://coursera.org/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fa.uc.p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ketchfab.com/lf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FutureLearn.com" TargetMode="External"/><Relationship Id="rId10" Type="http://schemas.openxmlformats.org/officeDocument/2006/relationships/hyperlink" Target="https://cfe.uc.pt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jest.pt" TargetMode="External"/><Relationship Id="rId14" Type="http://schemas.openxmlformats.org/officeDocument/2006/relationships/hyperlink" Target="http://edx.org/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joao.coelho@anthro.ox.ac.uk" TargetMode="External"/><Relationship Id="rId2" Type="http://schemas.openxmlformats.org/officeDocument/2006/relationships/hyperlink" Target="http://osteomics.com" TargetMode="External"/><Relationship Id="rId1" Type="http://schemas.openxmlformats.org/officeDocument/2006/relationships/hyperlink" Target="http://jcoelh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11A3-2531-4810-B3A3-A314096E5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</TotalTime>
  <Pages>7</Pages>
  <Words>3959</Words>
  <Characters>22572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Coelho</dc:creator>
  <cp:keywords/>
  <dc:description/>
  <cp:lastModifiedBy>Joao Coelho</cp:lastModifiedBy>
  <cp:revision>259</cp:revision>
  <cp:lastPrinted>2025-07-02T06:46:00Z</cp:lastPrinted>
  <dcterms:created xsi:type="dcterms:W3CDTF">2017-11-24T15:20:00Z</dcterms:created>
  <dcterms:modified xsi:type="dcterms:W3CDTF">2025-07-02T06:46:00Z</dcterms:modified>
</cp:coreProperties>
</file>