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9BA1" w14:textId="77777777" w:rsidR="008672AF" w:rsidRPr="00B01E32" w:rsidRDefault="008672AF" w:rsidP="00B01E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4701243"/>
      <w:bookmarkEnd w:id="0"/>
      <w:r w:rsidRPr="00B01E3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4385AEF" w14:textId="77777777" w:rsidR="008672AF" w:rsidRPr="00B01E32" w:rsidRDefault="008672AF" w:rsidP="00B01E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1E3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14:paraId="31056ECC" w14:textId="77777777" w:rsidR="008672AF" w:rsidRPr="00B01E32" w:rsidRDefault="008672AF" w:rsidP="00B01E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1E32">
        <w:rPr>
          <w:rFonts w:ascii="Times New Roman" w:hAnsi="Times New Roman" w:cs="Times New Roman"/>
          <w:sz w:val="28"/>
          <w:szCs w:val="28"/>
        </w:rPr>
        <w:t>Уфимский университет науки и технологий</w:t>
      </w:r>
    </w:p>
    <w:p w14:paraId="38785835" w14:textId="77777777" w:rsidR="008672AF" w:rsidRPr="00B01E32" w:rsidRDefault="008672AF" w:rsidP="00B01E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DCC9C2" w14:textId="77777777" w:rsidR="008672AF" w:rsidRPr="00B01E32" w:rsidRDefault="008672AF" w:rsidP="00B01E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1E32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603515E1" w14:textId="77777777" w:rsidR="008672AF" w:rsidRPr="00B01E32" w:rsidRDefault="008672AF" w:rsidP="00B01E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1E32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14:paraId="6F95430F" w14:textId="77777777" w:rsidR="008672AF" w:rsidRPr="00B01E32" w:rsidRDefault="008672AF" w:rsidP="00B01E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3A8CFC" w14:textId="77777777" w:rsidR="008672AF" w:rsidRPr="00B01E32" w:rsidRDefault="008672AF" w:rsidP="00B01E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1E32">
        <w:rPr>
          <w:rFonts w:ascii="Times New Roman" w:hAnsi="Times New Roman" w:cs="Times New Roman"/>
          <w:sz w:val="28"/>
          <w:szCs w:val="28"/>
        </w:rPr>
        <w:t xml:space="preserve">Отчет к лабораторной работе №4 </w:t>
      </w:r>
    </w:p>
    <w:p w14:paraId="7D3F872B" w14:textId="77777777" w:rsidR="008672AF" w:rsidRPr="00B01E32" w:rsidRDefault="008672AF" w:rsidP="00B01E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1E32">
        <w:rPr>
          <w:rFonts w:ascii="Times New Roman" w:hAnsi="Times New Roman" w:cs="Times New Roman"/>
          <w:sz w:val="28"/>
          <w:szCs w:val="28"/>
        </w:rPr>
        <w:t>по дисциплине «</w:t>
      </w:r>
      <w:r w:rsidRPr="00B01E3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01E32">
        <w:rPr>
          <w:rFonts w:ascii="Times New Roman" w:hAnsi="Times New Roman" w:cs="Times New Roman"/>
          <w:sz w:val="28"/>
          <w:szCs w:val="28"/>
        </w:rPr>
        <w:t>-технологии»</w:t>
      </w:r>
    </w:p>
    <w:p w14:paraId="093184D8" w14:textId="77777777" w:rsidR="008672AF" w:rsidRPr="00B01E32" w:rsidRDefault="008672AF" w:rsidP="00B01E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1E32">
        <w:rPr>
          <w:rFonts w:ascii="Times New Roman" w:hAnsi="Times New Roman" w:cs="Times New Roman"/>
          <w:sz w:val="28"/>
          <w:szCs w:val="28"/>
        </w:rPr>
        <w:t xml:space="preserve">«Создание и подключение базы данных к веб-приложению. Разработка </w:t>
      </w:r>
      <w:r w:rsidRPr="00B01E32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B01E32">
        <w:rPr>
          <w:rFonts w:ascii="Times New Roman" w:hAnsi="Times New Roman" w:cs="Times New Roman"/>
          <w:sz w:val="28"/>
          <w:szCs w:val="28"/>
        </w:rPr>
        <w:t>-методов взаимодействия с базой данных веб-приложения»</w:t>
      </w:r>
    </w:p>
    <w:p w14:paraId="4BC20EA3" w14:textId="77777777" w:rsidR="008672AF" w:rsidRPr="00B01E32" w:rsidRDefault="008672AF" w:rsidP="00B01E3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EB85795" w14:textId="77777777" w:rsidR="008672AF" w:rsidRPr="00B01E32" w:rsidRDefault="008672AF" w:rsidP="00B01E3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104DD33" w14:textId="77777777" w:rsidR="008672AF" w:rsidRPr="00B01E32" w:rsidRDefault="008672AF" w:rsidP="00B01E3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2A6C0ED" w14:textId="77777777" w:rsidR="008672AF" w:rsidRPr="00B01E32" w:rsidRDefault="008672AF" w:rsidP="00B01E3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01E32">
        <w:rPr>
          <w:rFonts w:ascii="Times New Roman" w:hAnsi="Times New Roman" w:cs="Times New Roman"/>
          <w:sz w:val="28"/>
          <w:szCs w:val="28"/>
        </w:rPr>
        <w:t>Выполнили:</w:t>
      </w:r>
    </w:p>
    <w:p w14:paraId="7243FDF1" w14:textId="77777777" w:rsidR="008672AF" w:rsidRPr="00B01E32" w:rsidRDefault="008672AF" w:rsidP="00B01E3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01E32">
        <w:rPr>
          <w:rFonts w:ascii="Times New Roman" w:hAnsi="Times New Roman" w:cs="Times New Roman"/>
          <w:sz w:val="28"/>
          <w:szCs w:val="28"/>
        </w:rPr>
        <w:t>Студенты группы МО-321</w:t>
      </w:r>
    </w:p>
    <w:p w14:paraId="6E079F12" w14:textId="1C8510B3" w:rsidR="008672AF" w:rsidRPr="00B01E32" w:rsidRDefault="00BC04E3" w:rsidP="00B01E3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01E32">
        <w:rPr>
          <w:rFonts w:ascii="Times New Roman" w:hAnsi="Times New Roman" w:cs="Times New Roman"/>
          <w:sz w:val="28"/>
          <w:szCs w:val="28"/>
        </w:rPr>
        <w:t>Шарипов А.Г., Дементьев Д.В.</w:t>
      </w:r>
    </w:p>
    <w:p w14:paraId="356E6A94" w14:textId="77777777" w:rsidR="008672AF" w:rsidRPr="00B01E32" w:rsidRDefault="008672AF" w:rsidP="00B01E32">
      <w:pPr>
        <w:tabs>
          <w:tab w:val="left" w:pos="6813"/>
          <w:tab w:val="right" w:pos="963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1E32">
        <w:rPr>
          <w:rFonts w:ascii="Times New Roman" w:hAnsi="Times New Roman" w:cs="Times New Roman"/>
          <w:sz w:val="28"/>
          <w:szCs w:val="28"/>
        </w:rPr>
        <w:tab/>
      </w:r>
      <w:r w:rsidRPr="00B01E32"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</w:p>
    <w:p w14:paraId="67FB7F1D" w14:textId="37DE6710" w:rsidR="008672AF" w:rsidRPr="00B01E32" w:rsidRDefault="008672AF" w:rsidP="00B01E3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01E32">
        <w:rPr>
          <w:rFonts w:ascii="Times New Roman" w:hAnsi="Times New Roman" w:cs="Times New Roman"/>
          <w:sz w:val="28"/>
          <w:szCs w:val="28"/>
        </w:rPr>
        <w:t>Юдинцев Б.С.</w:t>
      </w:r>
    </w:p>
    <w:p w14:paraId="524DF0EE" w14:textId="77777777" w:rsidR="00BC04E3" w:rsidRPr="00B01E32" w:rsidRDefault="00BC04E3" w:rsidP="00B01E3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6486316" w14:textId="77777777" w:rsidR="008672AF" w:rsidRPr="00B01E32" w:rsidRDefault="008672AF" w:rsidP="00B01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E32">
        <w:rPr>
          <w:rFonts w:ascii="Times New Roman" w:hAnsi="Times New Roman" w:cs="Times New Roman"/>
          <w:sz w:val="28"/>
          <w:szCs w:val="28"/>
        </w:rPr>
        <w:t>Уфа-2023</w:t>
      </w:r>
    </w:p>
    <w:p w14:paraId="120E1DE2" w14:textId="77777777" w:rsidR="008672AF" w:rsidRPr="00B01E32" w:rsidRDefault="008672AF" w:rsidP="00B01E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E3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29D273E" w14:textId="62450BD4" w:rsidR="008672AF" w:rsidRPr="00B01E32" w:rsidRDefault="008672AF" w:rsidP="00B01E32">
      <w:pPr>
        <w:pStyle w:val="a6"/>
      </w:pPr>
      <w:r w:rsidRPr="00B01E32">
        <w:t xml:space="preserve">Создать серверное приложение, используя один из популярных языков программирования: </w:t>
      </w:r>
      <w:r w:rsidRPr="00B01E32">
        <w:rPr>
          <w:lang w:val="en-US"/>
        </w:rPr>
        <w:t>Node</w:t>
      </w:r>
      <w:r w:rsidRPr="00B01E32">
        <w:t>.</w:t>
      </w:r>
      <w:r w:rsidRPr="00B01E32">
        <w:rPr>
          <w:lang w:val="en-US"/>
        </w:rPr>
        <w:t>js</w:t>
      </w:r>
      <w:r w:rsidRPr="00B01E32">
        <w:t xml:space="preserve">, </w:t>
      </w:r>
      <w:r w:rsidRPr="00B01E32">
        <w:rPr>
          <w:lang w:val="en-US"/>
        </w:rPr>
        <w:t>Python</w:t>
      </w:r>
      <w:r w:rsidRPr="00B01E32">
        <w:t>.</w:t>
      </w:r>
    </w:p>
    <w:p w14:paraId="1EE76D8E" w14:textId="77777777" w:rsidR="00BC04E3" w:rsidRPr="00B01E32" w:rsidRDefault="00BC04E3" w:rsidP="00B01E32">
      <w:pPr>
        <w:pStyle w:val="a6"/>
      </w:pPr>
      <w:r w:rsidRPr="00B01E32">
        <w:t>1) Создать базу данных (БД) SQLite с таблицей, которая будет хранить данные, отправляемые с веб-формы вашего приложения. Таблица должна иметь не менее 4-х полей. Процедура создания таблицы должна быть сохранена в отдельный скрипт *.sql.</w:t>
      </w:r>
    </w:p>
    <w:p w14:paraId="618D2B4B" w14:textId="77777777" w:rsidR="00BC04E3" w:rsidRPr="00B01E32" w:rsidRDefault="00BC04E3" w:rsidP="00B01E32">
      <w:pPr>
        <w:pStyle w:val="a6"/>
      </w:pPr>
      <w:r w:rsidRPr="00B01E32">
        <w:t>2) Подключить БД к приложению и реализовать CRUD-методы для работы с таблицей, т.е. методы должны использовать следующие типы SQL-запросов: SELECT (с фильтром и без), INSERT, UPDATE, DELETE.</w:t>
      </w:r>
    </w:p>
    <w:p w14:paraId="1A137C61" w14:textId="77777777" w:rsidR="00BC04E3" w:rsidRPr="00B01E32" w:rsidRDefault="00BC04E3" w:rsidP="00B01E32">
      <w:pPr>
        <w:pStyle w:val="a6"/>
      </w:pPr>
      <w:r w:rsidRPr="00B01E32">
        <w:t>3) Разработать REST API и привязать маршруты (routes) вашего вебприложения к соответствующим CRUD-методам. При отправке данных с вашей веб-формы методом POST должны добавляться данные в таблицу, используйте отправку данных на основе подхода AJAX из ЛР №3.</w:t>
      </w:r>
    </w:p>
    <w:p w14:paraId="0DE3C040" w14:textId="70878558" w:rsidR="00BC04E3" w:rsidRPr="00B01E32" w:rsidRDefault="00BC04E3" w:rsidP="00B01E32">
      <w:pPr>
        <w:pStyle w:val="a6"/>
      </w:pPr>
      <w:r w:rsidRPr="00B01E32">
        <w:t>4) Провести тестирование разработанного REST API с помощью любого REST-клиента.</w:t>
      </w:r>
    </w:p>
    <w:p w14:paraId="586C6B35" w14:textId="77777777" w:rsidR="008672AF" w:rsidRPr="00B01E32" w:rsidRDefault="008672AF" w:rsidP="00B01E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E32"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</w:p>
    <w:p w14:paraId="5259BACD" w14:textId="77777777" w:rsidR="008672AF" w:rsidRPr="00B01E32" w:rsidRDefault="008672AF" w:rsidP="00B01E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E32">
        <w:rPr>
          <w:rFonts w:ascii="Times New Roman" w:hAnsi="Times New Roman" w:cs="Times New Roman"/>
          <w:b/>
          <w:sz w:val="28"/>
          <w:szCs w:val="28"/>
        </w:rPr>
        <w:t xml:space="preserve">Основы протокола </w:t>
      </w:r>
      <w:r w:rsidRPr="00B01E32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B01E32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57602F8D" w14:textId="77777777" w:rsidR="008672AF" w:rsidRPr="00B01E32" w:rsidRDefault="008672AF" w:rsidP="00B01E32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1E32">
        <w:rPr>
          <w:color w:val="000000"/>
          <w:sz w:val="28"/>
          <w:szCs w:val="28"/>
        </w:rPr>
        <w:t>HTTP — это </w:t>
      </w:r>
      <w:hyperlink r:id="rId7" w:history="1">
        <w:r w:rsidRPr="00B01E32">
          <w:rPr>
            <w:color w:val="000000"/>
            <w:sz w:val="28"/>
            <w:szCs w:val="28"/>
          </w:rPr>
          <w:t>протокол</w:t>
        </w:r>
      </w:hyperlink>
      <w:r w:rsidRPr="00B01E32">
        <w:rPr>
          <w:color w:val="000000"/>
          <w:sz w:val="28"/>
          <w:szCs w:val="28"/>
        </w:rPr>
        <w:t xml:space="preserve">, позволяющий получать различные ресурсы, например HTML-документы. Протокол HTTP лежит в основе обмена данными в Интернете. HTTP является протоколом клиент-серверного взаимодействия, что означает инициирование запросов к серверу самим получателем, обычно веб-браузером (web-browser). </w:t>
      </w:r>
    </w:p>
    <w:p w14:paraId="200D0F56" w14:textId="77777777" w:rsidR="008672AF" w:rsidRPr="00B01E32" w:rsidRDefault="008672AF" w:rsidP="00B01E32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1E32">
        <w:rPr>
          <w:color w:val="000000"/>
          <w:sz w:val="28"/>
          <w:szCs w:val="28"/>
        </w:rPr>
        <w:t xml:space="preserve">Клиенты и серверы взаимодействуют, обмениваясь одиночными сообщениями (а не потоком данных). Сообщения, отправленные клиентом, </w:t>
      </w:r>
      <w:r w:rsidRPr="00B01E32">
        <w:rPr>
          <w:color w:val="000000"/>
          <w:sz w:val="28"/>
          <w:szCs w:val="28"/>
        </w:rPr>
        <w:lastRenderedPageBreak/>
        <w:t>обычно веб-браузером, называются </w:t>
      </w:r>
      <w:r w:rsidRPr="00B01E32">
        <w:rPr>
          <w:i/>
          <w:iCs/>
          <w:color w:val="000000"/>
          <w:sz w:val="28"/>
          <w:szCs w:val="28"/>
        </w:rPr>
        <w:t>запросами</w:t>
      </w:r>
      <w:r w:rsidRPr="00B01E32">
        <w:rPr>
          <w:color w:val="000000"/>
          <w:sz w:val="28"/>
          <w:szCs w:val="28"/>
        </w:rPr>
        <w:t>, а сообщения, отправленные сервером, называются </w:t>
      </w:r>
      <w:r w:rsidRPr="00B01E32">
        <w:rPr>
          <w:i/>
          <w:iCs/>
          <w:color w:val="000000"/>
          <w:sz w:val="28"/>
          <w:szCs w:val="28"/>
        </w:rPr>
        <w:t>ответами</w:t>
      </w:r>
      <w:r w:rsidRPr="00B01E32">
        <w:rPr>
          <w:color w:val="000000"/>
          <w:sz w:val="28"/>
          <w:szCs w:val="28"/>
        </w:rPr>
        <w:t>.</w:t>
      </w:r>
    </w:p>
    <w:p w14:paraId="30122B49" w14:textId="77777777" w:rsidR="008672AF" w:rsidRPr="00B01E32" w:rsidRDefault="008672AF" w:rsidP="00B01E32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1E32">
        <w:rPr>
          <w:color w:val="000000"/>
          <w:sz w:val="28"/>
          <w:szCs w:val="28"/>
        </w:rPr>
        <w:t>Каждый запрос (англ. </w:t>
      </w:r>
      <w:r w:rsidRPr="00B01E32">
        <w:rPr>
          <w:i/>
          <w:iCs/>
          <w:color w:val="000000"/>
          <w:sz w:val="28"/>
          <w:szCs w:val="28"/>
        </w:rPr>
        <w:t>request</w:t>
      </w:r>
      <w:r w:rsidRPr="00B01E32">
        <w:rPr>
          <w:color w:val="000000"/>
          <w:sz w:val="28"/>
          <w:szCs w:val="28"/>
        </w:rPr>
        <w:t>) отправляется серверу, который обрабатывает его и возвращает ответ (англ. </w:t>
      </w:r>
      <w:r w:rsidRPr="00B01E32">
        <w:rPr>
          <w:i/>
          <w:iCs/>
          <w:color w:val="000000"/>
          <w:sz w:val="28"/>
          <w:szCs w:val="28"/>
        </w:rPr>
        <w:t>response</w:t>
      </w:r>
      <w:r w:rsidRPr="00B01E32">
        <w:rPr>
          <w:color w:val="000000"/>
          <w:sz w:val="28"/>
          <w:szCs w:val="28"/>
        </w:rPr>
        <w:t>). Между этими запросами и ответами как правило существуют многочисленные посредники, называемые </w:t>
      </w:r>
      <w:hyperlink r:id="rId8" w:history="1">
        <w:r w:rsidRPr="00B01E32">
          <w:rPr>
            <w:color w:val="000000"/>
            <w:sz w:val="28"/>
            <w:szCs w:val="28"/>
          </w:rPr>
          <w:t>прокси</w:t>
        </w:r>
      </w:hyperlink>
      <w:r w:rsidRPr="00B01E32">
        <w:rPr>
          <w:color w:val="000000"/>
          <w:sz w:val="28"/>
          <w:szCs w:val="28"/>
        </w:rPr>
        <w:t>, которые выполняют различные операции и работают как шлюзы или </w:t>
      </w:r>
      <w:hyperlink r:id="rId9" w:history="1">
        <w:r w:rsidRPr="00B01E32">
          <w:rPr>
            <w:color w:val="000000"/>
            <w:sz w:val="28"/>
            <w:szCs w:val="28"/>
          </w:rPr>
          <w:t>кэш</w:t>
        </w:r>
      </w:hyperlink>
      <w:r w:rsidRPr="00B01E32">
        <w:rPr>
          <w:color w:val="000000"/>
          <w:sz w:val="28"/>
          <w:szCs w:val="28"/>
        </w:rPr>
        <w:t>, например.</w:t>
      </w:r>
    </w:p>
    <w:p w14:paraId="44136F94" w14:textId="77777777" w:rsidR="008672AF" w:rsidRPr="00B01E32" w:rsidRDefault="008672AF" w:rsidP="00B01E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E32">
        <w:rPr>
          <w:rFonts w:ascii="Times New Roman" w:hAnsi="Times New Roman" w:cs="Times New Roman"/>
          <w:b/>
          <w:sz w:val="28"/>
          <w:szCs w:val="28"/>
        </w:rPr>
        <w:t xml:space="preserve">Основные </w:t>
      </w:r>
      <w:r w:rsidRPr="00B01E32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B01E32">
        <w:rPr>
          <w:rFonts w:ascii="Times New Roman" w:hAnsi="Times New Roman" w:cs="Times New Roman"/>
          <w:b/>
          <w:sz w:val="28"/>
          <w:szCs w:val="28"/>
        </w:rPr>
        <w:t xml:space="preserve">-методы. </w:t>
      </w:r>
    </w:p>
    <w:p w14:paraId="38AC555C" w14:textId="77777777" w:rsidR="008672AF" w:rsidRPr="00B01E32" w:rsidRDefault="008672AF" w:rsidP="00B01E32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1E32">
        <w:rPr>
          <w:color w:val="000000"/>
          <w:sz w:val="28"/>
          <w:szCs w:val="28"/>
        </w:rPr>
        <w:t>GET – метод запрашивает представление ресурса. Запросы с использованием этого метода могут только извлекать данные.</w:t>
      </w:r>
    </w:p>
    <w:p w14:paraId="46538708" w14:textId="77777777" w:rsidR="008672AF" w:rsidRPr="00B01E32" w:rsidRDefault="008672AF" w:rsidP="00B01E32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1E32">
        <w:rPr>
          <w:color w:val="000000"/>
          <w:sz w:val="28"/>
          <w:szCs w:val="28"/>
        </w:rPr>
        <w:t>POST – используется для отправки сущностей к определённому ресурсу. Часто вызывает изменение состояния или какие-то побочные эффекты.</w:t>
      </w:r>
    </w:p>
    <w:p w14:paraId="0D702B3B" w14:textId="77777777" w:rsidR="008672AF" w:rsidRPr="00B01E32" w:rsidRDefault="008672AF" w:rsidP="00B01E32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1E32">
        <w:rPr>
          <w:color w:val="000000"/>
          <w:sz w:val="28"/>
          <w:szCs w:val="28"/>
        </w:rPr>
        <w:t>PUT – заменяет представление ресурса данными запроса.</w:t>
      </w:r>
    </w:p>
    <w:p w14:paraId="23372A70" w14:textId="77777777" w:rsidR="008672AF" w:rsidRPr="00B01E32" w:rsidRDefault="008672AF" w:rsidP="00B01E32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1E32">
        <w:rPr>
          <w:color w:val="000000"/>
          <w:sz w:val="28"/>
          <w:szCs w:val="28"/>
        </w:rPr>
        <w:t>DELETE – удаляет указанный ресурс.</w:t>
      </w:r>
    </w:p>
    <w:p w14:paraId="1663C06A" w14:textId="77777777" w:rsidR="008672AF" w:rsidRPr="00B01E32" w:rsidRDefault="008672AF" w:rsidP="00B01E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E32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B01E32">
        <w:rPr>
          <w:rFonts w:ascii="Times New Roman" w:hAnsi="Times New Roman" w:cs="Times New Roman"/>
          <w:b/>
          <w:sz w:val="28"/>
          <w:szCs w:val="28"/>
        </w:rPr>
        <w:t>-коды.</w:t>
      </w:r>
    </w:p>
    <w:p w14:paraId="0BD95F0E" w14:textId="77777777" w:rsidR="008672AF" w:rsidRPr="00B01E32" w:rsidRDefault="008672AF" w:rsidP="00B01E32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1E32">
        <w:rPr>
          <w:color w:val="000000"/>
          <w:sz w:val="28"/>
          <w:szCs w:val="28"/>
        </w:rPr>
        <w:t>Код ответа (состояния) HTTP показывает, был ли успешно выполнен определённый HTTP запрос. Коды сгруппированы в 5 классов:</w:t>
      </w:r>
    </w:p>
    <w:p w14:paraId="2D204692" w14:textId="77777777" w:rsidR="008672AF" w:rsidRPr="00B01E32" w:rsidRDefault="008672AF" w:rsidP="00B01E32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1E32">
        <w:rPr>
          <w:color w:val="000000"/>
          <w:sz w:val="28"/>
          <w:szCs w:val="28"/>
        </w:rPr>
        <w:t>Информационные 100 - 199</w:t>
      </w:r>
    </w:p>
    <w:p w14:paraId="4A402881" w14:textId="77777777" w:rsidR="008672AF" w:rsidRPr="00B01E32" w:rsidRDefault="008672AF" w:rsidP="00B01E32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1E32">
        <w:rPr>
          <w:color w:val="000000"/>
          <w:sz w:val="28"/>
          <w:szCs w:val="28"/>
        </w:rPr>
        <w:t>Успешные 200 - 299</w:t>
      </w:r>
    </w:p>
    <w:p w14:paraId="1A5EB20F" w14:textId="77777777" w:rsidR="008672AF" w:rsidRPr="00B01E32" w:rsidRDefault="008672AF" w:rsidP="00B01E32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1E32">
        <w:rPr>
          <w:color w:val="000000"/>
          <w:sz w:val="28"/>
          <w:szCs w:val="28"/>
        </w:rPr>
        <w:t>Перенаправления 300 - 399</w:t>
      </w:r>
    </w:p>
    <w:p w14:paraId="3DE1B115" w14:textId="77777777" w:rsidR="008672AF" w:rsidRPr="00B01E32" w:rsidRDefault="008672AF" w:rsidP="00B01E32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1E32">
        <w:rPr>
          <w:color w:val="000000"/>
          <w:sz w:val="28"/>
          <w:szCs w:val="28"/>
        </w:rPr>
        <w:t>Клиентские ошибки 400 - 499</w:t>
      </w:r>
    </w:p>
    <w:p w14:paraId="12A4008C" w14:textId="78974F01" w:rsidR="008672AF" w:rsidRPr="00B01E32" w:rsidRDefault="008672AF" w:rsidP="00B01E32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1E32">
        <w:rPr>
          <w:color w:val="000000"/>
          <w:sz w:val="28"/>
          <w:szCs w:val="28"/>
        </w:rPr>
        <w:t>Серверные ошибки 500 – 599</w:t>
      </w:r>
      <w:r w:rsidRPr="00B01E32">
        <w:rPr>
          <w:color w:val="000000"/>
          <w:sz w:val="28"/>
          <w:szCs w:val="28"/>
        </w:rPr>
        <w:br w:type="page"/>
      </w:r>
    </w:p>
    <w:p w14:paraId="38B5BAC6" w14:textId="77777777" w:rsidR="008672AF" w:rsidRPr="00B01E32" w:rsidRDefault="008672AF" w:rsidP="00B01E32">
      <w:pPr>
        <w:spacing w:after="16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01E32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2ECB1573" w14:textId="77777777" w:rsidR="008672AF" w:rsidRPr="00B01E32" w:rsidRDefault="008672AF" w:rsidP="00B01E32">
      <w:pPr>
        <w:pStyle w:val="aa"/>
        <w:keepNext/>
        <w:spacing w:line="360" w:lineRule="auto"/>
        <w:jc w:val="right"/>
        <w:rPr>
          <w:rFonts w:cs="Times New Roman"/>
          <w:sz w:val="28"/>
          <w:szCs w:val="28"/>
        </w:rPr>
      </w:pPr>
      <w:r w:rsidRPr="00B01E32">
        <w:rPr>
          <w:rFonts w:cs="Times New Roman"/>
          <w:sz w:val="28"/>
          <w:szCs w:val="28"/>
        </w:rPr>
        <w:t xml:space="preserve">Таблица </w:t>
      </w:r>
      <w:r w:rsidRPr="00B01E32">
        <w:rPr>
          <w:rFonts w:cs="Times New Roman"/>
          <w:sz w:val="28"/>
          <w:szCs w:val="28"/>
        </w:rPr>
        <w:fldChar w:fldCharType="begin"/>
      </w:r>
      <w:r w:rsidRPr="00B01E32">
        <w:rPr>
          <w:rFonts w:cs="Times New Roman"/>
          <w:sz w:val="28"/>
          <w:szCs w:val="28"/>
        </w:rPr>
        <w:instrText xml:space="preserve"> SEQ Таблица \* ARABIC </w:instrText>
      </w:r>
      <w:r w:rsidRPr="00B01E32">
        <w:rPr>
          <w:rFonts w:cs="Times New Roman"/>
          <w:sz w:val="28"/>
          <w:szCs w:val="28"/>
        </w:rPr>
        <w:fldChar w:fldCharType="separate"/>
      </w:r>
      <w:r w:rsidRPr="00B01E32">
        <w:rPr>
          <w:rFonts w:cs="Times New Roman"/>
          <w:noProof/>
          <w:sz w:val="28"/>
          <w:szCs w:val="28"/>
        </w:rPr>
        <w:t>1</w:t>
      </w:r>
      <w:r w:rsidRPr="00B01E32">
        <w:rPr>
          <w:rFonts w:cs="Times New Roman"/>
          <w:noProof/>
          <w:sz w:val="28"/>
          <w:szCs w:val="28"/>
        </w:rPr>
        <w:fldChar w:fldCharType="end"/>
      </w:r>
      <w:r w:rsidRPr="00B01E32">
        <w:rPr>
          <w:rFonts w:cs="Times New Roman"/>
          <w:sz w:val="28"/>
          <w:szCs w:val="28"/>
        </w:rPr>
        <w:t xml:space="preserve"> – Описание </w:t>
      </w:r>
      <w:r w:rsidRPr="00B01E32">
        <w:rPr>
          <w:rFonts w:cs="Times New Roman"/>
          <w:sz w:val="28"/>
          <w:szCs w:val="28"/>
          <w:lang w:val="en-US"/>
        </w:rPr>
        <w:t>REST</w:t>
      </w:r>
      <w:r w:rsidRPr="00B01E32">
        <w:rPr>
          <w:rFonts w:cs="Times New Roman"/>
          <w:sz w:val="28"/>
          <w:szCs w:val="28"/>
        </w:rPr>
        <w:t xml:space="preserve"> </w:t>
      </w:r>
      <w:r w:rsidRPr="00B01E32">
        <w:rPr>
          <w:rFonts w:cs="Times New Roman"/>
          <w:sz w:val="28"/>
          <w:szCs w:val="28"/>
          <w:lang w:val="en-US"/>
        </w:rPr>
        <w:t>API</w:t>
      </w:r>
      <w:r w:rsidRPr="00B01E32">
        <w:rPr>
          <w:rFonts w:cs="Times New Roman"/>
          <w:sz w:val="28"/>
          <w:szCs w:val="28"/>
        </w:rPr>
        <w:t xml:space="preserve"> веб-приложения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61"/>
        <w:gridCol w:w="1944"/>
        <w:gridCol w:w="6423"/>
      </w:tblGrid>
      <w:tr w:rsidR="008672AF" w:rsidRPr="00B01E32" w14:paraId="1058E518" w14:textId="77777777" w:rsidTr="0056522E">
        <w:tc>
          <w:tcPr>
            <w:tcW w:w="2831" w:type="dxa"/>
          </w:tcPr>
          <w:p w14:paraId="4002963F" w14:textId="77777777" w:rsidR="008672AF" w:rsidRPr="00B01E32" w:rsidRDefault="008672AF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</w:pP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Метод </w:t>
            </w: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  <w:t>HTTP</w:t>
            </w:r>
          </w:p>
        </w:tc>
        <w:tc>
          <w:tcPr>
            <w:tcW w:w="2978" w:type="dxa"/>
          </w:tcPr>
          <w:p w14:paraId="3E4AD4F1" w14:textId="77777777" w:rsidR="008672AF" w:rsidRPr="00B01E32" w:rsidRDefault="008672AF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Действие</w:t>
            </w:r>
          </w:p>
        </w:tc>
        <w:tc>
          <w:tcPr>
            <w:tcW w:w="3819" w:type="dxa"/>
          </w:tcPr>
          <w:p w14:paraId="57D7E429" w14:textId="77777777" w:rsidR="008672AF" w:rsidRPr="00B01E32" w:rsidRDefault="008672AF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</w:pP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Пример </w:t>
            </w: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  <w:t>URI</w:t>
            </w:r>
          </w:p>
        </w:tc>
      </w:tr>
      <w:tr w:rsidR="008672AF" w:rsidRPr="00B01E32" w14:paraId="63101B96" w14:textId="77777777" w:rsidTr="0056522E">
        <w:tc>
          <w:tcPr>
            <w:tcW w:w="2831" w:type="dxa"/>
          </w:tcPr>
          <w:p w14:paraId="3D598849" w14:textId="77777777" w:rsidR="008672AF" w:rsidRPr="00B01E32" w:rsidRDefault="008672AF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</w:pP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  <w:t>GET</w:t>
            </w:r>
          </w:p>
        </w:tc>
        <w:tc>
          <w:tcPr>
            <w:tcW w:w="2978" w:type="dxa"/>
          </w:tcPr>
          <w:p w14:paraId="2ECE25B2" w14:textId="77777777" w:rsidR="008672AF" w:rsidRPr="00B01E32" w:rsidRDefault="008672AF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Получить информацию о всех запросах</w:t>
            </w:r>
          </w:p>
        </w:tc>
        <w:tc>
          <w:tcPr>
            <w:tcW w:w="3819" w:type="dxa"/>
          </w:tcPr>
          <w:p w14:paraId="3588FAF3" w14:textId="2953EB00" w:rsidR="008672AF" w:rsidRPr="00B01E32" w:rsidRDefault="00BC04E3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</w:pPr>
            <w:hyperlink r:id="rId10" w:history="1">
              <w:r w:rsidRPr="00B01E32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http://127.0.0.1:3000/api/contactrequest/</w:t>
              </w:r>
            </w:hyperlink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 </w:t>
            </w:r>
          </w:p>
        </w:tc>
      </w:tr>
      <w:tr w:rsidR="008672AF" w:rsidRPr="00B01E32" w14:paraId="0B985EBC" w14:textId="77777777" w:rsidTr="0056522E">
        <w:tc>
          <w:tcPr>
            <w:tcW w:w="2831" w:type="dxa"/>
          </w:tcPr>
          <w:p w14:paraId="7BFF2520" w14:textId="77777777" w:rsidR="008672AF" w:rsidRPr="00B01E32" w:rsidRDefault="008672AF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</w:pP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  <w:t>GET</w:t>
            </w:r>
          </w:p>
        </w:tc>
        <w:tc>
          <w:tcPr>
            <w:tcW w:w="2978" w:type="dxa"/>
          </w:tcPr>
          <w:p w14:paraId="06404273" w14:textId="77777777" w:rsidR="008672AF" w:rsidRPr="00B01E32" w:rsidRDefault="008672AF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Получить информацию о запросе по </w:t>
            </w: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  <w:t>id</w:t>
            </w:r>
          </w:p>
        </w:tc>
        <w:tc>
          <w:tcPr>
            <w:tcW w:w="3819" w:type="dxa"/>
          </w:tcPr>
          <w:p w14:paraId="7FFF98DD" w14:textId="54B0B421" w:rsidR="008672AF" w:rsidRPr="00B01E32" w:rsidRDefault="00BC04E3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hyperlink r:id="rId11" w:history="1">
              <w:r w:rsidRPr="00B01E32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http://127.0.0.1:3000/api/contactrequest/2</w:t>
              </w:r>
              <w:r w:rsidRPr="00B01E32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 xml:space="preserve"> (информация</w:t>
              </w:r>
            </w:hyperlink>
            <w:r w:rsidRPr="00B01E32">
              <w:rPr>
                <w:rFonts w:ascii="Times New Roman" w:hAnsi="Times New Roman" w:cs="Times New Roman"/>
                <w:sz w:val="28"/>
                <w:szCs w:val="28"/>
              </w:rPr>
              <w:t xml:space="preserve"> о запросе №5)</w:t>
            </w:r>
          </w:p>
        </w:tc>
      </w:tr>
      <w:tr w:rsidR="008672AF" w:rsidRPr="00B01E32" w14:paraId="216F69CF" w14:textId="77777777" w:rsidTr="0056522E">
        <w:tc>
          <w:tcPr>
            <w:tcW w:w="2831" w:type="dxa"/>
          </w:tcPr>
          <w:p w14:paraId="6F76FCEE" w14:textId="77777777" w:rsidR="008672AF" w:rsidRPr="00B01E32" w:rsidRDefault="008672AF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</w:pP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  <w:t>GET</w:t>
            </w:r>
          </w:p>
        </w:tc>
        <w:tc>
          <w:tcPr>
            <w:tcW w:w="2978" w:type="dxa"/>
          </w:tcPr>
          <w:p w14:paraId="42D21DDD" w14:textId="77777777" w:rsidR="008672AF" w:rsidRPr="00B01E32" w:rsidRDefault="008672AF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Получить информацию о всех запросах, созданных определенным автором</w:t>
            </w:r>
          </w:p>
        </w:tc>
        <w:tc>
          <w:tcPr>
            <w:tcW w:w="3819" w:type="dxa"/>
          </w:tcPr>
          <w:p w14:paraId="0508108B" w14:textId="28168BEA" w:rsidR="008672AF" w:rsidRPr="00B01E32" w:rsidRDefault="00BC04E3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http://127.0.0.1:3000/api/contactrequest/author/Любовь к лабам</w:t>
            </w: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 </w:t>
            </w:r>
          </w:p>
        </w:tc>
      </w:tr>
      <w:tr w:rsidR="008672AF" w:rsidRPr="00B01E32" w14:paraId="695B7641" w14:textId="77777777" w:rsidTr="0056522E">
        <w:tc>
          <w:tcPr>
            <w:tcW w:w="2831" w:type="dxa"/>
          </w:tcPr>
          <w:p w14:paraId="4A3ADE59" w14:textId="77777777" w:rsidR="008672AF" w:rsidRPr="00B01E32" w:rsidRDefault="008672AF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</w:pP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978" w:type="dxa"/>
          </w:tcPr>
          <w:p w14:paraId="4F70E65B" w14:textId="77777777" w:rsidR="008672AF" w:rsidRPr="00B01E32" w:rsidRDefault="008672AF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Создать новый запрос</w:t>
            </w:r>
          </w:p>
        </w:tc>
        <w:tc>
          <w:tcPr>
            <w:tcW w:w="3819" w:type="dxa"/>
          </w:tcPr>
          <w:p w14:paraId="35C889CE" w14:textId="6D55B05B" w:rsidR="008672AF" w:rsidRPr="00B01E32" w:rsidRDefault="00BC04E3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hyperlink r:id="rId12" w:history="1">
              <w:r w:rsidRPr="00B01E32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http://127.0.0.1:3000/api/contactrequest/</w:t>
              </w:r>
            </w:hyperlink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 </w:t>
            </w:r>
          </w:p>
        </w:tc>
      </w:tr>
      <w:tr w:rsidR="008672AF" w:rsidRPr="00B01E32" w14:paraId="4CF14E35" w14:textId="77777777" w:rsidTr="0056522E">
        <w:tc>
          <w:tcPr>
            <w:tcW w:w="2831" w:type="dxa"/>
          </w:tcPr>
          <w:p w14:paraId="74D49452" w14:textId="77777777" w:rsidR="008672AF" w:rsidRPr="00B01E32" w:rsidRDefault="008672AF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</w:pP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  <w:t>PUT</w:t>
            </w:r>
          </w:p>
        </w:tc>
        <w:tc>
          <w:tcPr>
            <w:tcW w:w="2978" w:type="dxa"/>
          </w:tcPr>
          <w:p w14:paraId="1A4AFF88" w14:textId="77777777" w:rsidR="008672AF" w:rsidRPr="00B01E32" w:rsidRDefault="008672AF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Обновить запрос</w:t>
            </w:r>
          </w:p>
        </w:tc>
        <w:tc>
          <w:tcPr>
            <w:tcW w:w="3819" w:type="dxa"/>
          </w:tcPr>
          <w:p w14:paraId="2788FA26" w14:textId="671EEA4A" w:rsidR="008672AF" w:rsidRPr="00B01E32" w:rsidRDefault="00BC04E3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hyperlink r:id="rId13" w:history="1">
              <w:r w:rsidRPr="00B01E32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http://127.0.0.1:3000/api/contactrequest/</w:t>
              </w:r>
            </w:hyperlink>
            <w:r w:rsidRPr="00B01E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72AF" w:rsidRPr="00B01E32" w14:paraId="2270FC09" w14:textId="77777777" w:rsidTr="0056522E">
        <w:tc>
          <w:tcPr>
            <w:tcW w:w="2831" w:type="dxa"/>
          </w:tcPr>
          <w:p w14:paraId="60522F41" w14:textId="77777777" w:rsidR="008672AF" w:rsidRPr="00B01E32" w:rsidRDefault="008672AF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978" w:type="dxa"/>
          </w:tcPr>
          <w:p w14:paraId="4BEBAEF3" w14:textId="77777777" w:rsidR="008672AF" w:rsidRPr="00B01E32" w:rsidRDefault="008672AF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 w:rsidRPr="00B01E3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Удалить запрос</w:t>
            </w:r>
          </w:p>
        </w:tc>
        <w:tc>
          <w:tcPr>
            <w:tcW w:w="3819" w:type="dxa"/>
            <w:shd w:val="clear" w:color="auto" w:fill="auto"/>
          </w:tcPr>
          <w:p w14:paraId="37C1D764" w14:textId="19F56459" w:rsidR="008672AF" w:rsidRPr="00B01E32" w:rsidRDefault="00BC04E3" w:rsidP="00B01E32">
            <w:pPr>
              <w:spacing w:after="160"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hyperlink r:id="rId14" w:history="1">
              <w:r w:rsidRPr="00B01E32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http://127.0.0.1:3000/api/contactrequest/</w:t>
              </w:r>
            </w:hyperlink>
          </w:p>
        </w:tc>
      </w:tr>
    </w:tbl>
    <w:p w14:paraId="76D1632F" w14:textId="211E351E" w:rsidR="0056522E" w:rsidRPr="00B01E32" w:rsidRDefault="0056522E" w:rsidP="00B01E32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EE883C9" w14:textId="743F1A8A" w:rsidR="00E92F95" w:rsidRPr="00B01E32" w:rsidRDefault="00E92F95" w:rsidP="00B01E32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E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1)Получить информацию по </w:t>
      </w:r>
      <w:r w:rsidRPr="00B01E32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</w:p>
    <w:p w14:paraId="6626E4AA" w14:textId="67397F50" w:rsidR="00284D9C" w:rsidRPr="00B01E32" w:rsidRDefault="00BC04E3" w:rsidP="00B0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E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23F2DA" wp14:editId="36C20BF0">
            <wp:extent cx="6120130" cy="162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52EC" w14:textId="77777777" w:rsidR="00E92F95" w:rsidRPr="00B01E32" w:rsidRDefault="00236D46" w:rsidP="00B01E32">
      <w:pPr>
        <w:spacing w:line="360" w:lineRule="auto"/>
        <w:jc w:val="center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01E32">
        <w:rPr>
          <w:rFonts w:ascii="Times New Roman" w:hAnsi="Times New Roman" w:cs="Times New Roman"/>
          <w:sz w:val="28"/>
          <w:szCs w:val="28"/>
        </w:rPr>
        <w:t xml:space="preserve">Рис. 1. Получить </w:t>
      </w:r>
      <w:r w:rsidRPr="00B01E32">
        <w:rPr>
          <w:rFonts w:ascii="Times New Roman" w:hAnsi="Times New Roman" w:cs="Times New Roman"/>
          <w:color w:val="080808"/>
          <w:sz w:val="28"/>
          <w:szCs w:val="28"/>
        </w:rPr>
        <w:t xml:space="preserve">информацию о запросе по </w:t>
      </w:r>
      <w:r w:rsidRPr="00B01E32">
        <w:rPr>
          <w:rFonts w:ascii="Times New Roman" w:hAnsi="Times New Roman" w:cs="Times New Roman"/>
          <w:color w:val="080808"/>
          <w:sz w:val="28"/>
          <w:szCs w:val="28"/>
          <w:lang w:val="en-US"/>
        </w:rPr>
        <w:t>id</w:t>
      </w:r>
    </w:p>
    <w:p w14:paraId="5D872A64" w14:textId="4FDF914B" w:rsidR="00236D46" w:rsidRPr="00B01E32" w:rsidRDefault="00E92F95" w:rsidP="00B01E32">
      <w:pPr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B01E32">
        <w:rPr>
          <w:rFonts w:ascii="Times New Roman" w:hAnsi="Times New Roman" w:cs="Times New Roman"/>
          <w:b/>
          <w:bCs/>
          <w:color w:val="080808"/>
          <w:sz w:val="28"/>
          <w:szCs w:val="28"/>
        </w:rPr>
        <w:t xml:space="preserve">2)Удаление записи в БД по </w:t>
      </w:r>
      <w:r w:rsidRPr="00B01E32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id</w:t>
      </w:r>
      <w:r w:rsidR="00236D46" w:rsidRPr="00B01E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472BB" wp14:editId="1474E556">
            <wp:extent cx="6120130" cy="1512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C299" w14:textId="25434B1D" w:rsidR="00236D46" w:rsidRPr="00B01E32" w:rsidRDefault="00236D46" w:rsidP="00B01E32">
      <w:pPr>
        <w:spacing w:line="360" w:lineRule="auto"/>
        <w:jc w:val="center"/>
        <w:rPr>
          <w:rFonts w:ascii="Times New Roman" w:hAnsi="Times New Roman" w:cs="Times New Roman"/>
          <w:color w:val="080808"/>
          <w:sz w:val="28"/>
          <w:szCs w:val="28"/>
        </w:rPr>
      </w:pPr>
      <w:r w:rsidRPr="00B01E32">
        <w:rPr>
          <w:rFonts w:ascii="Times New Roman" w:hAnsi="Times New Roman" w:cs="Times New Roman"/>
          <w:color w:val="080808"/>
          <w:sz w:val="28"/>
          <w:szCs w:val="28"/>
        </w:rPr>
        <w:t>Рис. 2.1. БД до удаления</w:t>
      </w:r>
    </w:p>
    <w:p w14:paraId="21A55700" w14:textId="10D06A05" w:rsidR="00236D46" w:rsidRPr="00B01E32" w:rsidRDefault="00236D46" w:rsidP="00B01E32">
      <w:pPr>
        <w:spacing w:line="360" w:lineRule="auto"/>
        <w:jc w:val="center"/>
        <w:rPr>
          <w:rFonts w:ascii="Times New Roman" w:hAnsi="Times New Roman" w:cs="Times New Roman"/>
          <w:color w:val="080808"/>
          <w:sz w:val="28"/>
          <w:szCs w:val="28"/>
        </w:rPr>
      </w:pPr>
      <w:r w:rsidRPr="00B01E32">
        <w:rPr>
          <w:rFonts w:ascii="Times New Roman" w:hAnsi="Times New Roman" w:cs="Times New Roman"/>
          <w:color w:val="080808"/>
          <w:sz w:val="28"/>
          <w:szCs w:val="28"/>
        </w:rPr>
        <w:drawing>
          <wp:inline distT="0" distB="0" distL="0" distR="0" wp14:anchorId="3E82890D" wp14:editId="10D6859C">
            <wp:extent cx="6120130" cy="10788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0C12" w14:textId="099B1610" w:rsidR="00236D46" w:rsidRPr="00B01E32" w:rsidRDefault="00236D46" w:rsidP="00B01E32">
      <w:pPr>
        <w:spacing w:line="360" w:lineRule="auto"/>
        <w:jc w:val="center"/>
        <w:rPr>
          <w:rFonts w:ascii="Times New Roman" w:hAnsi="Times New Roman" w:cs="Times New Roman"/>
          <w:color w:val="080808"/>
          <w:sz w:val="28"/>
          <w:szCs w:val="28"/>
        </w:rPr>
      </w:pPr>
      <w:r w:rsidRPr="00B01E32">
        <w:rPr>
          <w:rFonts w:ascii="Times New Roman" w:hAnsi="Times New Roman" w:cs="Times New Roman"/>
          <w:color w:val="080808"/>
          <w:sz w:val="28"/>
          <w:szCs w:val="28"/>
        </w:rPr>
        <w:t>Рис. 2.2. Успешное удаление</w:t>
      </w:r>
    </w:p>
    <w:p w14:paraId="1DAA26A7" w14:textId="4096B6DB" w:rsidR="00236D46" w:rsidRPr="00B01E32" w:rsidRDefault="00E92F95" w:rsidP="00B01E32">
      <w:pPr>
        <w:spacing w:line="360" w:lineRule="auto"/>
        <w:jc w:val="center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01E32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drawing>
          <wp:inline distT="0" distB="0" distL="0" distR="0" wp14:anchorId="36D160DA" wp14:editId="71F434B3">
            <wp:extent cx="6120130" cy="34855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C4E6" w14:textId="42AA7A2F" w:rsidR="00E92F95" w:rsidRPr="00B01E32" w:rsidRDefault="00E92F95" w:rsidP="00B01E32">
      <w:pPr>
        <w:spacing w:line="360" w:lineRule="auto"/>
        <w:jc w:val="center"/>
        <w:rPr>
          <w:rFonts w:ascii="Times New Roman" w:hAnsi="Times New Roman" w:cs="Times New Roman"/>
          <w:color w:val="080808"/>
          <w:sz w:val="28"/>
          <w:szCs w:val="28"/>
        </w:rPr>
      </w:pPr>
      <w:r w:rsidRPr="00B01E32">
        <w:rPr>
          <w:rFonts w:ascii="Times New Roman" w:hAnsi="Times New Roman" w:cs="Times New Roman"/>
          <w:color w:val="080808"/>
          <w:sz w:val="28"/>
          <w:szCs w:val="28"/>
        </w:rPr>
        <w:t>Рис. 2.3. БД после удаления</w:t>
      </w:r>
    </w:p>
    <w:p w14:paraId="0F5926D8" w14:textId="0D99A450" w:rsidR="0056522E" w:rsidRPr="00B01E32" w:rsidRDefault="00E92F95" w:rsidP="00B01E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E32">
        <w:rPr>
          <w:rFonts w:ascii="Times New Roman" w:hAnsi="Times New Roman" w:cs="Times New Roman"/>
          <w:b/>
          <w:sz w:val="28"/>
          <w:szCs w:val="28"/>
        </w:rPr>
        <w:t>3) Получить всю информацию из БД</w:t>
      </w:r>
    </w:p>
    <w:p w14:paraId="5A41546C" w14:textId="79778F67" w:rsidR="00E92F95" w:rsidRPr="00B01E32" w:rsidRDefault="00E92F95" w:rsidP="00B01E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E3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687ABD" wp14:editId="6F1F3F61">
            <wp:extent cx="6120130" cy="31629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48C4" w14:textId="741A6CC4" w:rsidR="00E92F95" w:rsidRPr="00B01E32" w:rsidRDefault="00E92F95" w:rsidP="00B01E3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1E32">
        <w:rPr>
          <w:rFonts w:ascii="Times New Roman" w:hAnsi="Times New Roman" w:cs="Times New Roman"/>
          <w:bCs/>
          <w:sz w:val="28"/>
          <w:szCs w:val="28"/>
        </w:rPr>
        <w:t>Рис. 3. Вся информация в БД</w:t>
      </w:r>
    </w:p>
    <w:p w14:paraId="59A01DE7" w14:textId="5E455312" w:rsidR="00E92F95" w:rsidRPr="00B01E32" w:rsidRDefault="00E92F95" w:rsidP="00B01E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E32">
        <w:rPr>
          <w:rFonts w:ascii="Times New Roman" w:hAnsi="Times New Roman" w:cs="Times New Roman"/>
          <w:b/>
          <w:sz w:val="28"/>
          <w:szCs w:val="28"/>
        </w:rPr>
        <w:t>4) Найти в БД запись по автору</w:t>
      </w:r>
    </w:p>
    <w:p w14:paraId="2490D313" w14:textId="6836C150" w:rsidR="00E92F95" w:rsidRPr="00B01E32" w:rsidRDefault="00E92F95" w:rsidP="00B01E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E3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7A30EE1" wp14:editId="670E3C20">
            <wp:extent cx="6120130" cy="1493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D477" w14:textId="28257C2E" w:rsidR="00E92F95" w:rsidRPr="00B01E32" w:rsidRDefault="00E92F95" w:rsidP="00B01E3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1E32">
        <w:rPr>
          <w:rFonts w:ascii="Times New Roman" w:hAnsi="Times New Roman" w:cs="Times New Roman"/>
          <w:bCs/>
          <w:sz w:val="28"/>
          <w:szCs w:val="28"/>
        </w:rPr>
        <w:t>Рис. 4. Запись в БД по автору</w:t>
      </w:r>
    </w:p>
    <w:p w14:paraId="4119C169" w14:textId="41A3DFBF" w:rsidR="00E92F95" w:rsidRPr="00B01E32" w:rsidRDefault="00E92F95" w:rsidP="00B01E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E32">
        <w:rPr>
          <w:rFonts w:ascii="Times New Roman" w:hAnsi="Times New Roman" w:cs="Times New Roman"/>
          <w:b/>
          <w:sz w:val="28"/>
          <w:szCs w:val="28"/>
        </w:rPr>
        <w:t>5) Обновить запрос</w:t>
      </w:r>
    </w:p>
    <w:p w14:paraId="46CB7B8D" w14:textId="7FBAC0B8" w:rsidR="00E92F95" w:rsidRPr="00B01E32" w:rsidRDefault="00E92F95" w:rsidP="00B01E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E3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803CB8" wp14:editId="58138BBC">
            <wp:extent cx="6120130" cy="1493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BD6B" w14:textId="1CB8370E" w:rsidR="00E92F95" w:rsidRPr="00B01E32" w:rsidRDefault="00E92F95" w:rsidP="00B01E3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1E32">
        <w:rPr>
          <w:rFonts w:ascii="Times New Roman" w:hAnsi="Times New Roman" w:cs="Times New Roman"/>
          <w:bCs/>
          <w:sz w:val="28"/>
          <w:szCs w:val="28"/>
        </w:rPr>
        <w:t>Рис. 5.1. Запись до обновления</w:t>
      </w:r>
    </w:p>
    <w:p w14:paraId="1BF29920" w14:textId="6896A967" w:rsidR="00E92F95" w:rsidRPr="00B01E32" w:rsidRDefault="00E92F95" w:rsidP="00B01E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E3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321B17" wp14:editId="3DB51FED">
            <wp:extent cx="6120130" cy="11093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2C87" w14:textId="193A140C" w:rsidR="00E92F95" w:rsidRPr="00B01E32" w:rsidRDefault="00E92F95" w:rsidP="00B01E3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1E32">
        <w:rPr>
          <w:rFonts w:ascii="Times New Roman" w:hAnsi="Times New Roman" w:cs="Times New Roman"/>
          <w:bCs/>
          <w:sz w:val="28"/>
          <w:szCs w:val="28"/>
        </w:rPr>
        <w:t>Рис. 5.2. Успешное изменение</w:t>
      </w:r>
    </w:p>
    <w:p w14:paraId="641FD897" w14:textId="1E508A24" w:rsidR="00E92F95" w:rsidRPr="00B01E32" w:rsidRDefault="00E92F95" w:rsidP="00B01E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E3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D04A97" wp14:editId="371747BE">
            <wp:extent cx="6120130" cy="1628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794B" w14:textId="7AB9A8D7" w:rsidR="00E92F95" w:rsidRPr="00B01E32" w:rsidRDefault="00E92F95" w:rsidP="00B01E3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1E32">
        <w:rPr>
          <w:rFonts w:ascii="Times New Roman" w:hAnsi="Times New Roman" w:cs="Times New Roman"/>
          <w:bCs/>
          <w:sz w:val="28"/>
          <w:szCs w:val="28"/>
        </w:rPr>
        <w:t>Рис. 5.3. Запись после обновления</w:t>
      </w:r>
    </w:p>
    <w:p w14:paraId="27017C48" w14:textId="77777777" w:rsidR="008672AF" w:rsidRPr="00B01E32" w:rsidRDefault="008672AF" w:rsidP="00B01E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E32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B01E32">
        <w:rPr>
          <w:rStyle w:val="a7"/>
        </w:rPr>
        <w:t xml:space="preserve">: в ходе выполнения лабораторной работы создана и подключена БД к приложению, реализованы </w:t>
      </w:r>
      <w:r w:rsidRPr="00B01E32">
        <w:rPr>
          <w:rStyle w:val="a7"/>
          <w:lang w:val="en-US"/>
        </w:rPr>
        <w:t>CRUD</w:t>
      </w:r>
      <w:r w:rsidRPr="00B01E32">
        <w:rPr>
          <w:rStyle w:val="a7"/>
        </w:rPr>
        <w:t xml:space="preserve">-методы, разработан </w:t>
      </w:r>
      <w:r w:rsidRPr="00B01E32">
        <w:rPr>
          <w:rStyle w:val="a7"/>
          <w:lang w:val="en-US"/>
        </w:rPr>
        <w:t>REST</w:t>
      </w:r>
      <w:r w:rsidRPr="00B01E32">
        <w:rPr>
          <w:rStyle w:val="a7"/>
        </w:rPr>
        <w:t xml:space="preserve"> </w:t>
      </w:r>
      <w:r w:rsidRPr="00B01E32">
        <w:rPr>
          <w:rStyle w:val="a7"/>
          <w:lang w:val="en-US"/>
        </w:rPr>
        <w:t>API</w:t>
      </w:r>
      <w:r w:rsidRPr="00B01E32">
        <w:rPr>
          <w:rStyle w:val="a7"/>
        </w:rPr>
        <w:t xml:space="preserve"> и привязан к </w:t>
      </w:r>
      <w:r w:rsidRPr="00B01E32">
        <w:rPr>
          <w:rStyle w:val="a7"/>
          <w:lang w:val="en-US"/>
        </w:rPr>
        <w:t>CRUD</w:t>
      </w:r>
      <w:r w:rsidRPr="00B01E32">
        <w:rPr>
          <w:rStyle w:val="a7"/>
        </w:rPr>
        <w:t xml:space="preserve">-методам. </w:t>
      </w:r>
    </w:p>
    <w:p w14:paraId="021EC3EF" w14:textId="77777777" w:rsidR="00916373" w:rsidRPr="00B01E32" w:rsidRDefault="00916373" w:rsidP="00B0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16373" w:rsidRPr="00B01E32" w:rsidSect="00477C1D">
      <w:footerReference w:type="default" r:id="rId23"/>
      <w:footerReference w:type="firs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3F9C" w14:textId="77777777" w:rsidR="009F5630" w:rsidRDefault="009F5630">
      <w:pPr>
        <w:spacing w:after="0" w:line="240" w:lineRule="auto"/>
      </w:pPr>
      <w:r>
        <w:separator/>
      </w:r>
    </w:p>
  </w:endnote>
  <w:endnote w:type="continuationSeparator" w:id="0">
    <w:p w14:paraId="3CC01E67" w14:textId="77777777" w:rsidR="009F5630" w:rsidRDefault="009F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811299"/>
      <w:docPartObj>
        <w:docPartGallery w:val="Page Numbers (Bottom of Page)"/>
        <w:docPartUnique/>
      </w:docPartObj>
    </w:sdtPr>
    <w:sdtEndPr/>
    <w:sdtContent>
      <w:p w14:paraId="3093FA60" w14:textId="77777777" w:rsidR="007A0E4A" w:rsidRDefault="00287623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7F8FE4E" w14:textId="77777777" w:rsidR="00477C1D" w:rsidRDefault="009F563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A9F80" w14:textId="77777777" w:rsidR="005E345A" w:rsidRDefault="009F5630">
    <w:pPr>
      <w:pStyle w:val="a4"/>
      <w:jc w:val="right"/>
    </w:pPr>
  </w:p>
  <w:p w14:paraId="6415E0C4" w14:textId="77777777" w:rsidR="005E345A" w:rsidRDefault="009F56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7451C" w14:textId="77777777" w:rsidR="009F5630" w:rsidRDefault="009F5630">
      <w:pPr>
        <w:spacing w:after="0" w:line="240" w:lineRule="auto"/>
      </w:pPr>
      <w:r>
        <w:separator/>
      </w:r>
    </w:p>
  </w:footnote>
  <w:footnote w:type="continuationSeparator" w:id="0">
    <w:p w14:paraId="0AAE8F85" w14:textId="77777777" w:rsidR="009F5630" w:rsidRDefault="009F5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FEC"/>
    <w:multiLevelType w:val="hybridMultilevel"/>
    <w:tmpl w:val="309064A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AF"/>
    <w:rsid w:val="00236D46"/>
    <w:rsid w:val="00284D9C"/>
    <w:rsid w:val="00287623"/>
    <w:rsid w:val="0056522E"/>
    <w:rsid w:val="005A01DC"/>
    <w:rsid w:val="00647671"/>
    <w:rsid w:val="008672AF"/>
    <w:rsid w:val="00916373"/>
    <w:rsid w:val="009F5630"/>
    <w:rsid w:val="00B01E32"/>
    <w:rsid w:val="00BC04E3"/>
    <w:rsid w:val="00E9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4EB7"/>
  <w15:chartTrackingRefBased/>
  <w15:docId w15:val="{E26BE564-C143-4889-A2A7-EB6F0056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2AF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2A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867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672AF"/>
  </w:style>
  <w:style w:type="paragraph" w:customStyle="1" w:styleId="a6">
    <w:name w:val="гост"/>
    <w:basedOn w:val="a"/>
    <w:link w:val="a7"/>
    <w:qFormat/>
    <w:rsid w:val="008672AF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гост Знак"/>
    <w:basedOn w:val="a0"/>
    <w:link w:val="a6"/>
    <w:rsid w:val="008672AF"/>
    <w:rPr>
      <w:rFonts w:ascii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8672AF"/>
    <w:rPr>
      <w:color w:val="0000FF"/>
      <w:u w:val="single"/>
    </w:rPr>
  </w:style>
  <w:style w:type="table" w:styleId="a9">
    <w:name w:val="Table Grid"/>
    <w:basedOn w:val="a1"/>
    <w:uiPriority w:val="59"/>
    <w:rsid w:val="0086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8672AF"/>
    <w:pPr>
      <w:spacing w:after="120" w:line="240" w:lineRule="auto"/>
      <w:jc w:val="center"/>
    </w:pPr>
    <w:rPr>
      <w:rFonts w:ascii="Times New Roman" w:hAnsi="Times New Roman"/>
      <w:bCs/>
      <w:color w:val="000000" w:themeColor="text1"/>
      <w:sz w:val="24"/>
      <w:szCs w:val="18"/>
    </w:rPr>
  </w:style>
  <w:style w:type="paragraph" w:styleId="ab">
    <w:name w:val="Normal (Web)"/>
    <w:basedOn w:val="a"/>
    <w:uiPriority w:val="99"/>
    <w:unhideWhenUsed/>
    <w:rsid w:val="0086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8672AF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BC0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Glossary/Proxy_server" TargetMode="External"/><Relationship Id="rId13" Type="http://schemas.openxmlformats.org/officeDocument/2006/relationships/hyperlink" Target="http://127.0.0.1:3000/api/contactrequest/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eveloper.mozilla.org/ru/docs/Glossary/Protocol" TargetMode="External"/><Relationship Id="rId12" Type="http://schemas.openxmlformats.org/officeDocument/2006/relationships/hyperlink" Target="http://127.0.0.1:3000/api/contactrequest/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3000/api/contactrequest/2%20(&#1080;&#1085;&#1092;&#1086;&#1088;&#1084;&#1072;&#1094;&#1080;&#1103;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10" Type="http://schemas.openxmlformats.org/officeDocument/2006/relationships/hyperlink" Target="http://127.0.0.1:3000/api/contactrequest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Glossary/Cache" TargetMode="External"/><Relationship Id="rId14" Type="http://schemas.openxmlformats.org/officeDocument/2006/relationships/hyperlink" Target="http://127.0.0.1:3000/api/contactrequest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Мелентьева</dc:creator>
  <cp:keywords/>
  <dc:description/>
  <cp:lastModifiedBy>Азамат</cp:lastModifiedBy>
  <cp:revision>3</cp:revision>
  <dcterms:created xsi:type="dcterms:W3CDTF">2023-05-18T18:27:00Z</dcterms:created>
  <dcterms:modified xsi:type="dcterms:W3CDTF">2023-05-18T18:29:00Z</dcterms:modified>
</cp:coreProperties>
</file>