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21" w:rsidRDefault="00511E21" w:rsidP="00B87425">
      <w:pPr>
        <w:jc w:val="center"/>
        <w:rPr>
          <w:b/>
          <w:bCs/>
          <w:sz w:val="32"/>
          <w:szCs w:val="32"/>
          <w:lang w:val="ru-RU"/>
        </w:rPr>
      </w:pPr>
    </w:p>
    <w:p w:rsidR="00426A83" w:rsidRDefault="00426A83" w:rsidP="00B87425">
      <w:pPr>
        <w:jc w:val="center"/>
        <w:rPr>
          <w:b/>
          <w:bCs/>
          <w:sz w:val="32"/>
          <w:szCs w:val="32"/>
          <w:lang w:val="ru-RU"/>
        </w:rPr>
      </w:pPr>
    </w:p>
    <w:p w:rsidR="00426A83" w:rsidRDefault="00426A83" w:rsidP="00B87425">
      <w:pPr>
        <w:jc w:val="center"/>
        <w:rPr>
          <w:b/>
          <w:bCs/>
          <w:sz w:val="32"/>
          <w:szCs w:val="32"/>
          <w:lang w:val="ru-RU"/>
        </w:rPr>
      </w:pPr>
    </w:p>
    <w:p w:rsidR="00426A83" w:rsidRDefault="00426A83" w:rsidP="00B87425">
      <w:pPr>
        <w:jc w:val="center"/>
        <w:rPr>
          <w:b/>
          <w:bCs/>
          <w:sz w:val="32"/>
          <w:szCs w:val="32"/>
          <w:lang w:val="ru-RU"/>
        </w:rPr>
      </w:pPr>
    </w:p>
    <w:p w:rsidR="00426A83" w:rsidRDefault="00426A83" w:rsidP="00B87425">
      <w:pPr>
        <w:jc w:val="center"/>
        <w:rPr>
          <w:b/>
          <w:bCs/>
          <w:sz w:val="32"/>
          <w:szCs w:val="32"/>
          <w:lang w:val="ru-RU"/>
        </w:rPr>
      </w:pPr>
    </w:p>
    <w:p w:rsidR="00F13854" w:rsidRDefault="00F13854" w:rsidP="00B87425">
      <w:pPr>
        <w:jc w:val="center"/>
        <w:rPr>
          <w:b/>
          <w:bCs/>
          <w:sz w:val="32"/>
          <w:szCs w:val="32"/>
          <w:lang w:val="ru-RU"/>
        </w:rPr>
      </w:pPr>
    </w:p>
    <w:p w:rsidR="00426A83" w:rsidRDefault="00426A83" w:rsidP="00B178FE">
      <w:pPr>
        <w:spacing w:after="0"/>
        <w:ind w:left="-567" w:right="283"/>
        <w:jc w:val="center"/>
        <w:rPr>
          <w:sz w:val="72"/>
          <w:szCs w:val="72"/>
          <w:u w:val="single"/>
          <w:lang w:val="ru-RU"/>
        </w:rPr>
      </w:pPr>
      <w:r w:rsidRPr="00B178FE">
        <w:rPr>
          <w:sz w:val="72"/>
          <w:szCs w:val="72"/>
          <w:u w:val="single"/>
          <w:lang w:val="ru-RU"/>
        </w:rPr>
        <w:t xml:space="preserve">ТЕХНИЧЕСКОЕ </w:t>
      </w:r>
      <w:r w:rsidR="00001715" w:rsidRPr="00B178FE">
        <w:rPr>
          <w:sz w:val="72"/>
          <w:szCs w:val="72"/>
          <w:u w:val="single"/>
          <w:lang w:val="ru-RU"/>
        </w:rPr>
        <w:t>ЗАДАНИЕ</w:t>
      </w: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BomberMan</w:t>
      </w:r>
      <w:proofErr w:type="spellEnd"/>
      <w:r>
        <w:rPr>
          <w:sz w:val="40"/>
          <w:szCs w:val="40"/>
        </w:rPr>
        <w:t xml:space="preserve"> (Maze)</w:t>
      </w: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B178FE" w:rsidRPr="00B178FE" w:rsidRDefault="00B178FE" w:rsidP="00B178FE">
      <w:pPr>
        <w:spacing w:after="0"/>
        <w:ind w:left="-567" w:right="283"/>
        <w:jc w:val="center"/>
        <w:rPr>
          <w:sz w:val="40"/>
          <w:szCs w:val="40"/>
        </w:rPr>
      </w:pPr>
    </w:p>
    <w:p w:rsidR="00F13854" w:rsidRDefault="00F13854" w:rsidP="00F1385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Демидов Владимир Юрьевич 8-914-131-9626</w:t>
      </w:r>
    </w:p>
    <w:p w:rsidR="00F13854" w:rsidRDefault="00F1385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F13854" w:rsidRPr="00FC1F29" w:rsidRDefault="00F13854" w:rsidP="00F13854">
      <w:pPr>
        <w:rPr>
          <w:b/>
          <w:bCs/>
          <w:sz w:val="32"/>
          <w:szCs w:val="32"/>
          <w:lang w:val="ru-RU"/>
        </w:rPr>
      </w:pPr>
      <w:r w:rsidRPr="00FC1F29">
        <w:rPr>
          <w:b/>
          <w:bCs/>
          <w:sz w:val="32"/>
          <w:szCs w:val="32"/>
          <w:lang w:val="ru-RU"/>
        </w:rPr>
        <w:lastRenderedPageBreak/>
        <w:t>Содержание</w:t>
      </w:r>
    </w:p>
    <w:p w:rsidR="006F0B6B" w:rsidRDefault="006F0B6B">
      <w:pPr>
        <w:rPr>
          <w:sz w:val="32"/>
          <w:szCs w:val="32"/>
          <w:lang w:val="ru-RU"/>
        </w:rPr>
      </w:pPr>
      <w:r w:rsidRPr="00FC1F29">
        <w:rPr>
          <w:b/>
          <w:bCs/>
          <w:sz w:val="32"/>
          <w:szCs w:val="32"/>
          <w:lang w:val="ru-RU"/>
        </w:rPr>
        <w:t>1. Введение</w:t>
      </w:r>
      <w:r>
        <w:rPr>
          <w:sz w:val="32"/>
          <w:szCs w:val="32"/>
          <w:lang w:val="ru-RU"/>
        </w:rPr>
        <w:t>……………………………………………………………………</w:t>
      </w:r>
      <w:proofErr w:type="gramStart"/>
      <w:r>
        <w:rPr>
          <w:sz w:val="32"/>
          <w:szCs w:val="32"/>
          <w:lang w:val="ru-RU"/>
        </w:rPr>
        <w:t>……</w:t>
      </w:r>
      <w:r w:rsidR="00BA5597">
        <w:rPr>
          <w:sz w:val="32"/>
          <w:szCs w:val="32"/>
          <w:lang w:val="ru-RU"/>
        </w:rPr>
        <w:t>.</w:t>
      </w:r>
      <w:proofErr w:type="gramEnd"/>
      <w:r>
        <w:rPr>
          <w:sz w:val="32"/>
          <w:szCs w:val="32"/>
          <w:lang w:val="ru-RU"/>
        </w:rPr>
        <w:t>………….</w:t>
      </w:r>
      <w:r w:rsidRPr="00FC1F29">
        <w:rPr>
          <w:b/>
          <w:bCs/>
          <w:sz w:val="32"/>
          <w:szCs w:val="32"/>
          <w:lang w:val="ru-RU"/>
        </w:rPr>
        <w:t>1</w:t>
      </w:r>
    </w:p>
    <w:p w:rsidR="00C7778C" w:rsidRDefault="00BA5597" w:rsidP="00C7778C">
      <w:pPr>
        <w:ind w:firstLine="720"/>
        <w:rPr>
          <w:b/>
          <w:bCs/>
          <w:sz w:val="32"/>
          <w:szCs w:val="32"/>
          <w:lang w:val="ru-RU"/>
        </w:rPr>
      </w:pPr>
      <w:r w:rsidRPr="00FC1F29">
        <w:rPr>
          <w:b/>
          <w:bCs/>
          <w:sz w:val="32"/>
          <w:szCs w:val="32"/>
          <w:lang w:val="ru-RU"/>
        </w:rPr>
        <w:t xml:space="preserve">1.1 </w:t>
      </w:r>
      <w:r w:rsidR="006F0B6B" w:rsidRPr="00FC1F29">
        <w:rPr>
          <w:b/>
          <w:bCs/>
          <w:sz w:val="32"/>
          <w:szCs w:val="32"/>
          <w:lang w:val="ru-RU"/>
        </w:rPr>
        <w:t>Назначение</w:t>
      </w:r>
      <w:r w:rsidR="006F0B6B">
        <w:rPr>
          <w:sz w:val="32"/>
          <w:szCs w:val="32"/>
          <w:lang w:val="ru-RU"/>
        </w:rPr>
        <w:t>…</w:t>
      </w:r>
      <w:proofErr w:type="gramStart"/>
      <w:r w:rsidR="006F0B6B">
        <w:rPr>
          <w:sz w:val="32"/>
          <w:szCs w:val="32"/>
          <w:lang w:val="ru-RU"/>
        </w:rPr>
        <w:t>……</w:t>
      </w:r>
      <w:r>
        <w:rPr>
          <w:sz w:val="32"/>
          <w:szCs w:val="32"/>
          <w:lang w:val="ru-RU"/>
        </w:rPr>
        <w:t>.</w:t>
      </w:r>
      <w:proofErr w:type="gramEnd"/>
      <w:r>
        <w:rPr>
          <w:sz w:val="32"/>
          <w:szCs w:val="32"/>
          <w:lang w:val="ru-RU"/>
        </w:rPr>
        <w:t>.</w:t>
      </w:r>
      <w:r w:rsidR="006F0B6B">
        <w:rPr>
          <w:sz w:val="32"/>
          <w:szCs w:val="32"/>
          <w:lang w:val="ru-RU"/>
        </w:rPr>
        <w:t>……………………………………………………………..</w:t>
      </w:r>
      <w:r w:rsidR="006F0B6B" w:rsidRPr="00FC1F29">
        <w:rPr>
          <w:b/>
          <w:bCs/>
          <w:sz w:val="32"/>
          <w:szCs w:val="32"/>
          <w:lang w:val="ru-RU"/>
        </w:rPr>
        <w:t>1</w:t>
      </w:r>
    </w:p>
    <w:p w:rsidR="00C7778C" w:rsidRPr="00C7778C" w:rsidRDefault="00C7778C" w:rsidP="00C7778C">
      <w:pPr>
        <w:ind w:firstLine="720"/>
        <w:rPr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1.2. Область действия</w:t>
      </w:r>
      <w:r>
        <w:rPr>
          <w:sz w:val="32"/>
          <w:szCs w:val="32"/>
          <w:lang w:val="ru-RU"/>
        </w:rPr>
        <w:t>………………………………………………………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 w:rsidRPr="00C7778C">
        <w:rPr>
          <w:b/>
          <w:bCs/>
          <w:sz w:val="32"/>
          <w:szCs w:val="32"/>
          <w:lang w:val="ru-RU"/>
        </w:rPr>
        <w:t>1</w:t>
      </w:r>
    </w:p>
    <w:p w:rsidR="00C7778C" w:rsidRDefault="00C7778C" w:rsidP="00BA5597">
      <w:pPr>
        <w:ind w:firstLine="720"/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1.3. Определения, акронимы и сокращения</w:t>
      </w:r>
      <w:r>
        <w:rPr>
          <w:sz w:val="32"/>
          <w:szCs w:val="32"/>
          <w:lang w:val="ru-RU"/>
        </w:rPr>
        <w:t>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b/>
          <w:bCs/>
          <w:sz w:val="32"/>
          <w:szCs w:val="32"/>
          <w:lang w:val="ru-RU"/>
        </w:rPr>
        <w:t>1</w:t>
      </w:r>
    </w:p>
    <w:p w:rsidR="00C7778C" w:rsidRDefault="00C7778C" w:rsidP="00C7778C">
      <w:pPr>
        <w:ind w:firstLine="720"/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1.4. Ссылки</w:t>
      </w:r>
      <w:r>
        <w:rPr>
          <w:sz w:val="32"/>
          <w:szCs w:val="32"/>
          <w:lang w:val="ru-RU"/>
        </w:rPr>
        <w:t>………………………………………………………………………………</w:t>
      </w:r>
      <w:r>
        <w:rPr>
          <w:b/>
          <w:bCs/>
          <w:sz w:val="32"/>
          <w:szCs w:val="32"/>
          <w:lang w:val="ru-RU"/>
        </w:rPr>
        <w:t>2</w:t>
      </w:r>
    </w:p>
    <w:p w:rsidR="00C7778C" w:rsidRPr="00C7778C" w:rsidRDefault="00C7778C" w:rsidP="00C7778C">
      <w:pPr>
        <w:ind w:firstLine="720"/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1.5. Краткий обзор</w:t>
      </w:r>
      <w:r>
        <w:rPr>
          <w:sz w:val="32"/>
          <w:szCs w:val="32"/>
          <w:lang w:val="ru-RU"/>
        </w:rPr>
        <w:t>…………………………………………………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sz w:val="32"/>
          <w:szCs w:val="32"/>
          <w:lang w:val="ru-RU"/>
        </w:rPr>
        <w:t>.………..</w:t>
      </w:r>
      <w:r>
        <w:rPr>
          <w:b/>
          <w:bCs/>
          <w:sz w:val="32"/>
          <w:szCs w:val="32"/>
          <w:lang w:val="ru-RU"/>
        </w:rPr>
        <w:t>2</w:t>
      </w:r>
    </w:p>
    <w:p w:rsidR="00206DF1" w:rsidRDefault="00906E46" w:rsidP="00906E46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2. Общее описание</w:t>
      </w:r>
      <w:r>
        <w:rPr>
          <w:sz w:val="32"/>
          <w:szCs w:val="32"/>
          <w:lang w:val="ru-RU"/>
        </w:rPr>
        <w:t>……………………………………………………………………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 w:rsidRPr="00906E46">
        <w:rPr>
          <w:b/>
          <w:bCs/>
          <w:sz w:val="32"/>
          <w:szCs w:val="32"/>
          <w:lang w:val="ru-RU"/>
        </w:rPr>
        <w:t>3</w:t>
      </w:r>
    </w:p>
    <w:p w:rsidR="00206DF1" w:rsidRPr="00215189" w:rsidRDefault="00206DF1" w:rsidP="00206DF1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  <w:lang w:val="ru-RU"/>
        </w:rPr>
        <w:t>2.1. Взаимодействие игры с друг</w:t>
      </w:r>
      <w:r>
        <w:rPr>
          <w:b/>
          <w:bCs/>
          <w:sz w:val="32"/>
          <w:szCs w:val="32"/>
          <w:lang w:val="ru-RU"/>
        </w:rPr>
        <w:t>ими компонента</w:t>
      </w:r>
      <w:r w:rsidR="00215189">
        <w:rPr>
          <w:b/>
          <w:bCs/>
          <w:sz w:val="32"/>
          <w:szCs w:val="32"/>
          <w:lang w:val="ru-RU"/>
        </w:rPr>
        <w:t>ми</w:t>
      </w:r>
      <w:r w:rsidR="00215189">
        <w:rPr>
          <w:sz w:val="32"/>
          <w:szCs w:val="32"/>
          <w:lang w:val="ru-RU"/>
        </w:rPr>
        <w:t>…………</w:t>
      </w:r>
      <w:r w:rsidR="00215189" w:rsidRPr="00215189">
        <w:rPr>
          <w:b/>
          <w:bCs/>
          <w:sz w:val="32"/>
          <w:szCs w:val="32"/>
          <w:lang w:val="ru-RU"/>
        </w:rPr>
        <w:t>3</w:t>
      </w:r>
    </w:p>
    <w:p w:rsidR="00206DF1" w:rsidRPr="00215189" w:rsidRDefault="00206DF1" w:rsidP="00206DF1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  <w:lang w:val="ru-RU"/>
        </w:rPr>
        <w:t>2.2. Функции и задачи игры, цель игры</w:t>
      </w:r>
      <w:r w:rsidR="00215189">
        <w:rPr>
          <w:sz w:val="32"/>
          <w:szCs w:val="32"/>
          <w:lang w:val="ru-RU"/>
        </w:rPr>
        <w:t>…………………………</w:t>
      </w:r>
      <w:proofErr w:type="gramStart"/>
      <w:r w:rsidR="00215189">
        <w:rPr>
          <w:sz w:val="32"/>
          <w:szCs w:val="32"/>
          <w:lang w:val="ru-RU"/>
        </w:rPr>
        <w:t>…….</w:t>
      </w:r>
      <w:proofErr w:type="gramEnd"/>
      <w:r w:rsidR="00215189" w:rsidRPr="00215189">
        <w:rPr>
          <w:b/>
          <w:bCs/>
          <w:sz w:val="32"/>
          <w:szCs w:val="32"/>
          <w:lang w:val="ru-RU"/>
        </w:rPr>
        <w:t>3</w:t>
      </w:r>
    </w:p>
    <w:p w:rsidR="00206DF1" w:rsidRPr="00215189" w:rsidRDefault="00206DF1" w:rsidP="00206DF1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  <w:lang w:val="ru-RU"/>
        </w:rPr>
        <w:t>2.3. Характеристики пользователя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и разработчика в </w:t>
      </w:r>
      <w:proofErr w:type="gramStart"/>
      <w:r>
        <w:rPr>
          <w:b/>
          <w:bCs/>
          <w:sz w:val="32"/>
          <w:szCs w:val="32"/>
          <w:lang w:val="ru-RU"/>
        </w:rPr>
        <w:t>игре</w:t>
      </w:r>
      <w:r w:rsidR="00215189">
        <w:rPr>
          <w:sz w:val="32"/>
          <w:szCs w:val="32"/>
          <w:lang w:val="ru-RU"/>
        </w:rPr>
        <w:t>….</w:t>
      </w:r>
      <w:proofErr w:type="gramEnd"/>
      <w:r w:rsidR="00215189" w:rsidRPr="00215189">
        <w:rPr>
          <w:b/>
          <w:bCs/>
          <w:sz w:val="32"/>
          <w:szCs w:val="32"/>
          <w:lang w:val="ru-RU"/>
        </w:rPr>
        <w:t>4</w:t>
      </w:r>
    </w:p>
    <w:p w:rsidR="00A97277" w:rsidRPr="00A97277" w:rsidRDefault="00215189" w:rsidP="00A97277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3. Детальные требования</w:t>
      </w:r>
      <w:r w:rsidR="00A97277">
        <w:rPr>
          <w:sz w:val="32"/>
          <w:szCs w:val="32"/>
          <w:lang w:val="ru-RU"/>
        </w:rPr>
        <w:t>……………………………………………………………</w:t>
      </w:r>
      <w:r w:rsidR="00015BDA">
        <w:rPr>
          <w:sz w:val="32"/>
          <w:szCs w:val="32"/>
          <w:lang w:val="ru-RU"/>
        </w:rPr>
        <w:t>..</w:t>
      </w:r>
      <w:r w:rsidR="00A97277">
        <w:rPr>
          <w:sz w:val="32"/>
          <w:szCs w:val="32"/>
          <w:lang w:val="ru-RU"/>
        </w:rPr>
        <w:t>.</w:t>
      </w:r>
      <w:r w:rsidR="00A97277" w:rsidRPr="00015BDA">
        <w:rPr>
          <w:b/>
          <w:bCs/>
          <w:sz w:val="32"/>
          <w:szCs w:val="32"/>
          <w:lang w:val="ru-RU"/>
        </w:rPr>
        <w:t>5</w:t>
      </w:r>
    </w:p>
    <w:p w:rsidR="00A97277" w:rsidRDefault="00A97277" w:rsidP="00A97277">
      <w:pPr>
        <w:ind w:firstLine="72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3.1. </w:t>
      </w:r>
      <w:r>
        <w:rPr>
          <w:b/>
          <w:bCs/>
          <w:sz w:val="32"/>
          <w:szCs w:val="32"/>
          <w:lang w:val="ru-RU"/>
        </w:rPr>
        <w:t>Требования</w:t>
      </w:r>
      <w:r>
        <w:rPr>
          <w:b/>
          <w:bCs/>
          <w:sz w:val="32"/>
          <w:szCs w:val="32"/>
          <w:lang w:val="ru-RU"/>
        </w:rPr>
        <w:t xml:space="preserve"> к составу и параметрам </w:t>
      </w:r>
      <w:proofErr w:type="spellStart"/>
      <w:r>
        <w:rPr>
          <w:b/>
          <w:bCs/>
          <w:sz w:val="32"/>
          <w:szCs w:val="32"/>
          <w:lang w:val="ru-RU"/>
        </w:rPr>
        <w:t>тех.средств</w:t>
      </w:r>
      <w:proofErr w:type="spellEnd"/>
      <w:r w:rsidRPr="00A97277">
        <w:rPr>
          <w:sz w:val="32"/>
          <w:szCs w:val="32"/>
          <w:lang w:val="ru-RU"/>
        </w:rPr>
        <w:t>…</w:t>
      </w:r>
      <w:proofErr w:type="gramStart"/>
      <w:r w:rsidRPr="00A97277">
        <w:rPr>
          <w:sz w:val="32"/>
          <w:szCs w:val="32"/>
          <w:lang w:val="ru-RU"/>
        </w:rPr>
        <w:t>…….</w:t>
      </w:r>
      <w:proofErr w:type="gramEnd"/>
      <w:r w:rsidRPr="00A97277">
        <w:rPr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>5</w:t>
      </w:r>
    </w:p>
    <w:p w:rsidR="00A97277" w:rsidRDefault="00A97277" w:rsidP="00A97277">
      <w:pPr>
        <w:ind w:left="142" w:right="424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  <w:t xml:space="preserve">3.2. </w:t>
      </w:r>
      <w:r w:rsidRPr="00A97277">
        <w:rPr>
          <w:b/>
          <w:bCs/>
          <w:sz w:val="32"/>
          <w:szCs w:val="32"/>
          <w:lang w:val="ru-RU"/>
        </w:rPr>
        <w:t xml:space="preserve">Требования к </w:t>
      </w:r>
      <w:r>
        <w:rPr>
          <w:b/>
          <w:bCs/>
          <w:sz w:val="32"/>
          <w:szCs w:val="32"/>
          <w:lang w:val="ru-RU"/>
        </w:rPr>
        <w:t>программной совместимости</w:t>
      </w:r>
      <w:r w:rsidRPr="00A97277">
        <w:rPr>
          <w:sz w:val="32"/>
          <w:szCs w:val="32"/>
          <w:lang w:val="ru-RU"/>
        </w:rPr>
        <w:t>………………</w:t>
      </w:r>
      <w:r>
        <w:rPr>
          <w:b/>
          <w:bCs/>
          <w:sz w:val="32"/>
          <w:szCs w:val="32"/>
          <w:lang w:val="ru-RU"/>
        </w:rPr>
        <w:t>5</w:t>
      </w:r>
    </w:p>
    <w:p w:rsidR="00BA5D4F" w:rsidRPr="00BA5D4F" w:rsidRDefault="00BA5D4F" w:rsidP="00A97277">
      <w:pPr>
        <w:ind w:left="142" w:right="424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Приложения</w:t>
      </w:r>
      <w:r>
        <w:rPr>
          <w:sz w:val="32"/>
          <w:szCs w:val="32"/>
          <w:lang w:val="ru-RU"/>
        </w:rPr>
        <w:t>…………………………………………………………………………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>6</w:t>
      </w:r>
    </w:p>
    <w:p w:rsidR="00A97277" w:rsidRDefault="00A97277" w:rsidP="00A97277">
      <w:pPr>
        <w:rPr>
          <w:b/>
          <w:bCs/>
          <w:sz w:val="32"/>
          <w:szCs w:val="32"/>
          <w:lang w:val="ru-RU"/>
        </w:rPr>
      </w:pPr>
    </w:p>
    <w:p w:rsidR="00206DF1" w:rsidRPr="0028770B" w:rsidRDefault="00206DF1" w:rsidP="00206DF1">
      <w:pPr>
        <w:rPr>
          <w:b/>
          <w:bCs/>
          <w:sz w:val="32"/>
          <w:szCs w:val="32"/>
          <w:lang w:val="ru-RU"/>
        </w:rPr>
      </w:pPr>
    </w:p>
    <w:p w:rsidR="00F13854" w:rsidRPr="00C7778C" w:rsidRDefault="00F13854" w:rsidP="00906E46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br w:type="page"/>
      </w:r>
    </w:p>
    <w:p w:rsidR="00F13854" w:rsidRPr="00C7778C" w:rsidRDefault="006F0B6B" w:rsidP="00F13854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lastRenderedPageBreak/>
        <w:t>1.</w:t>
      </w:r>
      <w:r w:rsidR="00BA5597" w:rsidRPr="00C7778C">
        <w:rPr>
          <w:b/>
          <w:bCs/>
          <w:sz w:val="32"/>
          <w:szCs w:val="32"/>
          <w:lang w:val="ru-RU"/>
        </w:rPr>
        <w:t xml:space="preserve"> Введение</w:t>
      </w:r>
    </w:p>
    <w:p w:rsidR="00BA5597" w:rsidRDefault="008F6E4D" w:rsidP="00F138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раздел дает общее представление и понятия, встречающиеся в документации.</w:t>
      </w:r>
    </w:p>
    <w:p w:rsidR="001A4D30" w:rsidRPr="00C7778C" w:rsidRDefault="001A4D30" w:rsidP="00F13854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1.1. Назначение</w:t>
      </w:r>
    </w:p>
    <w:p w:rsidR="001A4D30" w:rsidRDefault="001472B0" w:rsidP="00F138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Назначением этого документа является подача детального описания и требований</w:t>
      </w:r>
      <w:r w:rsidR="00A844D6">
        <w:rPr>
          <w:sz w:val="28"/>
          <w:szCs w:val="28"/>
          <w:lang w:val="ru-RU"/>
        </w:rPr>
        <w:t xml:space="preserve"> для игры </w:t>
      </w:r>
      <w:r w:rsidR="00A844D6" w:rsidRPr="00A844D6">
        <w:rPr>
          <w:sz w:val="28"/>
          <w:szCs w:val="28"/>
          <w:lang w:val="ru-RU"/>
        </w:rPr>
        <w:t>“</w:t>
      </w:r>
      <w:r w:rsidR="00A844D6">
        <w:rPr>
          <w:rFonts w:hint="cs"/>
          <w:sz w:val="28"/>
          <w:szCs w:val="28"/>
          <w:lang w:val="ru-RU"/>
        </w:rPr>
        <w:t>B</w:t>
      </w:r>
      <w:proofErr w:type="spellStart"/>
      <w:r w:rsidR="00A844D6">
        <w:rPr>
          <w:sz w:val="28"/>
          <w:szCs w:val="28"/>
        </w:rPr>
        <w:t>omberMan</w:t>
      </w:r>
      <w:proofErr w:type="spellEnd"/>
      <w:r w:rsidR="00A844D6" w:rsidRPr="00A844D6">
        <w:rPr>
          <w:sz w:val="28"/>
          <w:szCs w:val="28"/>
          <w:lang w:val="ru-RU"/>
        </w:rPr>
        <w:t>” (</w:t>
      </w:r>
      <w:r w:rsidR="00A844D6">
        <w:rPr>
          <w:sz w:val="28"/>
          <w:szCs w:val="28"/>
        </w:rPr>
        <w:t>Maze</w:t>
      </w:r>
      <w:r w:rsidR="00A844D6" w:rsidRPr="00A844D6">
        <w:rPr>
          <w:sz w:val="28"/>
          <w:szCs w:val="28"/>
          <w:lang w:val="ru-RU"/>
        </w:rPr>
        <w:t xml:space="preserve">). </w:t>
      </w:r>
      <w:r w:rsidR="00A844D6">
        <w:rPr>
          <w:sz w:val="28"/>
          <w:szCs w:val="28"/>
          <w:lang w:val="ru-RU"/>
        </w:rPr>
        <w:t>Этот документ</w:t>
      </w:r>
      <w:r w:rsidR="0069692C">
        <w:rPr>
          <w:sz w:val="28"/>
          <w:szCs w:val="28"/>
          <w:lang w:val="ru-RU"/>
        </w:rPr>
        <w:t xml:space="preserve"> описывает цели и назначения игры, а также предоставляет пример содержания игры, </w:t>
      </w:r>
      <w:r w:rsidR="000E2C57">
        <w:rPr>
          <w:sz w:val="28"/>
          <w:szCs w:val="28"/>
          <w:lang w:val="ru-RU"/>
        </w:rPr>
        <w:t>способов взаимодействия с игрой и дает общую историю игры.</w:t>
      </w:r>
    </w:p>
    <w:p w:rsidR="000E2C57" w:rsidRPr="00C7778C" w:rsidRDefault="000E2C57" w:rsidP="00F13854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1.2. Область действия</w:t>
      </w:r>
    </w:p>
    <w:p w:rsidR="000E2C57" w:rsidRDefault="004832BA" w:rsidP="00234255">
      <w:pPr>
        <w:rPr>
          <w:sz w:val="28"/>
          <w:szCs w:val="28"/>
          <w:lang w:val="ru-RU"/>
        </w:rPr>
      </w:pPr>
      <w:r w:rsidRPr="005D7B7D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BomberMan</w:t>
      </w:r>
      <w:proofErr w:type="spellEnd"/>
      <w:r w:rsidRPr="005D7B7D">
        <w:rPr>
          <w:sz w:val="28"/>
          <w:szCs w:val="28"/>
          <w:lang w:val="ru-RU"/>
        </w:rPr>
        <w:t>”</w:t>
      </w:r>
      <w:r w:rsidR="005D7B7D" w:rsidRPr="005D7B7D">
        <w:rPr>
          <w:sz w:val="28"/>
          <w:szCs w:val="28"/>
          <w:lang w:val="ru-RU"/>
        </w:rPr>
        <w:t xml:space="preserve"> </w:t>
      </w:r>
      <w:r w:rsidR="005D7B7D">
        <w:rPr>
          <w:sz w:val="28"/>
          <w:szCs w:val="28"/>
          <w:lang w:val="ru-RU"/>
        </w:rPr>
        <w:t>это компьютерная игра в жанре</w:t>
      </w:r>
      <w:r w:rsidR="00C558A2">
        <w:rPr>
          <w:sz w:val="28"/>
          <w:szCs w:val="28"/>
          <w:lang w:val="ru-RU"/>
        </w:rPr>
        <w:t xml:space="preserve"> Лабиринт (</w:t>
      </w:r>
      <w:r w:rsidR="00C558A2">
        <w:rPr>
          <w:sz w:val="28"/>
          <w:szCs w:val="28"/>
        </w:rPr>
        <w:t>Maze</w:t>
      </w:r>
      <w:r w:rsidR="00234255">
        <w:rPr>
          <w:sz w:val="28"/>
          <w:szCs w:val="28"/>
          <w:lang w:val="ru-RU"/>
        </w:rPr>
        <w:t xml:space="preserve">. </w:t>
      </w:r>
      <w:r w:rsidR="004B3EF8">
        <w:rPr>
          <w:sz w:val="28"/>
          <w:szCs w:val="28"/>
          <w:lang w:val="ru-RU"/>
        </w:rPr>
        <w:t>Данная игра, как тема для курсовой работы, создана в целях обучения создания компьютерных программ и не несет за собой коммерческих целей</w:t>
      </w:r>
      <w:r w:rsidR="00EB3CC6">
        <w:rPr>
          <w:sz w:val="28"/>
          <w:szCs w:val="28"/>
          <w:lang w:val="ru-RU"/>
        </w:rPr>
        <w:t xml:space="preserve">. Данная игра не является частью одноименной серии игр </w:t>
      </w:r>
      <w:proofErr w:type="gramStart"/>
      <w:r w:rsidR="00EB3CC6">
        <w:rPr>
          <w:rFonts w:hint="cs"/>
          <w:sz w:val="28"/>
          <w:szCs w:val="28"/>
          <w:lang w:val="ru-RU"/>
        </w:rPr>
        <w:t>B</w:t>
      </w:r>
      <w:proofErr w:type="spellStart"/>
      <w:r w:rsidR="00EB3CC6">
        <w:rPr>
          <w:sz w:val="28"/>
          <w:szCs w:val="28"/>
        </w:rPr>
        <w:t>omberMan</w:t>
      </w:r>
      <w:proofErr w:type="spellEnd"/>
      <w:r w:rsidR="00EB3CC6" w:rsidRPr="00EB3CC6">
        <w:rPr>
          <w:sz w:val="28"/>
          <w:szCs w:val="28"/>
          <w:lang w:val="ru-RU"/>
        </w:rPr>
        <w:t xml:space="preserve">  </w:t>
      </w:r>
      <w:r w:rsidR="00EB3CC6">
        <w:rPr>
          <w:sz w:val="28"/>
          <w:szCs w:val="28"/>
          <w:lang w:val="ru-RU"/>
        </w:rPr>
        <w:t>а</w:t>
      </w:r>
      <w:proofErr w:type="gramEnd"/>
      <w:r w:rsidR="00EB3CC6">
        <w:rPr>
          <w:sz w:val="28"/>
          <w:szCs w:val="28"/>
          <w:lang w:val="ru-RU"/>
        </w:rPr>
        <w:t xml:space="preserve"> является воссозданной по игре детства</w:t>
      </w:r>
      <w:r w:rsidR="007C5338">
        <w:rPr>
          <w:sz w:val="28"/>
          <w:szCs w:val="28"/>
          <w:lang w:val="ru-RU"/>
        </w:rPr>
        <w:t xml:space="preserve"> копией игры. Игра бесплатна и доступна в открытом доступе для пользователей интернета.</w:t>
      </w:r>
    </w:p>
    <w:p w:rsidR="0039265A" w:rsidRPr="00C7778C" w:rsidRDefault="0039265A" w:rsidP="0008548A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1.3. Определения, акронимы и сокращения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9265A" w:rsidTr="0039265A">
        <w:tc>
          <w:tcPr>
            <w:tcW w:w="1980" w:type="dxa"/>
          </w:tcPr>
          <w:p w:rsidR="0039265A" w:rsidRPr="008A0EFE" w:rsidRDefault="008A0EFE" w:rsidP="0008548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8A0EFE">
              <w:rPr>
                <w:b/>
                <w:bCs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7365" w:type="dxa"/>
          </w:tcPr>
          <w:p w:rsidR="0039265A" w:rsidRPr="008A0EFE" w:rsidRDefault="008A0EFE" w:rsidP="0008548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8A0EFE">
              <w:rPr>
                <w:b/>
                <w:bCs/>
                <w:sz w:val="28"/>
                <w:szCs w:val="28"/>
                <w:lang w:val="ru-RU"/>
              </w:rPr>
              <w:t>Определение</w:t>
            </w:r>
          </w:p>
        </w:tc>
      </w:tr>
      <w:tr w:rsidR="0039265A" w:rsidTr="0039265A">
        <w:tc>
          <w:tcPr>
            <w:tcW w:w="1980" w:type="dxa"/>
          </w:tcPr>
          <w:p w:rsidR="0039265A" w:rsidRDefault="008A0EFE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7365" w:type="dxa"/>
          </w:tcPr>
          <w:p w:rsidR="0039265A" w:rsidRDefault="008A0EFE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Человек, взаимодействующий с игрой</w:t>
            </w:r>
          </w:p>
        </w:tc>
      </w:tr>
      <w:tr w:rsidR="0039265A" w:rsidTr="0039265A">
        <w:tc>
          <w:tcPr>
            <w:tcW w:w="1980" w:type="dxa"/>
          </w:tcPr>
          <w:p w:rsidR="0039265A" w:rsidRDefault="00CC3138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7365" w:type="dxa"/>
          </w:tcPr>
          <w:p w:rsidR="0039265A" w:rsidRDefault="00CC3138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Человек, ведущий разработку и обновления игры</w:t>
            </w:r>
          </w:p>
        </w:tc>
      </w:tr>
      <w:tr w:rsidR="0039265A" w:rsidTr="0039265A">
        <w:tc>
          <w:tcPr>
            <w:tcW w:w="1980" w:type="dxa"/>
          </w:tcPr>
          <w:p w:rsidR="0039265A" w:rsidRDefault="00B736F5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ГГ</w:t>
            </w:r>
          </w:p>
        </w:tc>
        <w:tc>
          <w:tcPr>
            <w:tcW w:w="7365" w:type="dxa"/>
          </w:tcPr>
          <w:p w:rsidR="0039265A" w:rsidRDefault="00B736F5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Главный герой</w:t>
            </w:r>
          </w:p>
        </w:tc>
      </w:tr>
      <w:tr w:rsidR="0039265A" w:rsidTr="0039265A">
        <w:tc>
          <w:tcPr>
            <w:tcW w:w="1980" w:type="dxa"/>
          </w:tcPr>
          <w:p w:rsidR="0039265A" w:rsidRDefault="00C61C29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Мобы</w:t>
            </w:r>
          </w:p>
        </w:tc>
        <w:tc>
          <w:tcPr>
            <w:tcW w:w="7365" w:type="dxa"/>
          </w:tcPr>
          <w:p w:rsidR="0039265A" w:rsidRDefault="00C61C29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Враждебные по отношению к ГГ персонажи</w:t>
            </w:r>
          </w:p>
        </w:tc>
      </w:tr>
      <w:tr w:rsidR="0039265A" w:rsidTr="0039265A">
        <w:tc>
          <w:tcPr>
            <w:tcW w:w="1980" w:type="dxa"/>
          </w:tcPr>
          <w:p w:rsidR="0039265A" w:rsidRDefault="00EA4B5F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Босс</w:t>
            </w:r>
          </w:p>
        </w:tc>
        <w:tc>
          <w:tcPr>
            <w:tcW w:w="7365" w:type="dxa"/>
          </w:tcPr>
          <w:p w:rsidR="0039265A" w:rsidRDefault="00EA4B5F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Главный Антагонист ГГ, последний враг в игре.</w:t>
            </w:r>
          </w:p>
        </w:tc>
      </w:tr>
      <w:tr w:rsidR="0039265A" w:rsidTr="0039265A">
        <w:tc>
          <w:tcPr>
            <w:tcW w:w="1980" w:type="dxa"/>
          </w:tcPr>
          <w:p w:rsidR="0039265A" w:rsidRDefault="00B57FE4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Читы</w:t>
            </w:r>
          </w:p>
        </w:tc>
        <w:tc>
          <w:tcPr>
            <w:tcW w:w="7365" w:type="dxa"/>
          </w:tcPr>
          <w:p w:rsidR="0039265A" w:rsidRDefault="005442E2" w:rsidP="0008548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Возможности, недоступные Пользователям. Для тестирования.</w:t>
            </w:r>
          </w:p>
        </w:tc>
      </w:tr>
    </w:tbl>
    <w:p w:rsidR="00CC3138" w:rsidRDefault="00CC3138" w:rsidP="0008548A">
      <w:pPr>
        <w:rPr>
          <w:sz w:val="28"/>
          <w:szCs w:val="28"/>
          <w:lang w:val="ru-RU"/>
        </w:rPr>
      </w:pPr>
    </w:p>
    <w:p w:rsidR="00CC3138" w:rsidRDefault="00CC313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9265A" w:rsidRPr="00C7778C" w:rsidRDefault="00CC3138" w:rsidP="0008548A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lastRenderedPageBreak/>
        <w:t>1.4. Ссылки</w:t>
      </w:r>
    </w:p>
    <w:p w:rsidR="00CC3138" w:rsidRPr="002F106A" w:rsidRDefault="00B41A00" w:rsidP="000202CB">
      <w:pPr>
        <w:rPr>
          <w:sz w:val="28"/>
          <w:szCs w:val="28"/>
          <w:lang w:val="ru-RU"/>
        </w:rPr>
      </w:pPr>
      <w:r w:rsidRPr="002F106A">
        <w:rPr>
          <w:sz w:val="28"/>
          <w:szCs w:val="28"/>
          <w:lang w:val="ru-RU"/>
        </w:rPr>
        <w:t xml:space="preserve">[1] Серии игр </w:t>
      </w:r>
      <w:proofErr w:type="spellStart"/>
      <w:r w:rsidRPr="002F106A">
        <w:rPr>
          <w:sz w:val="28"/>
          <w:szCs w:val="28"/>
        </w:rPr>
        <w:t>BomberMan</w:t>
      </w:r>
      <w:proofErr w:type="spellEnd"/>
      <w:r w:rsidRPr="002F106A">
        <w:rPr>
          <w:sz w:val="28"/>
          <w:szCs w:val="28"/>
          <w:lang w:val="ru-RU"/>
        </w:rPr>
        <w:t>,</w:t>
      </w:r>
      <w:r w:rsidR="000202CB" w:rsidRPr="002F106A">
        <w:rPr>
          <w:sz w:val="28"/>
          <w:szCs w:val="28"/>
          <w:lang w:val="ru-RU"/>
        </w:rPr>
        <w:t xml:space="preserve"> </w:t>
      </w:r>
      <w:proofErr w:type="spellStart"/>
      <w:r w:rsidR="000202CB" w:rsidRPr="002F106A">
        <w:rPr>
          <w:sz w:val="28"/>
          <w:szCs w:val="28"/>
          <w:lang w:val="ru-RU"/>
        </w:rPr>
        <w:t>википедия</w:t>
      </w:r>
      <w:proofErr w:type="spellEnd"/>
      <w:r w:rsidR="000202CB" w:rsidRPr="002F106A">
        <w:rPr>
          <w:sz w:val="28"/>
          <w:szCs w:val="28"/>
          <w:lang w:val="ru-RU"/>
        </w:rPr>
        <w:t>,</w:t>
      </w:r>
      <w:r w:rsidRPr="002F106A">
        <w:rPr>
          <w:sz w:val="28"/>
          <w:szCs w:val="28"/>
          <w:lang w:val="ru-RU"/>
        </w:rPr>
        <w:t xml:space="preserve"> </w:t>
      </w:r>
      <w:r w:rsidR="000202CB" w:rsidRPr="002F106A">
        <w:rPr>
          <w:sz w:val="28"/>
          <w:szCs w:val="28"/>
          <w:lang w:val="ru-RU"/>
        </w:rPr>
        <w:t xml:space="preserve">интернет – публичный доступ </w:t>
      </w:r>
      <w:hyperlink r:id="rId4" w:history="1">
        <w:r w:rsidR="000202CB" w:rsidRPr="002F106A">
          <w:rPr>
            <w:rStyle w:val="Hyperlink"/>
            <w:sz w:val="28"/>
            <w:szCs w:val="28"/>
            <w:lang w:val="ru-RU"/>
          </w:rPr>
          <w:t>https://en.wikipedia.org/wiki/Bomberman</w:t>
        </w:r>
      </w:hyperlink>
    </w:p>
    <w:p w:rsidR="000202CB" w:rsidRPr="002F106A" w:rsidRDefault="000202CB" w:rsidP="000202CB">
      <w:pPr>
        <w:rPr>
          <w:sz w:val="28"/>
          <w:szCs w:val="28"/>
          <w:lang w:val="ru-RU"/>
        </w:rPr>
      </w:pPr>
      <w:r w:rsidRPr="002F106A">
        <w:rPr>
          <w:sz w:val="28"/>
          <w:szCs w:val="28"/>
          <w:lang w:val="ru-RU"/>
        </w:rPr>
        <w:t xml:space="preserve">[2] Жанр Лабиринт, </w:t>
      </w:r>
      <w:proofErr w:type="spellStart"/>
      <w:r w:rsidRPr="002F106A">
        <w:rPr>
          <w:sz w:val="28"/>
          <w:szCs w:val="28"/>
          <w:lang w:val="ru-RU"/>
        </w:rPr>
        <w:t>википедия</w:t>
      </w:r>
      <w:proofErr w:type="spellEnd"/>
      <w:r w:rsidRPr="002F106A">
        <w:rPr>
          <w:sz w:val="28"/>
          <w:szCs w:val="28"/>
          <w:lang w:val="ru-RU"/>
        </w:rPr>
        <w:t xml:space="preserve">, интернет – публичный доступ </w:t>
      </w:r>
      <w:hyperlink r:id="rId5" w:history="1">
        <w:r w:rsidR="002F106A" w:rsidRPr="002F106A">
          <w:rPr>
            <w:rStyle w:val="Hyperlink"/>
            <w:sz w:val="28"/>
            <w:szCs w:val="28"/>
            <w:lang w:val="ru-RU"/>
          </w:rPr>
          <w:t>https://ru.wikipedia.org/wiki/%D0%9B%D0%B0%D0%B1%D0%B8%D1%80%D0%B8%D0%BD%D1%82_(%D0%B6%D0%B0%D0%BD%D1%80)</w:t>
        </w:r>
      </w:hyperlink>
    </w:p>
    <w:p w:rsidR="002F106A" w:rsidRPr="00C7778C" w:rsidRDefault="002F106A" w:rsidP="00FC1F29">
      <w:pPr>
        <w:rPr>
          <w:b/>
          <w:bCs/>
          <w:sz w:val="32"/>
          <w:szCs w:val="32"/>
          <w:lang w:val="ru-RU"/>
        </w:rPr>
      </w:pPr>
      <w:r w:rsidRPr="00C7778C">
        <w:rPr>
          <w:b/>
          <w:bCs/>
          <w:sz w:val="32"/>
          <w:szCs w:val="32"/>
          <w:lang w:val="ru-RU"/>
        </w:rPr>
        <w:t>1.5. Краткий обзор</w:t>
      </w:r>
    </w:p>
    <w:p w:rsidR="00906E46" w:rsidRDefault="00EB7219" w:rsidP="009A024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Остальная часть документа содерж</w:t>
      </w:r>
      <w:r w:rsidR="002D6BFB">
        <w:rPr>
          <w:sz w:val="32"/>
          <w:szCs w:val="32"/>
          <w:lang w:val="ru-RU"/>
        </w:rPr>
        <w:t xml:space="preserve">ит </w:t>
      </w:r>
      <w:r w:rsidR="00BA5D4F">
        <w:rPr>
          <w:sz w:val="32"/>
          <w:szCs w:val="32"/>
          <w:lang w:val="ru-RU"/>
        </w:rPr>
        <w:t>две главы</w:t>
      </w:r>
      <w:r w:rsidR="00B55D56">
        <w:rPr>
          <w:sz w:val="32"/>
          <w:szCs w:val="32"/>
          <w:lang w:val="ru-RU"/>
        </w:rPr>
        <w:t xml:space="preserve">. Вторая глава предоставляет детальное описание функционала системы, </w:t>
      </w:r>
      <w:r w:rsidR="00DA0E0B">
        <w:rPr>
          <w:sz w:val="32"/>
          <w:szCs w:val="32"/>
          <w:lang w:val="ru-RU"/>
        </w:rPr>
        <w:t xml:space="preserve">общее описание самой игры, ее содержание и цель игры. Третья глава содержит системные требования для игры, а также общее описание </w:t>
      </w:r>
      <w:r w:rsidR="00015BDA">
        <w:rPr>
          <w:sz w:val="32"/>
          <w:szCs w:val="32"/>
          <w:lang w:val="ru-RU"/>
        </w:rPr>
        <w:t>требуемых для совместимости программ</w:t>
      </w:r>
      <w:r w:rsidR="00DA0E0B">
        <w:rPr>
          <w:sz w:val="32"/>
          <w:szCs w:val="32"/>
          <w:lang w:val="ru-RU"/>
        </w:rPr>
        <w:t xml:space="preserve">. </w:t>
      </w:r>
      <w:r w:rsidR="009A0242">
        <w:rPr>
          <w:sz w:val="32"/>
          <w:szCs w:val="32"/>
          <w:lang w:val="ru-RU"/>
        </w:rPr>
        <w:t>В разделе Приложений также предоставлен схематичный рисунок игры, как Разработчик видит игру в завершенном виде.</w:t>
      </w:r>
    </w:p>
    <w:p w:rsidR="00906E46" w:rsidRDefault="00906E4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FC1F29" w:rsidRDefault="00906E46" w:rsidP="00FC1F29">
      <w:pPr>
        <w:rPr>
          <w:b/>
          <w:bCs/>
          <w:sz w:val="32"/>
          <w:szCs w:val="32"/>
          <w:lang w:val="ru-RU"/>
        </w:rPr>
      </w:pPr>
      <w:r w:rsidRPr="00906E46">
        <w:rPr>
          <w:b/>
          <w:bCs/>
          <w:sz w:val="32"/>
          <w:szCs w:val="32"/>
          <w:lang w:val="ru-RU"/>
        </w:rPr>
        <w:lastRenderedPageBreak/>
        <w:t>2. Общее описание</w:t>
      </w:r>
    </w:p>
    <w:p w:rsidR="00906E46" w:rsidRDefault="00906E46" w:rsidP="00CB6C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</w:t>
      </w:r>
      <w:r w:rsidR="00E75E46">
        <w:rPr>
          <w:sz w:val="28"/>
          <w:szCs w:val="28"/>
          <w:lang w:val="ru-RU"/>
        </w:rPr>
        <w:t xml:space="preserve"> раздел </w:t>
      </w:r>
      <w:r w:rsidR="00CB6CF3">
        <w:rPr>
          <w:sz w:val="28"/>
          <w:szCs w:val="28"/>
          <w:lang w:val="ru-RU"/>
        </w:rPr>
        <w:t xml:space="preserve">дает </w:t>
      </w:r>
      <w:r w:rsidR="00E75E46">
        <w:rPr>
          <w:sz w:val="28"/>
          <w:szCs w:val="28"/>
          <w:lang w:val="ru-RU"/>
        </w:rPr>
        <w:t xml:space="preserve">общее описание и представление игры как системы, по порядку будет </w:t>
      </w:r>
      <w:r w:rsidR="00CB6CF3">
        <w:rPr>
          <w:sz w:val="28"/>
          <w:szCs w:val="28"/>
          <w:lang w:val="ru-RU"/>
        </w:rPr>
        <w:t>описано</w:t>
      </w:r>
      <w:r w:rsidR="00FE3431">
        <w:rPr>
          <w:sz w:val="28"/>
          <w:szCs w:val="28"/>
          <w:lang w:val="ru-RU"/>
        </w:rPr>
        <w:t xml:space="preserve"> как о</w:t>
      </w:r>
      <w:r w:rsidR="00CB6CF3">
        <w:rPr>
          <w:sz w:val="28"/>
          <w:szCs w:val="28"/>
          <w:lang w:val="ru-RU"/>
        </w:rPr>
        <w:t xml:space="preserve">на функционирует, а также описывает цель игры и </w:t>
      </w:r>
      <w:proofErr w:type="spellStart"/>
      <w:r w:rsidR="00CB6CF3">
        <w:rPr>
          <w:sz w:val="28"/>
          <w:szCs w:val="28"/>
          <w:lang w:val="ru-RU"/>
        </w:rPr>
        <w:t>геймплейную</w:t>
      </w:r>
      <w:proofErr w:type="spellEnd"/>
      <w:r w:rsidR="00CB6CF3">
        <w:rPr>
          <w:sz w:val="28"/>
          <w:szCs w:val="28"/>
          <w:lang w:val="ru-RU"/>
        </w:rPr>
        <w:t xml:space="preserve"> часть.</w:t>
      </w:r>
    </w:p>
    <w:p w:rsidR="002248F3" w:rsidRPr="0028770B" w:rsidRDefault="00507896" w:rsidP="0028770B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2.1. Взаимодейст</w:t>
      </w:r>
      <w:r w:rsidR="0028770B">
        <w:rPr>
          <w:b/>
          <w:bCs/>
          <w:sz w:val="32"/>
          <w:szCs w:val="32"/>
          <w:lang w:val="ru-RU"/>
        </w:rPr>
        <w:t>вие игры с другими компонентами</w:t>
      </w:r>
    </w:p>
    <w:p w:rsidR="00507896" w:rsidRDefault="00507896" w:rsidP="00E75E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игре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  <w:lang w:val="ru-RU"/>
        </w:rPr>
        <w:t xml:space="preserve"> взаимодействие с игрой происходит</w:t>
      </w:r>
      <w:r w:rsidR="00D22FC4">
        <w:rPr>
          <w:sz w:val="28"/>
          <w:szCs w:val="28"/>
          <w:lang w:val="ru-RU"/>
        </w:rPr>
        <w:t xml:space="preserve"> при помощи клавиатуры:</w:t>
      </w:r>
    </w:p>
    <w:p w:rsidR="00D22FC4" w:rsidRP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</w:rPr>
        <w:t>W</w:t>
      </w:r>
      <w:r w:rsidRPr="00D22FC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Движение вперед</w:t>
      </w:r>
    </w:p>
    <w:p w:rsidR="00D22FC4" w:rsidRP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</w:rPr>
        <w:t>S</w:t>
      </w:r>
      <w:r w:rsidRPr="00D22FC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Движение назад</w:t>
      </w:r>
    </w:p>
    <w:p w:rsidR="00D22FC4" w:rsidRP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D22FC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Движение влево</w:t>
      </w:r>
    </w:p>
    <w:p w:rsidR="00D22FC4" w:rsidRP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 w:rsidRPr="00D22FC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Движение вправо</w:t>
      </w:r>
    </w:p>
    <w:p w:rsid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Стрелка влево – </w:t>
      </w:r>
      <w:r w:rsidR="005A6826">
        <w:rPr>
          <w:sz w:val="28"/>
          <w:szCs w:val="28"/>
          <w:lang w:val="ru-RU"/>
        </w:rPr>
        <w:t>спец. Возможности (бонусы)</w:t>
      </w:r>
    </w:p>
    <w:p w:rsidR="00D22FC4" w:rsidRDefault="00D22FC4" w:rsidP="00E75E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Стрелка вправо – </w:t>
      </w:r>
      <w:r w:rsidR="005A6826">
        <w:rPr>
          <w:sz w:val="28"/>
          <w:szCs w:val="28"/>
          <w:lang w:val="ru-RU"/>
        </w:rPr>
        <w:t>Положить бомбу</w:t>
      </w:r>
    </w:p>
    <w:p w:rsidR="005A6826" w:rsidRDefault="005A6826" w:rsidP="00E75E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информации производится на монитор.</w:t>
      </w:r>
    </w:p>
    <w:p w:rsidR="0028770B" w:rsidRDefault="0028770B" w:rsidP="00E75E46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2.2. Функции и задачи игры, цель игры</w:t>
      </w:r>
    </w:p>
    <w:p w:rsidR="0028770B" w:rsidRDefault="00234255" w:rsidP="00E75E46">
      <w:pPr>
        <w:rPr>
          <w:sz w:val="28"/>
          <w:szCs w:val="28"/>
          <w:lang w:val="ru-RU"/>
        </w:rPr>
      </w:pPr>
      <w:r w:rsidRPr="00234255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BomberMan</w:t>
      </w:r>
      <w:proofErr w:type="spellEnd"/>
      <w:r w:rsidRPr="00234255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</w:t>
      </w:r>
      <w:r w:rsidRPr="002342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игра в жанре Лабиринт,</w:t>
      </w:r>
      <w:r>
        <w:rPr>
          <w:sz w:val="28"/>
          <w:szCs w:val="28"/>
          <w:lang w:val="ru-RU"/>
        </w:rPr>
        <w:t xml:space="preserve"> характеризующийся тем что успех игрока определяется в основном навигацией и ориентацией в лабиринте</w:t>
      </w:r>
      <w:r w:rsidR="007F7951">
        <w:rPr>
          <w:sz w:val="28"/>
          <w:szCs w:val="28"/>
          <w:lang w:val="ru-RU"/>
        </w:rPr>
        <w:t xml:space="preserve">. Сама игра не является лабиринтом, но ее стиль соответствует именно этому жанру. </w:t>
      </w:r>
      <w:r>
        <w:rPr>
          <w:sz w:val="28"/>
          <w:szCs w:val="28"/>
          <w:lang w:val="ru-RU"/>
        </w:rPr>
        <w:t>Игра предназначена для развлечения и проведения свободного досуга.</w:t>
      </w:r>
    </w:p>
    <w:p w:rsidR="007F7951" w:rsidRDefault="00B736F5" w:rsidP="00E75E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игре вы </w:t>
      </w:r>
      <w:r w:rsidRPr="00B736F5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ГГ, вы разбились на своей тарелке на неизвестной планете. Ваша задача пройти </w:t>
      </w:r>
      <w:r w:rsidR="00C448B7">
        <w:rPr>
          <w:sz w:val="28"/>
          <w:szCs w:val="28"/>
          <w:lang w:val="ru-RU"/>
        </w:rPr>
        <w:t xml:space="preserve">несколько уровней </w:t>
      </w:r>
      <w:r>
        <w:rPr>
          <w:sz w:val="28"/>
          <w:szCs w:val="28"/>
          <w:lang w:val="ru-RU"/>
        </w:rPr>
        <w:t>по планете и убить босса, чтобы починить свою тарелку и вернутся в космос.</w:t>
      </w:r>
    </w:p>
    <w:p w:rsidR="00C448B7" w:rsidRDefault="00C448B7" w:rsidP="00EA4B5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игре будут около 10 разных уровней-островков, на каждом свои уникальные </w:t>
      </w:r>
      <w:r w:rsidR="00C61C29">
        <w:rPr>
          <w:sz w:val="28"/>
          <w:szCs w:val="28"/>
          <w:lang w:val="ru-RU"/>
        </w:rPr>
        <w:t xml:space="preserve">Мобы </w:t>
      </w:r>
      <w:r w:rsidR="00C61C29">
        <w:rPr>
          <w:sz w:val="28"/>
          <w:szCs w:val="28"/>
          <w:lang w:val="ru-RU"/>
        </w:rPr>
        <w:t xml:space="preserve">и у каждого из них уникальная внешность и способности, с каждым нужно бороться другим способом: одного можно взорвать, в то время как другие </w:t>
      </w:r>
      <w:r w:rsidR="00EA4B5F">
        <w:rPr>
          <w:sz w:val="28"/>
          <w:szCs w:val="28"/>
          <w:lang w:val="ru-RU"/>
        </w:rPr>
        <w:t>мобы</w:t>
      </w:r>
      <w:r w:rsidR="00C61C29">
        <w:rPr>
          <w:sz w:val="28"/>
          <w:szCs w:val="28"/>
          <w:lang w:val="ru-RU"/>
        </w:rPr>
        <w:t xml:space="preserve"> защищены спереди и взорвать их можно только сбоку или сзади, а некоторые мобы вообще могут дышать огнем и убить </w:t>
      </w:r>
      <w:r w:rsidR="00EA4B5F">
        <w:rPr>
          <w:sz w:val="28"/>
          <w:szCs w:val="28"/>
          <w:lang w:val="ru-RU"/>
        </w:rPr>
        <w:t>ГГ</w:t>
      </w:r>
      <w:r w:rsidR="00C61C29">
        <w:rPr>
          <w:sz w:val="28"/>
          <w:szCs w:val="28"/>
          <w:lang w:val="ru-RU"/>
        </w:rPr>
        <w:t xml:space="preserve">, или даже взорвать бомбу </w:t>
      </w:r>
      <w:r w:rsidR="00EA4B5F">
        <w:rPr>
          <w:sz w:val="28"/>
          <w:szCs w:val="28"/>
          <w:lang w:val="ru-RU"/>
        </w:rPr>
        <w:t>ГГ и в результате тоже убить его.</w:t>
      </w:r>
    </w:p>
    <w:p w:rsidR="00EA4B5F" w:rsidRDefault="00EA4B5F" w:rsidP="00EA4B5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Босс – самый сложный моб, одолеть которого сложнее всего.</w:t>
      </w:r>
    </w:p>
    <w:p w:rsidR="00D85B40" w:rsidRDefault="00D85B40" w:rsidP="00EA4B5F">
      <w:pPr>
        <w:rPr>
          <w:sz w:val="28"/>
          <w:szCs w:val="28"/>
          <w:lang w:val="ru-RU"/>
        </w:rPr>
      </w:pPr>
    </w:p>
    <w:p w:rsidR="00D22FC4" w:rsidRDefault="00D85B40" w:rsidP="00D85B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 мере прохождения, разрушая блоки есть вероятность что с них выпадет бонус, как например увеличение скорости, увеличение радиуса взрыва, и даже возможность подрывать бомбы по нажатию клавиши.</w:t>
      </w:r>
    </w:p>
    <w:p w:rsidR="00D85B40" w:rsidRDefault="00D85B40" w:rsidP="00077E50">
      <w:pPr>
        <w:ind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ru-RU"/>
        </w:rPr>
        <w:t>ГГ</w:t>
      </w:r>
      <w:r>
        <w:rPr>
          <w:sz w:val="28"/>
          <w:szCs w:val="28"/>
          <w:lang w:val="ru-RU"/>
        </w:rPr>
        <w:t xml:space="preserve"> всего три жизни, но если он умрет, то нужно начинать уровень сначала, бонусы при этом сохраняются. Если главный герой умрет три </w:t>
      </w:r>
      <w:r w:rsidR="00077E50">
        <w:rPr>
          <w:sz w:val="28"/>
          <w:szCs w:val="28"/>
          <w:lang w:val="ru-RU"/>
        </w:rPr>
        <w:t>раза,</w:t>
      </w:r>
      <w:r>
        <w:rPr>
          <w:sz w:val="28"/>
          <w:szCs w:val="28"/>
          <w:lang w:val="ru-RU"/>
        </w:rPr>
        <w:t xml:space="preserve"> то есть возможность продолжить игру, но все бонусы будут потеряны. </w:t>
      </w:r>
      <w:r w:rsidR="00077E50">
        <w:rPr>
          <w:sz w:val="28"/>
          <w:szCs w:val="28"/>
          <w:lang w:val="ru-RU"/>
        </w:rPr>
        <w:t>ГГ</w:t>
      </w:r>
      <w:r>
        <w:rPr>
          <w:sz w:val="28"/>
          <w:szCs w:val="28"/>
          <w:lang w:val="ru-RU"/>
        </w:rPr>
        <w:t xml:space="preserve"> умирает при получении любого урона.</w:t>
      </w:r>
    </w:p>
    <w:p w:rsidR="00D85B40" w:rsidRDefault="00D85B40" w:rsidP="00D85B40">
      <w:pPr>
        <w:ind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Каждый уровень – небольшой островок в виде лабиринта, отделенного </w:t>
      </w:r>
      <w:proofErr w:type="gramStart"/>
      <w:r>
        <w:rPr>
          <w:sz w:val="28"/>
          <w:szCs w:val="28"/>
          <w:lang w:val="ru-RU"/>
        </w:rPr>
        <w:t>от остальных островков водой</w:t>
      </w:r>
      <w:proofErr w:type="gramEnd"/>
      <w:r>
        <w:rPr>
          <w:sz w:val="28"/>
          <w:szCs w:val="28"/>
          <w:lang w:val="ru-RU"/>
        </w:rPr>
        <w:t xml:space="preserve">, лавой или другой преградой (стеной или камнями, </w:t>
      </w:r>
      <w:proofErr w:type="spellStart"/>
      <w:r>
        <w:rPr>
          <w:sz w:val="28"/>
          <w:szCs w:val="28"/>
          <w:lang w:val="ru-RU"/>
        </w:rPr>
        <w:t>и.т.п</w:t>
      </w:r>
      <w:proofErr w:type="spellEnd"/>
      <w:r>
        <w:rPr>
          <w:sz w:val="28"/>
          <w:szCs w:val="28"/>
          <w:lang w:val="ru-RU"/>
        </w:rPr>
        <w:t>.) для переходя на следующий островок необходимо зачистить данный островок и найти портал для телепортации на следующий.</w:t>
      </w:r>
    </w:p>
    <w:p w:rsidR="00D85B40" w:rsidRDefault="00077E50" w:rsidP="00D85B40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2.3. Характеристики пользователя</w:t>
      </w:r>
      <w:r w:rsidR="00206DF1">
        <w:rPr>
          <w:b/>
          <w:bCs/>
          <w:sz w:val="32"/>
          <w:szCs w:val="32"/>
          <w:lang w:val="ru-RU"/>
        </w:rPr>
        <w:t xml:space="preserve"> и разработчика в игре</w:t>
      </w:r>
    </w:p>
    <w:p w:rsidR="00077E50" w:rsidRDefault="00D20159" w:rsidP="00D201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Игру </w:t>
      </w:r>
      <w:r w:rsidRPr="00D20159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BomberMan</w:t>
      </w:r>
      <w:proofErr w:type="spellEnd"/>
      <w:r w:rsidRPr="00D20159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можно запустить с компьютера, ограничение по возрасту 12+</w:t>
      </w:r>
      <w:r w:rsidR="00B57FE4">
        <w:rPr>
          <w:sz w:val="28"/>
          <w:szCs w:val="28"/>
          <w:lang w:val="ru-RU"/>
        </w:rPr>
        <w:t>.</w:t>
      </w:r>
    </w:p>
    <w:p w:rsidR="00B57FE4" w:rsidRDefault="00B57FE4" w:rsidP="00D201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Пользователей доступна только </w:t>
      </w:r>
      <w:proofErr w:type="spellStart"/>
      <w:r>
        <w:rPr>
          <w:sz w:val="28"/>
          <w:szCs w:val="28"/>
          <w:lang w:val="ru-RU"/>
        </w:rPr>
        <w:t>геймплейная</w:t>
      </w:r>
      <w:proofErr w:type="spellEnd"/>
      <w:r>
        <w:rPr>
          <w:sz w:val="28"/>
          <w:szCs w:val="28"/>
          <w:lang w:val="ru-RU"/>
        </w:rPr>
        <w:t xml:space="preserve"> часть.</w:t>
      </w:r>
    </w:p>
    <w:p w:rsidR="00B57FE4" w:rsidRDefault="00B57FE4" w:rsidP="00D201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Разработчика доступны </w:t>
      </w:r>
      <w:proofErr w:type="spellStart"/>
      <w:r>
        <w:rPr>
          <w:sz w:val="28"/>
          <w:szCs w:val="28"/>
          <w:lang w:val="ru-RU"/>
        </w:rPr>
        <w:t>геймплейная</w:t>
      </w:r>
      <w:proofErr w:type="spellEnd"/>
      <w:r>
        <w:rPr>
          <w:sz w:val="28"/>
          <w:szCs w:val="28"/>
          <w:lang w:val="ru-RU"/>
        </w:rPr>
        <w:t xml:space="preserve"> часть, а также код игры и возможности для тестирования (</w:t>
      </w:r>
      <w:proofErr w:type="spellStart"/>
      <w:r>
        <w:rPr>
          <w:sz w:val="28"/>
          <w:szCs w:val="28"/>
          <w:lang w:val="ru-RU"/>
        </w:rPr>
        <w:t>читы</w:t>
      </w:r>
      <w:proofErr w:type="spellEnd"/>
      <w:r>
        <w:rPr>
          <w:sz w:val="28"/>
          <w:szCs w:val="28"/>
          <w:lang w:val="ru-RU"/>
        </w:rPr>
        <w:t>)</w:t>
      </w:r>
    </w:p>
    <w:p w:rsidR="00A97277" w:rsidRDefault="00A9727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0159" w:rsidRDefault="00A97277" w:rsidP="00A97277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3. Детальные требования</w:t>
      </w:r>
    </w:p>
    <w:p w:rsidR="00A97277" w:rsidRDefault="00A97277" w:rsidP="00A9727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 разделе описаны требования к программному обеспечению и к параметрам технических средств.</w:t>
      </w:r>
    </w:p>
    <w:p w:rsidR="00015BDA" w:rsidRDefault="00015BDA" w:rsidP="00A97277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3.1. Требования к составу и параметрам </w:t>
      </w:r>
      <w:proofErr w:type="spellStart"/>
      <w:r>
        <w:rPr>
          <w:b/>
          <w:bCs/>
          <w:sz w:val="32"/>
          <w:szCs w:val="32"/>
          <w:lang w:val="ru-RU"/>
        </w:rPr>
        <w:t>тех.средств</w:t>
      </w:r>
      <w:proofErr w:type="spellEnd"/>
    </w:p>
    <w:p w:rsidR="00015BDA" w:rsidRPr="00B67960" w:rsidRDefault="00015BDA" w:rsidP="00015BDA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Процессор</w:t>
      </w:r>
      <w:r w:rsidRPr="00AF1F4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Intel</w:t>
      </w:r>
      <w:r w:rsidRPr="00AF1F49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</w:t>
      </w:r>
      <w:r w:rsidRPr="00AF1F4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Core</w:t>
      </w:r>
      <w:r w:rsidRPr="00AF1F49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TM</w:t>
      </w:r>
      <w:r w:rsidRPr="00AF1F49"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 w:rsidRPr="00AF1F49">
        <w:rPr>
          <w:sz w:val="28"/>
          <w:szCs w:val="28"/>
          <w:lang w:val="ru-RU"/>
        </w:rPr>
        <w:t xml:space="preserve">7-4770 </w:t>
      </w:r>
      <w:r>
        <w:rPr>
          <w:sz w:val="28"/>
          <w:szCs w:val="28"/>
        </w:rPr>
        <w:t>CPU</w:t>
      </w:r>
      <w:r w:rsidRPr="00AF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более 3.40 </w:t>
      </w:r>
      <w:r>
        <w:rPr>
          <w:sz w:val="28"/>
          <w:szCs w:val="28"/>
        </w:rPr>
        <w:t>Hz</w:t>
      </w:r>
      <w:r>
        <w:rPr>
          <w:sz w:val="28"/>
          <w:szCs w:val="28"/>
          <w:lang w:val="ru-RU"/>
        </w:rPr>
        <w:t>;</w:t>
      </w:r>
    </w:p>
    <w:p w:rsidR="00015BDA" w:rsidRDefault="00015BDA" w:rsidP="00015BDA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Оперативная память не более 16Гб;</w:t>
      </w:r>
    </w:p>
    <w:p w:rsidR="00015BDA" w:rsidRDefault="00015BDA" w:rsidP="00015BDA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Свободное место на </w:t>
      </w:r>
      <w:proofErr w:type="gramStart"/>
      <w:r>
        <w:rPr>
          <w:rFonts w:hint="cs"/>
          <w:sz w:val="28"/>
          <w:szCs w:val="28"/>
          <w:lang w:val="ru-RU"/>
        </w:rPr>
        <w:t>HDD:</w:t>
      </w:r>
      <w:r>
        <w:rPr>
          <w:rFonts w:hint="cs"/>
          <w:sz w:val="28"/>
          <w:szCs w:val="28"/>
          <w:rtl/>
          <w:lang w:val="ru-RU"/>
        </w:rPr>
        <w:t xml:space="preserve"> </w:t>
      </w:r>
      <w:r w:rsidRPr="00B679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proofErr w:type="gramEnd"/>
      <w:r>
        <w:rPr>
          <w:sz w:val="28"/>
          <w:szCs w:val="28"/>
          <w:lang w:val="ru-RU"/>
        </w:rPr>
        <w:t xml:space="preserve"> менее 200Мб;</w:t>
      </w:r>
    </w:p>
    <w:p w:rsidR="00015BDA" w:rsidRDefault="00015BDA" w:rsidP="00015BDA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Устройство взаимодействия с пользователем: клавиатура;</w:t>
      </w:r>
    </w:p>
    <w:p w:rsidR="00015BDA" w:rsidRDefault="00015BDA" w:rsidP="00015BDA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Видеоадаптер и монитор: разрешение не менее 800х600</w:t>
      </w:r>
    </w:p>
    <w:p w:rsidR="00015BDA" w:rsidRDefault="00015BDA" w:rsidP="00015BDA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3.2. </w:t>
      </w:r>
      <w:r w:rsidRPr="00A97277">
        <w:rPr>
          <w:b/>
          <w:bCs/>
          <w:sz w:val="32"/>
          <w:szCs w:val="32"/>
          <w:lang w:val="ru-RU"/>
        </w:rPr>
        <w:t xml:space="preserve">Требования к </w:t>
      </w:r>
      <w:r>
        <w:rPr>
          <w:b/>
          <w:bCs/>
          <w:sz w:val="32"/>
          <w:szCs w:val="32"/>
          <w:lang w:val="ru-RU"/>
        </w:rPr>
        <w:t>программной совместимости</w:t>
      </w:r>
    </w:p>
    <w:p w:rsidR="00BA5D4F" w:rsidRDefault="00015BDA" w:rsidP="00015BDA">
      <w:pPr>
        <w:ind w:left="284" w:right="42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Интерпретатор </w:t>
      </w:r>
      <w:r>
        <w:rPr>
          <w:sz w:val="28"/>
          <w:szCs w:val="28"/>
        </w:rPr>
        <w:t xml:space="preserve">Python 3, </w:t>
      </w:r>
      <w:r>
        <w:rPr>
          <w:sz w:val="28"/>
          <w:szCs w:val="28"/>
          <w:lang w:val="ru-RU"/>
        </w:rPr>
        <w:t xml:space="preserve">модуль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>.</w:t>
      </w:r>
    </w:p>
    <w:p w:rsidR="00BA5D4F" w:rsidRDefault="00BA5D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5BDA" w:rsidRDefault="00BA5D4F" w:rsidP="00015BDA">
      <w:pPr>
        <w:ind w:left="284" w:right="424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Приложения</w:t>
      </w:r>
    </w:p>
    <w:p w:rsidR="00BA5D4F" w:rsidRPr="009A0242" w:rsidRDefault="009A0242" w:rsidP="00015BDA">
      <w:pPr>
        <w:ind w:left="284" w:right="424"/>
        <w:rPr>
          <w:sz w:val="32"/>
          <w:szCs w:val="32"/>
          <w:lang w:val="ru-RU"/>
        </w:rPr>
      </w:pPr>
      <w:r w:rsidRPr="009A0242">
        <w:rPr>
          <w:sz w:val="32"/>
          <w:szCs w:val="32"/>
          <w:lang w:val="ru-RU"/>
        </w:rPr>
        <w:t>Эскиз экрана во время игры</w:t>
      </w:r>
    </w:p>
    <w:p w:rsidR="00015BDA" w:rsidRDefault="009A0242" w:rsidP="00015BDA">
      <w:pPr>
        <w:rPr>
          <w:sz w:val="28"/>
          <w:szCs w:val="28"/>
          <w:lang w:val="ru-RU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6096000" cy="4582228"/>
            <wp:effectExtent l="0" t="0" r="0" b="8890"/>
            <wp:docPr id="1" name="Picture 1" descr="Схематичное изображение-превью ИГ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тичное изображение-превью ИГР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81" cy="459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42" w:rsidRPr="00274E5A" w:rsidRDefault="009A0242" w:rsidP="009A0242">
      <w:pPr>
        <w:ind w:left="284" w:right="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– моб, 2 – разрушимые блоки, 3 – Главный Герой, 4 – Бомба, 5 – Взрывная волна, 6 – граница островка, 7 – портал на другой остров.</w:t>
      </w:r>
    </w:p>
    <w:p w:rsidR="009A0242" w:rsidRPr="00015BDA" w:rsidRDefault="009A0242" w:rsidP="00015BDA">
      <w:pPr>
        <w:rPr>
          <w:sz w:val="28"/>
          <w:szCs w:val="28"/>
          <w:lang w:val="ru-RU"/>
        </w:rPr>
      </w:pPr>
      <w:bookmarkStart w:id="0" w:name="_GoBack"/>
      <w:bookmarkEnd w:id="0"/>
    </w:p>
    <w:sectPr w:rsidR="009A0242" w:rsidRPr="0001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BE"/>
    <w:rsid w:val="00001715"/>
    <w:rsid w:val="00015BDA"/>
    <w:rsid w:val="000202CB"/>
    <w:rsid w:val="00077E50"/>
    <w:rsid w:val="0008548A"/>
    <w:rsid w:val="000E2C57"/>
    <w:rsid w:val="001472B0"/>
    <w:rsid w:val="001A4D30"/>
    <w:rsid w:val="00206DF1"/>
    <w:rsid w:val="00215189"/>
    <w:rsid w:val="002248F3"/>
    <w:rsid w:val="00234255"/>
    <w:rsid w:val="0028770B"/>
    <w:rsid w:val="002D6BFB"/>
    <w:rsid w:val="002F106A"/>
    <w:rsid w:val="0039265A"/>
    <w:rsid w:val="00426A83"/>
    <w:rsid w:val="004832BA"/>
    <w:rsid w:val="004B3EF8"/>
    <w:rsid w:val="004F1DBE"/>
    <w:rsid w:val="00507896"/>
    <w:rsid w:val="00511E21"/>
    <w:rsid w:val="005442E2"/>
    <w:rsid w:val="005A5691"/>
    <w:rsid w:val="005A6826"/>
    <w:rsid w:val="005D7B7D"/>
    <w:rsid w:val="0069692C"/>
    <w:rsid w:val="006F0B6B"/>
    <w:rsid w:val="007A56E2"/>
    <w:rsid w:val="007C5338"/>
    <w:rsid w:val="007F7951"/>
    <w:rsid w:val="008A0EFE"/>
    <w:rsid w:val="008F6E4D"/>
    <w:rsid w:val="00906E46"/>
    <w:rsid w:val="009A0242"/>
    <w:rsid w:val="00A844D6"/>
    <w:rsid w:val="00A97277"/>
    <w:rsid w:val="00B178FE"/>
    <w:rsid w:val="00B41A00"/>
    <w:rsid w:val="00B55D56"/>
    <w:rsid w:val="00B57FE4"/>
    <w:rsid w:val="00B736F5"/>
    <w:rsid w:val="00B87425"/>
    <w:rsid w:val="00BA5597"/>
    <w:rsid w:val="00BA5D4F"/>
    <w:rsid w:val="00C448B7"/>
    <w:rsid w:val="00C558A2"/>
    <w:rsid w:val="00C61C29"/>
    <w:rsid w:val="00C7778C"/>
    <w:rsid w:val="00CB6CF3"/>
    <w:rsid w:val="00CC3138"/>
    <w:rsid w:val="00D20159"/>
    <w:rsid w:val="00D22FC4"/>
    <w:rsid w:val="00D85B40"/>
    <w:rsid w:val="00DA0E0B"/>
    <w:rsid w:val="00E067EC"/>
    <w:rsid w:val="00E2280C"/>
    <w:rsid w:val="00E75E46"/>
    <w:rsid w:val="00EA4B5F"/>
    <w:rsid w:val="00EB3CC6"/>
    <w:rsid w:val="00EB7219"/>
    <w:rsid w:val="00F13854"/>
    <w:rsid w:val="00FC1F29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250DD-E6F5-42E6-8656-9799B6F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B%D0%B0%D0%B1%D0%B8%D1%80%D0%B8%D0%BD%D1%82_(%D0%B6%D0%B0%D0%BD%D1%80)" TargetMode="External"/><Relationship Id="rId4" Type="http://schemas.openxmlformats.org/officeDocument/2006/relationships/hyperlink" Target="https://en.wikipedia.org/wiki/Bomb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Demidov</dc:creator>
  <cp:keywords/>
  <dc:description/>
  <cp:lastModifiedBy>Vladimir Demidov</cp:lastModifiedBy>
  <cp:revision>2</cp:revision>
  <dcterms:created xsi:type="dcterms:W3CDTF">2018-03-05T02:20:00Z</dcterms:created>
  <dcterms:modified xsi:type="dcterms:W3CDTF">2018-03-05T02:20:00Z</dcterms:modified>
</cp:coreProperties>
</file>