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F97A1" w14:textId="01090418" w:rsidR="00D54DB4" w:rsidRPr="00E97E7E" w:rsidRDefault="00DE161C" w:rsidP="00E721A9">
      <w:pPr>
        <w:pStyle w:val="DOP"/>
        <w:tabs>
          <w:tab w:val="left" w:pos="180"/>
        </w:tabs>
        <w:rPr>
          <w:rFonts w:ascii="Times New Roman" w:hAnsi="Times New Roman"/>
          <w:color w:val="000000" w:themeColor="text1"/>
        </w:rPr>
      </w:pPr>
      <w:r w:rsidRPr="00E97E7E">
        <w:rPr>
          <w:rFonts w:ascii="Times New Roman" w:hAnsi="Times New Roman"/>
          <w:color w:val="000000" w:themeColor="text1"/>
        </w:rPr>
        <w:t xml:space="preserve">12 </w:t>
      </w:r>
      <w:r w:rsidR="003815C8" w:rsidRPr="00E97E7E">
        <w:rPr>
          <w:rFonts w:ascii="Times New Roman" w:hAnsi="Times New Roman"/>
          <w:color w:val="000000" w:themeColor="text1"/>
        </w:rPr>
        <w:t>May</w:t>
      </w:r>
      <w:r w:rsidRPr="00E97E7E">
        <w:rPr>
          <w:rFonts w:ascii="Times New Roman" w:hAnsi="Times New Roman"/>
          <w:color w:val="000000" w:themeColor="text1"/>
        </w:rPr>
        <w:t xml:space="preserve"> 2022</w:t>
      </w:r>
    </w:p>
    <w:p w14:paraId="774CFF19" w14:textId="10F317B4" w:rsidR="00EA5D2D" w:rsidRPr="00E97E7E" w:rsidRDefault="00926A61" w:rsidP="002D4AF9">
      <w:pPr>
        <w:pStyle w:val="PaperTitle"/>
        <w:jc w:val="center"/>
        <w:rPr>
          <w:rFonts w:ascii="Times New Roman" w:hAnsi="Times New Roman"/>
          <w:color w:val="000000" w:themeColor="text1"/>
        </w:rPr>
      </w:pPr>
      <w:r w:rsidRPr="00E97E7E">
        <w:rPr>
          <w:rFonts w:ascii="Times New Roman" w:hAnsi="Times New Roman"/>
          <w:color w:val="000000" w:themeColor="text1"/>
        </w:rPr>
        <w:t>Online Forum Database System</w:t>
      </w:r>
    </w:p>
    <w:p w14:paraId="5FE3534C" w14:textId="1F6E2489" w:rsidR="00EA5D2D" w:rsidRDefault="00D9465F" w:rsidP="002D4AF9">
      <w:pPr>
        <w:pStyle w:val="AU"/>
        <w:spacing w:after="0"/>
        <w:jc w:val="center"/>
        <w:rPr>
          <w:rFonts w:ascii="Times New Roman" w:hAnsi="Times New Roman"/>
          <w:b w:val="0"/>
          <w:bCs/>
          <w:color w:val="000000" w:themeColor="text1"/>
        </w:rPr>
      </w:pPr>
      <w:r w:rsidRPr="00E97E7E">
        <w:rPr>
          <w:rFonts w:ascii="Times New Roman" w:hAnsi="Times New Roman"/>
          <w:b w:val="0"/>
          <w:bCs/>
          <w:color w:val="000000" w:themeColor="text1"/>
        </w:rPr>
        <w:t>Pengxiang</w:t>
      </w:r>
      <w:r w:rsidR="002D4AF9">
        <w:rPr>
          <w:rFonts w:ascii="Times New Roman" w:hAnsi="Times New Roman"/>
          <w:b w:val="0"/>
          <w:bCs/>
          <w:color w:val="000000" w:themeColor="text1"/>
        </w:rPr>
        <w:t xml:space="preserve"> Huang,</w:t>
      </w:r>
      <w:r w:rsidRPr="00E97E7E">
        <w:rPr>
          <w:rFonts w:ascii="Times New Roman" w:hAnsi="Times New Roman"/>
          <w:b w:val="0"/>
          <w:bCs/>
          <w:color w:val="000000" w:themeColor="text1"/>
        </w:rPr>
        <w:t xml:space="preserve"> </w:t>
      </w:r>
      <w:r w:rsidR="00276F94">
        <w:rPr>
          <w:rFonts w:ascii="Times New Roman" w:hAnsi="Times New Roman"/>
          <w:b w:val="0"/>
          <w:bCs/>
          <w:color w:val="000000" w:themeColor="text1"/>
        </w:rPr>
        <w:t>Han Linghu, Zihan Li, Boyi Chen</w:t>
      </w:r>
    </w:p>
    <w:p w14:paraId="0F1ED62A" w14:textId="13567AFC" w:rsidR="00113D06" w:rsidRPr="00276F94" w:rsidRDefault="00113D06" w:rsidP="002D4AF9">
      <w:pPr>
        <w:pStyle w:val="AU"/>
        <w:spacing w:after="0"/>
        <w:jc w:val="center"/>
        <w:rPr>
          <w:rFonts w:ascii="Times New Roman" w:hAnsi="Times New Roman"/>
          <w:b w:val="0"/>
          <w:bCs/>
          <w:color w:val="000000" w:themeColor="text1"/>
        </w:rPr>
      </w:pPr>
      <w:r>
        <w:rPr>
          <w:rFonts w:ascii="Times New Roman" w:hAnsi="Times New Roman"/>
          <w:b w:val="0"/>
          <w:bCs/>
          <w:color w:val="000000" w:themeColor="text1"/>
        </w:rPr>
        <w:t>School of Data Science, The Chinese University of Hong Kong, Shenzhen</w:t>
      </w:r>
    </w:p>
    <w:p w14:paraId="3DD9E435" w14:textId="4E0DEE1D" w:rsidR="003815C8" w:rsidRPr="00E97E7E" w:rsidRDefault="003815C8" w:rsidP="003815C8">
      <w:pPr>
        <w:pStyle w:val="PINoSpace"/>
        <w:ind w:firstLine="0"/>
        <w:rPr>
          <w:color w:val="000000" w:themeColor="text1"/>
          <w:sz w:val="14"/>
          <w:szCs w:val="14"/>
          <w:vertAlign w:val="superscript"/>
        </w:rPr>
      </w:pPr>
    </w:p>
    <w:p w14:paraId="6C6620AA" w14:textId="70BDD679" w:rsidR="005C261D" w:rsidRPr="00E97E7E" w:rsidRDefault="005C261D" w:rsidP="003815C8">
      <w:pPr>
        <w:pStyle w:val="PINoSpace"/>
        <w:ind w:firstLine="0"/>
        <w:rPr>
          <w:color w:val="000000" w:themeColor="text1"/>
          <w:sz w:val="14"/>
          <w:szCs w:val="14"/>
        </w:rPr>
      </w:pPr>
      <w:r w:rsidRPr="00E97E7E">
        <w:rPr>
          <w:color w:val="000000" w:themeColor="text1"/>
        </w:rPr>
        <w:t xml:space="preserve"> </w:t>
      </w:r>
    </w:p>
    <w:p w14:paraId="28292929" w14:textId="6A6BA825" w:rsidR="00750108" w:rsidRPr="00E97E7E" w:rsidRDefault="00EA5D2D" w:rsidP="005C3955">
      <w:pPr>
        <w:pStyle w:val="Abstract"/>
        <w:rPr>
          <w:color w:val="000000" w:themeColor="text1"/>
        </w:rPr>
      </w:pPr>
      <w:r w:rsidRPr="00E97E7E">
        <w:rPr>
          <w:rStyle w:val="H5CharChar"/>
          <w:rFonts w:ascii="Times New Roman" w:hAnsi="Times New Roman"/>
          <w:color w:val="000000" w:themeColor="text1"/>
        </w:rPr>
        <w:t>A</w:t>
      </w:r>
      <w:r w:rsidR="00E66086" w:rsidRPr="00E97E7E">
        <w:rPr>
          <w:rStyle w:val="H5CharChar"/>
          <w:rFonts w:ascii="Times New Roman" w:hAnsi="Times New Roman"/>
          <w:color w:val="000000" w:themeColor="text1"/>
        </w:rPr>
        <w:t>bstract</w:t>
      </w:r>
      <w:r w:rsidR="00E550FD">
        <w:rPr>
          <w:rStyle w:val="H5CharChar"/>
          <w:rFonts w:ascii="Times New Roman" w:hAnsi="Times New Roman"/>
          <w:color w:val="000000" w:themeColor="text1"/>
        </w:rPr>
        <w:t>--</w:t>
      </w:r>
      <w:r w:rsidR="00364197" w:rsidRPr="00E97E7E">
        <w:rPr>
          <w:color w:val="000000" w:themeColor="text1"/>
        </w:rPr>
        <w:t xml:space="preserve">These </w:t>
      </w:r>
      <w:r w:rsidR="00750108">
        <w:rPr>
          <w:color w:val="000000" w:themeColor="text1"/>
        </w:rPr>
        <w:t xml:space="preserve">remain the </w:t>
      </w:r>
      <w:r w:rsidR="00E550FD">
        <w:rPr>
          <w:color w:val="000000" w:themeColor="text1"/>
        </w:rPr>
        <w:t>abstract</w:t>
      </w:r>
    </w:p>
    <w:p w14:paraId="096A9A7B" w14:textId="45EA2351" w:rsidR="00D828C6" w:rsidRDefault="00D828C6" w:rsidP="003B3FFE">
      <w:pPr>
        <w:pStyle w:val="IT"/>
        <w:rPr>
          <w:rFonts w:cs="Times New Roman"/>
          <w:color w:val="000000" w:themeColor="text1"/>
        </w:rPr>
      </w:pPr>
      <w:r w:rsidRPr="00E97E7E">
        <w:rPr>
          <w:rStyle w:val="H5CharChar"/>
          <w:rFonts w:ascii="Times New Roman" w:hAnsi="Times New Roman" w:cs="Times New Roman"/>
          <w:color w:val="000000" w:themeColor="text1"/>
        </w:rPr>
        <w:t>I</w:t>
      </w:r>
      <w:r w:rsidR="00E66086" w:rsidRPr="00E97E7E">
        <w:rPr>
          <w:rStyle w:val="H5CharChar"/>
          <w:rFonts w:ascii="Times New Roman" w:hAnsi="Times New Roman" w:cs="Times New Roman"/>
          <w:color w:val="000000" w:themeColor="text1"/>
        </w:rPr>
        <w:t>ndex</w:t>
      </w:r>
      <w:r w:rsidRPr="00E97E7E">
        <w:rPr>
          <w:rStyle w:val="H5CharChar"/>
          <w:rFonts w:ascii="Times New Roman" w:hAnsi="Times New Roman" w:cs="Times New Roman"/>
          <w:color w:val="000000" w:themeColor="text1"/>
        </w:rPr>
        <w:t xml:space="preserve"> T</w:t>
      </w:r>
      <w:r w:rsidR="00E66086" w:rsidRPr="00E97E7E">
        <w:rPr>
          <w:rStyle w:val="H5CharChar"/>
          <w:rFonts w:ascii="Times New Roman" w:hAnsi="Times New Roman" w:cs="Times New Roman"/>
          <w:color w:val="000000" w:themeColor="text1"/>
        </w:rPr>
        <w:t>erms</w:t>
      </w:r>
      <w:r w:rsidR="00E550FD">
        <w:rPr>
          <w:rFonts w:cs="Times New Roman"/>
          <w:color w:val="000000" w:themeColor="text1"/>
        </w:rPr>
        <w:t>—Remain the index term</w:t>
      </w:r>
    </w:p>
    <w:p w14:paraId="5D90FDC6" w14:textId="59B5247E" w:rsidR="00276F94" w:rsidRPr="00E97E7E" w:rsidRDefault="00276F94" w:rsidP="00276F94">
      <w:pPr>
        <w:pStyle w:val="IT"/>
        <w:jc w:val="center"/>
        <w:rPr>
          <w:rFonts w:cs="Times New Roman"/>
          <w:color w:val="000000" w:themeColor="text1"/>
        </w:rPr>
        <w:sectPr w:rsidR="00276F94" w:rsidRPr="00E97E7E" w:rsidSect="00422716">
          <w:headerReference w:type="default" r:id="rId7"/>
          <w:footerReference w:type="default" r:id="rId8"/>
          <w:pgSz w:w="11520" w:h="15660" w:code="1"/>
          <w:pgMar w:top="1280" w:right="740" w:bottom="1040" w:left="740" w:header="360" w:footer="500" w:gutter="0"/>
          <w:cols w:space="720"/>
          <w:docGrid w:linePitch="360"/>
        </w:sectPr>
      </w:pPr>
      <w:r>
        <w:rPr>
          <w:color w:val="000000"/>
        </w:rPr>
        <w:t>——————————</w:t>
      </w:r>
      <w:r>
        <w:rPr>
          <w:color w:val="000000"/>
          <w:position w:val="-2"/>
        </w:rPr>
        <w:t xml:space="preserve">   </w:t>
      </w:r>
      <w:r>
        <w:rPr>
          <w:rFonts w:ascii="Wingdings" w:hAnsi="Wingdings"/>
          <w:color w:val="000000"/>
          <w:position w:val="-2"/>
        </w:rPr>
        <w:sym w:font="Wingdings" w:char="F075"/>
      </w:r>
      <w:r>
        <w:rPr>
          <w:color w:val="000000"/>
          <w:position w:val="-2"/>
        </w:rPr>
        <w:t xml:space="preserve">   </w:t>
      </w:r>
      <w:r>
        <w:rPr>
          <w:color w:val="000000"/>
        </w:rPr>
        <w:t>——————————</w:t>
      </w:r>
    </w:p>
    <w:p w14:paraId="1E648433" w14:textId="5D53A37E" w:rsidR="00D828C6" w:rsidRPr="00E97E7E" w:rsidRDefault="00503119" w:rsidP="00EE7344">
      <w:pPr>
        <w:pStyle w:val="H1ListNoSpace"/>
        <w:jc w:val="center"/>
        <w:rPr>
          <w:rFonts w:ascii="Times New Roman" w:hAnsi="Times New Roman" w:cs="Times New Roman"/>
          <w:color w:val="000000" w:themeColor="text1"/>
        </w:rPr>
      </w:pPr>
      <w:r w:rsidRPr="00E97E7E">
        <w:rPr>
          <w:rFonts w:ascii="Times New Roman" w:hAnsi="Times New Roman" w:cs="Times New Roman"/>
          <w:color w:val="000000" w:themeColor="text1"/>
        </w:rPr>
        <w:t xml:space="preserve">Background &amp; </w:t>
      </w:r>
      <w:r w:rsidR="00D828C6" w:rsidRPr="00E97E7E">
        <w:rPr>
          <w:rFonts w:ascii="Times New Roman" w:hAnsi="Times New Roman" w:cs="Times New Roman"/>
          <w:color w:val="000000" w:themeColor="text1"/>
        </w:rPr>
        <w:t>I</w:t>
      </w:r>
      <w:r w:rsidR="00EE7344">
        <w:rPr>
          <w:rFonts w:ascii="Times New Roman" w:hAnsi="Times New Roman" w:cs="Times New Roman"/>
          <w:color w:val="000000" w:themeColor="text1"/>
        </w:rPr>
        <w:t>ntroduction</w:t>
      </w:r>
    </w:p>
    <w:p w14:paraId="11EDCDF5" w14:textId="77777777" w:rsidR="00E97E7E" w:rsidRDefault="00E97E7E" w:rsidP="00EE7344">
      <w:pPr>
        <w:pStyle w:val="H1ListNoSpace"/>
        <w:numPr>
          <w:ilvl w:val="0"/>
          <w:numId w:val="0"/>
        </w:numPr>
        <w:ind w:left="360" w:firstLine="360"/>
        <w:rPr>
          <w:rFonts w:ascii="Times New Roman" w:hAnsi="Times New Roman" w:cs="Times New Roman"/>
          <w:b w:val="0"/>
          <w:bCs w:val="0"/>
          <w:color w:val="000000" w:themeColor="text1"/>
          <w:sz w:val="20"/>
          <w:szCs w:val="20"/>
          <w:shd w:val="clear" w:color="auto" w:fill="FFFFFF"/>
          <w:lang w:val="en-CN" w:eastAsia="zh-CN"/>
        </w:rPr>
      </w:pPr>
      <w:r w:rsidRPr="00E97E7E">
        <w:rPr>
          <w:rFonts w:ascii="Times New Roman" w:hAnsi="Times New Roman" w:cs="Times New Roman"/>
          <w:b w:val="0"/>
          <w:bCs w:val="0"/>
          <w:color w:val="000000" w:themeColor="text1"/>
          <w:sz w:val="20"/>
          <w:szCs w:val="20"/>
          <w:shd w:val="clear" w:color="auto" w:fill="FFFFFF"/>
          <w:lang w:val="en-CN" w:eastAsia="zh-CN"/>
        </w:rPr>
        <w:t>Our group observe that many student-programmers from CUHKSZ may encounter many familiar programming questions in their project or assignment. Their solutions mainly include: searching online, emailing TAs or professors, uploading questions in WeChat group, or assigning an office hour. Searching online sometimes may not be an efficient way, because the blog or some guidance information may not directly answer the assignment question. Even worse, programmers need to spend much time on filtering the huge amount of information and it becomes hard for them to get answers when the homework question is not relevant to the results on website. Uploading questions on WeChat group could get the detailed guidance and answer. But the new WeChat group will be created every semester for other students who may encounter the same problems. The connection between students already taken this course with the students taking this course right now is broken in this way. Raising questions in office hour is not convenient for programmers to solve their question immediately since they need to make an appointment and wait until that day comes. Therefore, our group would like to take the first step to change the current situation, to provide a online Q&amp;A platform with the support of online forum database.</w:t>
      </w:r>
    </w:p>
    <w:p w14:paraId="65FCE2F5" w14:textId="77777777" w:rsidR="00EE7344" w:rsidRDefault="00E97E7E" w:rsidP="00EE7344">
      <w:pPr>
        <w:pStyle w:val="H1ListNoSpace"/>
        <w:numPr>
          <w:ilvl w:val="0"/>
          <w:numId w:val="0"/>
        </w:numPr>
        <w:ind w:left="360" w:firstLine="360"/>
        <w:rPr>
          <w:rFonts w:ascii="Times New Roman" w:eastAsia="Times New Roman" w:hAnsi="Times New Roman" w:cs="Times New Roman"/>
          <w:b w:val="0"/>
          <w:bCs w:val="0"/>
          <w:color w:val="000000" w:themeColor="text1"/>
          <w:sz w:val="20"/>
          <w:szCs w:val="20"/>
          <w:shd w:val="clear" w:color="auto" w:fill="FFFFFF"/>
          <w:lang w:val="en-CN" w:eastAsia="zh-CN"/>
        </w:rPr>
      </w:pPr>
      <w:r w:rsidRPr="00E97E7E">
        <w:rPr>
          <w:rFonts w:ascii="Times New Roman" w:eastAsia="Times New Roman" w:hAnsi="Times New Roman" w:cs="Times New Roman"/>
          <w:b w:val="0"/>
          <w:bCs w:val="0"/>
          <w:color w:val="000000" w:themeColor="text1"/>
          <w:sz w:val="20"/>
          <w:szCs w:val="20"/>
          <w:shd w:val="clear" w:color="auto" w:fill="FFFFFF"/>
          <w:lang w:val="en-CN" w:eastAsia="zh-CN"/>
        </w:rPr>
        <w:t xml:space="preserve">The main component of our project is the online forum database. There are two main entities in the database, namely "User" and "Blog". The "User" entity stores the account information about the user, including their name, email address, password, etc. The "Blog" entity is the key feature, where users can post a blog to raise a question and get relevant answers from other users. We also implement several relationship schemas to support the interaction between user and blog, like user can like a blog or follow a blog. </w:t>
      </w:r>
    </w:p>
    <w:p w14:paraId="32C5B3C5" w14:textId="6D0B4FAF" w:rsidR="00E97E7E" w:rsidRPr="00EE7344" w:rsidRDefault="00E97E7E" w:rsidP="00EE7344">
      <w:pPr>
        <w:pStyle w:val="H1ListNoSpace"/>
        <w:numPr>
          <w:ilvl w:val="0"/>
          <w:numId w:val="0"/>
        </w:numPr>
        <w:ind w:left="360" w:firstLine="360"/>
        <w:rPr>
          <w:rFonts w:ascii="Times New Roman" w:hAnsi="Times New Roman" w:cs="Times New Roman" w:hint="eastAsia"/>
          <w:b w:val="0"/>
          <w:bCs w:val="0"/>
          <w:color w:val="000000" w:themeColor="text1"/>
          <w:sz w:val="20"/>
          <w:szCs w:val="20"/>
          <w:shd w:val="clear" w:color="auto" w:fill="FFFFFF"/>
          <w:lang w:val="en-CN" w:eastAsia="zh-CN"/>
        </w:rPr>
      </w:pPr>
      <w:r w:rsidRPr="00E97E7E">
        <w:rPr>
          <w:rFonts w:ascii="Times New Roman" w:eastAsia="Times New Roman" w:hAnsi="Times New Roman" w:cs="Times New Roman"/>
          <w:b w:val="0"/>
          <w:bCs w:val="0"/>
          <w:color w:val="000000" w:themeColor="text1"/>
          <w:sz w:val="20"/>
          <w:szCs w:val="20"/>
          <w:shd w:val="clear" w:color="auto" w:fill="FFFFFF"/>
          <w:lang w:val="en-CN" w:eastAsia="zh-CN"/>
        </w:rPr>
        <w:t xml:space="preserve">To make our database more efficient and space-saving, we made efforts to do normalization on tables </w:t>
      </w:r>
      <w:r w:rsidRPr="00E97E7E">
        <w:rPr>
          <w:rFonts w:ascii="Times New Roman" w:eastAsia="Times New Roman" w:hAnsi="Times New Roman" w:cs="Times New Roman"/>
          <w:b w:val="0"/>
          <w:bCs w:val="0"/>
          <w:color w:val="000000" w:themeColor="text1"/>
          <w:sz w:val="20"/>
          <w:szCs w:val="20"/>
          <w:shd w:val="clear" w:color="auto" w:fill="FFFFFF"/>
          <w:lang w:val="en-CN" w:eastAsia="zh-CN"/>
        </w:rPr>
        <w:t>and introduce index in our project.</w:t>
      </w:r>
      <w:r w:rsidR="00EE7344">
        <w:rPr>
          <w:rFonts w:ascii="Times New Roman" w:eastAsia="Times New Roman" w:hAnsi="Times New Roman" w:cs="Times New Roman"/>
          <w:b w:val="0"/>
          <w:bCs w:val="0"/>
          <w:color w:val="000000" w:themeColor="text1"/>
          <w:sz w:val="20"/>
          <w:szCs w:val="20"/>
          <w:shd w:val="clear" w:color="auto" w:fill="FFFFFF"/>
          <w:lang w:eastAsia="zh-CN"/>
        </w:rPr>
        <w:t xml:space="preserve"> </w:t>
      </w:r>
      <w:r w:rsidR="00EE7344" w:rsidRPr="00EE7344">
        <w:rPr>
          <w:rFonts w:ascii="Times New Roman" w:eastAsia="Times New Roman" w:hAnsi="Times New Roman" w:cs="Times New Roman"/>
          <w:b w:val="0"/>
          <w:bCs w:val="0"/>
          <w:color w:val="000000" w:themeColor="text1"/>
          <w:sz w:val="20"/>
          <w:szCs w:val="20"/>
          <w:shd w:val="clear" w:color="auto" w:fill="FFFFFF"/>
          <w:lang w:eastAsia="zh-CN"/>
        </w:rPr>
        <w:t xml:space="preserve">Additionally, we built fantastic UI in the frontend and robust backend server to hide the detailed implementation and manipulation of the database. </w:t>
      </w:r>
      <w:proofErr w:type="gramStart"/>
      <w:r w:rsidR="00EE7344" w:rsidRPr="00EE7344">
        <w:rPr>
          <w:rFonts w:ascii="Times New Roman" w:eastAsia="Times New Roman" w:hAnsi="Times New Roman" w:cs="Times New Roman"/>
          <w:b w:val="0"/>
          <w:bCs w:val="0"/>
          <w:color w:val="000000" w:themeColor="text1"/>
          <w:sz w:val="20"/>
          <w:szCs w:val="20"/>
          <w:shd w:val="clear" w:color="auto" w:fill="FFFFFF"/>
          <w:lang w:eastAsia="zh-CN"/>
        </w:rPr>
        <w:t>So</w:t>
      </w:r>
      <w:proofErr w:type="gramEnd"/>
      <w:r w:rsidR="00EE7344" w:rsidRPr="00EE7344">
        <w:rPr>
          <w:rFonts w:ascii="Times New Roman" w:eastAsia="Times New Roman" w:hAnsi="Times New Roman" w:cs="Times New Roman"/>
          <w:b w:val="0"/>
          <w:bCs w:val="0"/>
          <w:color w:val="000000" w:themeColor="text1"/>
          <w:sz w:val="20"/>
          <w:szCs w:val="20"/>
          <w:shd w:val="clear" w:color="auto" w:fill="FFFFFF"/>
          <w:lang w:eastAsia="zh-CN"/>
        </w:rPr>
        <w:t xml:space="preserve"> users can focus on the Q&amp;A procedure, and they don't need to worry about how to get the desired information from the database, as all the queries are carried out by the functions in the frontend and backend.</w:t>
      </w:r>
    </w:p>
    <w:p w14:paraId="7974773C" w14:textId="77777777" w:rsidR="00503119" w:rsidRPr="00E97E7E" w:rsidRDefault="00503119" w:rsidP="00364197">
      <w:pPr>
        <w:pStyle w:val="PARAIndent"/>
        <w:rPr>
          <w:rFonts w:cs="Times New Roman"/>
          <w:color w:val="000000" w:themeColor="text1"/>
          <w:lang w:val="en-CN"/>
        </w:rPr>
      </w:pPr>
    </w:p>
    <w:p w14:paraId="25778F9E" w14:textId="77777777" w:rsidR="00F54260" w:rsidRDefault="00870772" w:rsidP="00F54260">
      <w:pPr>
        <w:pStyle w:val="H1ListNoSpace"/>
        <w:jc w:val="center"/>
        <w:rPr>
          <w:rFonts w:ascii="Times New Roman" w:hAnsi="Times New Roman" w:cs="Times New Roman"/>
          <w:color w:val="000000" w:themeColor="text1"/>
        </w:rPr>
      </w:pPr>
      <w:r>
        <w:rPr>
          <w:rFonts w:ascii="Times New Roman" w:hAnsi="Times New Roman" w:cs="Times New Roman"/>
          <w:color w:val="000000" w:themeColor="text1"/>
        </w:rPr>
        <w:t>Data Base Structure Design</w:t>
      </w:r>
    </w:p>
    <w:p w14:paraId="3733557F" w14:textId="3A1DA3A6" w:rsidR="00F54260" w:rsidRDefault="001A7325" w:rsidP="001A7325">
      <w:pPr>
        <w:pStyle w:val="H1ListNoSpace"/>
        <w:numPr>
          <w:ilvl w:val="0"/>
          <w:numId w:val="0"/>
        </w:numPr>
        <w:rPr>
          <w:rFonts w:ascii="Times New Roman" w:hAnsi="Times New Roman" w:cs="Times New Roman"/>
          <w:i/>
          <w:iCs/>
          <w:color w:val="000000" w:themeColor="text1"/>
        </w:rPr>
      </w:pPr>
      <w:r w:rsidRPr="001A7325">
        <w:rPr>
          <w:rFonts w:ascii="Times New Roman" w:hAnsi="Times New Roman" w:cs="Times New Roman"/>
          <w:i/>
          <w:iCs/>
          <w:color w:val="000000" w:themeColor="text1"/>
        </w:rPr>
        <w:t>A</w:t>
      </w:r>
      <w:r w:rsidRPr="001A7325">
        <w:rPr>
          <w:rFonts w:ascii="Times New Roman" w:hAnsi="Times New Roman" w:cs="Times New Roman"/>
          <w:b w:val="0"/>
          <w:bCs w:val="0"/>
          <w:i/>
          <w:iCs/>
          <w:color w:val="000000" w:themeColor="text1"/>
        </w:rPr>
        <w:t>.</w:t>
      </w:r>
      <w:r w:rsidRPr="001A7325">
        <w:rPr>
          <w:rFonts w:ascii="Times New Roman" w:hAnsi="Times New Roman" w:cs="Times New Roman"/>
          <w:i/>
          <w:iCs/>
          <w:color w:val="000000" w:themeColor="text1"/>
        </w:rPr>
        <w:t xml:space="preserve"> Requirement &amp; Specification</w:t>
      </w:r>
    </w:p>
    <w:p w14:paraId="1E1BDD97" w14:textId="2E10ABDE" w:rsidR="001A7325" w:rsidRDefault="001A7325" w:rsidP="001A7325">
      <w:pPr>
        <w:pStyle w:val="H1ListNoSpace"/>
        <w:numPr>
          <w:ilvl w:val="0"/>
          <w:numId w:val="0"/>
        </w:numPr>
        <w:rPr>
          <w:rFonts w:ascii="Times New Roman" w:hAnsi="Times New Roman" w:cs="Times New Roman"/>
          <w:b w:val="0"/>
          <w:bCs w:val="0"/>
          <w:color w:val="000000" w:themeColor="text1"/>
        </w:rPr>
      </w:pPr>
    </w:p>
    <w:p w14:paraId="509E3E76" w14:textId="7B900766" w:rsidR="001A7325" w:rsidRPr="0031425A" w:rsidRDefault="001A7325" w:rsidP="001A7325">
      <w:pPr>
        <w:pStyle w:val="H1ListNoSpace"/>
        <w:numPr>
          <w:ilvl w:val="0"/>
          <w:numId w:val="0"/>
        </w:numPr>
        <w:rPr>
          <w:rFonts w:ascii="Times New Roman" w:hAnsi="Times New Roman" w:cs="Times New Roman"/>
          <w:i/>
          <w:iCs/>
          <w:color w:val="000000" w:themeColor="text1"/>
        </w:rPr>
      </w:pPr>
      <w:r w:rsidRPr="0031425A">
        <w:rPr>
          <w:rFonts w:ascii="Times New Roman" w:hAnsi="Times New Roman" w:cs="Times New Roman" w:hint="eastAsia"/>
          <w:i/>
          <w:iCs/>
          <w:color w:val="000000" w:themeColor="text1"/>
        </w:rPr>
        <w:t>B</w:t>
      </w:r>
      <w:r w:rsidRPr="0031425A">
        <w:rPr>
          <w:rFonts w:ascii="Times New Roman" w:hAnsi="Times New Roman" w:cs="Times New Roman"/>
          <w:i/>
          <w:iCs/>
          <w:color w:val="000000" w:themeColor="text1"/>
        </w:rPr>
        <w:t>. Entity-Relation Diagram</w:t>
      </w:r>
    </w:p>
    <w:p w14:paraId="5F78D4A2" w14:textId="39822764" w:rsidR="0099603E" w:rsidRDefault="0099603E" w:rsidP="001A7325">
      <w:pPr>
        <w:pStyle w:val="H1ListNoSpace"/>
        <w:numPr>
          <w:ilvl w:val="0"/>
          <w:numId w:val="0"/>
        </w:numPr>
        <w:rPr>
          <w:rFonts w:ascii="Times New Roman" w:hAnsi="Times New Roman" w:cs="Times New Roman"/>
          <w:color w:val="000000" w:themeColor="text1"/>
        </w:rPr>
      </w:pPr>
    </w:p>
    <w:p w14:paraId="512DE751" w14:textId="06CFD187" w:rsidR="0099603E" w:rsidRPr="0031425A" w:rsidRDefault="0099603E" w:rsidP="001A7325">
      <w:pPr>
        <w:pStyle w:val="H1ListNoSpace"/>
        <w:numPr>
          <w:ilvl w:val="0"/>
          <w:numId w:val="0"/>
        </w:numPr>
        <w:rPr>
          <w:rFonts w:ascii="Times New Roman" w:hAnsi="Times New Roman" w:cs="Times New Roman"/>
          <w:i/>
          <w:iCs/>
          <w:color w:val="000000" w:themeColor="text1"/>
        </w:rPr>
      </w:pPr>
      <w:r w:rsidRPr="0031425A">
        <w:rPr>
          <w:rFonts w:ascii="Times New Roman" w:hAnsi="Times New Roman" w:cs="Times New Roman" w:hint="eastAsia"/>
          <w:i/>
          <w:iCs/>
          <w:color w:val="000000" w:themeColor="text1"/>
        </w:rPr>
        <w:t>C</w:t>
      </w:r>
      <w:r w:rsidRPr="0031425A">
        <w:rPr>
          <w:rFonts w:ascii="Times New Roman" w:hAnsi="Times New Roman" w:cs="Times New Roman"/>
          <w:i/>
          <w:iCs/>
          <w:color w:val="000000" w:themeColor="text1"/>
        </w:rPr>
        <w:t xml:space="preserve">. </w:t>
      </w:r>
      <w:r w:rsidR="0031425A" w:rsidRPr="0031425A">
        <w:rPr>
          <w:rFonts w:ascii="Times New Roman" w:hAnsi="Times New Roman" w:cs="Times New Roman"/>
          <w:i/>
          <w:iCs/>
          <w:color w:val="000000" w:themeColor="text1"/>
        </w:rPr>
        <w:t>Normalization</w:t>
      </w:r>
    </w:p>
    <w:p w14:paraId="6DA5E389" w14:textId="1016E127" w:rsidR="0031425A" w:rsidRDefault="0031425A" w:rsidP="001A7325">
      <w:pPr>
        <w:pStyle w:val="H1ListNoSpace"/>
        <w:numPr>
          <w:ilvl w:val="0"/>
          <w:numId w:val="0"/>
        </w:numPr>
        <w:rPr>
          <w:rFonts w:ascii="Times New Roman" w:hAnsi="Times New Roman" w:cs="Times New Roman"/>
          <w:color w:val="000000" w:themeColor="text1"/>
        </w:rPr>
      </w:pPr>
    </w:p>
    <w:p w14:paraId="58C85BAD" w14:textId="361B3135" w:rsidR="0031425A" w:rsidRPr="0031425A" w:rsidRDefault="0031425A" w:rsidP="001A7325">
      <w:pPr>
        <w:pStyle w:val="H1ListNoSpace"/>
        <w:numPr>
          <w:ilvl w:val="0"/>
          <w:numId w:val="0"/>
        </w:numPr>
        <w:rPr>
          <w:rFonts w:ascii="Times New Roman" w:hAnsi="Times New Roman" w:cs="Times New Roman"/>
          <w:i/>
          <w:iCs/>
          <w:color w:val="000000" w:themeColor="text1"/>
        </w:rPr>
      </w:pPr>
      <w:r w:rsidRPr="0031425A">
        <w:rPr>
          <w:rFonts w:ascii="Times New Roman" w:hAnsi="Times New Roman" w:cs="Times New Roman" w:hint="eastAsia"/>
          <w:i/>
          <w:iCs/>
          <w:color w:val="000000" w:themeColor="text1"/>
        </w:rPr>
        <w:t>D</w:t>
      </w:r>
      <w:r w:rsidRPr="0031425A">
        <w:rPr>
          <w:rFonts w:ascii="Times New Roman" w:hAnsi="Times New Roman" w:cs="Times New Roman"/>
          <w:i/>
          <w:iCs/>
          <w:color w:val="000000" w:themeColor="text1"/>
        </w:rPr>
        <w:t>. Index &amp; Hashing</w:t>
      </w:r>
    </w:p>
    <w:p w14:paraId="7B5A7CB3" w14:textId="12E36B03" w:rsidR="001A7325" w:rsidRDefault="001A7325" w:rsidP="001A7325">
      <w:pPr>
        <w:pStyle w:val="H1ListNoSpace"/>
        <w:numPr>
          <w:ilvl w:val="0"/>
          <w:numId w:val="0"/>
        </w:numPr>
        <w:rPr>
          <w:rFonts w:ascii="Times New Roman" w:hAnsi="Times New Roman" w:cs="Times New Roman"/>
          <w:color w:val="000000" w:themeColor="text1"/>
        </w:rPr>
      </w:pPr>
    </w:p>
    <w:p w14:paraId="74BEDEF4" w14:textId="02EE9F72" w:rsidR="0099603E" w:rsidRDefault="0044686C" w:rsidP="0099603E">
      <w:pPr>
        <w:pStyle w:val="H1ListNoSpace"/>
        <w:jc w:val="center"/>
        <w:rPr>
          <w:rFonts w:ascii="Times New Roman" w:hAnsi="Times New Roman" w:cs="Times New Roman"/>
          <w:color w:val="000000" w:themeColor="text1"/>
        </w:rPr>
      </w:pPr>
      <w:r>
        <w:rPr>
          <w:rFonts w:ascii="Times New Roman" w:hAnsi="Times New Roman" w:cs="Times New Roman" w:hint="eastAsia"/>
          <w:color w:val="000000" w:themeColor="text1"/>
        </w:rPr>
        <w:t>S</w:t>
      </w:r>
      <w:r>
        <w:rPr>
          <w:rFonts w:ascii="Times New Roman" w:hAnsi="Times New Roman" w:cs="Times New Roman"/>
          <w:color w:val="000000" w:themeColor="text1"/>
        </w:rPr>
        <w:t>QL Function</w:t>
      </w:r>
    </w:p>
    <w:p w14:paraId="398D172D" w14:textId="35F382CA" w:rsidR="0099603E" w:rsidRPr="001A7325" w:rsidRDefault="0044686C" w:rsidP="0044686C">
      <w:pPr>
        <w:pStyle w:val="H1ListNoSpace"/>
        <w:numPr>
          <w:ilvl w:val="0"/>
          <w:numId w:val="0"/>
        </w:numPr>
        <w:ind w:firstLine="360"/>
        <w:rPr>
          <w:rFonts w:ascii="Times New Roman" w:hAnsi="Times New Roman" w:cs="Times New Roman"/>
          <w:color w:val="000000" w:themeColor="text1"/>
        </w:rPr>
      </w:pPr>
      <w:r>
        <w:rPr>
          <w:rFonts w:ascii="Times New Roman" w:hAnsi="Times New Roman" w:cs="Times New Roman"/>
          <w:b w:val="0"/>
          <w:bCs w:val="0"/>
          <w:color w:val="000000" w:themeColor="text1"/>
          <w:sz w:val="20"/>
          <w:szCs w:val="20"/>
        </w:rPr>
        <w:t>T</w:t>
      </w:r>
      <w:r w:rsidRPr="0044686C">
        <w:rPr>
          <w:rFonts w:ascii="Times New Roman" w:hAnsi="Times New Roman" w:cs="Times New Roman"/>
          <w:b w:val="0"/>
          <w:bCs w:val="0"/>
          <w:color w:val="000000" w:themeColor="text1"/>
          <w:sz w:val="20"/>
          <w:szCs w:val="20"/>
        </w:rPr>
        <w:t xml:space="preserve">his section is mainly about SQL functions. Many SQL requirements and their back-end SQL sentences and </w:t>
      </w:r>
      <w:proofErr w:type="spellStart"/>
      <w:r w:rsidRPr="0044686C">
        <w:rPr>
          <w:rFonts w:ascii="Times New Roman" w:hAnsi="Times New Roman" w:cs="Times New Roman"/>
          <w:b w:val="0"/>
          <w:bCs w:val="0"/>
          <w:color w:val="000000" w:themeColor="text1"/>
          <w:sz w:val="20"/>
          <w:szCs w:val="20"/>
        </w:rPr>
        <w:t>corre</w:t>
      </w:r>
      <w:proofErr w:type="spellEnd"/>
      <w:r w:rsidRPr="0044686C">
        <w:rPr>
          <w:rFonts w:ascii="Times New Roman" w:hAnsi="Times New Roman" w:cs="Times New Roman"/>
          <w:b w:val="0"/>
          <w:bCs w:val="0"/>
          <w:color w:val="000000" w:themeColor="text1"/>
          <w:sz w:val="20"/>
          <w:szCs w:val="20"/>
        </w:rPr>
        <w:t xml:space="preserve">- </w:t>
      </w:r>
      <w:proofErr w:type="spellStart"/>
      <w:r w:rsidRPr="0044686C">
        <w:rPr>
          <w:rFonts w:ascii="Times New Roman" w:hAnsi="Times New Roman" w:cs="Times New Roman"/>
          <w:b w:val="0"/>
          <w:bCs w:val="0"/>
          <w:color w:val="000000" w:themeColor="text1"/>
          <w:sz w:val="20"/>
          <w:szCs w:val="20"/>
        </w:rPr>
        <w:t>sponding</w:t>
      </w:r>
      <w:proofErr w:type="spellEnd"/>
      <w:r w:rsidRPr="0044686C">
        <w:rPr>
          <w:rFonts w:ascii="Times New Roman" w:hAnsi="Times New Roman" w:cs="Times New Roman"/>
          <w:b w:val="0"/>
          <w:bCs w:val="0"/>
          <w:color w:val="000000" w:themeColor="text1"/>
          <w:sz w:val="20"/>
          <w:szCs w:val="20"/>
        </w:rPr>
        <w:t xml:space="preserve"> results will be demonstrated. They include opera- </w:t>
      </w:r>
      <w:proofErr w:type="spellStart"/>
      <w:r w:rsidRPr="0044686C">
        <w:rPr>
          <w:rFonts w:ascii="Times New Roman" w:hAnsi="Times New Roman" w:cs="Times New Roman"/>
          <w:b w:val="0"/>
          <w:bCs w:val="0"/>
          <w:color w:val="000000" w:themeColor="text1"/>
          <w:sz w:val="20"/>
          <w:szCs w:val="20"/>
        </w:rPr>
        <w:t>tional</w:t>
      </w:r>
      <w:proofErr w:type="spellEnd"/>
      <w:r w:rsidRPr="0044686C">
        <w:rPr>
          <w:rFonts w:ascii="Times New Roman" w:hAnsi="Times New Roman" w:cs="Times New Roman"/>
          <w:b w:val="0"/>
          <w:bCs w:val="0"/>
          <w:color w:val="000000" w:themeColor="text1"/>
          <w:sz w:val="20"/>
          <w:szCs w:val="20"/>
        </w:rPr>
        <w:t xml:space="preserve"> queries as well as analytic queries. All the functions are implemented in our system and can be accessed in the GUI</w:t>
      </w:r>
      <w:r w:rsidRPr="0044686C">
        <w:rPr>
          <w:rFonts w:ascii="Times New Roman" w:hAnsi="Times New Roman" w:cs="Times New Roman"/>
          <w:b w:val="0"/>
          <w:bCs w:val="0"/>
          <w:color w:val="000000" w:themeColor="text1"/>
        </w:rPr>
        <w:t>.</w:t>
      </w:r>
    </w:p>
    <w:p w14:paraId="55B52B19" w14:textId="59ED3DF2" w:rsidR="00F54260" w:rsidRDefault="00F54260" w:rsidP="00F54260">
      <w:pPr>
        <w:pStyle w:val="H1ListNoSpace"/>
        <w:numPr>
          <w:ilvl w:val="0"/>
          <w:numId w:val="0"/>
        </w:numPr>
        <w:rPr>
          <w:rFonts w:ascii="Times New Roman" w:hAnsi="Times New Roman" w:cs="Times New Roman"/>
          <w:b w:val="0"/>
          <w:bCs w:val="0"/>
          <w:color w:val="000000" w:themeColor="text1"/>
        </w:rPr>
      </w:pPr>
    </w:p>
    <w:p w14:paraId="7D6E6073" w14:textId="77777777" w:rsidR="0044686C" w:rsidRPr="001A7325" w:rsidRDefault="0044686C" w:rsidP="00F54260">
      <w:pPr>
        <w:pStyle w:val="H1ListNoSpace"/>
        <w:numPr>
          <w:ilvl w:val="0"/>
          <w:numId w:val="0"/>
        </w:numPr>
        <w:rPr>
          <w:rFonts w:ascii="Times New Roman" w:hAnsi="Times New Roman" w:cs="Times New Roman"/>
          <w:b w:val="0"/>
          <w:bCs w:val="0"/>
          <w:color w:val="000000" w:themeColor="text1"/>
        </w:rPr>
      </w:pPr>
    </w:p>
    <w:p w14:paraId="0BE6FAD1" w14:textId="77777777" w:rsidR="00F54260" w:rsidRDefault="00F54260" w:rsidP="00F54260">
      <w:pPr>
        <w:pStyle w:val="H1ListNoSpace"/>
        <w:numPr>
          <w:ilvl w:val="0"/>
          <w:numId w:val="0"/>
        </w:numPr>
        <w:rPr>
          <w:rFonts w:ascii="Times New Roman" w:hAnsi="Times New Roman" w:cs="Times New Roman"/>
          <w:color w:val="000000" w:themeColor="text1"/>
        </w:rPr>
      </w:pPr>
    </w:p>
    <w:p w14:paraId="6A64FDD3" w14:textId="77777777" w:rsidR="00F54260" w:rsidRDefault="00F54260" w:rsidP="00F54260">
      <w:pPr>
        <w:pStyle w:val="H1ListNoSpace"/>
        <w:numPr>
          <w:ilvl w:val="0"/>
          <w:numId w:val="0"/>
        </w:numPr>
        <w:rPr>
          <w:rFonts w:ascii="Times New Roman" w:hAnsi="Times New Roman" w:cs="Times New Roman"/>
          <w:color w:val="000000" w:themeColor="text1"/>
        </w:rPr>
      </w:pPr>
    </w:p>
    <w:p w14:paraId="7410380E" w14:textId="77777777" w:rsidR="00F54260" w:rsidRDefault="00F54260" w:rsidP="00F54260">
      <w:pPr>
        <w:pStyle w:val="H1ListNoSpace"/>
        <w:numPr>
          <w:ilvl w:val="0"/>
          <w:numId w:val="0"/>
        </w:numPr>
        <w:rPr>
          <w:rFonts w:ascii="Times New Roman" w:hAnsi="Times New Roman" w:cs="Times New Roman"/>
          <w:color w:val="000000" w:themeColor="text1"/>
        </w:rPr>
      </w:pPr>
    </w:p>
    <w:p w14:paraId="103E2B8C" w14:textId="77777777" w:rsidR="00F54260" w:rsidRDefault="00F54260" w:rsidP="00F54260">
      <w:pPr>
        <w:pStyle w:val="H1ListNoSpace"/>
        <w:numPr>
          <w:ilvl w:val="0"/>
          <w:numId w:val="0"/>
        </w:numPr>
        <w:rPr>
          <w:rFonts w:ascii="Times New Roman" w:hAnsi="Times New Roman" w:cs="Times New Roman"/>
          <w:color w:val="000000" w:themeColor="text1"/>
        </w:rPr>
      </w:pPr>
    </w:p>
    <w:p w14:paraId="30851BC1" w14:textId="77777777" w:rsidR="00F54260" w:rsidRDefault="00F54260" w:rsidP="00F54260">
      <w:pPr>
        <w:pStyle w:val="H1ListNoSpace"/>
        <w:numPr>
          <w:ilvl w:val="0"/>
          <w:numId w:val="0"/>
        </w:numPr>
        <w:rPr>
          <w:rFonts w:ascii="Times New Roman" w:hAnsi="Times New Roman" w:cs="Times New Roman"/>
          <w:color w:val="000000" w:themeColor="text1"/>
        </w:rPr>
      </w:pPr>
    </w:p>
    <w:p w14:paraId="2C136896" w14:textId="77777777" w:rsidR="00F54260" w:rsidRDefault="00F54260" w:rsidP="00F54260">
      <w:pPr>
        <w:pStyle w:val="H1ListNoSpace"/>
        <w:numPr>
          <w:ilvl w:val="0"/>
          <w:numId w:val="0"/>
        </w:numPr>
        <w:rPr>
          <w:rFonts w:ascii="Times New Roman" w:hAnsi="Times New Roman" w:cs="Times New Roman"/>
          <w:color w:val="000000" w:themeColor="text1"/>
        </w:rPr>
      </w:pPr>
    </w:p>
    <w:p w14:paraId="394C9E81" w14:textId="77777777" w:rsidR="00F54260" w:rsidRDefault="00F54260" w:rsidP="00F54260">
      <w:pPr>
        <w:pStyle w:val="H1ListNoSpace"/>
        <w:numPr>
          <w:ilvl w:val="0"/>
          <w:numId w:val="0"/>
        </w:numPr>
        <w:rPr>
          <w:rFonts w:ascii="Times New Roman" w:hAnsi="Times New Roman" w:cs="Times New Roman"/>
          <w:color w:val="000000" w:themeColor="text1"/>
        </w:rPr>
      </w:pPr>
    </w:p>
    <w:p w14:paraId="2BA018E5" w14:textId="77777777" w:rsidR="00F54260" w:rsidRDefault="00F54260" w:rsidP="00F54260">
      <w:pPr>
        <w:pStyle w:val="H1ListNoSpace"/>
        <w:numPr>
          <w:ilvl w:val="0"/>
          <w:numId w:val="0"/>
        </w:numPr>
        <w:rPr>
          <w:rFonts w:ascii="Times New Roman" w:hAnsi="Times New Roman" w:cs="Times New Roman"/>
          <w:color w:val="000000" w:themeColor="text1"/>
        </w:rPr>
      </w:pPr>
    </w:p>
    <w:p w14:paraId="511DF3B4" w14:textId="77777777" w:rsidR="00F54260" w:rsidRDefault="00F54260" w:rsidP="00F54260">
      <w:pPr>
        <w:pStyle w:val="H1ListNoSpace"/>
        <w:numPr>
          <w:ilvl w:val="0"/>
          <w:numId w:val="0"/>
        </w:numPr>
        <w:rPr>
          <w:rFonts w:ascii="Times New Roman" w:hAnsi="Times New Roman" w:cs="Times New Roman"/>
          <w:color w:val="000000" w:themeColor="text1"/>
        </w:rPr>
      </w:pPr>
    </w:p>
    <w:p w14:paraId="7F4AF2C1" w14:textId="77777777" w:rsidR="00F54260" w:rsidRDefault="00F54260" w:rsidP="00F54260">
      <w:pPr>
        <w:pStyle w:val="H1ListNoSpace"/>
        <w:numPr>
          <w:ilvl w:val="0"/>
          <w:numId w:val="0"/>
        </w:numPr>
        <w:rPr>
          <w:rFonts w:ascii="Times New Roman" w:hAnsi="Times New Roman" w:cs="Times New Roman"/>
          <w:color w:val="000000" w:themeColor="text1"/>
        </w:rPr>
      </w:pPr>
    </w:p>
    <w:p w14:paraId="03D59618" w14:textId="77777777" w:rsidR="00F54260" w:rsidRDefault="00F54260" w:rsidP="00F54260">
      <w:pPr>
        <w:pStyle w:val="H1ListNoSpace"/>
        <w:numPr>
          <w:ilvl w:val="0"/>
          <w:numId w:val="0"/>
        </w:numPr>
        <w:rPr>
          <w:rFonts w:ascii="Times New Roman" w:hAnsi="Times New Roman" w:cs="Times New Roman"/>
          <w:color w:val="000000" w:themeColor="text1"/>
        </w:rPr>
      </w:pPr>
    </w:p>
    <w:p w14:paraId="78BB6632" w14:textId="77777777" w:rsidR="00F54260" w:rsidRDefault="00F54260" w:rsidP="00F54260">
      <w:pPr>
        <w:pStyle w:val="H1ListNoSpace"/>
        <w:numPr>
          <w:ilvl w:val="0"/>
          <w:numId w:val="0"/>
        </w:numPr>
        <w:rPr>
          <w:rFonts w:ascii="Times New Roman" w:hAnsi="Times New Roman" w:cs="Times New Roman"/>
          <w:color w:val="000000" w:themeColor="text1"/>
        </w:rPr>
      </w:pPr>
    </w:p>
    <w:p w14:paraId="37C970E7" w14:textId="77777777" w:rsidR="00F54260" w:rsidRDefault="00F54260" w:rsidP="00F54260">
      <w:pPr>
        <w:pStyle w:val="H1ListNoSpace"/>
        <w:numPr>
          <w:ilvl w:val="0"/>
          <w:numId w:val="0"/>
        </w:numPr>
        <w:rPr>
          <w:rFonts w:ascii="Times New Roman" w:hAnsi="Times New Roman" w:cs="Times New Roman"/>
          <w:color w:val="000000" w:themeColor="text1"/>
        </w:rPr>
      </w:pPr>
    </w:p>
    <w:p w14:paraId="72D3EC9F" w14:textId="26999703" w:rsidR="00F54260" w:rsidRPr="00F54260" w:rsidRDefault="00F54260" w:rsidP="00F54260">
      <w:pPr>
        <w:pStyle w:val="H1ListNoSpace"/>
        <w:numPr>
          <w:ilvl w:val="0"/>
          <w:numId w:val="0"/>
        </w:numPr>
        <w:rPr>
          <w:rFonts w:ascii="Times New Roman" w:hAnsi="Times New Roman" w:cs="Times New Roman"/>
          <w:color w:val="000000" w:themeColor="text1"/>
        </w:rPr>
        <w:sectPr w:rsidR="00F54260" w:rsidRPr="00F54260" w:rsidSect="00422716">
          <w:type w:val="continuous"/>
          <w:pgSz w:w="11520" w:h="15660" w:code="1"/>
          <w:pgMar w:top="1300" w:right="740" w:bottom="1040" w:left="740" w:header="360" w:footer="640" w:gutter="0"/>
          <w:cols w:num="2" w:space="400"/>
          <w:docGrid w:linePitch="360"/>
        </w:sectPr>
      </w:pPr>
    </w:p>
    <w:p w14:paraId="77BA710C" w14:textId="0EC49C22" w:rsidR="0003253A" w:rsidRPr="00E97E7E" w:rsidRDefault="0003253A" w:rsidP="0003253A">
      <w:pPr>
        <w:pStyle w:val="AUBiosNoSpace"/>
        <w:ind w:firstLine="0"/>
        <w:rPr>
          <w:rFonts w:cs="Times New Roman"/>
          <w:color w:val="000000" w:themeColor="text1"/>
        </w:rPr>
      </w:pPr>
    </w:p>
    <w:sectPr w:rsidR="0003253A" w:rsidRPr="00E97E7E" w:rsidSect="00422716">
      <w:footerReference w:type="default" r:id="rId9"/>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20314" w14:textId="77777777" w:rsidR="009C581F" w:rsidRDefault="009C581F">
      <w:r>
        <w:separator/>
      </w:r>
    </w:p>
  </w:endnote>
  <w:endnote w:type="continuationSeparator" w:id="0">
    <w:p w14:paraId="346FF48A" w14:textId="77777777" w:rsidR="009C581F" w:rsidRDefault="009C5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FormataOTF-Bold">
    <w:altName w:val="Calibri"/>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Reg">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OTF-Italic">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ormataOTFMdIt">
    <w:altName w:val="MV Boli"/>
    <w:panose1 w:val="020B0604020202020204"/>
    <w:charset w:val="00"/>
    <w:family w:val="auto"/>
    <w:notTrueType/>
    <w:pitch w:val="default"/>
    <w:sig w:usb0="00000003" w:usb1="00000000" w:usb2="00000000" w:usb3="00000000" w:csb0="00000001" w:csb1="00000000"/>
  </w:font>
  <w:font w:name="Formata-Regular">
    <w:panose1 w:val="020B0604020202020204"/>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20B0604020202020204"/>
    <w:charset w:val="00"/>
    <w:family w:val="modern"/>
    <w:notTrueType/>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31628B0E"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FE82"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9F583" w14:textId="77777777" w:rsidR="009C581F" w:rsidRDefault="009C581F">
      <w:r>
        <w:separator/>
      </w:r>
    </w:p>
  </w:footnote>
  <w:footnote w:type="continuationSeparator" w:id="0">
    <w:p w14:paraId="079293B0" w14:textId="77777777" w:rsidR="009C581F" w:rsidRDefault="009C58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06E833C1" w:rsidR="0001799E" w:rsidRPr="00E721A9" w:rsidRDefault="0001799E" w:rsidP="00E721A9">
    <w:pPr>
      <w:pStyle w:val="Header"/>
      <w:pBdr>
        <w:bottom w:val="single" w:sz="4" w:space="3" w:color="auto"/>
      </w:pBdr>
      <w:tabs>
        <w:tab w:val="clear" w:pos="4320"/>
        <w:tab w:val="left" w:pos="5532"/>
      </w:tabs>
      <w:jc w:val="right"/>
      <w:rPr>
        <w:rFonts w:ascii="Formata OTF" w:hAnsi="Formata OTF"/>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453F57"/>
    <w:multiLevelType w:val="multilevel"/>
    <w:tmpl w:val="CD96871E"/>
    <w:numStyleLink w:val="H2Restart"/>
  </w:abstractNum>
  <w:abstractNum w:abstractNumId="3"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6E735E"/>
    <w:multiLevelType w:val="multilevel"/>
    <w:tmpl w:val="CD96871E"/>
    <w:numStyleLink w:val="H2Restart"/>
  </w:abstractNum>
  <w:abstractNum w:abstractNumId="5"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97F4013"/>
    <w:multiLevelType w:val="multilevel"/>
    <w:tmpl w:val="CD96871E"/>
    <w:numStyleLink w:val="H2Restart"/>
  </w:abstractNum>
  <w:abstractNum w:abstractNumId="7"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F74BC5"/>
    <w:multiLevelType w:val="multilevel"/>
    <w:tmpl w:val="CD96871E"/>
    <w:numStyleLink w:val="H2Restart"/>
  </w:abstractNum>
  <w:abstractNum w:abstractNumId="9"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0"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7EA791E"/>
    <w:multiLevelType w:val="hybridMultilevel"/>
    <w:tmpl w:val="EB70BDFA"/>
    <w:lvl w:ilvl="0" w:tplc="ADCABA4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0841DE"/>
    <w:multiLevelType w:val="multilevel"/>
    <w:tmpl w:val="A3CEC990"/>
    <w:numStyleLink w:val="H2afterH1New"/>
  </w:abstractNum>
  <w:abstractNum w:abstractNumId="13" w15:restartNumberingAfterBreak="0">
    <w:nsid w:val="2E5117DB"/>
    <w:multiLevelType w:val="multilevel"/>
    <w:tmpl w:val="CD96871E"/>
    <w:numStyleLink w:val="H2Restart"/>
  </w:abstractNum>
  <w:abstractNum w:abstractNumId="14" w15:restartNumberingAfterBreak="0">
    <w:nsid w:val="32B34D1D"/>
    <w:multiLevelType w:val="multilevel"/>
    <w:tmpl w:val="CD96871E"/>
    <w:numStyleLink w:val="H2Restart"/>
  </w:abstractNum>
  <w:abstractNum w:abstractNumId="15"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4BF4C83"/>
    <w:multiLevelType w:val="multilevel"/>
    <w:tmpl w:val="CD96871E"/>
    <w:numStyleLink w:val="H2Restart"/>
  </w:abstractNum>
  <w:abstractNum w:abstractNumId="17" w15:restartNumberingAfterBreak="0">
    <w:nsid w:val="357A45C8"/>
    <w:multiLevelType w:val="multilevel"/>
    <w:tmpl w:val="CD96871E"/>
    <w:numStyleLink w:val="H2Restart"/>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D90722D"/>
    <w:multiLevelType w:val="multilevel"/>
    <w:tmpl w:val="CD96871E"/>
    <w:numStyleLink w:val="H2Restart"/>
  </w:abstractNum>
  <w:abstractNum w:abstractNumId="22" w15:restartNumberingAfterBreak="0">
    <w:nsid w:val="442B60CD"/>
    <w:multiLevelType w:val="multilevel"/>
    <w:tmpl w:val="CD96871E"/>
    <w:numStyleLink w:val="H2Restart"/>
  </w:abstractNum>
  <w:abstractNum w:abstractNumId="23"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A8B0ABB"/>
    <w:multiLevelType w:val="multilevel"/>
    <w:tmpl w:val="CD96871E"/>
    <w:numStyleLink w:val="H2Restart"/>
  </w:abstractNum>
  <w:abstractNum w:abstractNumId="25"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D6E47F2"/>
    <w:multiLevelType w:val="multilevel"/>
    <w:tmpl w:val="CD96871E"/>
    <w:numStyleLink w:val="H2Restart"/>
  </w:abstractNum>
  <w:abstractNum w:abstractNumId="27" w15:restartNumberingAfterBreak="0">
    <w:nsid w:val="50410D7D"/>
    <w:multiLevelType w:val="multilevel"/>
    <w:tmpl w:val="CD96871E"/>
    <w:numStyleLink w:val="H2Restart"/>
  </w:abstractNum>
  <w:abstractNum w:abstractNumId="28" w15:restartNumberingAfterBreak="0">
    <w:nsid w:val="58021B99"/>
    <w:multiLevelType w:val="multilevel"/>
    <w:tmpl w:val="CD96871E"/>
    <w:numStyleLink w:val="H2Restart"/>
  </w:abstractNum>
  <w:abstractNum w:abstractNumId="29" w15:restartNumberingAfterBreak="0">
    <w:nsid w:val="5E744E82"/>
    <w:multiLevelType w:val="multilevel"/>
    <w:tmpl w:val="CD96871E"/>
    <w:numStyleLink w:val="H2Restart"/>
  </w:abstractNum>
  <w:abstractNum w:abstractNumId="30"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4D460AA"/>
    <w:multiLevelType w:val="multilevel"/>
    <w:tmpl w:val="CD96871E"/>
    <w:numStyleLink w:val="H2Restart"/>
  </w:abstractNum>
  <w:abstractNum w:abstractNumId="32" w15:restartNumberingAfterBreak="0">
    <w:nsid w:val="651D64E4"/>
    <w:multiLevelType w:val="multilevel"/>
    <w:tmpl w:val="CD96871E"/>
    <w:numStyleLink w:val="H2Restart"/>
  </w:abstractNum>
  <w:abstractNum w:abstractNumId="33" w15:restartNumberingAfterBreak="0">
    <w:nsid w:val="685D76CD"/>
    <w:multiLevelType w:val="multilevel"/>
    <w:tmpl w:val="CD96871E"/>
    <w:numStyleLink w:val="H2Restart"/>
  </w:abstractNum>
  <w:abstractNum w:abstractNumId="34"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E4F2E49"/>
    <w:multiLevelType w:val="hybridMultilevel"/>
    <w:tmpl w:val="38CAF3F8"/>
    <w:lvl w:ilvl="0" w:tplc="74AC72D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2FC6D80"/>
    <w:multiLevelType w:val="multilevel"/>
    <w:tmpl w:val="CD96871E"/>
    <w:numStyleLink w:val="H2Restart"/>
  </w:abstractNum>
  <w:abstractNum w:abstractNumId="37" w15:restartNumberingAfterBreak="0">
    <w:nsid w:val="76D4634A"/>
    <w:multiLevelType w:val="hybridMultilevel"/>
    <w:tmpl w:val="6808522C"/>
    <w:lvl w:ilvl="0" w:tplc="296ED4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01004976">
    <w:abstractNumId w:val="0"/>
  </w:num>
  <w:num w:numId="2" w16cid:durableId="2082675782">
    <w:abstractNumId w:val="9"/>
  </w:num>
  <w:num w:numId="3" w16cid:durableId="167327548">
    <w:abstractNumId w:val="18"/>
  </w:num>
  <w:num w:numId="4" w16cid:durableId="1126971487">
    <w:abstractNumId w:val="15"/>
  </w:num>
  <w:num w:numId="5" w16cid:durableId="2076705647">
    <w:abstractNumId w:val="30"/>
  </w:num>
  <w:num w:numId="6" w16cid:durableId="1388726560">
    <w:abstractNumId w:val="20"/>
  </w:num>
  <w:num w:numId="7" w16cid:durableId="441536818">
    <w:abstractNumId w:val="7"/>
  </w:num>
  <w:num w:numId="8" w16cid:durableId="1308631245">
    <w:abstractNumId w:val="12"/>
  </w:num>
  <w:num w:numId="9" w16cid:durableId="2091734800">
    <w:abstractNumId w:val="25"/>
  </w:num>
  <w:num w:numId="10" w16cid:durableId="1697467495">
    <w:abstractNumId w:val="5"/>
  </w:num>
  <w:num w:numId="11" w16cid:durableId="1994023122">
    <w:abstractNumId w:val="29"/>
  </w:num>
  <w:num w:numId="12" w16cid:durableId="1243832934">
    <w:abstractNumId w:val="26"/>
  </w:num>
  <w:num w:numId="13" w16cid:durableId="1802336007">
    <w:abstractNumId w:val="3"/>
  </w:num>
  <w:num w:numId="14" w16cid:durableId="1988582458">
    <w:abstractNumId w:val="4"/>
    <w:lvlOverride w:ilvl="0">
      <w:lvl w:ilvl="0">
        <w:start w:val="1"/>
        <w:numFmt w:val="upperLetter"/>
        <w:suff w:val="space"/>
        <w:lvlText w:val="%1."/>
        <w:lvlJc w:val="left"/>
        <w:pPr>
          <w:ind w:left="0" w:firstLine="0"/>
        </w:pPr>
        <w:rPr>
          <w:rFonts w:hint="default"/>
        </w:rPr>
      </w:lvl>
    </w:lvlOverride>
  </w:num>
  <w:num w:numId="15" w16cid:durableId="461578702">
    <w:abstractNumId w:val="10"/>
  </w:num>
  <w:num w:numId="16" w16cid:durableId="442190531">
    <w:abstractNumId w:val="23"/>
  </w:num>
  <w:num w:numId="17" w16cid:durableId="19139991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34047311">
    <w:abstractNumId w:val="34"/>
  </w:num>
  <w:num w:numId="19" w16cid:durableId="2058968003">
    <w:abstractNumId w:val="2"/>
  </w:num>
  <w:num w:numId="20" w16cid:durableId="2006397837">
    <w:abstractNumId w:val="1"/>
  </w:num>
  <w:num w:numId="21" w16cid:durableId="718825182">
    <w:abstractNumId w:val="21"/>
  </w:num>
  <w:num w:numId="22" w16cid:durableId="1642077241">
    <w:abstractNumId w:val="6"/>
  </w:num>
  <w:num w:numId="23" w16cid:durableId="1953704613">
    <w:abstractNumId w:val="14"/>
  </w:num>
  <w:num w:numId="24" w16cid:durableId="813900">
    <w:abstractNumId w:val="32"/>
  </w:num>
  <w:num w:numId="25" w16cid:durableId="823937870">
    <w:abstractNumId w:val="24"/>
  </w:num>
  <w:num w:numId="26" w16cid:durableId="685785420">
    <w:abstractNumId w:val="28"/>
  </w:num>
  <w:num w:numId="27" w16cid:durableId="950286508">
    <w:abstractNumId w:val="16"/>
  </w:num>
  <w:num w:numId="28" w16cid:durableId="1165970840">
    <w:abstractNumId w:val="22"/>
  </w:num>
  <w:num w:numId="29" w16cid:durableId="296105252">
    <w:abstractNumId w:val="36"/>
  </w:num>
  <w:num w:numId="30" w16cid:durableId="1348366114">
    <w:abstractNumId w:val="8"/>
  </w:num>
  <w:num w:numId="31" w16cid:durableId="1899314502">
    <w:abstractNumId w:val="33"/>
  </w:num>
  <w:num w:numId="32" w16cid:durableId="1017076040">
    <w:abstractNumId w:val="17"/>
  </w:num>
  <w:num w:numId="33" w16cid:durableId="1634217115">
    <w:abstractNumId w:val="31"/>
  </w:num>
  <w:num w:numId="34" w16cid:durableId="259878991">
    <w:abstractNumId w:val="27"/>
  </w:num>
  <w:num w:numId="35" w16cid:durableId="479615367">
    <w:abstractNumId w:val="19"/>
  </w:num>
  <w:num w:numId="36" w16cid:durableId="1050690876">
    <w:abstractNumId w:val="13"/>
  </w:num>
  <w:num w:numId="37" w16cid:durableId="767114234">
    <w:abstractNumId w:val="37"/>
  </w:num>
  <w:num w:numId="38" w16cid:durableId="1620842712">
    <w:abstractNumId w:val="11"/>
  </w:num>
  <w:num w:numId="39" w16cid:durableId="2071733087">
    <w:abstractNumId w:val="3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bordersDoNotSurroundHeader/>
  <w:bordersDoNotSurroundFooter/>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D2D"/>
    <w:rsid w:val="0000046F"/>
    <w:rsid w:val="000005DE"/>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7E9A"/>
    <w:rsid w:val="00060D60"/>
    <w:rsid w:val="00061511"/>
    <w:rsid w:val="00061B24"/>
    <w:rsid w:val="00065CD5"/>
    <w:rsid w:val="00070737"/>
    <w:rsid w:val="000714C3"/>
    <w:rsid w:val="00083EC4"/>
    <w:rsid w:val="00084BD2"/>
    <w:rsid w:val="00090E84"/>
    <w:rsid w:val="0009131B"/>
    <w:rsid w:val="00091F92"/>
    <w:rsid w:val="00092C74"/>
    <w:rsid w:val="00094BAA"/>
    <w:rsid w:val="0009713B"/>
    <w:rsid w:val="000A1FA2"/>
    <w:rsid w:val="000A3B16"/>
    <w:rsid w:val="000A40E6"/>
    <w:rsid w:val="000B2C18"/>
    <w:rsid w:val="000B330B"/>
    <w:rsid w:val="000B7135"/>
    <w:rsid w:val="000C01F4"/>
    <w:rsid w:val="000C0E3B"/>
    <w:rsid w:val="000C221B"/>
    <w:rsid w:val="000C426E"/>
    <w:rsid w:val="000D3A5A"/>
    <w:rsid w:val="000D4A20"/>
    <w:rsid w:val="000E4447"/>
    <w:rsid w:val="000F25D7"/>
    <w:rsid w:val="0010090B"/>
    <w:rsid w:val="00104663"/>
    <w:rsid w:val="00104CB0"/>
    <w:rsid w:val="00105925"/>
    <w:rsid w:val="00107070"/>
    <w:rsid w:val="001072E6"/>
    <w:rsid w:val="001120C4"/>
    <w:rsid w:val="00113D06"/>
    <w:rsid w:val="0011425D"/>
    <w:rsid w:val="001146BF"/>
    <w:rsid w:val="0011479C"/>
    <w:rsid w:val="00114A56"/>
    <w:rsid w:val="00117D9A"/>
    <w:rsid w:val="00121E38"/>
    <w:rsid w:val="00134A06"/>
    <w:rsid w:val="0014000F"/>
    <w:rsid w:val="00141D98"/>
    <w:rsid w:val="0016308D"/>
    <w:rsid w:val="00164873"/>
    <w:rsid w:val="00165F70"/>
    <w:rsid w:val="001661D9"/>
    <w:rsid w:val="00166BEA"/>
    <w:rsid w:val="00170818"/>
    <w:rsid w:val="0017288F"/>
    <w:rsid w:val="00174020"/>
    <w:rsid w:val="00176753"/>
    <w:rsid w:val="001777E5"/>
    <w:rsid w:val="00177AB7"/>
    <w:rsid w:val="00182839"/>
    <w:rsid w:val="00186F4C"/>
    <w:rsid w:val="0019262C"/>
    <w:rsid w:val="001955E9"/>
    <w:rsid w:val="001A7325"/>
    <w:rsid w:val="001A773F"/>
    <w:rsid w:val="001A7827"/>
    <w:rsid w:val="001B1B9C"/>
    <w:rsid w:val="001B2F14"/>
    <w:rsid w:val="001B4688"/>
    <w:rsid w:val="001C2E5E"/>
    <w:rsid w:val="001C3B16"/>
    <w:rsid w:val="001C597C"/>
    <w:rsid w:val="001C71C4"/>
    <w:rsid w:val="001D0247"/>
    <w:rsid w:val="001D3924"/>
    <w:rsid w:val="001D3AED"/>
    <w:rsid w:val="001D4C0D"/>
    <w:rsid w:val="001D5027"/>
    <w:rsid w:val="001D5163"/>
    <w:rsid w:val="001D5407"/>
    <w:rsid w:val="001D6F48"/>
    <w:rsid w:val="001E3E87"/>
    <w:rsid w:val="001E4698"/>
    <w:rsid w:val="001E69B5"/>
    <w:rsid w:val="001E6A66"/>
    <w:rsid w:val="001E6CFA"/>
    <w:rsid w:val="001F0601"/>
    <w:rsid w:val="001F4FA0"/>
    <w:rsid w:val="001F73C8"/>
    <w:rsid w:val="00201A76"/>
    <w:rsid w:val="00205C43"/>
    <w:rsid w:val="00207411"/>
    <w:rsid w:val="00210E41"/>
    <w:rsid w:val="00211824"/>
    <w:rsid w:val="00215F8D"/>
    <w:rsid w:val="002170E6"/>
    <w:rsid w:val="00220965"/>
    <w:rsid w:val="00223B9B"/>
    <w:rsid w:val="00227DAA"/>
    <w:rsid w:val="00231E14"/>
    <w:rsid w:val="00234429"/>
    <w:rsid w:val="00241628"/>
    <w:rsid w:val="00242C14"/>
    <w:rsid w:val="002467D5"/>
    <w:rsid w:val="00252416"/>
    <w:rsid w:val="00253CFC"/>
    <w:rsid w:val="002560D8"/>
    <w:rsid w:val="0026796B"/>
    <w:rsid w:val="00275282"/>
    <w:rsid w:val="00276F94"/>
    <w:rsid w:val="0028303E"/>
    <w:rsid w:val="00284674"/>
    <w:rsid w:val="00285B40"/>
    <w:rsid w:val="00285DD4"/>
    <w:rsid w:val="00295093"/>
    <w:rsid w:val="002967D4"/>
    <w:rsid w:val="002A000F"/>
    <w:rsid w:val="002A048A"/>
    <w:rsid w:val="002A14BA"/>
    <w:rsid w:val="002A3234"/>
    <w:rsid w:val="002A486E"/>
    <w:rsid w:val="002A529C"/>
    <w:rsid w:val="002B17AE"/>
    <w:rsid w:val="002B379B"/>
    <w:rsid w:val="002B5DFD"/>
    <w:rsid w:val="002B62BC"/>
    <w:rsid w:val="002B7F19"/>
    <w:rsid w:val="002C2CCF"/>
    <w:rsid w:val="002C419A"/>
    <w:rsid w:val="002C707C"/>
    <w:rsid w:val="002D11FD"/>
    <w:rsid w:val="002D26B0"/>
    <w:rsid w:val="002D3E91"/>
    <w:rsid w:val="002D4A44"/>
    <w:rsid w:val="002D4AF9"/>
    <w:rsid w:val="002E02B1"/>
    <w:rsid w:val="002E396B"/>
    <w:rsid w:val="002E3D2C"/>
    <w:rsid w:val="002F1879"/>
    <w:rsid w:val="002F1D45"/>
    <w:rsid w:val="002F3420"/>
    <w:rsid w:val="002F63A1"/>
    <w:rsid w:val="00302E13"/>
    <w:rsid w:val="00304392"/>
    <w:rsid w:val="00313105"/>
    <w:rsid w:val="003141B6"/>
    <w:rsid w:val="0031425A"/>
    <w:rsid w:val="00321775"/>
    <w:rsid w:val="00321EB5"/>
    <w:rsid w:val="00322DAA"/>
    <w:rsid w:val="00323E56"/>
    <w:rsid w:val="00327067"/>
    <w:rsid w:val="00327078"/>
    <w:rsid w:val="00330A48"/>
    <w:rsid w:val="00332A2D"/>
    <w:rsid w:val="0033583E"/>
    <w:rsid w:val="0034128C"/>
    <w:rsid w:val="003415A6"/>
    <w:rsid w:val="00344CE5"/>
    <w:rsid w:val="003504E9"/>
    <w:rsid w:val="003519F1"/>
    <w:rsid w:val="00351EDC"/>
    <w:rsid w:val="003520A4"/>
    <w:rsid w:val="00353818"/>
    <w:rsid w:val="003541F4"/>
    <w:rsid w:val="00355460"/>
    <w:rsid w:val="0035702D"/>
    <w:rsid w:val="00360535"/>
    <w:rsid w:val="003628EB"/>
    <w:rsid w:val="00363602"/>
    <w:rsid w:val="003639EB"/>
    <w:rsid w:val="00364197"/>
    <w:rsid w:val="003756EB"/>
    <w:rsid w:val="003763CB"/>
    <w:rsid w:val="00380D62"/>
    <w:rsid w:val="00381001"/>
    <w:rsid w:val="0038145D"/>
    <w:rsid w:val="003815C8"/>
    <w:rsid w:val="00382E5B"/>
    <w:rsid w:val="00383853"/>
    <w:rsid w:val="00384980"/>
    <w:rsid w:val="003874CB"/>
    <w:rsid w:val="00391E44"/>
    <w:rsid w:val="00393CE8"/>
    <w:rsid w:val="003940D4"/>
    <w:rsid w:val="003A0AEE"/>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F0270"/>
    <w:rsid w:val="003F7D7E"/>
    <w:rsid w:val="00402953"/>
    <w:rsid w:val="00410A00"/>
    <w:rsid w:val="0041108E"/>
    <w:rsid w:val="004127AE"/>
    <w:rsid w:val="0041399D"/>
    <w:rsid w:val="00416591"/>
    <w:rsid w:val="00417315"/>
    <w:rsid w:val="00420CA6"/>
    <w:rsid w:val="00422716"/>
    <w:rsid w:val="00440B9E"/>
    <w:rsid w:val="004423FC"/>
    <w:rsid w:val="0044242A"/>
    <w:rsid w:val="00442439"/>
    <w:rsid w:val="00443AB2"/>
    <w:rsid w:val="00444E10"/>
    <w:rsid w:val="004462AC"/>
    <w:rsid w:val="0044635D"/>
    <w:rsid w:val="00446720"/>
    <w:rsid w:val="0044686C"/>
    <w:rsid w:val="004570C8"/>
    <w:rsid w:val="00457310"/>
    <w:rsid w:val="00457471"/>
    <w:rsid w:val="0045757E"/>
    <w:rsid w:val="00460D49"/>
    <w:rsid w:val="004642B5"/>
    <w:rsid w:val="00465AB7"/>
    <w:rsid w:val="00465CAE"/>
    <w:rsid w:val="004701DE"/>
    <w:rsid w:val="004702C9"/>
    <w:rsid w:val="004772EC"/>
    <w:rsid w:val="00477BF4"/>
    <w:rsid w:val="00482836"/>
    <w:rsid w:val="00482EE5"/>
    <w:rsid w:val="00483326"/>
    <w:rsid w:val="00486D54"/>
    <w:rsid w:val="00486E60"/>
    <w:rsid w:val="00491213"/>
    <w:rsid w:val="0049327F"/>
    <w:rsid w:val="00493B58"/>
    <w:rsid w:val="0049433A"/>
    <w:rsid w:val="004949B8"/>
    <w:rsid w:val="004A0234"/>
    <w:rsid w:val="004A11FE"/>
    <w:rsid w:val="004A6349"/>
    <w:rsid w:val="004A7ADD"/>
    <w:rsid w:val="004B30CA"/>
    <w:rsid w:val="004C23B8"/>
    <w:rsid w:val="004C41FA"/>
    <w:rsid w:val="004C6BFB"/>
    <w:rsid w:val="004D0892"/>
    <w:rsid w:val="004D0B9B"/>
    <w:rsid w:val="004D67B3"/>
    <w:rsid w:val="004F105E"/>
    <w:rsid w:val="004F2C2F"/>
    <w:rsid w:val="004F6E39"/>
    <w:rsid w:val="004F7211"/>
    <w:rsid w:val="00500D8B"/>
    <w:rsid w:val="00503119"/>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1C5"/>
    <w:rsid w:val="00541F28"/>
    <w:rsid w:val="0054241F"/>
    <w:rsid w:val="0054746D"/>
    <w:rsid w:val="00551F45"/>
    <w:rsid w:val="00555F01"/>
    <w:rsid w:val="0055767F"/>
    <w:rsid w:val="00564E0C"/>
    <w:rsid w:val="00566CE5"/>
    <w:rsid w:val="00570D65"/>
    <w:rsid w:val="005722AA"/>
    <w:rsid w:val="005762F3"/>
    <w:rsid w:val="00577FB4"/>
    <w:rsid w:val="00581E03"/>
    <w:rsid w:val="00583985"/>
    <w:rsid w:val="005842B4"/>
    <w:rsid w:val="00587CF1"/>
    <w:rsid w:val="0059062E"/>
    <w:rsid w:val="00590A10"/>
    <w:rsid w:val="00593176"/>
    <w:rsid w:val="00594006"/>
    <w:rsid w:val="00594D78"/>
    <w:rsid w:val="00594F41"/>
    <w:rsid w:val="00596126"/>
    <w:rsid w:val="005A11DA"/>
    <w:rsid w:val="005A4EA7"/>
    <w:rsid w:val="005A59C2"/>
    <w:rsid w:val="005A5B4F"/>
    <w:rsid w:val="005A6FCB"/>
    <w:rsid w:val="005A7F6C"/>
    <w:rsid w:val="005B0961"/>
    <w:rsid w:val="005B16F4"/>
    <w:rsid w:val="005B186D"/>
    <w:rsid w:val="005B3311"/>
    <w:rsid w:val="005B4F7D"/>
    <w:rsid w:val="005B62EC"/>
    <w:rsid w:val="005C047E"/>
    <w:rsid w:val="005C11FA"/>
    <w:rsid w:val="005C261D"/>
    <w:rsid w:val="005C3781"/>
    <w:rsid w:val="005C3955"/>
    <w:rsid w:val="005C6411"/>
    <w:rsid w:val="005D0EDF"/>
    <w:rsid w:val="005D3ACC"/>
    <w:rsid w:val="005D6B46"/>
    <w:rsid w:val="005D6C52"/>
    <w:rsid w:val="005E0BAE"/>
    <w:rsid w:val="005E0E65"/>
    <w:rsid w:val="005E1970"/>
    <w:rsid w:val="005E36FF"/>
    <w:rsid w:val="005E5941"/>
    <w:rsid w:val="005F14FC"/>
    <w:rsid w:val="005F2A4C"/>
    <w:rsid w:val="005F36BF"/>
    <w:rsid w:val="005F7D12"/>
    <w:rsid w:val="00604D84"/>
    <w:rsid w:val="00607722"/>
    <w:rsid w:val="00616EC7"/>
    <w:rsid w:val="0062116B"/>
    <w:rsid w:val="00622CC0"/>
    <w:rsid w:val="0062439C"/>
    <w:rsid w:val="0062501A"/>
    <w:rsid w:val="006259D1"/>
    <w:rsid w:val="0063180F"/>
    <w:rsid w:val="00631923"/>
    <w:rsid w:val="00632C12"/>
    <w:rsid w:val="0064321C"/>
    <w:rsid w:val="006452AD"/>
    <w:rsid w:val="00647B74"/>
    <w:rsid w:val="00650847"/>
    <w:rsid w:val="00650AC5"/>
    <w:rsid w:val="00652438"/>
    <w:rsid w:val="00653552"/>
    <w:rsid w:val="00654C7D"/>
    <w:rsid w:val="0065507F"/>
    <w:rsid w:val="0065710F"/>
    <w:rsid w:val="00660B10"/>
    <w:rsid w:val="00663B0C"/>
    <w:rsid w:val="00670377"/>
    <w:rsid w:val="006772E7"/>
    <w:rsid w:val="006777B9"/>
    <w:rsid w:val="00680E60"/>
    <w:rsid w:val="006817D9"/>
    <w:rsid w:val="006821E9"/>
    <w:rsid w:val="006831DC"/>
    <w:rsid w:val="00687034"/>
    <w:rsid w:val="006873AA"/>
    <w:rsid w:val="006874AA"/>
    <w:rsid w:val="006920B0"/>
    <w:rsid w:val="00692183"/>
    <w:rsid w:val="006932A5"/>
    <w:rsid w:val="006934C7"/>
    <w:rsid w:val="00697787"/>
    <w:rsid w:val="006A0B53"/>
    <w:rsid w:val="006A190F"/>
    <w:rsid w:val="006A3523"/>
    <w:rsid w:val="006B0525"/>
    <w:rsid w:val="006B24AE"/>
    <w:rsid w:val="006B6C9F"/>
    <w:rsid w:val="006C2A2F"/>
    <w:rsid w:val="006C599B"/>
    <w:rsid w:val="006D02FC"/>
    <w:rsid w:val="006D096B"/>
    <w:rsid w:val="006D2F5B"/>
    <w:rsid w:val="006D446E"/>
    <w:rsid w:val="006D4A1A"/>
    <w:rsid w:val="006D5343"/>
    <w:rsid w:val="006D6A18"/>
    <w:rsid w:val="006D6BB5"/>
    <w:rsid w:val="006D7BFC"/>
    <w:rsid w:val="006F6F42"/>
    <w:rsid w:val="0070502C"/>
    <w:rsid w:val="007074FD"/>
    <w:rsid w:val="0070798C"/>
    <w:rsid w:val="0071635C"/>
    <w:rsid w:val="00720592"/>
    <w:rsid w:val="00721E50"/>
    <w:rsid w:val="00722FB0"/>
    <w:rsid w:val="00723860"/>
    <w:rsid w:val="007268F5"/>
    <w:rsid w:val="00731792"/>
    <w:rsid w:val="00732067"/>
    <w:rsid w:val="0074265D"/>
    <w:rsid w:val="0074666A"/>
    <w:rsid w:val="00750108"/>
    <w:rsid w:val="00754771"/>
    <w:rsid w:val="007573E5"/>
    <w:rsid w:val="00765478"/>
    <w:rsid w:val="00765EFC"/>
    <w:rsid w:val="00766175"/>
    <w:rsid w:val="00767D54"/>
    <w:rsid w:val="00777554"/>
    <w:rsid w:val="00777FC6"/>
    <w:rsid w:val="0078331C"/>
    <w:rsid w:val="00785008"/>
    <w:rsid w:val="00786FBC"/>
    <w:rsid w:val="007908A3"/>
    <w:rsid w:val="00791AA8"/>
    <w:rsid w:val="00791FC4"/>
    <w:rsid w:val="007922D4"/>
    <w:rsid w:val="00795E68"/>
    <w:rsid w:val="00796645"/>
    <w:rsid w:val="00797CC2"/>
    <w:rsid w:val="00797D6C"/>
    <w:rsid w:val="007A1AE0"/>
    <w:rsid w:val="007A3BCE"/>
    <w:rsid w:val="007B0961"/>
    <w:rsid w:val="007B42EE"/>
    <w:rsid w:val="007C4B89"/>
    <w:rsid w:val="007C6BED"/>
    <w:rsid w:val="007D55B1"/>
    <w:rsid w:val="007D57A8"/>
    <w:rsid w:val="007E0556"/>
    <w:rsid w:val="007E44F5"/>
    <w:rsid w:val="007F0C04"/>
    <w:rsid w:val="007F2F1F"/>
    <w:rsid w:val="007F46D2"/>
    <w:rsid w:val="007F4E41"/>
    <w:rsid w:val="007F4EC6"/>
    <w:rsid w:val="007F7FD1"/>
    <w:rsid w:val="0080221D"/>
    <w:rsid w:val="00802FF6"/>
    <w:rsid w:val="00803F2B"/>
    <w:rsid w:val="008053A6"/>
    <w:rsid w:val="00805B41"/>
    <w:rsid w:val="008105D3"/>
    <w:rsid w:val="00814D2E"/>
    <w:rsid w:val="008158A3"/>
    <w:rsid w:val="008166F7"/>
    <w:rsid w:val="008208C7"/>
    <w:rsid w:val="00825012"/>
    <w:rsid w:val="008310FF"/>
    <w:rsid w:val="00833C2D"/>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0772"/>
    <w:rsid w:val="008773E5"/>
    <w:rsid w:val="00881AEC"/>
    <w:rsid w:val="00884341"/>
    <w:rsid w:val="00887535"/>
    <w:rsid w:val="00887BB0"/>
    <w:rsid w:val="0089022F"/>
    <w:rsid w:val="008A05F2"/>
    <w:rsid w:val="008A240F"/>
    <w:rsid w:val="008B116A"/>
    <w:rsid w:val="008B2BCE"/>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6AD"/>
    <w:rsid w:val="008F2FB3"/>
    <w:rsid w:val="008F78D5"/>
    <w:rsid w:val="00902F55"/>
    <w:rsid w:val="0090470C"/>
    <w:rsid w:val="00906198"/>
    <w:rsid w:val="00911CA6"/>
    <w:rsid w:val="0091745E"/>
    <w:rsid w:val="009233F5"/>
    <w:rsid w:val="00924109"/>
    <w:rsid w:val="00926A61"/>
    <w:rsid w:val="00926D5C"/>
    <w:rsid w:val="009360D1"/>
    <w:rsid w:val="009364DE"/>
    <w:rsid w:val="00947BF1"/>
    <w:rsid w:val="00950F2C"/>
    <w:rsid w:val="009512A7"/>
    <w:rsid w:val="009543EE"/>
    <w:rsid w:val="009702DE"/>
    <w:rsid w:val="00971B64"/>
    <w:rsid w:val="00973331"/>
    <w:rsid w:val="009756E8"/>
    <w:rsid w:val="00976266"/>
    <w:rsid w:val="00977BEF"/>
    <w:rsid w:val="0098218D"/>
    <w:rsid w:val="00990E54"/>
    <w:rsid w:val="0099603E"/>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C581F"/>
    <w:rsid w:val="009D219C"/>
    <w:rsid w:val="009D2CDF"/>
    <w:rsid w:val="009D72AA"/>
    <w:rsid w:val="009E393C"/>
    <w:rsid w:val="009E6008"/>
    <w:rsid w:val="009E6385"/>
    <w:rsid w:val="009F0268"/>
    <w:rsid w:val="009F1F2E"/>
    <w:rsid w:val="009F4313"/>
    <w:rsid w:val="009F494B"/>
    <w:rsid w:val="009F7376"/>
    <w:rsid w:val="00A009EA"/>
    <w:rsid w:val="00A05E05"/>
    <w:rsid w:val="00A07761"/>
    <w:rsid w:val="00A12D02"/>
    <w:rsid w:val="00A139C5"/>
    <w:rsid w:val="00A17980"/>
    <w:rsid w:val="00A21E33"/>
    <w:rsid w:val="00A21E81"/>
    <w:rsid w:val="00A25047"/>
    <w:rsid w:val="00A30934"/>
    <w:rsid w:val="00A33184"/>
    <w:rsid w:val="00A36342"/>
    <w:rsid w:val="00A42896"/>
    <w:rsid w:val="00A43179"/>
    <w:rsid w:val="00A4771A"/>
    <w:rsid w:val="00A50D78"/>
    <w:rsid w:val="00A52005"/>
    <w:rsid w:val="00A53223"/>
    <w:rsid w:val="00A57BE7"/>
    <w:rsid w:val="00A611EE"/>
    <w:rsid w:val="00A6545C"/>
    <w:rsid w:val="00A6563F"/>
    <w:rsid w:val="00A66CCA"/>
    <w:rsid w:val="00A67F48"/>
    <w:rsid w:val="00A704D5"/>
    <w:rsid w:val="00A70752"/>
    <w:rsid w:val="00A7774E"/>
    <w:rsid w:val="00A86C97"/>
    <w:rsid w:val="00A86DE0"/>
    <w:rsid w:val="00A86E28"/>
    <w:rsid w:val="00A92AC5"/>
    <w:rsid w:val="00A93E28"/>
    <w:rsid w:val="00AA701D"/>
    <w:rsid w:val="00AB4207"/>
    <w:rsid w:val="00AD0FD6"/>
    <w:rsid w:val="00AD7994"/>
    <w:rsid w:val="00AE31C7"/>
    <w:rsid w:val="00AE3911"/>
    <w:rsid w:val="00AE3DD9"/>
    <w:rsid w:val="00AE709A"/>
    <w:rsid w:val="00AF7E75"/>
    <w:rsid w:val="00B00868"/>
    <w:rsid w:val="00B06847"/>
    <w:rsid w:val="00B07042"/>
    <w:rsid w:val="00B071FD"/>
    <w:rsid w:val="00B159DB"/>
    <w:rsid w:val="00B22EA9"/>
    <w:rsid w:val="00B24F0E"/>
    <w:rsid w:val="00B40077"/>
    <w:rsid w:val="00B42160"/>
    <w:rsid w:val="00B43D5E"/>
    <w:rsid w:val="00B45A43"/>
    <w:rsid w:val="00B45D4C"/>
    <w:rsid w:val="00B54914"/>
    <w:rsid w:val="00B5501D"/>
    <w:rsid w:val="00B61668"/>
    <w:rsid w:val="00B70AB8"/>
    <w:rsid w:val="00B7110A"/>
    <w:rsid w:val="00B73845"/>
    <w:rsid w:val="00B76BA6"/>
    <w:rsid w:val="00B76BE5"/>
    <w:rsid w:val="00B81523"/>
    <w:rsid w:val="00B81683"/>
    <w:rsid w:val="00B85469"/>
    <w:rsid w:val="00B902AE"/>
    <w:rsid w:val="00B9337F"/>
    <w:rsid w:val="00B94BF5"/>
    <w:rsid w:val="00B958C0"/>
    <w:rsid w:val="00B979BB"/>
    <w:rsid w:val="00B97F8D"/>
    <w:rsid w:val="00BA020C"/>
    <w:rsid w:val="00BA0D9F"/>
    <w:rsid w:val="00BA7B2F"/>
    <w:rsid w:val="00BB4689"/>
    <w:rsid w:val="00BB5D21"/>
    <w:rsid w:val="00BB6C89"/>
    <w:rsid w:val="00BB72FD"/>
    <w:rsid w:val="00BC1036"/>
    <w:rsid w:val="00BC2D8F"/>
    <w:rsid w:val="00BC4302"/>
    <w:rsid w:val="00BC57BB"/>
    <w:rsid w:val="00BD13D0"/>
    <w:rsid w:val="00BD2E2F"/>
    <w:rsid w:val="00BD6B49"/>
    <w:rsid w:val="00BE0B38"/>
    <w:rsid w:val="00BE4777"/>
    <w:rsid w:val="00BF47AC"/>
    <w:rsid w:val="00C017C5"/>
    <w:rsid w:val="00C01E2F"/>
    <w:rsid w:val="00C02BA6"/>
    <w:rsid w:val="00C03393"/>
    <w:rsid w:val="00C061C7"/>
    <w:rsid w:val="00C07C7D"/>
    <w:rsid w:val="00C1435D"/>
    <w:rsid w:val="00C162ED"/>
    <w:rsid w:val="00C202C1"/>
    <w:rsid w:val="00C2639C"/>
    <w:rsid w:val="00C263CC"/>
    <w:rsid w:val="00C34A5B"/>
    <w:rsid w:val="00C36E6D"/>
    <w:rsid w:val="00C3787E"/>
    <w:rsid w:val="00C42011"/>
    <w:rsid w:val="00C42BCF"/>
    <w:rsid w:val="00C45E9C"/>
    <w:rsid w:val="00C4774B"/>
    <w:rsid w:val="00C52B44"/>
    <w:rsid w:val="00C557BA"/>
    <w:rsid w:val="00C55C70"/>
    <w:rsid w:val="00C56EF3"/>
    <w:rsid w:val="00C57B14"/>
    <w:rsid w:val="00C65B54"/>
    <w:rsid w:val="00C74121"/>
    <w:rsid w:val="00C74475"/>
    <w:rsid w:val="00C74538"/>
    <w:rsid w:val="00C74BFC"/>
    <w:rsid w:val="00C74C7A"/>
    <w:rsid w:val="00C8361D"/>
    <w:rsid w:val="00C868DA"/>
    <w:rsid w:val="00C93054"/>
    <w:rsid w:val="00C95A94"/>
    <w:rsid w:val="00CA0618"/>
    <w:rsid w:val="00CA21C4"/>
    <w:rsid w:val="00CA2547"/>
    <w:rsid w:val="00CA2EC3"/>
    <w:rsid w:val="00CA4724"/>
    <w:rsid w:val="00CB00BE"/>
    <w:rsid w:val="00CB0468"/>
    <w:rsid w:val="00CB13E7"/>
    <w:rsid w:val="00CB191E"/>
    <w:rsid w:val="00CB2604"/>
    <w:rsid w:val="00CB3F7E"/>
    <w:rsid w:val="00CB7E0F"/>
    <w:rsid w:val="00CC06D9"/>
    <w:rsid w:val="00CC32B5"/>
    <w:rsid w:val="00CD2415"/>
    <w:rsid w:val="00CD2980"/>
    <w:rsid w:val="00CD2DF0"/>
    <w:rsid w:val="00CD3789"/>
    <w:rsid w:val="00CD4F00"/>
    <w:rsid w:val="00CD6C55"/>
    <w:rsid w:val="00CE0163"/>
    <w:rsid w:val="00CE1988"/>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41CF4"/>
    <w:rsid w:val="00D44556"/>
    <w:rsid w:val="00D45F11"/>
    <w:rsid w:val="00D45F7B"/>
    <w:rsid w:val="00D518FB"/>
    <w:rsid w:val="00D54DB4"/>
    <w:rsid w:val="00D56750"/>
    <w:rsid w:val="00D60144"/>
    <w:rsid w:val="00D623F3"/>
    <w:rsid w:val="00D62A61"/>
    <w:rsid w:val="00D721CB"/>
    <w:rsid w:val="00D72322"/>
    <w:rsid w:val="00D729EE"/>
    <w:rsid w:val="00D739D3"/>
    <w:rsid w:val="00D73BF5"/>
    <w:rsid w:val="00D73E04"/>
    <w:rsid w:val="00D7586C"/>
    <w:rsid w:val="00D77E8F"/>
    <w:rsid w:val="00D81728"/>
    <w:rsid w:val="00D828C6"/>
    <w:rsid w:val="00D91FF4"/>
    <w:rsid w:val="00D9465F"/>
    <w:rsid w:val="00D95FC4"/>
    <w:rsid w:val="00D965FD"/>
    <w:rsid w:val="00D96DFE"/>
    <w:rsid w:val="00D97993"/>
    <w:rsid w:val="00DA2F9C"/>
    <w:rsid w:val="00DB0143"/>
    <w:rsid w:val="00DB45CB"/>
    <w:rsid w:val="00DB7966"/>
    <w:rsid w:val="00DC59D1"/>
    <w:rsid w:val="00DC7D0F"/>
    <w:rsid w:val="00DD2B2D"/>
    <w:rsid w:val="00DD6641"/>
    <w:rsid w:val="00DE161C"/>
    <w:rsid w:val="00DE168E"/>
    <w:rsid w:val="00DF172F"/>
    <w:rsid w:val="00DF17BF"/>
    <w:rsid w:val="00DF2140"/>
    <w:rsid w:val="00DF36B4"/>
    <w:rsid w:val="00DF49FE"/>
    <w:rsid w:val="00DF56B6"/>
    <w:rsid w:val="00DF65DE"/>
    <w:rsid w:val="00E02368"/>
    <w:rsid w:val="00E119C1"/>
    <w:rsid w:val="00E12A76"/>
    <w:rsid w:val="00E12DAF"/>
    <w:rsid w:val="00E15E99"/>
    <w:rsid w:val="00E1687C"/>
    <w:rsid w:val="00E17BCE"/>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550FD"/>
    <w:rsid w:val="00E632AC"/>
    <w:rsid w:val="00E6491A"/>
    <w:rsid w:val="00E66086"/>
    <w:rsid w:val="00E66762"/>
    <w:rsid w:val="00E721A9"/>
    <w:rsid w:val="00E75D00"/>
    <w:rsid w:val="00E75F3B"/>
    <w:rsid w:val="00E76648"/>
    <w:rsid w:val="00E83193"/>
    <w:rsid w:val="00E86C0D"/>
    <w:rsid w:val="00E91452"/>
    <w:rsid w:val="00E93F89"/>
    <w:rsid w:val="00E97E7E"/>
    <w:rsid w:val="00EA5D2D"/>
    <w:rsid w:val="00EB0BA5"/>
    <w:rsid w:val="00EB3128"/>
    <w:rsid w:val="00EB7F44"/>
    <w:rsid w:val="00EC189B"/>
    <w:rsid w:val="00EC3F6B"/>
    <w:rsid w:val="00EC5C8C"/>
    <w:rsid w:val="00EC7BD8"/>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E7344"/>
    <w:rsid w:val="00EF051A"/>
    <w:rsid w:val="00EF1336"/>
    <w:rsid w:val="00EF1E4E"/>
    <w:rsid w:val="00EF5447"/>
    <w:rsid w:val="00F06E6E"/>
    <w:rsid w:val="00F11CFC"/>
    <w:rsid w:val="00F21756"/>
    <w:rsid w:val="00F22CEC"/>
    <w:rsid w:val="00F2502E"/>
    <w:rsid w:val="00F2743A"/>
    <w:rsid w:val="00F30EB0"/>
    <w:rsid w:val="00F35BA4"/>
    <w:rsid w:val="00F374DD"/>
    <w:rsid w:val="00F419EF"/>
    <w:rsid w:val="00F448F1"/>
    <w:rsid w:val="00F451D8"/>
    <w:rsid w:val="00F45366"/>
    <w:rsid w:val="00F479DE"/>
    <w:rsid w:val="00F5116C"/>
    <w:rsid w:val="00F51EC5"/>
    <w:rsid w:val="00F53B86"/>
    <w:rsid w:val="00F54260"/>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2978">
      <w:bodyDiv w:val="1"/>
      <w:marLeft w:val="0"/>
      <w:marRight w:val="0"/>
      <w:marTop w:val="0"/>
      <w:marBottom w:val="0"/>
      <w:divBdr>
        <w:top w:val="none" w:sz="0" w:space="0" w:color="auto"/>
        <w:left w:val="none" w:sz="0" w:space="0" w:color="auto"/>
        <w:bottom w:val="none" w:sz="0" w:space="0" w:color="auto"/>
        <w:right w:val="none" w:sz="0" w:space="0" w:color="auto"/>
      </w:divBdr>
    </w:div>
    <w:div w:id="356782889">
      <w:bodyDiv w:val="1"/>
      <w:marLeft w:val="0"/>
      <w:marRight w:val="0"/>
      <w:marTop w:val="0"/>
      <w:marBottom w:val="0"/>
      <w:divBdr>
        <w:top w:val="none" w:sz="0" w:space="0" w:color="auto"/>
        <w:left w:val="none" w:sz="0" w:space="0" w:color="auto"/>
        <w:bottom w:val="none" w:sz="0" w:space="0" w:color="auto"/>
        <w:right w:val="none" w:sz="0" w:space="0" w:color="auto"/>
      </w:divBdr>
    </w:div>
    <w:div w:id="1117287161">
      <w:bodyDiv w:val="1"/>
      <w:marLeft w:val="0"/>
      <w:marRight w:val="0"/>
      <w:marTop w:val="0"/>
      <w:marBottom w:val="0"/>
      <w:divBdr>
        <w:top w:val="none" w:sz="0" w:space="0" w:color="auto"/>
        <w:left w:val="none" w:sz="0" w:space="0" w:color="auto"/>
        <w:bottom w:val="none" w:sz="0" w:space="0" w:color="auto"/>
        <w:right w:val="none" w:sz="0" w:space="0" w:color="auto"/>
      </w:divBdr>
    </w:div>
    <w:div w:id="1505045639">
      <w:bodyDiv w:val="1"/>
      <w:marLeft w:val="0"/>
      <w:marRight w:val="0"/>
      <w:marTop w:val="0"/>
      <w:marBottom w:val="0"/>
      <w:divBdr>
        <w:top w:val="none" w:sz="0" w:space="0" w:color="auto"/>
        <w:left w:val="none" w:sz="0" w:space="0" w:color="auto"/>
        <w:bottom w:val="none" w:sz="0" w:space="0" w:color="auto"/>
        <w:right w:val="none" w:sz="0" w:space="0" w:color="auto"/>
      </w:divBdr>
    </w:div>
    <w:div w:id="1804469465">
      <w:bodyDiv w:val="1"/>
      <w:marLeft w:val="0"/>
      <w:marRight w:val="0"/>
      <w:marTop w:val="0"/>
      <w:marBottom w:val="0"/>
      <w:divBdr>
        <w:top w:val="none" w:sz="0" w:space="0" w:color="auto"/>
        <w:left w:val="none" w:sz="0" w:space="0" w:color="auto"/>
        <w:bottom w:val="none" w:sz="0" w:space="0" w:color="auto"/>
        <w:right w:val="none" w:sz="0" w:space="0" w:color="auto"/>
      </w:divBdr>
    </w:div>
    <w:div w:id="1924408393">
      <w:bodyDiv w:val="1"/>
      <w:marLeft w:val="0"/>
      <w:marRight w:val="0"/>
      <w:marTop w:val="0"/>
      <w:marBottom w:val="0"/>
      <w:divBdr>
        <w:top w:val="none" w:sz="0" w:space="0" w:color="auto"/>
        <w:left w:val="none" w:sz="0" w:space="0" w:color="auto"/>
        <w:bottom w:val="none" w:sz="0" w:space="0" w:color="auto"/>
        <w:right w:val="none" w:sz="0" w:space="0" w:color="auto"/>
      </w:divBdr>
    </w:div>
    <w:div w:id="1949384110">
      <w:bodyDiv w:val="1"/>
      <w:marLeft w:val="0"/>
      <w:marRight w:val="0"/>
      <w:marTop w:val="0"/>
      <w:marBottom w:val="0"/>
      <w:divBdr>
        <w:top w:val="none" w:sz="0" w:space="0" w:color="auto"/>
        <w:left w:val="none" w:sz="0" w:space="0" w:color="auto"/>
        <w:bottom w:val="none" w:sz="0" w:space="0" w:color="auto"/>
        <w:right w:val="none" w:sz="0" w:space="0" w:color="auto"/>
      </w:divBdr>
    </w:div>
    <w:div w:id="201263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3048</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office</cp:lastModifiedBy>
  <cp:revision>20</cp:revision>
  <cp:lastPrinted>2022-05-12T14:32:00Z</cp:lastPrinted>
  <dcterms:created xsi:type="dcterms:W3CDTF">2022-01-11T05:33:00Z</dcterms:created>
  <dcterms:modified xsi:type="dcterms:W3CDTF">2022-05-12T14:33:00Z</dcterms:modified>
</cp:coreProperties>
</file>