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A942" w14:textId="77777777" w:rsidR="001B76A1" w:rsidRDefault="004F2B54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C10EA62" wp14:editId="5FFC9DCC">
            <wp:simplePos x="0" y="0"/>
            <wp:positionH relativeFrom="column">
              <wp:posOffset>282975</wp:posOffset>
            </wp:positionH>
            <wp:positionV relativeFrom="paragraph">
              <wp:posOffset>114300</wp:posOffset>
            </wp:positionV>
            <wp:extent cx="5731510" cy="1114425"/>
            <wp:effectExtent l="0" t="0" r="0" b="0"/>
            <wp:wrapSquare wrapText="bothSides" distT="114300" distB="114300" distL="114300" distR="11430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D21EEC" w14:textId="77777777" w:rsidR="001B76A1" w:rsidRDefault="001B76A1"/>
    <w:p w14:paraId="1EF91B54" w14:textId="77777777" w:rsidR="001B76A1" w:rsidRDefault="001B76A1"/>
    <w:p w14:paraId="559A25F4" w14:textId="77777777" w:rsidR="001B76A1" w:rsidRDefault="001B76A1"/>
    <w:p w14:paraId="15AEE393" w14:textId="77777777" w:rsidR="001B76A1" w:rsidRDefault="001B76A1"/>
    <w:p w14:paraId="715D4163" w14:textId="77777777" w:rsidR="001B76A1" w:rsidRDefault="001B76A1"/>
    <w:p w14:paraId="21A25BA4" w14:textId="77777777" w:rsidR="001B76A1" w:rsidRDefault="001B76A1"/>
    <w:p w14:paraId="6CA272F9" w14:textId="77777777" w:rsidR="001B76A1" w:rsidRDefault="001B76A1"/>
    <w:p w14:paraId="2F21B6D7" w14:textId="77777777" w:rsidR="001B76A1" w:rsidRDefault="001B76A1"/>
    <w:p w14:paraId="3B701DAA" w14:textId="77777777" w:rsidR="001B76A1" w:rsidRDefault="001B76A1">
      <w:pPr>
        <w:rPr>
          <w:sz w:val="32"/>
          <w:szCs w:val="32"/>
        </w:rPr>
      </w:pPr>
    </w:p>
    <w:p w14:paraId="572EC824" w14:textId="77777777" w:rsidR="001B76A1" w:rsidRDefault="004F2B54">
      <w:pPr>
        <w:pStyle w:val="Heading1"/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</w:rPr>
        <w:t xml:space="preserve">MPLS </w:t>
      </w:r>
      <w:proofErr w:type="spellStart"/>
      <w:r>
        <w:rPr>
          <w:sz w:val="36"/>
          <w:szCs w:val="36"/>
        </w:rPr>
        <w:t>tehnologija</w:t>
      </w:r>
      <w:proofErr w:type="spellEnd"/>
    </w:p>
    <w:p w14:paraId="38C0EE90" w14:textId="77777777" w:rsidR="001B76A1" w:rsidRDefault="001B76A1"/>
    <w:p w14:paraId="5C8CC9DA" w14:textId="77777777" w:rsidR="001B76A1" w:rsidRDefault="004F2B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SEMINARSKI RAD</w:t>
      </w:r>
    </w:p>
    <w:p w14:paraId="20288B3C" w14:textId="77777777" w:rsidR="001B76A1" w:rsidRDefault="001B76A1">
      <w:pPr>
        <w:jc w:val="center"/>
        <w:rPr>
          <w:b/>
          <w:sz w:val="28"/>
          <w:szCs w:val="28"/>
        </w:rPr>
      </w:pPr>
    </w:p>
    <w:p w14:paraId="4E724ADF" w14:textId="77777777" w:rsidR="001B76A1" w:rsidRDefault="001B76A1">
      <w:pPr>
        <w:rPr>
          <w:b/>
          <w:sz w:val="28"/>
          <w:szCs w:val="28"/>
        </w:rPr>
      </w:pPr>
    </w:p>
    <w:p w14:paraId="11AF3132" w14:textId="77777777" w:rsidR="001B76A1" w:rsidRDefault="001B76A1">
      <w:pPr>
        <w:jc w:val="center"/>
        <w:rPr>
          <w:b/>
          <w:sz w:val="28"/>
          <w:szCs w:val="28"/>
        </w:rPr>
      </w:pPr>
    </w:p>
    <w:p w14:paraId="08FEF906" w14:textId="77777777" w:rsidR="001B76A1" w:rsidRDefault="001B76A1">
      <w:pPr>
        <w:rPr>
          <w:b/>
          <w:sz w:val="28"/>
          <w:szCs w:val="28"/>
        </w:rPr>
      </w:pPr>
    </w:p>
    <w:p w14:paraId="38A414F3" w14:textId="77777777" w:rsidR="001B76A1" w:rsidRDefault="004F2B54">
      <w:pPr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Predmet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Računarske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mreže</w:t>
      </w:r>
      <w:proofErr w:type="spellEnd"/>
    </w:p>
    <w:p w14:paraId="09C489D8" w14:textId="77777777" w:rsidR="001B76A1" w:rsidRDefault="004F2B54">
      <w:pPr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Profesor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Afan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Čečo</w:t>
      </w:r>
      <w:proofErr w:type="spellEnd"/>
    </w:p>
    <w:p w14:paraId="53E8D598" w14:textId="58506635" w:rsidR="001B76A1" w:rsidRDefault="004F2B54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Student:</w:t>
      </w:r>
      <w:r w:rsidR="005F1C11">
        <w:rPr>
          <w:b/>
          <w:sz w:val="28"/>
          <w:szCs w:val="28"/>
        </w:rPr>
        <w:t xml:space="preserve"> </w:t>
      </w:r>
      <w:proofErr w:type="spellStart"/>
      <w:r w:rsidR="005F1C11">
        <w:rPr>
          <w:b/>
          <w:sz w:val="28"/>
          <w:szCs w:val="28"/>
        </w:rPr>
        <w:t>Samed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Mujkanović</w:t>
      </w:r>
      <w:proofErr w:type="spellEnd"/>
    </w:p>
    <w:p w14:paraId="265715EA" w14:textId="23D847B5" w:rsidR="001B76A1" w:rsidRDefault="004F2B54">
      <w:pPr>
        <w:ind w:left="21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Indeks</w:t>
      </w:r>
      <w:proofErr w:type="spellEnd"/>
      <w:r>
        <w:rPr>
          <w:b/>
          <w:sz w:val="28"/>
          <w:szCs w:val="28"/>
        </w:rPr>
        <w:t xml:space="preserve">: </w:t>
      </w:r>
      <w:r w:rsidR="005F1C11">
        <w:rPr>
          <w:b/>
          <w:sz w:val="28"/>
          <w:szCs w:val="28"/>
        </w:rPr>
        <w:t>299</w:t>
      </w:r>
    </w:p>
    <w:p w14:paraId="75F088D9" w14:textId="77777777" w:rsidR="001B76A1" w:rsidRDefault="004F2B54">
      <w:pPr>
        <w:ind w:left="21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Studij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Softversko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inžinjerstvo</w:t>
      </w:r>
      <w:proofErr w:type="spellEnd"/>
    </w:p>
    <w:p w14:paraId="27BEDAAE" w14:textId="77777777" w:rsidR="001B76A1" w:rsidRDefault="001B76A1">
      <w:pPr>
        <w:rPr>
          <w:b/>
          <w:sz w:val="28"/>
          <w:szCs w:val="28"/>
        </w:rPr>
      </w:pPr>
    </w:p>
    <w:p w14:paraId="5FD803C6" w14:textId="77777777" w:rsidR="001B76A1" w:rsidRDefault="001B76A1">
      <w:pPr>
        <w:rPr>
          <w:b/>
          <w:sz w:val="28"/>
          <w:szCs w:val="28"/>
        </w:rPr>
      </w:pPr>
    </w:p>
    <w:p w14:paraId="7D15B677" w14:textId="77777777" w:rsidR="001B76A1" w:rsidRDefault="001B76A1">
      <w:pPr>
        <w:rPr>
          <w:b/>
          <w:sz w:val="28"/>
          <w:szCs w:val="28"/>
        </w:rPr>
      </w:pPr>
    </w:p>
    <w:p w14:paraId="4505F6E1" w14:textId="77777777" w:rsidR="001B76A1" w:rsidRDefault="001B76A1">
      <w:pPr>
        <w:rPr>
          <w:b/>
          <w:sz w:val="28"/>
          <w:szCs w:val="28"/>
        </w:rPr>
      </w:pPr>
    </w:p>
    <w:p w14:paraId="10DCF520" w14:textId="77777777" w:rsidR="001B76A1" w:rsidRDefault="001B76A1">
      <w:pPr>
        <w:jc w:val="center"/>
        <w:rPr>
          <w:b/>
          <w:sz w:val="28"/>
          <w:szCs w:val="28"/>
        </w:rPr>
      </w:pPr>
    </w:p>
    <w:p w14:paraId="07B488DF" w14:textId="77777777" w:rsidR="001B76A1" w:rsidRDefault="001B76A1">
      <w:pPr>
        <w:jc w:val="center"/>
        <w:rPr>
          <w:b/>
          <w:sz w:val="28"/>
          <w:szCs w:val="28"/>
        </w:rPr>
      </w:pPr>
    </w:p>
    <w:p w14:paraId="33F387FD" w14:textId="77777777" w:rsidR="001B76A1" w:rsidRDefault="001B76A1">
      <w:pPr>
        <w:jc w:val="center"/>
        <w:rPr>
          <w:b/>
          <w:sz w:val="28"/>
          <w:szCs w:val="28"/>
        </w:rPr>
      </w:pPr>
    </w:p>
    <w:p w14:paraId="20B4B87F" w14:textId="10DBA2CC" w:rsidR="001B76A1" w:rsidRDefault="004F2B54">
      <w:pPr>
        <w:ind w:firstLine="0"/>
        <w:jc w:val="center"/>
      </w:pPr>
      <w:proofErr w:type="spellStart"/>
      <w:r>
        <w:rPr>
          <w:b/>
          <w:sz w:val="28"/>
          <w:szCs w:val="28"/>
        </w:rPr>
        <w:t>Zenica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 w:rsidR="005F1C11">
        <w:rPr>
          <w:b/>
          <w:sz w:val="28"/>
          <w:szCs w:val="28"/>
        </w:rPr>
        <w:t>jun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="005F1C1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br w:type="page"/>
      </w:r>
    </w:p>
    <w:sdt>
      <w:sdtPr>
        <w:id w:val="-1725828463"/>
        <w:docPartObj>
          <w:docPartGallery w:val="Table of Contents"/>
          <w:docPartUnique/>
        </w:docPartObj>
      </w:sdtPr>
      <w:sdtEndPr/>
      <w:sdtContent>
        <w:p w14:paraId="5016B3D5" w14:textId="77777777" w:rsidR="001B76A1" w:rsidRDefault="004F2B54">
          <w:pPr>
            <w:tabs>
              <w:tab w:val="right" w:pos="9921"/>
            </w:tabs>
            <w:spacing w:before="80" w:line="240" w:lineRule="auto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MPLS tehnologija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11FDC81A" w14:textId="77777777" w:rsidR="001B76A1" w:rsidRDefault="004F2B54">
          <w:pPr>
            <w:tabs>
              <w:tab w:val="right" w:pos="9921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1. UVOD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FF23921" w14:textId="77777777" w:rsidR="001B76A1" w:rsidRDefault="004F2B54">
          <w:pPr>
            <w:tabs>
              <w:tab w:val="right" w:pos="9921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eading=h.w2pkjafokspm">
            <w:r>
              <w:rPr>
                <w:b/>
                <w:color w:val="000000"/>
              </w:rPr>
              <w:t>2. Kako funkcioniše MPLS ?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_heading=h.w2pkjafokspm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A867CDC" w14:textId="77777777" w:rsidR="001B76A1" w:rsidRDefault="004F2B54">
          <w:pPr>
            <w:tabs>
              <w:tab w:val="right" w:pos="9921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eading=h.6wczk1k26p5d">
            <w:r>
              <w:rPr>
                <w:b/>
                <w:color w:val="000000"/>
              </w:rPr>
              <w:t>3. LFA (label-swapping forwarding algorithm)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_heading=h.6wczk1k26p5d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3470BD8B" w14:textId="77777777" w:rsidR="001B76A1" w:rsidRDefault="004F2B54">
          <w:pPr>
            <w:tabs>
              <w:tab w:val="right" w:pos="9921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eading=h.9a3wkvptf2m4">
            <w:r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>. Poboljšavanje funkcionalnosti usmjeravanja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_heading=h.9a3wkvptf2m4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64244B1F" w14:textId="77777777" w:rsidR="001B76A1" w:rsidRDefault="004F2B54">
          <w:pPr>
            <w:tabs>
              <w:tab w:val="right" w:pos="9921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eading=h.m6zeqtbljp76">
            <w:r>
              <w:rPr>
                <w:b/>
                <w:color w:val="000000"/>
              </w:rPr>
              <w:t>5. MPLS Aplikacije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_heading=h.m6zeqtbljp</w:instrText>
          </w:r>
          <w:r>
            <w:instrText xml:space="preserve">76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5F62C4FE" w14:textId="77777777" w:rsidR="001B76A1" w:rsidRDefault="004F2B54">
          <w:pPr>
            <w:tabs>
              <w:tab w:val="right" w:pos="9921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js1r73yejxvh">
            <w:r>
              <w:rPr>
                <w:color w:val="000000"/>
              </w:rPr>
              <w:t>Traffic Engineering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_heading=h.js1r73yejxvh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B2C3138" w14:textId="77777777" w:rsidR="001B76A1" w:rsidRDefault="004F2B54">
          <w:pPr>
            <w:tabs>
              <w:tab w:val="right" w:pos="9921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eanp40vqkdbw">
            <w:r>
              <w:rPr>
                <w:color w:val="000000"/>
              </w:rPr>
              <w:t>Class of Service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_heading=h.eanp40vqkdbw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19690F3B" w14:textId="77777777" w:rsidR="001B76A1" w:rsidRDefault="004F2B54">
          <w:pPr>
            <w:tabs>
              <w:tab w:val="right" w:pos="9921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th0epnd7otdp">
            <w:r>
              <w:rPr>
                <w:color w:val="000000"/>
              </w:rPr>
              <w:t>Virtual Private Networks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_heading=h.th0epnd7otdp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E7A14D6" w14:textId="77777777" w:rsidR="001B76A1" w:rsidRDefault="004F2B54">
          <w:pPr>
            <w:tabs>
              <w:tab w:val="right" w:pos="9921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eading=h.1ksv4uv">
            <w:r>
              <w:rPr>
                <w:b/>
                <w:color w:val="000000"/>
              </w:rPr>
              <w:t>6. ZAKLJUČAK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5C7E3DBE" w14:textId="77777777" w:rsidR="001B76A1" w:rsidRDefault="004F2B54">
          <w:pPr>
            <w:tabs>
              <w:tab w:val="right" w:pos="9921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hyperlink w:anchor="_heading=h.44sinio">
            <w:r>
              <w:rPr>
                <w:b/>
                <w:color w:val="000000"/>
              </w:rPr>
              <w:t>7. LITERATURA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7213805B" w14:textId="77777777" w:rsidR="001B76A1" w:rsidRDefault="004F2B54">
      <w:pPr>
        <w:pStyle w:val="Heading1"/>
        <w:ind w:firstLine="0"/>
      </w:pPr>
      <w:bookmarkStart w:id="1" w:name="_heading=h.jzx2zgtf2s77" w:colFirst="0" w:colLast="0"/>
      <w:bookmarkEnd w:id="1"/>
      <w:r>
        <w:br w:type="page"/>
      </w:r>
    </w:p>
    <w:p w14:paraId="71301732" w14:textId="77777777" w:rsidR="001B76A1" w:rsidRDefault="004F2B54">
      <w:pPr>
        <w:pStyle w:val="Heading1"/>
      </w:pPr>
      <w:bookmarkStart w:id="2" w:name="_heading=h.1fob9te" w:colFirst="0" w:colLast="0"/>
      <w:bookmarkEnd w:id="2"/>
      <w:r>
        <w:lastRenderedPageBreak/>
        <w:t>1. UVOD</w:t>
      </w:r>
    </w:p>
    <w:p w14:paraId="5CF6C7FB" w14:textId="77777777" w:rsidR="001B76A1" w:rsidRDefault="001B76A1"/>
    <w:p w14:paraId="0262DAE7" w14:textId="77777777" w:rsidR="001B76A1" w:rsidRDefault="001B76A1">
      <w:pPr>
        <w:widowControl w:val="0"/>
        <w:ind w:firstLine="0"/>
      </w:pPr>
    </w:p>
    <w:p w14:paraId="257486EB" w14:textId="77777777" w:rsidR="001B76A1" w:rsidRDefault="004F2B54">
      <w:r>
        <w:t xml:space="preserve">Multi-Protocol Label Switching (MPLS) je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osigurava</w:t>
      </w:r>
      <w:proofErr w:type="spellEnd"/>
      <w:r>
        <w:t xml:space="preserve"> </w:t>
      </w:r>
      <w:proofErr w:type="spellStart"/>
      <w:r>
        <w:t>tradicionalni</w:t>
      </w:r>
      <w:proofErr w:type="spellEnd"/>
      <w:r>
        <w:t xml:space="preserve"> model </w:t>
      </w:r>
      <w:proofErr w:type="spellStart"/>
      <w:r>
        <w:t>prosljeđivanja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, all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elegantniji</w:t>
      </w:r>
      <w:proofErr w:type="spellEnd"/>
      <w:r>
        <w:t xml:space="preserve">, </w:t>
      </w:r>
      <w:proofErr w:type="spellStart"/>
      <w:r>
        <w:t>efikasniji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brži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U </w:t>
      </w:r>
      <w:proofErr w:type="spellStart"/>
      <w:r>
        <w:t>tradicionalnom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koji </w:t>
      </w:r>
      <w:proofErr w:type="spellStart"/>
      <w:r>
        <w:t>prolazi</w:t>
      </w:r>
      <w:proofErr w:type="spellEnd"/>
      <w:r>
        <w:t xml:space="preserve"> </w:t>
      </w:r>
      <w:proofErr w:type="spellStart"/>
      <w:r>
        <w:t>mrežom</w:t>
      </w:r>
      <w:proofErr w:type="spellEnd"/>
      <w:r>
        <w:t xml:space="preserve"> se</w:t>
      </w:r>
      <w:r>
        <w:t xml:space="preserve"> </w:t>
      </w:r>
      <w:proofErr w:type="spellStart"/>
      <w:r>
        <w:t>analizira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njegovom</w:t>
      </w:r>
      <w:proofErr w:type="spellEnd"/>
      <w:r>
        <w:t xml:space="preserve"> putu od </w:t>
      </w:r>
      <w:proofErr w:type="spellStart"/>
      <w:r>
        <w:t>usmjeritelja</w:t>
      </w:r>
      <w:proofErr w:type="spellEnd"/>
      <w:r>
        <w:t>(</w:t>
      </w:r>
      <w:proofErr w:type="spellStart"/>
      <w:r>
        <w:t>routera</w:t>
      </w:r>
      <w:proofErr w:type="spellEnd"/>
      <w:r>
        <w:t xml:space="preserve">) do </w:t>
      </w:r>
      <w:proofErr w:type="spellStart"/>
      <w:r>
        <w:t>usmjeritelja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od tog </w:t>
      </w:r>
      <w:proofErr w:type="spellStart"/>
      <w:proofErr w:type="gramStart"/>
      <w:r>
        <w:t>načina</w:t>
      </w:r>
      <w:proofErr w:type="spellEnd"/>
      <w:r>
        <w:t xml:space="preserve">  MPLS</w:t>
      </w:r>
      <w:proofErr w:type="gram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zvan</w:t>
      </w:r>
      <w:proofErr w:type="spellEnd"/>
      <w:r>
        <w:t xml:space="preserve"> </w:t>
      </w:r>
      <w:proofErr w:type="spellStart"/>
      <w:r>
        <w:t>zamjena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(label swapping) za transport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. </w:t>
      </w:r>
      <w:proofErr w:type="spellStart"/>
      <w:r>
        <w:t>Bitna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postupka</w:t>
      </w:r>
      <w:proofErr w:type="spellEnd"/>
      <w:r>
        <w:t xml:space="preserve"> je da se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analiziraju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a </w:t>
      </w:r>
      <w:proofErr w:type="spellStart"/>
      <w:r>
        <w:t>dalje</w:t>
      </w:r>
      <w:proofErr w:type="spellEnd"/>
      <w:r>
        <w:t xml:space="preserve"> se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zasniva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labelama</w:t>
      </w:r>
      <w:proofErr w:type="spellEnd"/>
      <w:r>
        <w:t xml:space="preserve">. </w:t>
      </w:r>
      <w:proofErr w:type="spellStart"/>
      <w:r>
        <w:t>Labele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kratke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fiksne</w:t>
      </w:r>
      <w:proofErr w:type="spellEnd"/>
      <w:r>
        <w:t xml:space="preserve"> </w:t>
      </w:r>
      <w:proofErr w:type="spellStart"/>
      <w:r>
        <w:t>duljine</w:t>
      </w:r>
      <w:proofErr w:type="spellEnd"/>
      <w:r>
        <w:t xml:space="preserve"> (</w:t>
      </w:r>
      <w:proofErr w:type="spellStart"/>
      <w:r>
        <w:t>oko</w:t>
      </w:r>
      <w:proofErr w:type="spellEnd"/>
      <w:r>
        <w:t xml:space="preserve"> 30 </w:t>
      </w:r>
      <w:proofErr w:type="gramStart"/>
      <w:r>
        <w:t xml:space="preserve">bit)  </w:t>
      </w:r>
      <w:proofErr w:type="spellStart"/>
      <w:r>
        <w:t>identifikacijske</w:t>
      </w:r>
      <w:proofErr w:type="spellEnd"/>
      <w:proofErr w:type="gramEnd"/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. One </w:t>
      </w:r>
      <w:proofErr w:type="spellStart"/>
      <w:r>
        <w:t>identificira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servisne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.</w:t>
      </w:r>
    </w:p>
    <w:p w14:paraId="0268A54B" w14:textId="77777777" w:rsidR="001B76A1" w:rsidRDefault="001B76A1"/>
    <w:p w14:paraId="0399D00B" w14:textId="77777777" w:rsidR="001B76A1" w:rsidRDefault="001B76A1"/>
    <w:p w14:paraId="3ECEE667" w14:textId="77777777" w:rsidR="001B76A1" w:rsidRDefault="001B76A1"/>
    <w:p w14:paraId="2269D4ED" w14:textId="77777777" w:rsidR="001B76A1" w:rsidRDefault="001B76A1"/>
    <w:p w14:paraId="511A58A5" w14:textId="77777777" w:rsidR="001B76A1" w:rsidRDefault="001B76A1"/>
    <w:p w14:paraId="7AC795E4" w14:textId="77777777" w:rsidR="001B76A1" w:rsidRDefault="001B76A1"/>
    <w:p w14:paraId="55CE57DE" w14:textId="77777777" w:rsidR="001B76A1" w:rsidRDefault="001B76A1"/>
    <w:p w14:paraId="680DCC38" w14:textId="77777777" w:rsidR="001B76A1" w:rsidRDefault="001B76A1"/>
    <w:p w14:paraId="746061BF" w14:textId="77777777" w:rsidR="001B76A1" w:rsidRDefault="001B76A1"/>
    <w:p w14:paraId="3092E1AF" w14:textId="77777777" w:rsidR="001B76A1" w:rsidRDefault="001B76A1"/>
    <w:p w14:paraId="0DE8D5D0" w14:textId="77777777" w:rsidR="001B76A1" w:rsidRDefault="001B76A1"/>
    <w:p w14:paraId="385F3ADE" w14:textId="77777777" w:rsidR="001B76A1" w:rsidRDefault="001B76A1"/>
    <w:p w14:paraId="38623A3B" w14:textId="77777777" w:rsidR="001B76A1" w:rsidRDefault="001B76A1"/>
    <w:p w14:paraId="2B60AC45" w14:textId="77777777" w:rsidR="001B76A1" w:rsidRDefault="001B76A1"/>
    <w:p w14:paraId="36BDADCE" w14:textId="77777777" w:rsidR="001B76A1" w:rsidRDefault="001B76A1"/>
    <w:p w14:paraId="25C19067" w14:textId="77777777" w:rsidR="001B76A1" w:rsidRDefault="001B76A1"/>
    <w:p w14:paraId="0DCD8DB9" w14:textId="77777777" w:rsidR="001B76A1" w:rsidRDefault="001B76A1"/>
    <w:p w14:paraId="21C29E91" w14:textId="77777777" w:rsidR="001B76A1" w:rsidRDefault="001B76A1"/>
    <w:p w14:paraId="4249E888" w14:textId="77777777" w:rsidR="001B76A1" w:rsidRDefault="001B76A1"/>
    <w:p w14:paraId="286A8AAA" w14:textId="77777777" w:rsidR="001B76A1" w:rsidRDefault="001B76A1"/>
    <w:p w14:paraId="1A566CC2" w14:textId="77777777" w:rsidR="001B76A1" w:rsidRDefault="001B76A1"/>
    <w:p w14:paraId="00970F85" w14:textId="77777777" w:rsidR="001B76A1" w:rsidRDefault="001B76A1"/>
    <w:p w14:paraId="3E3B07E8" w14:textId="77777777" w:rsidR="001B76A1" w:rsidRDefault="004F2B54">
      <w:pPr>
        <w:pStyle w:val="Heading1"/>
      </w:pPr>
      <w:bookmarkStart w:id="3" w:name="_heading=h.w2pkjafokspm" w:colFirst="0" w:colLast="0"/>
      <w:bookmarkEnd w:id="3"/>
      <w:r>
        <w:lastRenderedPageBreak/>
        <w:t xml:space="preserve">2.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gramStart"/>
      <w:r>
        <w:t>MPLS ?</w:t>
      </w:r>
      <w:proofErr w:type="gramEnd"/>
    </w:p>
    <w:p w14:paraId="79AB17A9" w14:textId="77777777" w:rsidR="001B76A1" w:rsidRDefault="001B76A1"/>
    <w:p w14:paraId="33B7A588" w14:textId="77777777" w:rsidR="001B76A1" w:rsidRDefault="004F2B54">
      <w:proofErr w:type="spellStart"/>
      <w:r>
        <w:t>Intenzivna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MPLS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nazivamo</w:t>
      </w:r>
      <w:proofErr w:type="spellEnd"/>
      <w:r>
        <w:t xml:space="preserve"> LER (Label Edge Router). Na LER-u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stvara</w:t>
      </w:r>
      <w:proofErr w:type="spellEnd"/>
      <w:r>
        <w:t xml:space="preserve"> MPLS </w:t>
      </w:r>
      <w:proofErr w:type="spellStart"/>
      <w:r>
        <w:t>zaglavlje</w:t>
      </w:r>
      <w:proofErr w:type="spellEnd"/>
      <w:r>
        <w:t xml:space="preserve"> (</w:t>
      </w:r>
      <w:proofErr w:type="spellStart"/>
      <w:r>
        <w:t>labela</w:t>
      </w:r>
      <w:proofErr w:type="spellEnd"/>
      <w:r>
        <w:t xml:space="preserve">)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umeće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pake</w:t>
      </w:r>
      <w:r>
        <w:t>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trećeg</w:t>
      </w:r>
      <w:proofErr w:type="spellEnd"/>
      <w:r>
        <w:t xml:space="preserve"> </w:t>
      </w:r>
      <w:proofErr w:type="spellStart"/>
      <w:r>
        <w:t>sloja</w:t>
      </w:r>
      <w:proofErr w:type="spellEnd"/>
      <w:r>
        <w:t xml:space="preserve"> ISO/OSI </w:t>
      </w:r>
      <w:proofErr w:type="spellStart"/>
      <w:r>
        <w:t>modela</w:t>
      </w:r>
      <w:proofErr w:type="spellEnd"/>
      <w:r>
        <w:t xml:space="preserve">. Sam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prosljeđivanja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MPLS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: </w:t>
      </w:r>
    </w:p>
    <w:p w14:paraId="2756250E" w14:textId="77777777" w:rsidR="001B76A1" w:rsidRDefault="004F2B5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93E8009" wp14:editId="6DC2CCCE">
            <wp:simplePos x="0" y="0"/>
            <wp:positionH relativeFrom="column">
              <wp:posOffset>1989</wp:posOffset>
            </wp:positionH>
            <wp:positionV relativeFrom="paragraph">
              <wp:posOffset>228600</wp:posOffset>
            </wp:positionV>
            <wp:extent cx="6300000" cy="3797300"/>
            <wp:effectExtent l="0" t="0" r="0" b="0"/>
            <wp:wrapSquare wrapText="bothSides" distT="114300" distB="114300" distL="114300" distR="11430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D84AFA" w14:textId="77777777" w:rsidR="001B76A1" w:rsidRDefault="004F2B54">
      <w:pPr>
        <w:numPr>
          <w:ilvl w:val="0"/>
          <w:numId w:val="4"/>
        </w:numPr>
      </w:pPr>
      <w:r>
        <w:rPr>
          <w:b/>
        </w:rPr>
        <w:t>1.korak</w:t>
      </w:r>
      <w:r>
        <w:t xml:space="preserve"> </w:t>
      </w:r>
      <w:proofErr w:type="gramStart"/>
      <w:r>
        <w:t xml:space="preserve">-  </w:t>
      </w:r>
      <w:proofErr w:type="spellStart"/>
      <w:r>
        <w:t>Mreža</w:t>
      </w:r>
      <w:proofErr w:type="spellEnd"/>
      <w:proofErr w:type="gram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gradi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poznatih</w:t>
      </w:r>
      <w:proofErr w:type="spellEnd"/>
      <w:r>
        <w:t xml:space="preserve"> </w:t>
      </w:r>
      <w:proofErr w:type="spellStart"/>
      <w:r>
        <w:t>mehanizama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OSPF (Open shortest path first), BGP (Border gateway protocol) </w:t>
      </w:r>
      <w:proofErr w:type="spellStart"/>
      <w:r>
        <w:t>ili</w:t>
      </w:r>
      <w:proofErr w:type="spellEnd"/>
      <w:r>
        <w:t xml:space="preserve"> IS-IS(Intermediate System to Intermediate System). </w:t>
      </w:r>
      <w:proofErr w:type="spellStart"/>
      <w:r>
        <w:t>Smještene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usmjeritelju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MPLS </w:t>
      </w:r>
      <w:proofErr w:type="spellStart"/>
      <w:r>
        <w:t>mre</w:t>
      </w:r>
      <w:r>
        <w:t>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definiraju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koji </w:t>
      </w:r>
      <w:proofErr w:type="spellStart"/>
      <w:r>
        <w:t>usmjeritelj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u </w:t>
      </w:r>
      <w:proofErr w:type="spellStart"/>
      <w:proofErr w:type="gramStart"/>
      <w:r>
        <w:t>procesu</w:t>
      </w:r>
      <w:proofErr w:type="spellEnd"/>
      <w:r>
        <w:t xml:space="preserve">  </w:t>
      </w:r>
      <w:proofErr w:type="spellStart"/>
      <w:r>
        <w:t>prosljeđivanja</w:t>
      </w:r>
      <w:proofErr w:type="spellEnd"/>
      <w:proofErr w:type="gramEnd"/>
      <w:r>
        <w:t xml:space="preserve"> </w:t>
      </w:r>
      <w:proofErr w:type="spellStart"/>
      <w:r>
        <w:t>paketa</w:t>
      </w:r>
      <w:proofErr w:type="spellEnd"/>
      <w:r>
        <w:t xml:space="preserve">. LDP (Label Distribution Protocol)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mrežne</w:t>
      </w:r>
      <w:proofErr w:type="spellEnd"/>
      <w:r>
        <w:t xml:space="preserve"> </w:t>
      </w:r>
      <w:proofErr w:type="spellStart"/>
      <w:r>
        <w:t>toplogije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susjednih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. Ta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LSP (Label Switching Paths</w:t>
      </w:r>
      <w:r>
        <w:t xml:space="preserve">),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unaprijed</w:t>
      </w:r>
      <w:proofErr w:type="spellEnd"/>
      <w:r>
        <w:t xml:space="preserve"> </w:t>
      </w:r>
      <w:proofErr w:type="spellStart"/>
      <w:r>
        <w:t>kreirana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puteva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odredišnih</w:t>
      </w:r>
      <w:proofErr w:type="spellEnd"/>
      <w:r>
        <w:t xml:space="preserve"> </w:t>
      </w:r>
      <w:proofErr w:type="spellStart"/>
      <w:r>
        <w:t>krajnjih</w:t>
      </w:r>
      <w:proofErr w:type="spellEnd"/>
      <w:r>
        <w:t xml:space="preserve"> </w:t>
      </w:r>
      <w:proofErr w:type="spellStart"/>
      <w:r>
        <w:t>točaka</w:t>
      </w:r>
      <w:proofErr w:type="spellEnd"/>
      <w:r>
        <w:t>.</w:t>
      </w:r>
    </w:p>
    <w:p w14:paraId="3AC117D6" w14:textId="77777777" w:rsidR="001B76A1" w:rsidRDefault="004F2B54">
      <w:pPr>
        <w:numPr>
          <w:ilvl w:val="0"/>
          <w:numId w:val="4"/>
        </w:numPr>
      </w:pPr>
      <w:r>
        <w:rPr>
          <w:b/>
        </w:rPr>
        <w:lastRenderedPageBreak/>
        <w:t xml:space="preserve">2. </w:t>
      </w:r>
      <w:proofErr w:type="spellStart"/>
      <w:r>
        <w:rPr>
          <w:b/>
        </w:rPr>
        <w:t>korak</w:t>
      </w:r>
      <w:proofErr w:type="spellEnd"/>
      <w:r>
        <w:t xml:space="preserve"> –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LER </w:t>
      </w:r>
      <w:proofErr w:type="spellStart"/>
      <w:r>
        <w:t>gdje</w:t>
      </w:r>
      <w:proofErr w:type="spellEnd"/>
      <w:r>
        <w:t xml:space="preserve"> mu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, </w:t>
      </w:r>
      <w:proofErr w:type="spellStart"/>
      <w:r>
        <w:t>ubacuje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prosljeđuje</w:t>
      </w:r>
      <w:proofErr w:type="spellEnd"/>
      <w:r>
        <w:t xml:space="preserve"> do </w:t>
      </w:r>
      <w:proofErr w:type="spellStart"/>
      <w:r>
        <w:t>idućeg</w:t>
      </w:r>
      <w:proofErr w:type="spellEnd"/>
      <w:r>
        <w:t xml:space="preserve"> </w:t>
      </w:r>
      <w:proofErr w:type="spellStart"/>
      <w:r>
        <w:t>usmjeritelja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nazivam</w:t>
      </w:r>
      <w:r>
        <w:t>o</w:t>
      </w:r>
      <w:proofErr w:type="spellEnd"/>
      <w:r>
        <w:t xml:space="preserve"> LSR (Label Switching Router).</w:t>
      </w:r>
    </w:p>
    <w:p w14:paraId="1CBC3D5E" w14:textId="77777777" w:rsidR="001B76A1" w:rsidRDefault="004F2B54">
      <w:pPr>
        <w:numPr>
          <w:ilvl w:val="0"/>
          <w:numId w:val="4"/>
        </w:numPr>
      </w:pPr>
      <w:r>
        <w:rPr>
          <w:b/>
        </w:rPr>
        <w:t xml:space="preserve">3. </w:t>
      </w:r>
      <w:proofErr w:type="spellStart"/>
      <w:r>
        <w:rPr>
          <w:b/>
        </w:rPr>
        <w:t>korak</w:t>
      </w:r>
      <w:proofErr w:type="spellEnd"/>
      <w:r>
        <w:rPr>
          <w:b/>
        </w:rPr>
        <w:t xml:space="preserve"> </w:t>
      </w:r>
      <w:r>
        <w:t xml:space="preserve">– LSR u </w:t>
      </w:r>
      <w:proofErr w:type="spellStart"/>
      <w:r>
        <w:t>jezgri</w:t>
      </w:r>
      <w:proofErr w:type="spellEnd"/>
      <w:r>
        <w:t xml:space="preserve"> MPLS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labelu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primljenom</w:t>
      </w:r>
      <w:proofErr w:type="spellEnd"/>
      <w:r>
        <w:t xml:space="preserve"> </w:t>
      </w:r>
      <w:proofErr w:type="spellStart"/>
      <w:r>
        <w:t>paketu</w:t>
      </w:r>
      <w:proofErr w:type="spellEnd"/>
      <w:r>
        <w:t xml:space="preserve">,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labelu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prosljeđuje</w:t>
      </w:r>
      <w:proofErr w:type="spellEnd"/>
      <w:r>
        <w:t xml:space="preserve"> ka </w:t>
      </w:r>
      <w:proofErr w:type="spellStart"/>
      <w:r>
        <w:t>sljedećem</w:t>
      </w:r>
      <w:proofErr w:type="spellEnd"/>
      <w:r>
        <w:t xml:space="preserve"> </w:t>
      </w:r>
      <w:proofErr w:type="spellStart"/>
      <w:r>
        <w:t>usmjeritelju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se</w:t>
      </w:r>
      <w:r>
        <w:t xml:space="preserve">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LSR-u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jezgre</w:t>
      </w:r>
      <w:proofErr w:type="spellEnd"/>
    </w:p>
    <w:p w14:paraId="7C8B03B4" w14:textId="77777777" w:rsidR="001B76A1" w:rsidRDefault="004F2B54">
      <w:pPr>
        <w:numPr>
          <w:ilvl w:val="0"/>
          <w:numId w:val="4"/>
        </w:numPr>
      </w:pPr>
      <w:r>
        <w:rPr>
          <w:b/>
        </w:rPr>
        <w:t xml:space="preserve">4. </w:t>
      </w:r>
      <w:proofErr w:type="spellStart"/>
      <w:r>
        <w:rPr>
          <w:b/>
        </w:rPr>
        <w:t>korak</w:t>
      </w:r>
      <w:proofErr w:type="spellEnd"/>
      <w:r>
        <w:t xml:space="preserve"> – </w:t>
      </w:r>
      <w:proofErr w:type="spellStart"/>
      <w:r>
        <w:t>Izlazni</w:t>
      </w:r>
      <w:proofErr w:type="spellEnd"/>
      <w:r>
        <w:t xml:space="preserve"> LER </w:t>
      </w:r>
      <w:proofErr w:type="spellStart"/>
      <w:r>
        <w:t>skida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odbacuje</w:t>
      </w:r>
      <w:proofErr w:type="spellEnd"/>
      <w:r>
        <w:t xml:space="preserve"> </w:t>
      </w:r>
      <w:proofErr w:type="spellStart"/>
      <w:proofErr w:type="gramStart"/>
      <w:r>
        <w:t>labelu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pročite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prosljeđuje</w:t>
      </w:r>
      <w:proofErr w:type="spellEnd"/>
      <w:r>
        <w:t xml:space="preserve"> 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odredišnu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zapisanu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IP </w:t>
      </w:r>
      <w:proofErr w:type="spellStart"/>
      <w:r>
        <w:t>zaglavlja</w:t>
      </w:r>
      <w:proofErr w:type="spellEnd"/>
      <w:r>
        <w:t>.</w:t>
      </w:r>
    </w:p>
    <w:p w14:paraId="7C1A184F" w14:textId="77777777" w:rsidR="001B76A1" w:rsidRDefault="001B76A1">
      <w:pPr>
        <w:ind w:left="1440" w:firstLine="0"/>
      </w:pPr>
    </w:p>
    <w:p w14:paraId="10237BB9" w14:textId="77777777" w:rsidR="001B76A1" w:rsidRDefault="004F2B54">
      <w:pPr>
        <w:ind w:firstLine="0"/>
      </w:pPr>
      <w:r>
        <w:t xml:space="preserve">Za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IP </w:t>
      </w:r>
      <w:proofErr w:type="spellStart"/>
      <w:r>
        <w:t>servisa</w:t>
      </w:r>
      <w:proofErr w:type="spellEnd"/>
      <w:r>
        <w:t xml:space="preserve">, </w:t>
      </w:r>
      <w:proofErr w:type="spellStart"/>
      <w:r>
        <w:t>najvažnija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MPLS-a ja </w:t>
      </w:r>
      <w:proofErr w:type="spellStart"/>
      <w:r>
        <w:t>mogućn</w:t>
      </w:r>
      <w:r>
        <w:t>ost</w:t>
      </w:r>
      <w:proofErr w:type="spellEnd"/>
      <w:r>
        <w:t xml:space="preserve"> </w:t>
      </w:r>
      <w:proofErr w:type="spellStart"/>
      <w:r>
        <w:t>dodjeljivanja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posebnim</w:t>
      </w:r>
      <w:proofErr w:type="spellEnd"/>
      <w:r>
        <w:t xml:space="preserve"> </w:t>
      </w:r>
      <w:proofErr w:type="spellStart"/>
      <w:r>
        <w:t>značenjem</w:t>
      </w:r>
      <w:proofErr w:type="spellEnd"/>
      <w:r>
        <w:t xml:space="preserve">. </w:t>
      </w:r>
      <w:proofErr w:type="spellStart"/>
      <w:r>
        <w:t>Setovi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razlikovati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usmjeravanju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traženih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. To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omugućava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odvojenih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proofErr w:type="gramStart"/>
      <w:r>
        <w:t>prijenosa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odvojenih</w:t>
      </w:r>
      <w:proofErr w:type="spellEnd"/>
      <w:r>
        <w:t xml:space="preserve"> </w:t>
      </w:r>
      <w:proofErr w:type="spellStart"/>
      <w:r>
        <w:t>puteva</w:t>
      </w:r>
      <w:proofErr w:type="spellEnd"/>
      <w:r>
        <w:t xml:space="preserve">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. </w:t>
      </w:r>
      <w:r>
        <w:t xml:space="preserve">MPLS </w:t>
      </w:r>
      <w:proofErr w:type="spellStart"/>
      <w:r>
        <w:t>razdvaja</w:t>
      </w:r>
      <w:proofErr w:type="spellEnd"/>
      <w:r>
        <w:t xml:space="preserve"> </w:t>
      </w:r>
      <w:proofErr w:type="spellStart"/>
      <w:r>
        <w:t>usmjeravanje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proofErr w:type="gramStart"/>
      <w:r>
        <w:t>informacija</w:t>
      </w:r>
      <w:proofErr w:type="spellEnd"/>
      <w:r>
        <w:t xml:space="preserve">  IP</w:t>
      </w:r>
      <w:proofErr w:type="gramEnd"/>
      <w:r>
        <w:t xml:space="preserve"> </w:t>
      </w:r>
      <w:proofErr w:type="spellStart"/>
      <w:r>
        <w:t>zaglavlja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drukčije</w:t>
      </w:r>
      <w:proofErr w:type="spellEnd"/>
      <w:r>
        <w:t xml:space="preserve"> </w:t>
      </w:r>
      <w:proofErr w:type="spellStart"/>
      <w:r>
        <w:t>mehanizme</w:t>
      </w:r>
      <w:proofErr w:type="spellEnd"/>
      <w:r>
        <w:t xml:space="preserve"> za </w:t>
      </w:r>
      <w:proofErr w:type="spellStart"/>
      <w:r>
        <w:t>dodjeljivanje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. Ta </w:t>
      </w:r>
      <w:proofErr w:type="spellStart"/>
      <w:r>
        <w:t>karakteristika</w:t>
      </w:r>
      <w:proofErr w:type="spellEnd"/>
      <w:r>
        <w:t xml:space="preserve"> je </w:t>
      </w:r>
      <w:proofErr w:type="spellStart"/>
      <w:r>
        <w:t>neophodna</w:t>
      </w:r>
      <w:proofErr w:type="spellEnd"/>
      <w:r>
        <w:t xml:space="preserve"> za </w:t>
      </w:r>
      <w:proofErr w:type="spellStart"/>
      <w:r>
        <w:t>implementiranje</w:t>
      </w:r>
      <w:proofErr w:type="spellEnd"/>
      <w:r>
        <w:t xml:space="preserve"> </w:t>
      </w:r>
      <w:proofErr w:type="spellStart"/>
      <w:r>
        <w:t>naprednih</w:t>
      </w:r>
      <w:proofErr w:type="spellEnd"/>
      <w:r>
        <w:t xml:space="preserve"> IP </w:t>
      </w:r>
      <w:proofErr w:type="spellStart"/>
      <w:r>
        <w:t>usluga</w:t>
      </w:r>
      <w:proofErr w:type="spellEnd"/>
      <w:r>
        <w:t xml:space="preserve"> </w:t>
      </w:r>
      <w:proofErr w:type="spellStart"/>
      <w:proofErr w:type="gramStart"/>
      <w:r>
        <w:t>kao</w:t>
      </w:r>
      <w:proofErr w:type="spellEnd"/>
      <w:r>
        <w:t xml:space="preserve">  QOS</w:t>
      </w:r>
      <w:proofErr w:type="gramEnd"/>
      <w:r>
        <w:t xml:space="preserve">, Virtual Private Networks (VPNs) </w:t>
      </w:r>
      <w:proofErr w:type="spellStart"/>
      <w:r>
        <w:t>i</w:t>
      </w:r>
      <w:proofErr w:type="spellEnd"/>
      <w:r>
        <w:t xml:space="preserve"> Traffic Engineering. </w:t>
      </w:r>
    </w:p>
    <w:p w14:paraId="3C4E26C6" w14:textId="77777777" w:rsidR="001B76A1" w:rsidRDefault="001B76A1">
      <w:pPr>
        <w:ind w:firstLine="0"/>
      </w:pPr>
    </w:p>
    <w:p w14:paraId="1D32471C" w14:textId="77777777" w:rsidR="001B76A1" w:rsidRDefault="004F2B54">
      <w:pPr>
        <w:pStyle w:val="Heading1"/>
        <w:shd w:val="clear" w:color="auto" w:fill="FFFFFF"/>
        <w:ind w:firstLine="0"/>
      </w:pPr>
      <w:bookmarkStart w:id="4" w:name="_heading=h.6wczk1k26p5d" w:colFirst="0" w:colLast="0"/>
      <w:bookmarkEnd w:id="4"/>
      <w:r>
        <w:t>3.</w:t>
      </w:r>
      <w:r>
        <w:t xml:space="preserve"> LFA (label-swapping forwarding algorithm)</w:t>
      </w:r>
    </w:p>
    <w:p w14:paraId="2CDEB419" w14:textId="77777777" w:rsidR="001B76A1" w:rsidRDefault="001B76A1"/>
    <w:p w14:paraId="76AFDC06" w14:textId="77777777" w:rsidR="001B76A1" w:rsidRDefault="001B76A1"/>
    <w:p w14:paraId="5398D42E" w14:textId="77777777" w:rsidR="001B76A1" w:rsidRDefault="004F2B54">
      <w:proofErr w:type="spellStart"/>
      <w:r>
        <w:t>Prosljeđivanje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MPLS </w:t>
      </w:r>
      <w:proofErr w:type="spellStart"/>
      <w:r>
        <w:t>mrežama</w:t>
      </w:r>
      <w:proofErr w:type="spellEnd"/>
      <w:r>
        <w:t xml:space="preserve"> </w:t>
      </w:r>
      <w:proofErr w:type="spellStart"/>
      <w:r>
        <w:t>zasnovano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LFA (label-swapping forwarding algorithm). </w:t>
      </w:r>
      <w:proofErr w:type="spellStart"/>
      <w:r>
        <w:t>Signalizacije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razmjena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LFA. </w:t>
      </w:r>
      <w:proofErr w:type="spellStart"/>
      <w:r>
        <w:t>Labela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rekli</w:t>
      </w:r>
      <w:proofErr w:type="spellEnd"/>
      <w:r>
        <w:t xml:space="preserve"> </w:t>
      </w:r>
      <w:proofErr w:type="spellStart"/>
      <w:r>
        <w:t>kratka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fiks</w:t>
      </w:r>
      <w:r>
        <w:t>ne</w:t>
      </w:r>
      <w:proofErr w:type="spellEnd"/>
      <w:r>
        <w:t xml:space="preserve"> </w:t>
      </w:r>
      <w:proofErr w:type="spellStart"/>
      <w:r>
        <w:t>duljine</w:t>
      </w:r>
      <w:proofErr w:type="spellEnd"/>
      <w:r>
        <w:t xml:space="preserve">,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pohranjena</w:t>
      </w:r>
      <w:proofErr w:type="spellEnd"/>
      <w:r>
        <w:t xml:space="preserve"> u </w:t>
      </w:r>
      <w:proofErr w:type="spellStart"/>
      <w:r>
        <w:t>zaglavlju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Forwarding Equivalence Class (FEC). FEC je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koji se </w:t>
      </w:r>
      <w:proofErr w:type="spellStart"/>
      <w:r>
        <w:t>prosljeđuje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MPLS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(Label-Switched Path) </w:t>
      </w:r>
      <w:proofErr w:type="spellStart"/>
      <w:r>
        <w:t>iako</w:t>
      </w:r>
      <w:proofErr w:type="spellEnd"/>
      <w:r>
        <w:t xml:space="preserve"> </w:t>
      </w:r>
      <w:proofErr w:type="spellStart"/>
      <w:proofErr w:type="gramStart"/>
      <w:r>
        <w:t>im</w:t>
      </w:r>
      <w:proofErr w:type="spellEnd"/>
      <w:r>
        <w:t xml:space="preserve">  </w:t>
      </w:r>
      <w:proofErr w:type="spellStart"/>
      <w:r>
        <w:t>odredišne</w:t>
      </w:r>
      <w:proofErr w:type="spellEnd"/>
      <w:proofErr w:type="gram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iste</w:t>
      </w:r>
      <w:proofErr w:type="spellEnd"/>
      <w:r>
        <w:t>. Label-swapping fo</w:t>
      </w:r>
      <w:r>
        <w:t xml:space="preserve">rwarding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klasifikaciju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dodjeljivanje</w:t>
      </w:r>
      <w:proofErr w:type="spellEnd"/>
      <w:r>
        <w:t xml:space="preserve"> </w:t>
      </w:r>
      <w:proofErr w:type="spellStart"/>
      <w:r>
        <w:t>početnih</w:t>
      </w:r>
      <w:proofErr w:type="spellEnd"/>
      <w:r>
        <w:t xml:space="preserve"> </w:t>
      </w:r>
      <w:proofErr w:type="spellStart"/>
      <w:proofErr w:type="gramStart"/>
      <w:r>
        <w:t>labela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ulaznom</w:t>
      </w:r>
      <w:proofErr w:type="spellEnd"/>
      <w:r>
        <w:t xml:space="preserve"> </w:t>
      </w:r>
      <w:proofErr w:type="spellStart"/>
      <w:r>
        <w:t>rubu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(</w:t>
      </w:r>
      <w:proofErr w:type="spellStart"/>
      <w:r>
        <w:t>ulazni</w:t>
      </w:r>
      <w:proofErr w:type="spellEnd"/>
      <w:r>
        <w:t xml:space="preserve"> LER) . 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LER prima </w:t>
      </w:r>
      <w:proofErr w:type="spellStart"/>
      <w:r>
        <w:t>neoznačeni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odredišnom</w:t>
      </w:r>
      <w:proofErr w:type="spellEnd"/>
      <w:r>
        <w:t xml:space="preserve"> </w:t>
      </w:r>
      <w:proofErr w:type="spellStart"/>
      <w:r>
        <w:t>adresom</w:t>
      </w:r>
      <w:proofErr w:type="spellEnd"/>
      <w:r>
        <w:t xml:space="preserve"> 192.4.2.1,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najdulje</w:t>
      </w:r>
      <w:proofErr w:type="spellEnd"/>
      <w:r>
        <w:t xml:space="preserve"> </w:t>
      </w:r>
      <w:proofErr w:type="spellStart"/>
      <w:r>
        <w:t>poklapanje</w:t>
      </w:r>
      <w:proofErr w:type="spellEnd"/>
      <w:r>
        <w:t xml:space="preserve">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tablici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tome </w:t>
      </w:r>
      <w:proofErr w:type="spellStart"/>
      <w:r>
        <w:t>pridjeljuje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FEC-u.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labelom</w:t>
      </w:r>
      <w:proofErr w:type="spellEnd"/>
      <w:r>
        <w:t xml:space="preserve"> (u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5)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prosljeđuje</w:t>
      </w:r>
      <w:proofErr w:type="spellEnd"/>
      <w:r>
        <w:t xml:space="preserve"> ga </w:t>
      </w:r>
      <w:proofErr w:type="spellStart"/>
      <w:r>
        <w:t>dalje</w:t>
      </w:r>
      <w:proofErr w:type="spellEnd"/>
      <w:r>
        <w:t>.</w:t>
      </w:r>
    </w:p>
    <w:p w14:paraId="2910C83F" w14:textId="77777777" w:rsidR="001B76A1" w:rsidRDefault="001B76A1"/>
    <w:p w14:paraId="03DEE312" w14:textId="77777777" w:rsidR="001B76A1" w:rsidRDefault="001B76A1"/>
    <w:p w14:paraId="18B9D646" w14:textId="77777777" w:rsidR="001B76A1" w:rsidRDefault="004F2B54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6537FEA2" wp14:editId="30307A2C">
            <wp:simplePos x="0" y="0"/>
            <wp:positionH relativeFrom="column">
              <wp:posOffset>-200024</wp:posOffset>
            </wp:positionH>
            <wp:positionV relativeFrom="paragraph">
              <wp:posOffset>114300</wp:posOffset>
            </wp:positionV>
            <wp:extent cx="6300000" cy="1778000"/>
            <wp:effectExtent l="0" t="0" r="0" b="0"/>
            <wp:wrapSquare wrapText="bothSides" distT="114300" distB="114300" distL="114300" distR="11430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5DFFC4" w14:textId="77777777" w:rsidR="001B76A1" w:rsidRDefault="001B76A1"/>
    <w:p w14:paraId="2D29CEDB" w14:textId="77777777" w:rsidR="001B76A1" w:rsidRDefault="001B76A1"/>
    <w:p w14:paraId="37F17A6E" w14:textId="77777777" w:rsidR="001B76A1" w:rsidRDefault="001B76A1"/>
    <w:p w14:paraId="45F2A3C1" w14:textId="77777777" w:rsidR="001B76A1" w:rsidRDefault="001B76A1"/>
    <w:p w14:paraId="0880FC22" w14:textId="77777777" w:rsidR="001B76A1" w:rsidRDefault="001B76A1"/>
    <w:p w14:paraId="57554FBC" w14:textId="77777777" w:rsidR="001B76A1" w:rsidRDefault="001B76A1"/>
    <w:p w14:paraId="7EE0BFA7" w14:textId="77777777" w:rsidR="001B76A1" w:rsidRDefault="001B76A1"/>
    <w:p w14:paraId="0F255A23" w14:textId="77777777" w:rsidR="001B76A1" w:rsidRDefault="004F2B54">
      <w:r>
        <w:t xml:space="preserve">Label-Switched Path (LSP) je </w:t>
      </w:r>
      <w:proofErr w:type="spellStart"/>
      <w:r>
        <w:t>unaprijed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put, </w:t>
      </w:r>
      <w:proofErr w:type="spellStart"/>
      <w:r>
        <w:t>ekvivalentan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virtualnim</w:t>
      </w:r>
      <w:proofErr w:type="spellEnd"/>
      <w:r>
        <w:t xml:space="preserve"> </w:t>
      </w:r>
      <w:proofErr w:type="spellStart"/>
      <w:r>
        <w:t>kr</w:t>
      </w:r>
      <w:r>
        <w:t>ugom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put od </w:t>
      </w:r>
      <w:proofErr w:type="spellStart"/>
      <w:r>
        <w:t>ulazne</w:t>
      </w:r>
      <w:proofErr w:type="spellEnd"/>
      <w:r>
        <w:t xml:space="preserve"> do </w:t>
      </w:r>
      <w:proofErr w:type="spellStart"/>
      <w:r>
        <w:t>izlazne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MPLS </w:t>
      </w:r>
      <w:proofErr w:type="spellStart"/>
      <w:proofErr w:type="gramStart"/>
      <w:r>
        <w:t>mreže</w:t>
      </w:r>
      <w:proofErr w:type="spellEnd"/>
      <w:r>
        <w:t xml:space="preserve">  </w:t>
      </w:r>
      <w:proofErr w:type="spellStart"/>
      <w:r>
        <w:t>kojim</w:t>
      </w:r>
      <w:proofErr w:type="spellEnd"/>
      <w:proofErr w:type="gramEnd"/>
      <w:r>
        <w:t xml:space="preserve"> </w:t>
      </w:r>
      <w:proofErr w:type="spellStart"/>
      <w:r>
        <w:t>prolaze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svrstani</w:t>
      </w:r>
      <w:proofErr w:type="spellEnd"/>
      <w:r>
        <w:t xml:space="preserve"> u </w:t>
      </w:r>
      <w:proofErr w:type="spellStart"/>
      <w:r>
        <w:t>određeni</w:t>
      </w:r>
      <w:proofErr w:type="spellEnd"/>
      <w:r>
        <w:t xml:space="preserve"> FEC. U </w:t>
      </w:r>
      <w:proofErr w:type="spellStart"/>
      <w:r>
        <w:t>jezgri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usmjerivači</w:t>
      </w:r>
      <w:proofErr w:type="spellEnd"/>
      <w:r>
        <w:t xml:space="preserve"> (Label Switch) </w:t>
      </w:r>
      <w:proofErr w:type="spellStart"/>
      <w:r>
        <w:t>zanemaruju</w:t>
      </w:r>
      <w:proofErr w:type="spellEnd"/>
      <w:r>
        <w:t xml:space="preserve"> </w:t>
      </w:r>
      <w:proofErr w:type="spellStart"/>
      <w:r>
        <w:t>mrežno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usmjeravaju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 label-swapping </w:t>
      </w:r>
      <w:proofErr w:type="spellStart"/>
      <w:r>
        <w:t>algorita</w:t>
      </w:r>
      <w:r>
        <w:t>m</w:t>
      </w:r>
      <w:proofErr w:type="spellEnd"/>
      <w:r>
        <w:t>.</w:t>
      </w:r>
    </w:p>
    <w:p w14:paraId="26FFBCEB" w14:textId="77777777" w:rsidR="001B76A1" w:rsidRDefault="004F2B54"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4ECBC459" wp14:editId="7A38666A">
            <wp:simplePos x="0" y="0"/>
            <wp:positionH relativeFrom="column">
              <wp:posOffset>180975</wp:posOffset>
            </wp:positionH>
            <wp:positionV relativeFrom="paragraph">
              <wp:posOffset>139154</wp:posOffset>
            </wp:positionV>
            <wp:extent cx="6019800" cy="3781425"/>
            <wp:effectExtent l="0" t="0" r="0" b="0"/>
            <wp:wrapSquare wrapText="bothSides" distT="114300" distB="114300" distL="114300" distR="11430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F52CC" w14:textId="77777777" w:rsidR="001B76A1" w:rsidRDefault="004F2B54">
      <w:proofErr w:type="spellStart"/>
      <w:r>
        <w:t>Kada</w:t>
      </w:r>
      <w:proofErr w:type="spellEnd"/>
      <w:r>
        <w:t xml:space="preserve">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određenog</w:t>
      </w:r>
      <w:proofErr w:type="spellEnd"/>
      <w:r>
        <w:t xml:space="preserve"> </w:t>
      </w:r>
      <w:proofErr w:type="spellStart"/>
      <w:proofErr w:type="gramStart"/>
      <w:r>
        <w:t>usmjerivača</w:t>
      </w:r>
      <w:proofErr w:type="spellEnd"/>
      <w:r>
        <w:t>(</w:t>
      </w:r>
      <w:proofErr w:type="gramEnd"/>
      <w:r>
        <w:t xml:space="preserve">LSR) 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ulaznog</w:t>
      </w:r>
      <w:proofErr w:type="spellEnd"/>
      <w:r>
        <w:t xml:space="preserve"> porta </w:t>
      </w:r>
      <w:proofErr w:type="spellStart"/>
      <w:r>
        <w:t>i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podudaranje</w:t>
      </w:r>
      <w:proofErr w:type="spellEnd"/>
      <w:r>
        <w:t xml:space="preserve">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tablici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,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prosljeđuje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izlazni</w:t>
      </w:r>
      <w:proofErr w:type="spellEnd"/>
      <w:r>
        <w:t xml:space="preserve"> port. Taj </w:t>
      </w:r>
      <w:proofErr w:type="spellStart"/>
      <w:r>
        <w:t>postupak</w:t>
      </w:r>
      <w:proofErr w:type="spellEnd"/>
      <w:r>
        <w:t xml:space="preserve"> se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LSR-u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j</w:t>
      </w:r>
      <w:r>
        <w:t>ezgre</w:t>
      </w:r>
      <w:proofErr w:type="spellEnd"/>
      <w:r>
        <w:t xml:space="preserve"> MPLS </w:t>
      </w:r>
      <w:proofErr w:type="spellStart"/>
      <w:proofErr w:type="gramStart"/>
      <w:r>
        <w:t>mreže</w:t>
      </w:r>
      <w:proofErr w:type="spellEnd"/>
      <w:r>
        <w:t>..</w:t>
      </w:r>
      <w:proofErr w:type="spellStart"/>
      <w:proofErr w:type="gramEnd"/>
      <w:r>
        <w:t>Kada</w:t>
      </w:r>
      <w:proofErr w:type="spellEnd"/>
      <w:r>
        <w:t xml:space="preserve">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stigne</w:t>
      </w:r>
      <w:proofErr w:type="spellEnd"/>
      <w:r>
        <w:t xml:space="preserve"> do </w:t>
      </w:r>
      <w:proofErr w:type="spellStart"/>
      <w:r>
        <w:t>izlaznog</w:t>
      </w:r>
      <w:proofErr w:type="spellEnd"/>
      <w:r>
        <w:t xml:space="preserve"> LER-a on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ustanovi</w:t>
      </w:r>
      <w:proofErr w:type="spellEnd"/>
      <w:r>
        <w:t xml:space="preserve"> da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zamjena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on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labelu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prosljeđuje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konvencionalne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IP </w:t>
      </w:r>
      <w:proofErr w:type="spellStart"/>
      <w:r>
        <w:t>usmjeravanja</w:t>
      </w:r>
      <w:proofErr w:type="spellEnd"/>
      <w:r>
        <w:t xml:space="preserve">.  </w:t>
      </w:r>
    </w:p>
    <w:p w14:paraId="4D182444" w14:textId="77777777" w:rsidR="001B76A1" w:rsidRDefault="004F2B54">
      <w:r>
        <w:t xml:space="preserve">LFA (label-swapping forwarding algorithm)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značajan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u </w:t>
      </w:r>
      <w:proofErr w:type="spellStart"/>
      <w:r>
        <w:t>usporedbi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konvencionalnim</w:t>
      </w:r>
      <w:proofErr w:type="spellEnd"/>
      <w:r>
        <w:t xml:space="preserve"> </w:t>
      </w:r>
      <w:proofErr w:type="spellStart"/>
      <w:r>
        <w:t>mrežnim</w:t>
      </w:r>
      <w:proofErr w:type="spellEnd"/>
      <w:r>
        <w:t xml:space="preserve"> </w:t>
      </w:r>
      <w:proofErr w:type="spellStart"/>
      <w:r>
        <w:t>usmjeravanjem</w:t>
      </w:r>
      <w:proofErr w:type="spellEnd"/>
      <w:r>
        <w:t xml:space="preserve">: </w:t>
      </w:r>
    </w:p>
    <w:p w14:paraId="32341B79" w14:textId="77777777" w:rsidR="001B76A1" w:rsidRDefault="004F2B54">
      <w:pPr>
        <w:numPr>
          <w:ilvl w:val="0"/>
          <w:numId w:val="2"/>
        </w:numPr>
      </w:pPr>
      <w:proofErr w:type="spellStart"/>
      <w:r>
        <w:t>daje</w:t>
      </w:r>
      <w:proofErr w:type="spellEnd"/>
      <w:r>
        <w:t xml:space="preserve"> </w:t>
      </w:r>
      <w:proofErr w:type="spellStart"/>
      <w:r>
        <w:t>pružatelju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(service provider) </w:t>
      </w:r>
      <w:proofErr w:type="spellStart"/>
      <w:r>
        <w:t>ogromnu</w:t>
      </w:r>
      <w:proofErr w:type="spellEnd"/>
      <w:r>
        <w:t xml:space="preserve"> </w:t>
      </w:r>
      <w:proofErr w:type="spellStart"/>
      <w:r>
        <w:t>fleksibilnost</w:t>
      </w:r>
      <w:proofErr w:type="spellEnd"/>
      <w:r>
        <w:t xml:space="preserve"> u </w:t>
      </w:r>
      <w:proofErr w:type="spellStart"/>
      <w:r>
        <w:t>izboru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svrstava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u </w:t>
      </w:r>
      <w:proofErr w:type="spellStart"/>
      <w:r>
        <w:t>određeni</w:t>
      </w:r>
      <w:proofErr w:type="spellEnd"/>
      <w:r>
        <w:t xml:space="preserve"> FEC. Na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simuliranje</w:t>
      </w:r>
      <w:proofErr w:type="spellEnd"/>
      <w:r>
        <w:t xml:space="preserve"> </w:t>
      </w:r>
      <w:proofErr w:type="spellStart"/>
      <w:r>
        <w:t>konvencionalnog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IP </w:t>
      </w:r>
      <w:proofErr w:type="spellStart"/>
      <w:r>
        <w:t>usmjeravanja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raspodjelom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u FEC-</w:t>
      </w:r>
      <w:proofErr w:type="spellStart"/>
      <w:r>
        <w:t>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odr</w:t>
      </w:r>
      <w:r>
        <w:t>edišne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od toga </w:t>
      </w:r>
      <w:proofErr w:type="spellStart"/>
      <w:r>
        <w:t>paketi</w:t>
      </w:r>
      <w:proofErr w:type="spellEnd"/>
      <w:r>
        <w:t xml:space="preserve"> u MPLS </w:t>
      </w:r>
      <w:proofErr w:type="spellStart"/>
      <w:r>
        <w:t>mreži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raspoređeni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neograničeno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</w:t>
      </w:r>
      <w:proofErr w:type="spellStart"/>
      <w:r>
        <w:t>mrežu</w:t>
      </w:r>
      <w:proofErr w:type="spellEnd"/>
      <w:r>
        <w:t xml:space="preserve">,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izlaska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izvorišnoj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...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kombinaciji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) </w:t>
      </w:r>
    </w:p>
    <w:p w14:paraId="140EB179" w14:textId="77777777" w:rsidR="001B76A1" w:rsidRDefault="004F2B54">
      <w:pPr>
        <w:numPr>
          <w:ilvl w:val="0"/>
          <w:numId w:val="2"/>
        </w:numPr>
      </w:pPr>
      <w:proofErr w:type="spellStart"/>
      <w:r>
        <w:t>pružatelj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konstru</w:t>
      </w:r>
      <w:r>
        <w:t>irati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prilagođen</w:t>
      </w:r>
      <w:proofErr w:type="spellEnd"/>
      <w:r>
        <w:t xml:space="preserve"> LSP koji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. LSP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da </w:t>
      </w:r>
      <w:proofErr w:type="spellStart"/>
      <w:r>
        <w:t>minimizira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putu, da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lastRenderedPageBreak/>
        <w:t>određenu</w:t>
      </w:r>
      <w:proofErr w:type="spellEnd"/>
      <w:r>
        <w:t xml:space="preserve"> </w:t>
      </w:r>
      <w:proofErr w:type="spellStart"/>
      <w:r>
        <w:t>propusnost</w:t>
      </w:r>
      <w:proofErr w:type="spellEnd"/>
      <w:r>
        <w:t xml:space="preserve">,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proofErr w:type="gramStart"/>
      <w:r>
        <w:t>performanse,zaobilazi</w:t>
      </w:r>
      <w:proofErr w:type="spellEnd"/>
      <w:proofErr w:type="gram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zagušenja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usmjeri</w:t>
      </w:r>
      <w:proofErr w:type="spellEnd"/>
      <w:r>
        <w:t xml:space="preserve"> </w:t>
      </w:r>
      <w:proofErr w:type="spellStart"/>
      <w:r>
        <w:t>prom</w:t>
      </w:r>
      <w:r>
        <w:t>et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</w:p>
    <w:p w14:paraId="12BB317F" w14:textId="77777777" w:rsidR="001B76A1" w:rsidRDefault="004F2B54">
      <w:pPr>
        <w:numPr>
          <w:ilvl w:val="0"/>
          <w:numId w:val="2"/>
        </w:numPr>
      </w:pPr>
      <w:proofErr w:type="spellStart"/>
      <w:r>
        <w:t>bitna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LFA </w:t>
      </w:r>
      <w:proofErr w:type="spellStart"/>
      <w:r>
        <w:t>algoritma</w:t>
      </w:r>
      <w:proofErr w:type="spellEnd"/>
      <w:r>
        <w:t xml:space="preserve"> je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povezivanja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FEC-om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LSP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specijalno</w:t>
      </w:r>
      <w:proofErr w:type="spellEnd"/>
      <w:r>
        <w:t xml:space="preserve"> </w:t>
      </w:r>
      <w:proofErr w:type="spellStart"/>
      <w:r>
        <w:t>dizajnirani</w:t>
      </w:r>
      <w:proofErr w:type="spellEnd"/>
      <w:r>
        <w:t xml:space="preserve"> da </w:t>
      </w:r>
      <w:proofErr w:type="spellStart"/>
      <w:r>
        <w:t>zadovolje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. </w:t>
      </w:r>
    </w:p>
    <w:p w14:paraId="32669401" w14:textId="77777777" w:rsidR="001B76A1" w:rsidRDefault="004F2B54">
      <w:pPr>
        <w:numPr>
          <w:ilvl w:val="0"/>
          <w:numId w:val="2"/>
        </w:numPr>
      </w:pPr>
      <w:proofErr w:type="spellStart"/>
      <w:r>
        <w:t>konačno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od </w:t>
      </w:r>
      <w:proofErr w:type="spellStart"/>
      <w:r>
        <w:t>najvažnijih</w:t>
      </w:r>
      <w:proofErr w:type="spellEnd"/>
      <w:r>
        <w:t xml:space="preserve"> </w:t>
      </w:r>
      <w:proofErr w:type="spellStart"/>
      <w:r>
        <w:t>karakteris</w:t>
      </w:r>
      <w:r>
        <w:t>tika</w:t>
      </w:r>
      <w:proofErr w:type="spellEnd"/>
      <w:r>
        <w:t xml:space="preserve"> MPLS-a je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virtualnih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proofErr w:type="gramStart"/>
      <w:r>
        <w:t>mreža</w:t>
      </w:r>
      <w:proofErr w:type="spellEnd"/>
      <w:r>
        <w:t>(</w:t>
      </w:r>
      <w:proofErr w:type="gramEnd"/>
      <w:r>
        <w:t xml:space="preserve">VPN).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VPN-a je da se </w:t>
      </w:r>
      <w:proofErr w:type="spellStart"/>
      <w:r>
        <w:t>sakrije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LSP-</w:t>
      </w:r>
      <w:proofErr w:type="spellStart"/>
      <w:proofErr w:type="gramStart"/>
      <w:r>
        <w:t>ova.Tim</w:t>
      </w:r>
      <w:proofErr w:type="spellEnd"/>
      <w:proofErr w:type="gramEnd"/>
      <w:r>
        <w:t xml:space="preserve"> </w:t>
      </w:r>
      <w:proofErr w:type="spellStart"/>
      <w:r>
        <w:t>rješenjem</w:t>
      </w:r>
      <w:proofErr w:type="spellEnd"/>
      <w:r>
        <w:t xml:space="preserve"> </w:t>
      </w:r>
      <w:proofErr w:type="spellStart"/>
      <w:r>
        <w:t>implementirana</w:t>
      </w:r>
      <w:proofErr w:type="spellEnd"/>
      <w:r>
        <w:t xml:space="preserve"> VPN </w:t>
      </w:r>
      <w:proofErr w:type="spellStart"/>
      <w:r>
        <w:t>nevidljiva</w:t>
      </w:r>
      <w:proofErr w:type="spellEnd"/>
      <w:r>
        <w:t xml:space="preserve"> je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kori</w:t>
      </w:r>
      <w:r>
        <w:t>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time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pouzdanost</w:t>
      </w:r>
      <w:proofErr w:type="spellEnd"/>
      <w:r>
        <w:t>.</w:t>
      </w:r>
    </w:p>
    <w:p w14:paraId="2448AD0D" w14:textId="77777777" w:rsidR="001B76A1" w:rsidRDefault="001B76A1">
      <w:pPr>
        <w:ind w:firstLine="0"/>
      </w:pPr>
    </w:p>
    <w:p w14:paraId="13239887" w14:textId="77777777" w:rsidR="001B76A1" w:rsidRDefault="001B76A1">
      <w:pPr>
        <w:ind w:firstLine="0"/>
      </w:pPr>
    </w:p>
    <w:p w14:paraId="579F2D7C" w14:textId="77777777" w:rsidR="001B76A1" w:rsidRDefault="004F2B54">
      <w:pPr>
        <w:pStyle w:val="Heading1"/>
        <w:shd w:val="clear" w:color="auto" w:fill="FFFFFF"/>
        <w:ind w:firstLine="0"/>
      </w:pPr>
      <w:bookmarkStart w:id="5" w:name="_heading=h.9a3wkvptf2m4" w:colFirst="0" w:colLast="0"/>
      <w:bookmarkEnd w:id="5"/>
      <w:r>
        <w:t xml:space="preserve">4. </w:t>
      </w:r>
      <w:proofErr w:type="spellStart"/>
      <w:r>
        <w:t>Poboljšavanje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usmjeravanja</w:t>
      </w:r>
      <w:proofErr w:type="spellEnd"/>
    </w:p>
    <w:p w14:paraId="10A0E1F7" w14:textId="77777777" w:rsidR="001B76A1" w:rsidRDefault="001B76A1"/>
    <w:p w14:paraId="07097423" w14:textId="77777777" w:rsidR="001B76A1" w:rsidRDefault="004F2B54">
      <w:proofErr w:type="spellStart"/>
      <w:r>
        <w:t>Kako</w:t>
      </w:r>
      <w:proofErr w:type="spellEnd"/>
      <w:r>
        <w:t xml:space="preserve"> MPLS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poboljšati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? </w:t>
      </w:r>
      <w:proofErr w:type="spellStart"/>
      <w:r>
        <w:t>Pretpostavimo</w:t>
      </w:r>
      <w:proofErr w:type="spellEnd"/>
      <w:r>
        <w:t xml:space="preserve"> da </w:t>
      </w:r>
      <w:proofErr w:type="spellStart"/>
      <w:r>
        <w:t>usmjeritelji</w:t>
      </w:r>
      <w:proofErr w:type="spellEnd"/>
      <w:r>
        <w:t xml:space="preserve"> u </w:t>
      </w:r>
      <w:proofErr w:type="spellStart"/>
      <w:r>
        <w:t>jezgri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konvencionalni</w:t>
      </w:r>
      <w:proofErr w:type="spellEnd"/>
      <w:r>
        <w:t xml:space="preserve"> (longest-match IP)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. </w:t>
      </w:r>
      <w:proofErr w:type="spellStart"/>
      <w:r>
        <w:t>A</w:t>
      </w:r>
      <w:r>
        <w:t>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A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proofErr w:type="gramStart"/>
      <w:r>
        <w:t>C,paket</w:t>
      </w:r>
      <w:proofErr w:type="spellEnd"/>
      <w:proofErr w:type="gramEnd"/>
      <w:r>
        <w:t xml:space="preserve"> </w:t>
      </w:r>
      <w:proofErr w:type="spellStart"/>
      <w:r>
        <w:t>slijedi</w:t>
      </w:r>
      <w:proofErr w:type="spellEnd"/>
      <w:r>
        <w:t xml:space="preserve"> put 1(Path 1) </w:t>
      </w:r>
      <w:proofErr w:type="spellStart"/>
      <w:r>
        <w:t>jer</w:t>
      </w:r>
      <w:proofErr w:type="spellEnd"/>
      <w:r>
        <w:t xml:space="preserve"> je to </w:t>
      </w:r>
      <w:proofErr w:type="spellStart"/>
      <w:r>
        <w:t>najkraći</w:t>
      </w:r>
      <w:proofErr w:type="spellEnd"/>
      <w:r>
        <w:t xml:space="preserve"> put </w:t>
      </w:r>
      <w:proofErr w:type="spellStart"/>
      <w:r>
        <w:t>izračunat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IGP.</w:t>
      </w:r>
    </w:p>
    <w:p w14:paraId="10B9070F" w14:textId="77777777" w:rsidR="001B76A1" w:rsidRDefault="001B76A1">
      <w:pPr>
        <w:ind w:firstLine="0"/>
      </w:pPr>
    </w:p>
    <w:p w14:paraId="25508199" w14:textId="77777777" w:rsidR="001B76A1" w:rsidRDefault="001B76A1"/>
    <w:p w14:paraId="1C88986F" w14:textId="77777777" w:rsidR="001B76A1" w:rsidRDefault="001B76A1"/>
    <w:p w14:paraId="3F4CA999" w14:textId="77777777" w:rsidR="001B76A1" w:rsidRDefault="001B76A1"/>
    <w:p w14:paraId="7B133329" w14:textId="77777777" w:rsidR="001B76A1" w:rsidRDefault="004F2B54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0BDF9C6" wp14:editId="73241823">
            <wp:simplePos x="0" y="0"/>
            <wp:positionH relativeFrom="column">
              <wp:posOffset>144863</wp:posOffset>
            </wp:positionH>
            <wp:positionV relativeFrom="paragraph">
              <wp:posOffset>114300</wp:posOffset>
            </wp:positionV>
            <wp:extent cx="6010275" cy="2266950"/>
            <wp:effectExtent l="0" t="0" r="0" b="0"/>
            <wp:wrapSquare wrapText="bothSides" distT="114300" distB="114300" distL="114300" distR="11430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9EB145" w14:textId="77777777" w:rsidR="001B76A1" w:rsidRDefault="001B76A1"/>
    <w:p w14:paraId="250363D5" w14:textId="77777777" w:rsidR="001B76A1" w:rsidRDefault="001B76A1"/>
    <w:p w14:paraId="0E19ABF6" w14:textId="77777777" w:rsidR="001B76A1" w:rsidRDefault="001B76A1"/>
    <w:p w14:paraId="09E6BE15" w14:textId="77777777" w:rsidR="001B76A1" w:rsidRDefault="001B76A1"/>
    <w:p w14:paraId="7416EA91" w14:textId="77777777" w:rsidR="001B76A1" w:rsidRDefault="001B76A1"/>
    <w:p w14:paraId="2E31ACB2" w14:textId="77777777" w:rsidR="001B76A1" w:rsidRDefault="001B76A1"/>
    <w:p w14:paraId="42BAF16B" w14:textId="77777777" w:rsidR="001B76A1" w:rsidRDefault="001B76A1"/>
    <w:p w14:paraId="18CC7E06" w14:textId="77777777" w:rsidR="001B76A1" w:rsidRDefault="001B76A1"/>
    <w:p w14:paraId="780B7216" w14:textId="77777777" w:rsidR="001B76A1" w:rsidRDefault="001B76A1"/>
    <w:p w14:paraId="6A24A1E3" w14:textId="77777777" w:rsidR="001B76A1" w:rsidRDefault="004F2B54">
      <w:r>
        <w:t xml:space="preserve">Ali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B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C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prolazi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jezgru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zagušenja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usmjeritelju</w:t>
      </w:r>
      <w:proofErr w:type="spellEnd"/>
      <w:r>
        <w:t xml:space="preserve"> B</w:t>
      </w:r>
      <w:r>
        <w:t xml:space="preserve">. </w:t>
      </w:r>
      <w:proofErr w:type="spellStart"/>
      <w:r>
        <w:t>Mrežni</w:t>
      </w:r>
      <w:proofErr w:type="spellEnd"/>
      <w:r>
        <w:t xml:space="preserve"> administrator </w:t>
      </w:r>
      <w:proofErr w:type="spellStart"/>
      <w:r>
        <w:t>prateći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reducirati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minimum. </w:t>
      </w:r>
      <w:proofErr w:type="spellStart"/>
      <w:r>
        <w:t>Njegov</w:t>
      </w:r>
      <w:proofErr w:type="spellEnd"/>
      <w:r>
        <w:t xml:space="preserve"> je </w:t>
      </w:r>
      <w:proofErr w:type="spellStart"/>
      <w:r>
        <w:t>zadatak</w:t>
      </w:r>
      <w:proofErr w:type="spellEnd"/>
      <w:r>
        <w:t xml:space="preserve"> da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zagušenja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usmjeritelju</w:t>
      </w:r>
      <w:proofErr w:type="spellEnd"/>
      <w:r>
        <w:t xml:space="preserve"> B,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raspodijeliti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puteve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promet</w:t>
      </w:r>
      <w:proofErr w:type="spellEnd"/>
      <w:r>
        <w:t xml:space="preserve"> </w:t>
      </w:r>
      <w:proofErr w:type="spellStart"/>
      <w:r>
        <w:t>poslan</w:t>
      </w:r>
      <w:proofErr w:type="spellEnd"/>
      <w:r>
        <w:t xml:space="preserve"> od</w:t>
      </w:r>
      <w:r>
        <w:t xml:space="preserve"> A </w:t>
      </w:r>
      <w:proofErr w:type="spellStart"/>
      <w:r>
        <w:t>prema</w:t>
      </w:r>
      <w:proofErr w:type="spellEnd"/>
      <w:r>
        <w:t xml:space="preserve"> C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slijedi</w:t>
      </w:r>
      <w:proofErr w:type="spellEnd"/>
      <w:r>
        <w:t xml:space="preserve"> put 1, a </w:t>
      </w:r>
      <w:proofErr w:type="spellStart"/>
      <w:r>
        <w:t>promet</w:t>
      </w:r>
      <w:proofErr w:type="spellEnd"/>
      <w:r>
        <w:t xml:space="preserve"> od B ka C put 2. </w:t>
      </w:r>
      <w:proofErr w:type="spellStart"/>
      <w:r>
        <w:t>Takva</w:t>
      </w:r>
      <w:proofErr w:type="spellEnd"/>
      <w:r>
        <w:t xml:space="preserve"> </w:t>
      </w:r>
      <w:proofErr w:type="spellStart"/>
      <w:r>
        <w:t>raspodjela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konvencionalnim</w:t>
      </w:r>
      <w:proofErr w:type="spellEnd"/>
      <w:r>
        <w:t xml:space="preserve"> </w:t>
      </w:r>
      <w:proofErr w:type="spellStart"/>
      <w:r>
        <w:t>načinom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 </w:t>
      </w:r>
      <w:proofErr w:type="spellStart"/>
      <w:r>
        <w:t>baziranom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IP </w:t>
      </w:r>
      <w:proofErr w:type="spellStart"/>
      <w:proofErr w:type="gramStart"/>
      <w:r>
        <w:t>adresa.Ali</w:t>
      </w:r>
      <w:proofErr w:type="spellEnd"/>
      <w:proofErr w:type="gram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usmjeritelji</w:t>
      </w:r>
      <w:proofErr w:type="spellEnd"/>
      <w:r>
        <w:t xml:space="preserve"> u </w:t>
      </w:r>
      <w:proofErr w:type="spellStart"/>
      <w:r>
        <w:t>jezgri</w:t>
      </w:r>
      <w:proofErr w:type="spellEnd"/>
      <w:r>
        <w:t xml:space="preserve"> </w:t>
      </w:r>
      <w:proofErr w:type="spellStart"/>
      <w:r>
        <w:t>funkcioniraju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LSR-</w:t>
      </w:r>
      <w:proofErr w:type="spellStart"/>
      <w:r>
        <w:t>ovi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da se </w:t>
      </w:r>
      <w:proofErr w:type="spellStart"/>
      <w:r>
        <w:t>spriječ</w:t>
      </w:r>
      <w:r>
        <w:t>i</w:t>
      </w:r>
      <w:proofErr w:type="spellEnd"/>
      <w:r>
        <w:t xml:space="preserve"> </w:t>
      </w:r>
      <w:proofErr w:type="spellStart"/>
      <w:r>
        <w:t>zagušenje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usmjeritelju</w:t>
      </w:r>
      <w:proofErr w:type="spellEnd"/>
      <w:r>
        <w:t xml:space="preserve"> B. </w:t>
      </w:r>
      <w:proofErr w:type="spellStart"/>
      <w:r>
        <w:t>Mrežni</w:t>
      </w:r>
      <w:proofErr w:type="spellEnd"/>
      <w:r>
        <w:t xml:space="preserve"> administrator </w:t>
      </w:r>
      <w:proofErr w:type="spellStart"/>
      <w:r>
        <w:t>konfigurira</w:t>
      </w:r>
      <w:proofErr w:type="spellEnd"/>
      <w:r>
        <w:t xml:space="preserve"> LSP 1 </w:t>
      </w:r>
      <w:proofErr w:type="spellStart"/>
      <w:r>
        <w:t>kojislijedi</w:t>
      </w:r>
      <w:proofErr w:type="spellEnd"/>
      <w:r>
        <w:t xml:space="preserve"> put 1 </w:t>
      </w:r>
      <w:proofErr w:type="spellStart"/>
      <w:r>
        <w:t>i</w:t>
      </w:r>
      <w:proofErr w:type="spellEnd"/>
      <w:r>
        <w:t xml:space="preserve"> LSP2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put 2.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konfigurira</w:t>
      </w:r>
      <w:proofErr w:type="spellEnd"/>
      <w:r>
        <w:t xml:space="preserve"> LSR A da </w:t>
      </w:r>
      <w:proofErr w:type="spellStart"/>
      <w:r>
        <w:t>raspodijeljuje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opisano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puteva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adm</w:t>
      </w:r>
      <w:r>
        <w:t>inistratoru</w:t>
      </w:r>
      <w:proofErr w:type="spellEnd"/>
      <w:r>
        <w:t xml:space="preserve"> </w:t>
      </w:r>
      <w:proofErr w:type="spellStart"/>
      <w:r>
        <w:t>preciznu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tokova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. </w:t>
      </w:r>
    </w:p>
    <w:p w14:paraId="1A6370E3" w14:textId="77777777" w:rsidR="001B76A1" w:rsidRDefault="001B76A1"/>
    <w:p w14:paraId="73EE6BC2" w14:textId="77777777" w:rsidR="001B76A1" w:rsidRDefault="004F2B54">
      <w:pPr>
        <w:pStyle w:val="Heading1"/>
        <w:ind w:firstLine="0"/>
      </w:pPr>
      <w:bookmarkStart w:id="6" w:name="_heading=h.m6zeqtbljp76" w:colFirst="0" w:colLast="0"/>
      <w:bookmarkEnd w:id="6"/>
      <w:r>
        <w:t xml:space="preserve">5. MPLS </w:t>
      </w:r>
      <w:proofErr w:type="spellStart"/>
      <w:r>
        <w:t>Aplikacije</w:t>
      </w:r>
      <w:proofErr w:type="spellEnd"/>
    </w:p>
    <w:p w14:paraId="1CA8F3A1" w14:textId="77777777" w:rsidR="001B76A1" w:rsidRDefault="001B76A1"/>
    <w:p w14:paraId="18972E99" w14:textId="77777777" w:rsidR="001B76A1" w:rsidRDefault="004F2B54">
      <w:proofErr w:type="spellStart"/>
      <w:r>
        <w:t>Trenutno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tri </w:t>
      </w:r>
      <w:proofErr w:type="spellStart"/>
      <w:r>
        <w:t>popularne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MPLS </w:t>
      </w:r>
      <w:proofErr w:type="spellStart"/>
      <w:r>
        <w:t>jezgre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ISP </w:t>
      </w:r>
      <w:proofErr w:type="spellStart"/>
      <w:r>
        <w:t>mreža</w:t>
      </w:r>
      <w:proofErr w:type="spellEnd"/>
      <w:r>
        <w:t xml:space="preserve">: </w:t>
      </w:r>
    </w:p>
    <w:p w14:paraId="7AE36584" w14:textId="77777777" w:rsidR="001B76A1" w:rsidRDefault="004F2B54">
      <w:pPr>
        <w:numPr>
          <w:ilvl w:val="0"/>
          <w:numId w:val="3"/>
        </w:numPr>
      </w:pPr>
      <w:r>
        <w:t>Traffic Engineering</w:t>
      </w:r>
    </w:p>
    <w:p w14:paraId="00BA732A" w14:textId="77777777" w:rsidR="001B76A1" w:rsidRDefault="004F2B54">
      <w:pPr>
        <w:numPr>
          <w:ilvl w:val="0"/>
          <w:numId w:val="3"/>
        </w:numPr>
      </w:pPr>
      <w:r>
        <w:t>Class of Service (</w:t>
      </w:r>
      <w:proofErr w:type="spellStart"/>
      <w:r>
        <w:t>CoS</w:t>
      </w:r>
      <w:proofErr w:type="spellEnd"/>
      <w:r>
        <w:t>)</w:t>
      </w:r>
    </w:p>
    <w:p w14:paraId="0BE0CFA1" w14:textId="77777777" w:rsidR="001B76A1" w:rsidRDefault="004F2B54">
      <w:pPr>
        <w:numPr>
          <w:ilvl w:val="0"/>
          <w:numId w:val="3"/>
        </w:numPr>
      </w:pPr>
      <w:r>
        <w:t>Virtual Private Networks (VPNs)</w:t>
      </w:r>
    </w:p>
    <w:p w14:paraId="4A89FDE6" w14:textId="77777777" w:rsidR="001B76A1" w:rsidRDefault="001B76A1"/>
    <w:p w14:paraId="2ADE3E8E" w14:textId="77777777" w:rsidR="001B76A1" w:rsidRDefault="004F2B54">
      <w:pPr>
        <w:pStyle w:val="Heading2"/>
      </w:pPr>
      <w:bookmarkStart w:id="7" w:name="_heading=h.js1r73yejxvh" w:colFirst="0" w:colLast="0"/>
      <w:bookmarkEnd w:id="7"/>
      <w:r>
        <w:t xml:space="preserve">Traffic Engineering </w:t>
      </w:r>
    </w:p>
    <w:p w14:paraId="2B128F3A" w14:textId="77777777" w:rsidR="001B76A1" w:rsidRDefault="004F2B54">
      <w:r>
        <w:t xml:space="preserve">Traffic engineering </w:t>
      </w:r>
      <w:proofErr w:type="spellStart"/>
      <w:r>
        <w:t>dopušta</w:t>
      </w:r>
      <w:proofErr w:type="spellEnd"/>
      <w:r>
        <w:t xml:space="preserve"> ISP da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prometne</w:t>
      </w:r>
      <w:proofErr w:type="spellEnd"/>
      <w:r>
        <w:t xml:space="preserve"> </w:t>
      </w:r>
      <w:proofErr w:type="spellStart"/>
      <w:r>
        <w:t>tokove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najkraćeg</w:t>
      </w:r>
      <w:proofErr w:type="spellEnd"/>
      <w:r>
        <w:t xml:space="preserve"> puta </w:t>
      </w:r>
      <w:proofErr w:type="spellStart"/>
      <w:r>
        <w:t>izračunatog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IGP-a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zagušljive</w:t>
      </w:r>
      <w:proofErr w:type="spellEnd"/>
      <w:r>
        <w:t xml:space="preserve"> </w:t>
      </w:r>
      <w:proofErr w:type="spellStart"/>
      <w:r>
        <w:t>puteve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. To je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primarna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MPLS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nepredviđenog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ogromnog</w:t>
      </w:r>
      <w:proofErr w:type="spellEnd"/>
      <w:r>
        <w:t xml:space="preserve"> </w:t>
      </w:r>
      <w:proofErr w:type="spellStart"/>
      <w:r>
        <w:t>porasta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mrežnim</w:t>
      </w:r>
      <w:proofErr w:type="spellEnd"/>
      <w:r>
        <w:t xml:space="preserve"> </w:t>
      </w:r>
      <w:proofErr w:type="spellStart"/>
      <w:proofErr w:type="gramStart"/>
      <w:r>
        <w:t>resursima.Uspješna</w:t>
      </w:r>
      <w:proofErr w:type="spellEnd"/>
      <w:proofErr w:type="gram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prometnog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izbalansirati</w:t>
      </w:r>
      <w:proofErr w:type="spellEnd"/>
      <w:r>
        <w:t xml:space="preserve"> </w:t>
      </w:r>
      <w:proofErr w:type="spellStart"/>
      <w:r>
        <w:t>prosječni</w:t>
      </w:r>
      <w:proofErr w:type="spellEnd"/>
      <w:r>
        <w:t xml:space="preserve"> </w:t>
      </w:r>
      <w:proofErr w:type="spellStart"/>
      <w:r>
        <w:t>mrežni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puteve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lastRenderedPageBreak/>
        <w:t>usmjeritelje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. To </w:t>
      </w:r>
      <w:proofErr w:type="spellStart"/>
      <w:r>
        <w:t>zasigurno</w:t>
      </w:r>
      <w:proofErr w:type="spellEnd"/>
      <w:r>
        <w:t xml:space="preserve">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efikasnijom</w:t>
      </w:r>
      <w:proofErr w:type="spellEnd"/>
      <w:r>
        <w:t xml:space="preserve"> </w:t>
      </w:r>
      <w:proofErr w:type="spellStart"/>
      <w:r>
        <w:t>mrežom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pružanjem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pouzdanijih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>.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ABEF68B" wp14:editId="1B0507D8">
            <wp:simplePos x="0" y="0"/>
            <wp:positionH relativeFrom="column">
              <wp:posOffset>342900</wp:posOffset>
            </wp:positionH>
            <wp:positionV relativeFrom="paragraph">
              <wp:posOffset>1733550</wp:posOffset>
            </wp:positionV>
            <wp:extent cx="5610225" cy="2390775"/>
            <wp:effectExtent l="0" t="0" r="0" b="0"/>
            <wp:wrapSquare wrapText="bothSides" distT="114300" distB="114300" distL="114300" distR="114300"/>
            <wp:docPr id="1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0D5C0C" w14:textId="77777777" w:rsidR="001B76A1" w:rsidRDefault="001B76A1"/>
    <w:p w14:paraId="5590DFC5" w14:textId="77777777" w:rsidR="001B76A1" w:rsidRDefault="001B76A1"/>
    <w:p w14:paraId="31E5773D" w14:textId="77777777" w:rsidR="001B76A1" w:rsidRDefault="001B76A1"/>
    <w:p w14:paraId="4B1C3481" w14:textId="77777777" w:rsidR="001B76A1" w:rsidRDefault="001B76A1"/>
    <w:p w14:paraId="14170E6F" w14:textId="77777777" w:rsidR="001B76A1" w:rsidRDefault="001B76A1"/>
    <w:p w14:paraId="53917C6F" w14:textId="77777777" w:rsidR="001B76A1" w:rsidRDefault="001B76A1"/>
    <w:p w14:paraId="0F5F8C70" w14:textId="77777777" w:rsidR="001B76A1" w:rsidRDefault="001B76A1"/>
    <w:p w14:paraId="5F9B5D8E" w14:textId="77777777" w:rsidR="001B76A1" w:rsidRDefault="001B76A1"/>
    <w:p w14:paraId="66610B9E" w14:textId="77777777" w:rsidR="001B76A1" w:rsidRDefault="001B76A1"/>
    <w:p w14:paraId="34078FFB" w14:textId="77777777" w:rsidR="001B76A1" w:rsidRDefault="001B76A1"/>
    <w:p w14:paraId="212B5306" w14:textId="77777777" w:rsidR="001B76A1" w:rsidRDefault="001B76A1"/>
    <w:p w14:paraId="161CC18F" w14:textId="77777777" w:rsidR="001B76A1" w:rsidRDefault="004F2B54">
      <w:pPr>
        <w:pStyle w:val="Heading2"/>
      </w:pPr>
      <w:bookmarkStart w:id="8" w:name="_heading=h.eanp40vqkdbw" w:colFirst="0" w:colLast="0"/>
      <w:bookmarkEnd w:id="8"/>
      <w:r>
        <w:t>Class of Service</w:t>
      </w:r>
    </w:p>
    <w:p w14:paraId="683A3D26" w14:textId="77777777" w:rsidR="001B76A1" w:rsidRDefault="004F2B54">
      <w:r>
        <w:t xml:space="preserve">MPLS </w:t>
      </w:r>
      <w:proofErr w:type="spellStart"/>
      <w:r>
        <w:t>dopušta</w:t>
      </w:r>
      <w:proofErr w:type="spellEnd"/>
      <w:r>
        <w:t xml:space="preserve"> </w:t>
      </w:r>
      <w:proofErr w:type="spellStart"/>
      <w:r>
        <w:t>davateljima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da </w:t>
      </w:r>
      <w:proofErr w:type="spellStart"/>
      <w:r>
        <w:t>počinju</w:t>
      </w:r>
      <w:proofErr w:type="spellEnd"/>
      <w:r>
        <w:t xml:space="preserve"> </w:t>
      </w:r>
      <w:proofErr w:type="spellStart"/>
      <w:r>
        <w:t>podržavati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. </w:t>
      </w:r>
      <w:proofErr w:type="spellStart"/>
      <w:r>
        <w:t>Različite</w:t>
      </w:r>
      <w:proofErr w:type="spellEnd"/>
      <w:r>
        <w:t xml:space="preserve"> </w:t>
      </w:r>
      <w:proofErr w:type="spellStart"/>
      <w:proofErr w:type="gramStart"/>
      <w:r>
        <w:t>usluge</w:t>
      </w:r>
      <w:proofErr w:type="spellEnd"/>
      <w:r>
        <w:t xml:space="preserve">  </w:t>
      </w:r>
      <w:proofErr w:type="spellStart"/>
      <w:r>
        <w:t>zahtijevaju</w:t>
      </w:r>
      <w:proofErr w:type="spellEnd"/>
      <w:proofErr w:type="gram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mehanizme</w:t>
      </w:r>
      <w:proofErr w:type="spellEnd"/>
      <w:r>
        <w:t xml:space="preserve"> </w:t>
      </w:r>
      <w:proofErr w:type="spellStart"/>
      <w:r>
        <w:t>klasificiranja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 u </w:t>
      </w:r>
      <w:proofErr w:type="spellStart"/>
      <w:r>
        <w:t>manji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uslužnih</w:t>
      </w:r>
      <w:proofErr w:type="spellEnd"/>
      <w:r>
        <w:t xml:space="preserve"> </w:t>
      </w:r>
      <w:proofErr w:type="spellStart"/>
      <w:r>
        <w:t>razreda</w:t>
      </w:r>
      <w:proofErr w:type="spellEnd"/>
      <w:r>
        <w:t xml:space="preserve">. </w:t>
      </w:r>
      <w:proofErr w:type="spellStart"/>
      <w:r>
        <w:t>Pretplatnici</w:t>
      </w:r>
      <w:proofErr w:type="spellEnd"/>
      <w:r>
        <w:t xml:space="preserve"> </w:t>
      </w:r>
      <w:proofErr w:type="spellStart"/>
      <w:r>
        <w:t>že</w:t>
      </w:r>
      <w:r>
        <w:t>le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Internet </w:t>
      </w:r>
      <w:proofErr w:type="spellStart"/>
      <w:r>
        <w:t>kao</w:t>
      </w:r>
      <w:proofErr w:type="spellEnd"/>
      <w:r>
        <w:t xml:space="preserve">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za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običnog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do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kašnjenje</w:t>
      </w:r>
      <w:proofErr w:type="spellEnd"/>
      <w:r>
        <w:t xml:space="preserve"> </w:t>
      </w:r>
      <w:proofErr w:type="spellStart"/>
      <w:r>
        <w:t>osjetljivih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video </w:t>
      </w:r>
      <w:proofErr w:type="spellStart"/>
      <w:r>
        <w:t>i</w:t>
      </w:r>
      <w:proofErr w:type="spellEnd"/>
      <w:r>
        <w:t xml:space="preserve"> audio. Da bi </w:t>
      </w:r>
      <w:proofErr w:type="spellStart"/>
      <w:r>
        <w:t>zadovoljili</w:t>
      </w:r>
      <w:proofErr w:type="spellEnd"/>
      <w:r>
        <w:t xml:space="preserve"> </w:t>
      </w:r>
      <w:proofErr w:type="spellStart"/>
      <w:r>
        <w:t>korisnikove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ISP mora </w:t>
      </w:r>
      <w:proofErr w:type="spellStart"/>
      <w:r>
        <w:t>usvojiti</w:t>
      </w:r>
      <w:proofErr w:type="spellEnd"/>
      <w:r>
        <w:t xml:space="preserve"> ne </w:t>
      </w:r>
      <w:proofErr w:type="spellStart"/>
      <w:r>
        <w:t>samo</w:t>
      </w:r>
      <w:proofErr w:type="spellEnd"/>
      <w:r>
        <w:t xml:space="preserve"> traffic engineer</w:t>
      </w:r>
      <w:r>
        <w:t xml:space="preserve">ing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. ISP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za </w:t>
      </w:r>
      <w:proofErr w:type="spellStart"/>
      <w:r>
        <w:t>podržavanje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 </w:t>
      </w:r>
      <w:proofErr w:type="spellStart"/>
      <w:r>
        <w:t>usluga</w:t>
      </w:r>
      <w:proofErr w:type="spellEnd"/>
      <w:r>
        <w:t>:</w:t>
      </w:r>
    </w:p>
    <w:p w14:paraId="1D48CF78" w14:textId="77777777" w:rsidR="001B76A1" w:rsidRDefault="004F2B54">
      <w:pPr>
        <w:numPr>
          <w:ilvl w:val="0"/>
          <w:numId w:val="7"/>
        </w:numPr>
      </w:pPr>
      <w:r>
        <w:t xml:space="preserve"> </w:t>
      </w:r>
      <w:proofErr w:type="spellStart"/>
      <w:r>
        <w:t>Prometni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LSP-</w:t>
      </w:r>
      <w:proofErr w:type="spellStart"/>
      <w:r>
        <w:t>ovima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propuštani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LSR-e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prioritetu</w:t>
      </w:r>
      <w:proofErr w:type="spellEnd"/>
      <w:r>
        <w:t xml:space="preserve"> </w:t>
      </w:r>
      <w:proofErr w:type="spellStart"/>
      <w:r>
        <w:t>prolaska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bi </w:t>
      </w:r>
      <w:proofErr w:type="spellStart"/>
      <w:r>
        <w:t>značilo</w:t>
      </w:r>
      <w:proofErr w:type="spellEnd"/>
      <w:r>
        <w:t xml:space="preserve"> da bi se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treba</w:t>
      </w:r>
      <w:r>
        <w:t>li</w:t>
      </w:r>
      <w:proofErr w:type="spellEnd"/>
      <w:r>
        <w:t xml:space="preserve"> </w:t>
      </w:r>
      <w:proofErr w:type="spellStart"/>
      <w:r>
        <w:t>zadržavati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izlaznom</w:t>
      </w:r>
      <w:proofErr w:type="spellEnd"/>
      <w:r>
        <w:t xml:space="preserve"> </w:t>
      </w:r>
      <w:proofErr w:type="spellStart"/>
      <w:r>
        <w:t>sučelju</w:t>
      </w:r>
      <w:proofErr w:type="spellEnd"/>
      <w:r>
        <w:t xml:space="preserve"> LSR-a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propušteni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prioritetu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u MPLS </w:t>
      </w:r>
      <w:proofErr w:type="spellStart"/>
      <w:r>
        <w:t>zaglavlju</w:t>
      </w:r>
      <w:proofErr w:type="spellEnd"/>
      <w:r>
        <w:t xml:space="preserve"> </w:t>
      </w:r>
    </w:p>
    <w:p w14:paraId="0D4C0151" w14:textId="77777777" w:rsidR="001B76A1" w:rsidRDefault="004F2B54">
      <w:pPr>
        <w:numPr>
          <w:ilvl w:val="0"/>
          <w:numId w:val="7"/>
        </w:numPr>
      </w:pPr>
      <w:r>
        <w:lastRenderedPageBreak/>
        <w:t xml:space="preserve">ISP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LSP-ova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gramStart"/>
      <w:r>
        <w:t>para  LSR</w:t>
      </w:r>
      <w:proofErr w:type="gramEnd"/>
      <w:r>
        <w:t xml:space="preserve">-a. </w:t>
      </w:r>
      <w:proofErr w:type="spellStart"/>
      <w:r>
        <w:t>Svako</w:t>
      </w:r>
      <w:proofErr w:type="spellEnd"/>
      <w:r>
        <w:t xml:space="preserve"> LSP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konstruisan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osigura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</w:t>
      </w:r>
      <w:proofErr w:type="spellStart"/>
      <w:r>
        <w:t>propusnost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bi </w:t>
      </w:r>
      <w:proofErr w:type="spellStart"/>
      <w:r>
        <w:t>ulazni</w:t>
      </w:r>
      <w:proofErr w:type="spellEnd"/>
      <w:r>
        <w:t xml:space="preserve"> LER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raspodjeljivati</w:t>
      </w:r>
      <w:proofErr w:type="spellEnd"/>
      <w:r>
        <w:t xml:space="preserve"> 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najvišim</w:t>
      </w:r>
      <w:proofErr w:type="spellEnd"/>
      <w:r>
        <w:t xml:space="preserve"> </w:t>
      </w:r>
      <w:proofErr w:type="spellStart"/>
      <w:r>
        <w:t>prioritetom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LSP, </w:t>
      </w:r>
      <w:proofErr w:type="spellStart"/>
      <w:r>
        <w:t>sa</w:t>
      </w:r>
      <w:proofErr w:type="spellEnd"/>
      <w:r>
        <w:t xml:space="preserve"> </w:t>
      </w:r>
      <w:proofErr w:type="spellStart"/>
      <w:r>
        <w:t>srednjim</w:t>
      </w:r>
      <w:proofErr w:type="spellEnd"/>
      <w:r>
        <w:t xml:space="preserve"> </w:t>
      </w:r>
      <w:proofErr w:type="spellStart"/>
      <w:r>
        <w:t>prioritetom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LSP, </w:t>
      </w:r>
      <w:proofErr w:type="spellStart"/>
      <w:r>
        <w:t>promet</w:t>
      </w:r>
      <w:proofErr w:type="spellEnd"/>
      <w:r>
        <w:t xml:space="preserve"> koji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QOS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treći</w:t>
      </w:r>
      <w:proofErr w:type="spellEnd"/>
      <w:r>
        <w:t xml:space="preserve"> LSP... </w:t>
      </w:r>
    </w:p>
    <w:p w14:paraId="37DB4848" w14:textId="77777777" w:rsidR="001B76A1" w:rsidRDefault="001B76A1">
      <w:pPr>
        <w:ind w:firstLine="0"/>
      </w:pPr>
    </w:p>
    <w:p w14:paraId="7270D369" w14:textId="77777777" w:rsidR="001B76A1" w:rsidRDefault="001B76A1"/>
    <w:p w14:paraId="6D6B5A81" w14:textId="77777777" w:rsidR="001B76A1" w:rsidRDefault="004F2B54">
      <w:pPr>
        <w:pStyle w:val="Heading2"/>
      </w:pPr>
      <w:bookmarkStart w:id="9" w:name="_heading=h.th0epnd7otdp" w:colFirst="0" w:colLast="0"/>
      <w:bookmarkEnd w:id="9"/>
      <w:r>
        <w:t xml:space="preserve">Virtual Private Networks </w:t>
      </w:r>
    </w:p>
    <w:p w14:paraId="4A7BEE57" w14:textId="77777777" w:rsidR="001B76A1" w:rsidRDefault="004F2B54">
      <w:r>
        <w:t xml:space="preserve">VPN </w:t>
      </w:r>
      <w:proofErr w:type="spellStart"/>
      <w:r>
        <w:t>simulira</w:t>
      </w:r>
      <w:proofErr w:type="spellEnd"/>
      <w:r>
        <w:t xml:space="preserve"> </w:t>
      </w:r>
      <w:proofErr w:type="spellStart"/>
      <w:r>
        <w:t>privatni</w:t>
      </w:r>
      <w:proofErr w:type="spellEnd"/>
      <w:r>
        <w:t xml:space="preserve"> WAN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. Da bi </w:t>
      </w:r>
      <w:proofErr w:type="spellStart"/>
      <w:r>
        <w:t>ponudio</w:t>
      </w:r>
      <w:proofErr w:type="spellEnd"/>
      <w:r>
        <w:t xml:space="preserve"> VPN </w:t>
      </w:r>
      <w:proofErr w:type="spellStart"/>
      <w:r>
        <w:t>usluge</w:t>
      </w:r>
      <w:proofErr w:type="spellEnd"/>
      <w:r>
        <w:t xml:space="preserve"> ISP mora </w:t>
      </w:r>
      <w:proofErr w:type="spellStart"/>
      <w:r>
        <w:t>riješiti</w:t>
      </w:r>
      <w:proofErr w:type="spellEnd"/>
      <w:r>
        <w:t xml:space="preserve"> problem </w:t>
      </w:r>
      <w:proofErr w:type="spellStart"/>
      <w:r>
        <w:t>privatnosti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nejedinstvenih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IP </w:t>
      </w:r>
      <w:proofErr w:type="spellStart"/>
      <w:r>
        <w:t>adresa</w:t>
      </w:r>
      <w:proofErr w:type="spellEnd"/>
      <w:r>
        <w:t xml:space="preserve">. MPLS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.  VPN je </w:t>
      </w:r>
      <w:proofErr w:type="spellStart"/>
      <w:r>
        <w:t>tipično</w:t>
      </w:r>
      <w:proofErr w:type="spellEnd"/>
      <w:r>
        <w:t xml:space="preserve"> </w:t>
      </w:r>
      <w:proofErr w:type="spellStart"/>
      <w:r>
        <w:t>konstruisa</w:t>
      </w:r>
      <w:r>
        <w:t>na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bloka</w:t>
      </w:r>
      <w:proofErr w:type="spellEnd"/>
      <w:r>
        <w:t>:</w:t>
      </w:r>
    </w:p>
    <w:p w14:paraId="0F73539A" w14:textId="77777777" w:rsidR="001B76A1" w:rsidRDefault="004F2B54">
      <w:pPr>
        <w:numPr>
          <w:ilvl w:val="0"/>
          <w:numId w:val="6"/>
        </w:numPr>
      </w:pPr>
      <w:r>
        <w:t xml:space="preserve"> </w:t>
      </w:r>
      <w:proofErr w:type="spellStart"/>
      <w:r>
        <w:t>Vatrozid</w:t>
      </w:r>
      <w:proofErr w:type="spellEnd"/>
      <w:r>
        <w:t xml:space="preserve"> (Firewall) da </w:t>
      </w:r>
      <w:proofErr w:type="spellStart"/>
      <w:r>
        <w:t>osigura</w:t>
      </w:r>
      <w:proofErr w:type="spellEnd"/>
      <w:r>
        <w:t xml:space="preserve"> </w:t>
      </w:r>
      <w:proofErr w:type="spellStart"/>
      <w:r>
        <w:t>korisnikovu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</w:t>
      </w:r>
      <w:proofErr w:type="spellEnd"/>
      <w:r>
        <w:t xml:space="preserve">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 </w:t>
      </w:r>
    </w:p>
    <w:p w14:paraId="565B062C" w14:textId="77777777" w:rsidR="001B76A1" w:rsidRDefault="004F2B54">
      <w:pPr>
        <w:numPr>
          <w:ilvl w:val="0"/>
          <w:numId w:val="6"/>
        </w:numPr>
      </w:pPr>
      <w:proofErr w:type="spellStart"/>
      <w:r>
        <w:t>Autentifikacija</w:t>
      </w:r>
      <w:proofErr w:type="spellEnd"/>
      <w:r>
        <w:t xml:space="preserve"> za </w:t>
      </w:r>
      <w:proofErr w:type="spellStart"/>
      <w:r>
        <w:t>provjeravanje</w:t>
      </w:r>
      <w:proofErr w:type="spellEnd"/>
      <w:r>
        <w:t xml:space="preserve"> da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izmjenjuje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odobrenim</w:t>
      </w:r>
      <w:proofErr w:type="spellEnd"/>
      <w:r>
        <w:t xml:space="preserve"> </w:t>
      </w:r>
      <w:proofErr w:type="spellStart"/>
      <w:r>
        <w:t>gostujućim</w:t>
      </w:r>
      <w:proofErr w:type="spellEnd"/>
      <w:r>
        <w:t xml:space="preserve"> </w:t>
      </w:r>
      <w:proofErr w:type="spellStart"/>
      <w:r>
        <w:t>stranama</w:t>
      </w:r>
      <w:proofErr w:type="spellEnd"/>
      <w:r>
        <w:t xml:space="preserve"> </w:t>
      </w:r>
    </w:p>
    <w:p w14:paraId="7D08ADE8" w14:textId="77777777" w:rsidR="001B76A1" w:rsidRDefault="004F2B54">
      <w:pPr>
        <w:numPr>
          <w:ilvl w:val="0"/>
          <w:numId w:val="6"/>
        </w:numPr>
      </w:pPr>
      <w:proofErr w:type="spellStart"/>
      <w:r>
        <w:t>Enkripci</w:t>
      </w:r>
      <w:r>
        <w:t>ja</w:t>
      </w:r>
      <w:proofErr w:type="spellEnd"/>
      <w:r>
        <w:t xml:space="preserve"> da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neovlaštenog</w:t>
      </w:r>
      <w:proofErr w:type="spellEnd"/>
      <w:r>
        <w:t xml:space="preserve"> </w:t>
      </w:r>
      <w:proofErr w:type="spellStart"/>
      <w:r>
        <w:t>pregledavanja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izmjena</w:t>
      </w:r>
      <w:proofErr w:type="spellEnd"/>
      <w:r>
        <w:t xml:space="preserve"> za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prolaska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Internet </w:t>
      </w:r>
    </w:p>
    <w:p w14:paraId="51049B03" w14:textId="77777777" w:rsidR="001B76A1" w:rsidRDefault="004F2B54">
      <w:pPr>
        <w:numPr>
          <w:ilvl w:val="0"/>
          <w:numId w:val="6"/>
        </w:numPr>
      </w:pPr>
      <w:proofErr w:type="spellStart"/>
      <w:r>
        <w:t>Tuneliranje</w:t>
      </w:r>
      <w:proofErr w:type="spellEnd"/>
      <w:r>
        <w:t xml:space="preserve"> da </w:t>
      </w:r>
      <w:proofErr w:type="spellStart"/>
      <w:proofErr w:type="gramStart"/>
      <w:r>
        <w:t>osigura</w:t>
      </w:r>
      <w:proofErr w:type="spellEnd"/>
      <w:r>
        <w:t xml:space="preserve">  </w:t>
      </w:r>
      <w:proofErr w:type="spellStart"/>
      <w:r>
        <w:t>višeprotokolnu</w:t>
      </w:r>
      <w:proofErr w:type="spellEnd"/>
      <w:proofErr w:type="gramEnd"/>
      <w:r>
        <w:t xml:space="preserve"> </w:t>
      </w:r>
      <w:proofErr w:type="spellStart"/>
      <w:r>
        <w:t>transportnu</w:t>
      </w:r>
      <w:proofErr w:type="spellEnd"/>
      <w:r>
        <w:t xml:space="preserve"> </w:t>
      </w:r>
      <w:proofErr w:type="spellStart"/>
      <w:r>
        <w:t>uslugu.MPLS</w:t>
      </w:r>
      <w:proofErr w:type="spellEnd"/>
      <w:r>
        <w:t xml:space="preserve"> </w:t>
      </w:r>
      <w:proofErr w:type="spellStart"/>
      <w:r>
        <w:t>dopušta</w:t>
      </w:r>
      <w:proofErr w:type="spellEnd"/>
      <w:r>
        <w:t xml:space="preserve"> ISP-u da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VPN-a </w:t>
      </w:r>
      <w:proofErr w:type="spellStart"/>
      <w:r>
        <w:t>pružajući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, </w:t>
      </w:r>
      <w:proofErr w:type="spellStart"/>
      <w:r>
        <w:t>fleksibilan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snažan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tun</w:t>
      </w:r>
      <w:r>
        <w:t>eliranja</w:t>
      </w:r>
      <w:proofErr w:type="spellEnd"/>
      <w:r>
        <w:t>.</w:t>
      </w:r>
    </w:p>
    <w:p w14:paraId="38BB9423" w14:textId="77777777" w:rsidR="001B76A1" w:rsidRDefault="004F2B54"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B0A98AD" wp14:editId="508FE8F5">
            <wp:simplePos x="0" y="0"/>
            <wp:positionH relativeFrom="column">
              <wp:posOffset>106764</wp:posOffset>
            </wp:positionH>
            <wp:positionV relativeFrom="paragraph">
              <wp:posOffset>266700</wp:posOffset>
            </wp:positionV>
            <wp:extent cx="6086475" cy="2219325"/>
            <wp:effectExtent l="0" t="0" r="0" b="0"/>
            <wp:wrapSquare wrapText="bothSides" distT="114300" distB="114300" distL="114300" distR="114300"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ED896" w14:textId="77777777" w:rsidR="001B76A1" w:rsidRDefault="004F2B54">
      <w:r>
        <w:t xml:space="preserve">ISP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VPN </w:t>
      </w:r>
      <w:proofErr w:type="spellStart"/>
      <w:r>
        <w:t>stvaranjem</w:t>
      </w:r>
      <w:proofErr w:type="spellEnd"/>
      <w:r>
        <w:t xml:space="preserve"> seta LSP-ova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spojnost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VPN-a. VPN </w:t>
      </w:r>
      <w:proofErr w:type="spellStart"/>
      <w:r>
        <w:t>identifikatori</w:t>
      </w:r>
      <w:proofErr w:type="spellEnd"/>
      <w:r>
        <w:t xml:space="preserve"> </w:t>
      </w:r>
      <w:proofErr w:type="spellStart"/>
      <w:r>
        <w:t>dopuštaju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jedinstvenog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za </w:t>
      </w:r>
      <w:proofErr w:type="spellStart"/>
      <w:r>
        <w:t>usmjeravanje</w:t>
      </w:r>
      <w:proofErr w:type="spellEnd"/>
      <w:r>
        <w:t xml:space="preserve"> koji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VPN-a </w:t>
      </w:r>
      <w:proofErr w:type="spellStart"/>
      <w:r>
        <w:t>čije</w:t>
      </w:r>
      <w:proofErr w:type="spellEnd"/>
      <w:r>
        <w:t xml:space="preserve"> se </w:t>
      </w:r>
      <w:proofErr w:type="spellStart"/>
      <w:r>
        <w:t>interni</w:t>
      </w:r>
      <w:proofErr w:type="spellEnd"/>
      <w:r>
        <w:t xml:space="preserve"> </w:t>
      </w:r>
      <w:proofErr w:type="spellStart"/>
      <w:r>
        <w:t>adresni</w:t>
      </w:r>
      <w:proofErr w:type="spellEnd"/>
      <w:r>
        <w:t xml:space="preserve"> </w:t>
      </w:r>
      <w:proofErr w:type="spellStart"/>
      <w:r>
        <w:t>prosto</w:t>
      </w:r>
      <w:r>
        <w:t>ri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proofErr w:type="gramStart"/>
      <w:r>
        <w:t>preklapaju.Konačno</w:t>
      </w:r>
      <w:proofErr w:type="spellEnd"/>
      <w:proofErr w:type="gram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r>
        <w:lastRenderedPageBreak/>
        <w:t xml:space="preserve">LER </w:t>
      </w:r>
      <w:proofErr w:type="spellStart"/>
      <w:r>
        <w:t>smješta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LSP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kombinaciji</w:t>
      </w:r>
      <w:proofErr w:type="spellEnd"/>
      <w:r>
        <w:t xml:space="preserve"> </w:t>
      </w:r>
      <w:proofErr w:type="spellStart"/>
      <w:r>
        <w:t>odredišne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VPN </w:t>
      </w:r>
      <w:proofErr w:type="spellStart"/>
      <w:r>
        <w:t>članske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</w:p>
    <w:p w14:paraId="1337AC1D" w14:textId="77777777" w:rsidR="001B76A1" w:rsidRDefault="001B76A1"/>
    <w:p w14:paraId="59D2A229" w14:textId="77777777" w:rsidR="001B76A1" w:rsidRDefault="001B76A1"/>
    <w:p w14:paraId="00A3DFA2" w14:textId="77777777" w:rsidR="001B76A1" w:rsidRDefault="001B76A1"/>
    <w:p w14:paraId="29C6EA13" w14:textId="77777777" w:rsidR="001B76A1" w:rsidRDefault="001B76A1"/>
    <w:p w14:paraId="4F0E926D" w14:textId="77777777" w:rsidR="001B76A1" w:rsidRDefault="001B76A1"/>
    <w:p w14:paraId="7D14356D" w14:textId="77777777" w:rsidR="001B76A1" w:rsidRDefault="001B76A1">
      <w:pPr>
        <w:ind w:firstLine="0"/>
      </w:pPr>
    </w:p>
    <w:p w14:paraId="0B52863F" w14:textId="77777777" w:rsidR="001B76A1" w:rsidRDefault="004F2B54">
      <w:pPr>
        <w:pStyle w:val="Heading1"/>
      </w:pPr>
      <w:bookmarkStart w:id="10" w:name="_heading=h.1ksv4uv" w:colFirst="0" w:colLast="0"/>
      <w:bookmarkEnd w:id="10"/>
      <w:r>
        <w:t>6. ZAKLJUČAK</w:t>
      </w:r>
    </w:p>
    <w:p w14:paraId="77F4C4DF" w14:textId="77777777" w:rsidR="001B76A1" w:rsidRDefault="001B76A1"/>
    <w:p w14:paraId="0431A2BD" w14:textId="77777777" w:rsidR="001B76A1" w:rsidRDefault="004F2B54">
      <w:pPr>
        <w:ind w:firstLine="0"/>
      </w:pPr>
      <w:r>
        <w:tab/>
      </w:r>
      <w:r>
        <w:t>Svi ISP-</w:t>
      </w:r>
      <w:proofErr w:type="spellStart"/>
      <w:r>
        <w:t>i</w:t>
      </w:r>
      <w:proofErr w:type="spellEnd"/>
      <w:r>
        <w:t xml:space="preserve"> </w:t>
      </w:r>
      <w:proofErr w:type="spellStart"/>
      <w:r>
        <w:t>sučeljavaju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izazovom</w:t>
      </w:r>
      <w:proofErr w:type="spellEnd"/>
      <w:r>
        <w:t xml:space="preserve"> </w:t>
      </w:r>
      <w:proofErr w:type="spellStart"/>
      <w:r>
        <w:t>ogromnog</w:t>
      </w:r>
      <w:proofErr w:type="spellEnd"/>
      <w:r>
        <w:t xml:space="preserve"> </w:t>
      </w:r>
      <w:proofErr w:type="spellStart"/>
      <w:r>
        <w:t>porasta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mrežnim</w:t>
      </w:r>
      <w:proofErr w:type="spellEnd"/>
      <w:r>
        <w:t xml:space="preserve"> </w:t>
      </w:r>
      <w:proofErr w:type="spellStart"/>
      <w:r>
        <w:t>prometom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prisiljeni</w:t>
      </w:r>
      <w:proofErr w:type="spellEnd"/>
      <w:r>
        <w:t xml:space="preserve"> </w:t>
      </w:r>
      <w:proofErr w:type="spellStart"/>
      <w:r>
        <w:t>tražiti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poboljšane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distibucije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dosadašnje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temeljne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IP-over-ATM </w:t>
      </w:r>
      <w:proofErr w:type="spellStart"/>
      <w:r>
        <w:t>modelu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zadovoljiti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potraživanja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nadomještena</w:t>
      </w:r>
      <w:proofErr w:type="spellEnd"/>
      <w:r>
        <w:t xml:space="preserve"> </w:t>
      </w:r>
      <w:proofErr w:type="spellStart"/>
      <w:r>
        <w:t>višeuslužnim</w:t>
      </w:r>
      <w:proofErr w:type="spellEnd"/>
      <w:r>
        <w:t xml:space="preserve"> </w:t>
      </w:r>
      <w:proofErr w:type="spellStart"/>
      <w:r>
        <w:t>okruženjima</w:t>
      </w:r>
      <w:proofErr w:type="spellEnd"/>
      <w:r>
        <w:t xml:space="preserve">. MPLS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znatna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IP-over-ATM </w:t>
      </w:r>
      <w:proofErr w:type="spellStart"/>
      <w:r>
        <w:t>modelu</w:t>
      </w:r>
      <w:proofErr w:type="spellEnd"/>
      <w:r>
        <w:t xml:space="preserve">.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MPLS-a </w:t>
      </w:r>
      <w:proofErr w:type="spellStart"/>
      <w:r>
        <w:t>su</w:t>
      </w:r>
      <w:proofErr w:type="spellEnd"/>
      <w:r>
        <w:t xml:space="preserve">: </w:t>
      </w:r>
    </w:p>
    <w:p w14:paraId="7F3CECB8" w14:textId="77777777" w:rsidR="001B76A1" w:rsidRDefault="004F2B54">
      <w:pPr>
        <w:numPr>
          <w:ilvl w:val="0"/>
          <w:numId w:val="5"/>
        </w:numPr>
      </w:pPr>
      <w:r>
        <w:t>•</w:t>
      </w:r>
      <w:proofErr w:type="spellStart"/>
      <w:r>
        <w:t>Jednostavniji</w:t>
      </w:r>
      <w:proofErr w:type="spellEnd"/>
      <w:r>
        <w:t xml:space="preserve"> </w:t>
      </w:r>
      <w:proofErr w:type="spellStart"/>
      <w:r>
        <w:t>mrežni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djelovanje</w:t>
      </w:r>
      <w:proofErr w:type="spellEnd"/>
      <w:r>
        <w:t xml:space="preserve"> </w:t>
      </w:r>
    </w:p>
    <w:p w14:paraId="5F525AA9" w14:textId="77777777" w:rsidR="001B76A1" w:rsidRDefault="004F2B54">
      <w:pPr>
        <w:numPr>
          <w:ilvl w:val="0"/>
          <w:numId w:val="5"/>
        </w:numPr>
      </w:pPr>
      <w:r>
        <w:t>•</w:t>
      </w:r>
      <w:proofErr w:type="spellStart"/>
      <w:r>
        <w:t>Dokazana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</w:t>
      </w:r>
      <w:proofErr w:type="spellStart"/>
      <w:r>
        <w:t>promjenama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zahtjevima</w:t>
      </w:r>
      <w:proofErr w:type="spellEnd"/>
    </w:p>
    <w:p w14:paraId="756CDD22" w14:textId="77777777" w:rsidR="001B76A1" w:rsidRDefault="004F2B54">
      <w:r>
        <w:t xml:space="preserve"> </w:t>
      </w:r>
      <w:proofErr w:type="spellStart"/>
      <w:r>
        <w:t>Najveća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MPLS-a je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dopušta</w:t>
      </w:r>
      <w:proofErr w:type="spellEnd"/>
      <w:r>
        <w:t xml:space="preserve"> ISP-</w:t>
      </w:r>
      <w:proofErr w:type="spellStart"/>
      <w:r>
        <w:t>ima</w:t>
      </w:r>
      <w:proofErr w:type="spellEnd"/>
      <w:r>
        <w:t xml:space="preserve"> da </w:t>
      </w:r>
      <w:proofErr w:type="spellStart"/>
      <w:r>
        <w:t>isporučuju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mogle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podržane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konvencionalnim</w:t>
      </w:r>
      <w:proofErr w:type="spellEnd"/>
      <w:r>
        <w:t xml:space="preserve"> IP </w:t>
      </w:r>
      <w:proofErr w:type="spellStart"/>
      <w:r>
        <w:t>tehnikama</w:t>
      </w:r>
      <w:proofErr w:type="spellEnd"/>
      <w:r>
        <w:t xml:space="preserve"> </w:t>
      </w:r>
      <w:proofErr w:type="spellStart"/>
      <w:r>
        <w:t>usmjeravanja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razvijeni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MPLS-om </w:t>
      </w:r>
      <w:proofErr w:type="spellStart"/>
      <w:r>
        <w:t>su</w:t>
      </w:r>
      <w:proofErr w:type="spellEnd"/>
      <w:r>
        <w:t xml:space="preserve"> traffic engineering, </w:t>
      </w:r>
      <w:proofErr w:type="spellStart"/>
      <w:r>
        <w:t>CoS</w:t>
      </w:r>
      <w:proofErr w:type="spellEnd"/>
      <w:r>
        <w:t xml:space="preserve">-based forwarding, and VPNs. </w:t>
      </w:r>
      <w:proofErr w:type="spellStart"/>
      <w:r>
        <w:t>Odvajanjem</w:t>
      </w:r>
      <w:proofErr w:type="spellEnd"/>
      <w:r>
        <w:t xml:space="preserve"> </w:t>
      </w:r>
      <w:proofErr w:type="spellStart"/>
      <w:r>
        <w:t>kontrolne</w:t>
      </w:r>
      <w:proofErr w:type="spellEnd"/>
      <w:r>
        <w:t xml:space="preserve"> </w:t>
      </w:r>
      <w:proofErr w:type="spellStart"/>
      <w:proofErr w:type="gramStart"/>
      <w:r>
        <w:t>komponente</w:t>
      </w:r>
      <w:proofErr w:type="spellEnd"/>
      <w:r>
        <w:t xml:space="preserve">  </w:t>
      </w:r>
      <w:proofErr w:type="spellStart"/>
      <w:r>
        <w:t>od</w:t>
      </w:r>
      <w:proofErr w:type="spellEnd"/>
      <w:proofErr w:type="gramEnd"/>
      <w:r>
        <w:t xml:space="preserve"> </w:t>
      </w:r>
      <w:proofErr w:type="spellStart"/>
      <w:r>
        <w:t>komponente</w:t>
      </w:r>
      <w:proofErr w:type="spellEnd"/>
      <w:r>
        <w:t xml:space="preserve"> za </w:t>
      </w:r>
      <w:proofErr w:type="spellStart"/>
      <w:r>
        <w:t>prosljeđivanje</w:t>
      </w:r>
      <w:proofErr w:type="spellEnd"/>
      <w:r>
        <w:t xml:space="preserve"> MPLS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fleksibilnost</w:t>
      </w:r>
      <w:proofErr w:type="spellEnd"/>
      <w:r>
        <w:t xml:space="preserve">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kontrolnih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bez </w:t>
      </w:r>
      <w:proofErr w:type="spellStart"/>
      <w:r>
        <w:t>mijenjanja</w:t>
      </w:r>
      <w:proofErr w:type="spellEnd"/>
      <w:r>
        <w:t xml:space="preserve"> </w:t>
      </w:r>
      <w:proofErr w:type="spellStart"/>
      <w:r>
        <w:t>mehanizma</w:t>
      </w:r>
      <w:proofErr w:type="spellEnd"/>
      <w:r>
        <w:t xml:space="preserve"> za </w:t>
      </w:r>
      <w:proofErr w:type="spellStart"/>
      <w:r>
        <w:t>prosljeđivanje</w:t>
      </w:r>
      <w:proofErr w:type="spellEnd"/>
      <w:r>
        <w:t xml:space="preserve">. Ta 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MPLS-a da </w:t>
      </w:r>
      <w:proofErr w:type="spellStart"/>
      <w:r>
        <w:t>podrži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naprednih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prosljeđ</w:t>
      </w:r>
      <w:r>
        <w:t>ivanja</w:t>
      </w:r>
      <w:proofErr w:type="spellEnd"/>
      <w:r>
        <w:t xml:space="preserve"> je </w:t>
      </w:r>
      <w:proofErr w:type="spellStart"/>
      <w:r>
        <w:t>neophodna</w:t>
      </w:r>
      <w:proofErr w:type="spellEnd"/>
      <w:r>
        <w:t xml:space="preserve"> da Internet 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nezadrživim</w:t>
      </w:r>
      <w:proofErr w:type="spellEnd"/>
      <w:r>
        <w:t xml:space="preserve"> </w:t>
      </w:r>
      <w:proofErr w:type="spellStart"/>
      <w:r>
        <w:t>rastom</w:t>
      </w:r>
      <w:proofErr w:type="spellEnd"/>
      <w:r>
        <w:t xml:space="preserve">.  </w:t>
      </w:r>
      <w:r>
        <w:br w:type="page"/>
      </w:r>
    </w:p>
    <w:p w14:paraId="6C6C5616" w14:textId="77777777" w:rsidR="001B76A1" w:rsidRDefault="004F2B54">
      <w:pPr>
        <w:pStyle w:val="Heading1"/>
      </w:pPr>
      <w:bookmarkStart w:id="11" w:name="_heading=h.44sinio" w:colFirst="0" w:colLast="0"/>
      <w:bookmarkEnd w:id="11"/>
      <w:r>
        <w:lastRenderedPageBreak/>
        <w:t>7. LITERATURA</w:t>
      </w:r>
    </w:p>
    <w:p w14:paraId="132F8A33" w14:textId="77777777" w:rsidR="001B76A1" w:rsidRDefault="001B76A1"/>
    <w:p w14:paraId="21D571EA" w14:textId="77777777" w:rsidR="001B76A1" w:rsidRDefault="004F2B54">
      <w:r>
        <w:t xml:space="preserve">Web </w:t>
      </w:r>
      <w:proofErr w:type="spellStart"/>
      <w:r>
        <w:t>izvori</w:t>
      </w:r>
      <w:proofErr w:type="spellEnd"/>
      <w:r>
        <w:t>:</w:t>
      </w:r>
    </w:p>
    <w:p w14:paraId="147FD801" w14:textId="77777777" w:rsidR="001B76A1" w:rsidRDefault="004F2B54">
      <w:pPr>
        <w:numPr>
          <w:ilvl w:val="0"/>
          <w:numId w:val="1"/>
        </w:numPr>
      </w:pPr>
      <w:hyperlink r:id="rId15">
        <w:r>
          <w:rPr>
            <w:color w:val="1155CC"/>
            <w:u w:val="single"/>
          </w:rPr>
          <w:t>https://www.brodynt.com/what-is-a-dslam/</w:t>
        </w:r>
      </w:hyperlink>
    </w:p>
    <w:p w14:paraId="078E6879" w14:textId="77777777" w:rsidR="001B76A1" w:rsidRDefault="004F2B54">
      <w:pPr>
        <w:numPr>
          <w:ilvl w:val="0"/>
          <w:numId w:val="1"/>
        </w:numPr>
      </w:pPr>
      <w:hyperlink r:id="rId16">
        <w:r>
          <w:rPr>
            <w:color w:val="1155CC"/>
            <w:u w:val="single"/>
          </w:rPr>
          <w:t>https://www.versatek.com/what-is-dslam/</w:t>
        </w:r>
      </w:hyperlink>
    </w:p>
    <w:p w14:paraId="7D4A8FB8" w14:textId="77777777" w:rsidR="001B76A1" w:rsidRDefault="004F2B54">
      <w:pPr>
        <w:numPr>
          <w:ilvl w:val="0"/>
          <w:numId w:val="1"/>
        </w:numPr>
      </w:pPr>
      <w:hyperlink r:id="rId17">
        <w:r>
          <w:rPr>
            <w:color w:val="1155CC"/>
            <w:u w:val="single"/>
          </w:rPr>
          <w:t>https://searchnetworking.techtarget.com/definition/DSLAM-Digital-Subscriber-Line-Access-Multi</w:t>
        </w:r>
        <w:r>
          <w:rPr>
            <w:color w:val="1155CC"/>
            <w:u w:val="single"/>
          </w:rPr>
          <w:t>plexer</w:t>
        </w:r>
      </w:hyperlink>
    </w:p>
    <w:p w14:paraId="307874AA" w14:textId="77777777" w:rsidR="001B76A1" w:rsidRDefault="004F2B54">
      <w:pPr>
        <w:numPr>
          <w:ilvl w:val="0"/>
          <w:numId w:val="1"/>
        </w:numPr>
      </w:pPr>
      <w:hyperlink r:id="rId18">
        <w:r>
          <w:rPr>
            <w:color w:val="1155CC"/>
            <w:u w:val="single"/>
          </w:rPr>
          <w:t>https://techterms.com/definition/dslam</w:t>
        </w:r>
      </w:hyperlink>
    </w:p>
    <w:p w14:paraId="18206A1D" w14:textId="77777777" w:rsidR="001B76A1" w:rsidRDefault="004F2B54">
      <w:pPr>
        <w:numPr>
          <w:ilvl w:val="0"/>
          <w:numId w:val="1"/>
        </w:numPr>
      </w:pPr>
      <w:hyperlink r:id="rId19">
        <w:r>
          <w:rPr>
            <w:color w:val="1155CC"/>
            <w:u w:val="single"/>
          </w:rPr>
          <w:t>http://free-kr.t-com.hr/ladalinx/new_page_5.htm</w:t>
        </w:r>
      </w:hyperlink>
    </w:p>
    <w:p w14:paraId="2E939189" w14:textId="77777777" w:rsidR="001B76A1" w:rsidRDefault="004F2B54">
      <w:pPr>
        <w:numPr>
          <w:ilvl w:val="0"/>
          <w:numId w:val="1"/>
        </w:numPr>
      </w:pPr>
      <w:hyperlink r:id="rId20">
        <w:r>
          <w:rPr>
            <w:color w:val="1155CC"/>
            <w:u w:val="single"/>
          </w:rPr>
          <w:t>https://www.zyxel.cn/products_services/service_provider-msans___dslams.shtml?t=c</w:t>
        </w:r>
      </w:hyperlink>
    </w:p>
    <w:p w14:paraId="6E42F4AE" w14:textId="77777777" w:rsidR="001B76A1" w:rsidRDefault="001B76A1">
      <w:pPr>
        <w:ind w:left="720"/>
      </w:pPr>
    </w:p>
    <w:p w14:paraId="19B1B518" w14:textId="77777777" w:rsidR="001B76A1" w:rsidRDefault="001B76A1">
      <w:pPr>
        <w:ind w:left="720"/>
      </w:pPr>
    </w:p>
    <w:p w14:paraId="517D1330" w14:textId="77777777" w:rsidR="001B76A1" w:rsidRDefault="001B76A1">
      <w:pPr>
        <w:ind w:left="1440" w:firstLine="0"/>
      </w:pPr>
    </w:p>
    <w:p w14:paraId="4655FE7D" w14:textId="77777777" w:rsidR="001B76A1" w:rsidRDefault="001B76A1">
      <w:pPr>
        <w:ind w:firstLine="0"/>
      </w:pPr>
    </w:p>
    <w:sectPr w:rsidR="001B76A1">
      <w:headerReference w:type="default" r:id="rId21"/>
      <w:footerReference w:type="default" r:id="rId22"/>
      <w:pgSz w:w="11906" w:h="16838"/>
      <w:pgMar w:top="1133" w:right="566" w:bottom="1133" w:left="141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D7AF" w14:textId="77777777" w:rsidR="004F2B54" w:rsidRDefault="004F2B54">
      <w:pPr>
        <w:spacing w:line="240" w:lineRule="auto"/>
      </w:pPr>
      <w:r>
        <w:separator/>
      </w:r>
    </w:p>
  </w:endnote>
  <w:endnote w:type="continuationSeparator" w:id="0">
    <w:p w14:paraId="0D9C4A51" w14:textId="77777777" w:rsidR="004F2B54" w:rsidRDefault="004F2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A89A" w14:textId="77777777" w:rsidR="001B76A1" w:rsidRDefault="004F2B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5F1C11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736EFC27" w14:textId="77777777" w:rsidR="001B76A1" w:rsidRDefault="001B76A1"/>
  <w:p w14:paraId="03CC46B4" w14:textId="77777777" w:rsidR="001B76A1" w:rsidRDefault="001B76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1A4D" w14:textId="77777777" w:rsidR="004F2B54" w:rsidRDefault="004F2B54">
      <w:pPr>
        <w:spacing w:line="240" w:lineRule="auto"/>
      </w:pPr>
      <w:r>
        <w:separator/>
      </w:r>
    </w:p>
  </w:footnote>
  <w:footnote w:type="continuationSeparator" w:id="0">
    <w:p w14:paraId="79967C2E" w14:textId="77777777" w:rsidR="004F2B54" w:rsidRDefault="004F2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1C2" w14:textId="77777777" w:rsidR="001B76A1" w:rsidRDefault="001B76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E67"/>
    <w:multiLevelType w:val="multilevel"/>
    <w:tmpl w:val="F3F490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907236"/>
    <w:multiLevelType w:val="multilevel"/>
    <w:tmpl w:val="96BC13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826408C"/>
    <w:multiLevelType w:val="multilevel"/>
    <w:tmpl w:val="DB0868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1F17AD"/>
    <w:multiLevelType w:val="multilevel"/>
    <w:tmpl w:val="0F94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4C27D1"/>
    <w:multiLevelType w:val="multilevel"/>
    <w:tmpl w:val="68946C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025081"/>
    <w:multiLevelType w:val="multilevel"/>
    <w:tmpl w:val="4F4EE9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AD51FFC"/>
    <w:multiLevelType w:val="multilevel"/>
    <w:tmpl w:val="5714E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3602615">
    <w:abstractNumId w:val="3"/>
  </w:num>
  <w:num w:numId="2" w16cid:durableId="2095349126">
    <w:abstractNumId w:val="0"/>
  </w:num>
  <w:num w:numId="3" w16cid:durableId="84109503">
    <w:abstractNumId w:val="4"/>
  </w:num>
  <w:num w:numId="4" w16cid:durableId="1496142371">
    <w:abstractNumId w:val="5"/>
  </w:num>
  <w:num w:numId="5" w16cid:durableId="1613393137">
    <w:abstractNumId w:val="6"/>
  </w:num>
  <w:num w:numId="6" w16cid:durableId="1584030744">
    <w:abstractNumId w:val="1"/>
  </w:num>
  <w:num w:numId="7" w16cid:durableId="1439178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A1"/>
    <w:rsid w:val="001B76A1"/>
    <w:rsid w:val="004F2B54"/>
    <w:rsid w:val="005F1C11"/>
    <w:rsid w:val="0086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A356"/>
  <w15:docId w15:val="{086CB2A0-A8DF-4815-9D89-9C709873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40"/>
      <w:ind w:left="1440" w:hanging="3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techterms.com/definition/dsla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searchnetworking.techtarget.com/definition/DSLAM-Digital-Subscriber-Line-Access-Multiplex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satek.com/what-is-dslam/" TargetMode="External"/><Relationship Id="rId20" Type="http://schemas.openxmlformats.org/officeDocument/2006/relationships/hyperlink" Target="https://www.zyxel.cn/products_services/service_provider-msans___dslams.shtml?t=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odynt.com/what-is-a-dsla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://free-kr.t-com.hr/ladalinx/new_page_5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5eh04qxlviXU/C1qqaIlPlpew==">AMUW2mVoSHS2uRCCu25rXJDNbGecuHdMijuySNRMGWk5ktae92e0QPPpYuK6T/mHT5G9qXQZN+JBnLcPTdy5a2+nNCvfYTxsHVdp748ypSOjq73RJ9S1s0Du/ouJSdLR/jQOfeJmTLZ0+WZZu8XhHr7i0mMsfnbLEBsNJpMaEKbycfkQBa8glq4+Qrmi24GsV6m4PcKZZmzjBMJ/22Mu3o7M7Wvqi7U/RjG3CJRR/54/qonCf/ZSw0XkfR8wAwcorx4DibvspKIlQZBG6tyiS/Pfr4/4Qt9N45vOnT/ekz6gWy5d+9e1VPTS8yJeeJmEqgXoJ8dUy26vn/OGLCT84lYGRWlxmgvz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Demas</dc:creator>
  <cp:lastModifiedBy>Demas</cp:lastModifiedBy>
  <cp:revision>2</cp:revision>
  <dcterms:created xsi:type="dcterms:W3CDTF">2022-06-07T11:15:00Z</dcterms:created>
  <dcterms:modified xsi:type="dcterms:W3CDTF">2022-06-07T11:15:00Z</dcterms:modified>
</cp:coreProperties>
</file>