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39D60" w14:textId="684E082B" w:rsidR="00B5313C" w:rsidRDefault="00107930" w:rsidP="00107930">
      <w:pPr>
        <w:jc w:val="center"/>
        <w:rPr>
          <w:rFonts w:ascii="Algerian" w:hAnsi="Algerian"/>
          <w:sz w:val="72"/>
          <w:szCs w:val="72"/>
        </w:rPr>
      </w:pPr>
      <w:r w:rsidRPr="00107930">
        <w:rPr>
          <w:rFonts w:ascii="Algerian" w:hAnsi="Algerian"/>
          <w:sz w:val="72"/>
          <w:szCs w:val="72"/>
        </w:rPr>
        <w:t>Mre</w:t>
      </w:r>
      <w:r w:rsidRPr="00107930">
        <w:rPr>
          <w:rFonts w:ascii="Cambria" w:hAnsi="Cambria" w:cs="Cambria"/>
          <w:sz w:val="72"/>
          <w:szCs w:val="72"/>
        </w:rPr>
        <w:t>ž</w:t>
      </w:r>
      <w:r w:rsidRPr="00107930">
        <w:rPr>
          <w:rFonts w:ascii="Algerian" w:hAnsi="Algerian"/>
          <w:sz w:val="72"/>
          <w:szCs w:val="72"/>
        </w:rPr>
        <w:t>ne kartice</w:t>
      </w:r>
    </w:p>
    <w:p w14:paraId="149C509C" w14:textId="1B59EBDB" w:rsidR="00107930" w:rsidRDefault="00107930" w:rsidP="00107930">
      <w:pPr>
        <w:rPr>
          <w:rFonts w:ascii="Algerian" w:hAnsi="Algerian"/>
          <w:sz w:val="32"/>
          <w:szCs w:val="32"/>
        </w:rPr>
      </w:pPr>
    </w:p>
    <w:p w14:paraId="7AEF0115" w14:textId="77777777" w:rsidR="00107930" w:rsidRPr="00107930" w:rsidRDefault="00107930" w:rsidP="00107930">
      <w:pPr>
        <w:pStyle w:val="NormalWeb"/>
        <w:shd w:val="clear" w:color="auto" w:fill="FFFFFF"/>
        <w:spacing w:before="0" w:beforeAutospacing="0" w:after="0" w:afterAutospacing="0"/>
        <w:textAlignment w:val="baseline"/>
        <w:rPr>
          <w:rFonts w:ascii="Arial" w:hAnsi="Arial" w:cs="Arial"/>
          <w:color w:val="000000"/>
        </w:rPr>
      </w:pPr>
      <w:r w:rsidRPr="00107930">
        <w:rPr>
          <w:rStyle w:val="Strong"/>
          <w:rFonts w:ascii="Arial" w:hAnsi="Arial" w:cs="Arial"/>
          <w:color w:val="000000"/>
          <w:bdr w:val="none" w:sz="0" w:space="0" w:color="auto" w:frame="1"/>
        </w:rPr>
        <w:t>Mrežna kartica</w:t>
      </w:r>
      <w:r w:rsidRPr="00107930">
        <w:rPr>
          <w:rFonts w:ascii="Arial" w:hAnsi="Arial" w:cs="Arial"/>
          <w:color w:val="000000"/>
        </w:rPr>
        <w:t> (NIC, Network Interface Card), poznata kao </w:t>
      </w:r>
      <w:r w:rsidRPr="00107930">
        <w:rPr>
          <w:rStyle w:val="Strong"/>
          <w:rFonts w:ascii="Arial" w:hAnsi="Arial" w:cs="Arial"/>
          <w:color w:val="000000"/>
          <w:bdr w:val="none" w:sz="0" w:space="0" w:color="auto" w:frame="1"/>
        </w:rPr>
        <w:t>Ethernet card</w:t>
      </w:r>
      <w:r w:rsidRPr="00107930">
        <w:rPr>
          <w:rFonts w:ascii="Arial" w:hAnsi="Arial" w:cs="Arial"/>
          <w:color w:val="000000"/>
        </w:rPr>
        <w:t> ili </w:t>
      </w:r>
      <w:r w:rsidRPr="00107930">
        <w:rPr>
          <w:rStyle w:val="Strong"/>
          <w:rFonts w:ascii="Arial" w:hAnsi="Arial" w:cs="Arial"/>
          <w:color w:val="000000"/>
          <w:bdr w:val="none" w:sz="0" w:space="0" w:color="auto" w:frame="1"/>
        </w:rPr>
        <w:t>Network adapter</w:t>
      </w:r>
      <w:r w:rsidRPr="00107930">
        <w:rPr>
          <w:rFonts w:ascii="Arial" w:hAnsi="Arial" w:cs="Arial"/>
          <w:color w:val="000000"/>
        </w:rPr>
        <w:t>. Sve su to stručni nazivi za karticu bez koje danas teško možemo zamisliti jedno funkcionalno osobno računalo. Lako je već na prvu zaključiti da je riječ o hardveru koji služi za povezivanje računala u mrežu. Jednom kada je računalo u mreži, uz dodatak rutera, imamo slobodan pristup internetu.</w:t>
      </w:r>
    </w:p>
    <w:p w14:paraId="3E098B86" w14:textId="77777777" w:rsidR="00107930" w:rsidRPr="00107930" w:rsidRDefault="00107930" w:rsidP="00107930">
      <w:pPr>
        <w:pStyle w:val="NormalWeb"/>
        <w:shd w:val="clear" w:color="auto" w:fill="FFFFFF"/>
        <w:spacing w:before="0" w:beforeAutospacing="0" w:after="300" w:afterAutospacing="0"/>
        <w:textAlignment w:val="baseline"/>
        <w:rPr>
          <w:rFonts w:ascii="Arial" w:hAnsi="Arial" w:cs="Arial"/>
          <w:color w:val="000000"/>
        </w:rPr>
      </w:pPr>
      <w:r w:rsidRPr="00107930">
        <w:rPr>
          <w:rFonts w:ascii="Arial" w:hAnsi="Arial" w:cs="Arial"/>
          <w:color w:val="000000"/>
        </w:rPr>
        <w:t>Gotovo svako računalo danas ima mrežnu karticu. Standardi mrežnih kartica započeli su još 1977. godine, predstavljanjem ARCNET protokola, no suvremeni standardi, kojih se i danas pridržavamo su usvojeni (uz manje izmjene) u periodu 90-ih i ranih 2000-tih godina.</w:t>
      </w:r>
    </w:p>
    <w:p w14:paraId="0F3A6821" w14:textId="77777777" w:rsidR="00107930" w:rsidRPr="00107930" w:rsidRDefault="00107930" w:rsidP="00107930">
      <w:pPr>
        <w:pStyle w:val="NormalWeb"/>
        <w:shd w:val="clear" w:color="auto" w:fill="FFFFFF"/>
        <w:spacing w:before="0" w:beforeAutospacing="0" w:after="0" w:afterAutospacing="0"/>
        <w:textAlignment w:val="baseline"/>
        <w:rPr>
          <w:rFonts w:ascii="Arial" w:hAnsi="Arial" w:cs="Arial"/>
          <w:color w:val="000000"/>
        </w:rPr>
      </w:pPr>
      <w:r w:rsidRPr="00107930">
        <w:rPr>
          <w:rFonts w:ascii="Arial" w:hAnsi="Arial" w:cs="Arial"/>
          <w:color w:val="000000"/>
        </w:rPr>
        <w:t>Kada kupimo novi računalo, ovisno o modelu ploče, moguće je da dobijemo mrežnu karticu koja je već ugrađena u samu </w:t>
      </w:r>
      <w:hyperlink r:id="rId5" w:history="1">
        <w:r w:rsidRPr="00107930">
          <w:rPr>
            <w:rStyle w:val="Hyperlink"/>
            <w:rFonts w:ascii="Arial" w:hAnsi="Arial" w:cs="Arial"/>
            <w:color w:val="000000"/>
            <w:bdr w:val="none" w:sz="0" w:space="0" w:color="auto" w:frame="1"/>
          </w:rPr>
          <w:t>matičnu ploču</w:t>
        </w:r>
      </w:hyperlink>
      <w:r w:rsidRPr="00107930">
        <w:rPr>
          <w:rFonts w:ascii="Arial" w:hAnsi="Arial" w:cs="Arial"/>
          <w:color w:val="000000"/>
        </w:rPr>
        <w:t>. Mrežne kartice su povoljan dio računalne opreme, a sama priroda korištenja računala (povezanost na internet), razlog su zbog kojeg će 99% kupljenih računala posjedovati neku mrežnu karticu.</w:t>
      </w:r>
    </w:p>
    <w:p w14:paraId="63B9EADA" w14:textId="3C161FD9" w:rsidR="00107930" w:rsidRDefault="00107930" w:rsidP="00107930">
      <w:pPr>
        <w:rPr>
          <w:rFonts w:ascii="Algerian" w:hAnsi="Algerian"/>
          <w:sz w:val="32"/>
          <w:szCs w:val="32"/>
        </w:rPr>
      </w:pPr>
    </w:p>
    <w:p w14:paraId="37D0A318" w14:textId="2753FCB8" w:rsidR="00107930" w:rsidRPr="00107930" w:rsidRDefault="00107930" w:rsidP="00107930">
      <w:pPr>
        <w:rPr>
          <w:rFonts w:ascii="Arial" w:hAnsi="Arial" w:cs="Arial"/>
          <w:b/>
          <w:bCs/>
          <w:i/>
          <w:iCs/>
          <w:sz w:val="36"/>
          <w:szCs w:val="36"/>
          <w:u w:val="single"/>
        </w:rPr>
      </w:pPr>
      <w:r w:rsidRPr="00107930">
        <w:rPr>
          <w:rFonts w:ascii="Arial" w:hAnsi="Arial" w:cs="Arial"/>
          <w:b/>
          <w:bCs/>
          <w:i/>
          <w:iCs/>
          <w:sz w:val="36"/>
          <w:szCs w:val="36"/>
          <w:u w:val="single"/>
        </w:rPr>
        <w:t xml:space="preserve">Uloga mrežne kartice </w:t>
      </w:r>
    </w:p>
    <w:p w14:paraId="548103CC" w14:textId="77777777" w:rsidR="00107930" w:rsidRPr="00107930" w:rsidRDefault="00107930" w:rsidP="00107930">
      <w:pPr>
        <w:pStyle w:val="NormalWeb"/>
        <w:shd w:val="clear" w:color="auto" w:fill="FFFFFF"/>
        <w:spacing w:before="0" w:beforeAutospacing="0" w:after="0" w:afterAutospacing="0"/>
        <w:textAlignment w:val="baseline"/>
        <w:rPr>
          <w:rFonts w:ascii="Arial" w:hAnsi="Arial" w:cs="Arial"/>
          <w:color w:val="000000"/>
        </w:rPr>
      </w:pPr>
      <w:r w:rsidRPr="00107930">
        <w:rPr>
          <w:rFonts w:ascii="Arial" w:hAnsi="Arial" w:cs="Arial"/>
          <w:color w:val="000000"/>
        </w:rPr>
        <w:t>Mrežne kartice mogu komunicirati međusobno, u istoj </w:t>
      </w:r>
      <w:hyperlink r:id="rId6" w:history="1">
        <w:r w:rsidRPr="00107930">
          <w:rPr>
            <w:rStyle w:val="Hyperlink"/>
            <w:rFonts w:ascii="Arial" w:hAnsi="Arial" w:cs="Arial"/>
            <w:color w:val="000000"/>
            <w:u w:val="none"/>
            <w:bdr w:val="none" w:sz="0" w:space="0" w:color="auto" w:frame="1"/>
          </w:rPr>
          <w:t>računalnoj mreži</w:t>
        </w:r>
      </w:hyperlink>
      <w:r w:rsidRPr="00107930">
        <w:rPr>
          <w:rFonts w:ascii="Arial" w:hAnsi="Arial" w:cs="Arial"/>
          <w:color w:val="000000"/>
        </w:rPr>
        <w:t>, korištenjem čvora (switch), ili direktnom kabelskom vezom. Uz pomoć mrežne kartice ostvarujemo izlaz prema drugim mrežama, najčešće prema internetu uz pomoć router uređaja.</w:t>
      </w:r>
    </w:p>
    <w:p w14:paraId="747B9980" w14:textId="77777777" w:rsidR="00107930" w:rsidRPr="00107930" w:rsidRDefault="00107930" w:rsidP="00107930">
      <w:pPr>
        <w:pStyle w:val="NormalWeb"/>
        <w:shd w:val="clear" w:color="auto" w:fill="FFFFFF"/>
        <w:spacing w:before="0" w:beforeAutospacing="0" w:after="300" w:afterAutospacing="0"/>
        <w:textAlignment w:val="baseline"/>
        <w:rPr>
          <w:rFonts w:ascii="Arial" w:hAnsi="Arial" w:cs="Arial"/>
          <w:color w:val="000000"/>
        </w:rPr>
      </w:pPr>
      <w:r w:rsidRPr="00107930">
        <w:rPr>
          <w:rFonts w:ascii="Arial" w:hAnsi="Arial" w:cs="Arial"/>
          <w:color w:val="000000"/>
        </w:rPr>
        <w:t>Pored mrežnih kartica koje spajamo odgovarajućim mrežnim kabelom, danas su popularne WiFi (bežične) kartice, posebno kod prijenosnih računala, mobitela, pa i desktop računala.</w:t>
      </w:r>
    </w:p>
    <w:p w14:paraId="44BCAF06" w14:textId="5A1EC3C6" w:rsidR="00107930" w:rsidRPr="00107930" w:rsidRDefault="00107930" w:rsidP="00107930">
      <w:pPr>
        <w:pStyle w:val="NormalWeb"/>
        <w:shd w:val="clear" w:color="auto" w:fill="FFFFFF"/>
        <w:spacing w:before="0" w:beforeAutospacing="0" w:after="300" w:afterAutospacing="0"/>
        <w:textAlignment w:val="baseline"/>
        <w:rPr>
          <w:rFonts w:ascii="Arial" w:hAnsi="Arial" w:cs="Arial"/>
          <w:color w:val="000000"/>
        </w:rPr>
      </w:pPr>
      <w:r w:rsidRPr="00107930">
        <w:rPr>
          <w:rFonts w:ascii="Arial" w:hAnsi="Arial" w:cs="Arial"/>
          <w:color w:val="000000"/>
        </w:rPr>
        <w:t>Danas imamo veliki broj proizvođača mrežnih kartica, a najpoznatiji među njima su: 3COM, Broadcom, Cisco, D-Link, Intel, Linksys, NETGEAR, TRENDnet, i drug</w:t>
      </w:r>
      <w:r w:rsidRPr="00107930">
        <w:rPr>
          <w:rFonts w:ascii="Arial" w:hAnsi="Arial" w:cs="Arial"/>
          <w:color w:val="000000"/>
        </w:rPr>
        <w:t>i...</w:t>
      </w:r>
    </w:p>
    <w:p w14:paraId="694976C4" w14:textId="425E365D" w:rsidR="00107930" w:rsidRDefault="00107930" w:rsidP="00107930">
      <w:pPr>
        <w:pStyle w:val="NormalWeb"/>
        <w:shd w:val="clear" w:color="auto" w:fill="FFFFFF"/>
        <w:spacing w:before="0" w:beforeAutospacing="0" w:after="300" w:afterAutospacing="0"/>
        <w:textAlignment w:val="baseline"/>
        <w:rPr>
          <w:rFonts w:ascii="Arial" w:hAnsi="Arial" w:cs="Arial"/>
          <w:color w:val="000000"/>
        </w:rPr>
      </w:pPr>
    </w:p>
    <w:p w14:paraId="33585C9C" w14:textId="2C736FDC" w:rsidR="00107930" w:rsidRDefault="00107930" w:rsidP="00107930">
      <w:pPr>
        <w:pStyle w:val="NormalWeb"/>
        <w:shd w:val="clear" w:color="auto" w:fill="FFFFFF"/>
        <w:spacing w:before="0" w:beforeAutospacing="0" w:after="300" w:afterAutospacing="0"/>
        <w:textAlignment w:val="baseline"/>
        <w:rPr>
          <w:rFonts w:ascii="Arial" w:hAnsi="Arial" w:cs="Arial"/>
          <w:b/>
          <w:bCs/>
          <w:i/>
          <w:iCs/>
          <w:color w:val="000000"/>
          <w:sz w:val="36"/>
          <w:szCs w:val="36"/>
          <w:u w:val="single"/>
        </w:rPr>
      </w:pPr>
      <w:r w:rsidRPr="00107930">
        <w:rPr>
          <w:rFonts w:ascii="Arial" w:hAnsi="Arial" w:cs="Arial"/>
          <w:b/>
          <w:bCs/>
          <w:i/>
          <w:iCs/>
          <w:color w:val="000000"/>
          <w:sz w:val="36"/>
          <w:szCs w:val="36"/>
          <w:u w:val="single"/>
        </w:rPr>
        <w:t>Brzina mrežne kartice</w:t>
      </w:r>
    </w:p>
    <w:p w14:paraId="639703DE" w14:textId="7663E808" w:rsidR="00107930" w:rsidRDefault="00107930" w:rsidP="00107930">
      <w:pPr>
        <w:pStyle w:val="NormalWeb"/>
        <w:shd w:val="clear" w:color="auto" w:fill="FFFFFF"/>
        <w:spacing w:before="0" w:beforeAutospacing="0" w:after="300" w:afterAutospacing="0"/>
        <w:textAlignment w:val="baseline"/>
        <w:rPr>
          <w:rFonts w:ascii="Arial" w:hAnsi="Arial" w:cs="Arial"/>
          <w:color w:val="000000"/>
          <w:shd w:val="clear" w:color="auto" w:fill="FFFFFF"/>
        </w:rPr>
      </w:pPr>
      <w:r w:rsidRPr="00107930">
        <w:rPr>
          <w:rFonts w:ascii="Arial" w:hAnsi="Arial" w:cs="Arial"/>
          <w:color w:val="000000"/>
          <w:shd w:val="clear" w:color="auto" w:fill="FFFFFF"/>
        </w:rPr>
        <w:t>Kada gledamo specifikacije mrežne kartice, ono što nas zanima je brzina (protočnost) kojom kartica raspolaže prilikom slanja i primanja podataka. Za primjer da uzmemo; mrežne kartice mogu imati brzinu od 54Mbps, ili 100Mbps.</w:t>
      </w:r>
    </w:p>
    <w:p w14:paraId="71C973D6" w14:textId="01D52A88" w:rsidR="00107930" w:rsidRDefault="00107930" w:rsidP="00107930">
      <w:pPr>
        <w:pStyle w:val="NormalWeb"/>
        <w:shd w:val="clear" w:color="auto" w:fill="FFFFFF"/>
        <w:spacing w:before="0" w:beforeAutospacing="0" w:after="300" w:afterAutospacing="0"/>
        <w:textAlignment w:val="baseline"/>
        <w:rPr>
          <w:rFonts w:ascii="Arial" w:hAnsi="Arial" w:cs="Arial"/>
          <w:color w:val="000000"/>
          <w:shd w:val="clear" w:color="auto" w:fill="FFFFFF"/>
        </w:rPr>
      </w:pPr>
      <w:r w:rsidRPr="00107930">
        <w:rPr>
          <w:rFonts w:ascii="Arial" w:hAnsi="Arial" w:cs="Arial"/>
          <w:color w:val="000000"/>
          <w:shd w:val="clear" w:color="auto" w:fill="FFFFFF"/>
        </w:rPr>
        <w:t xml:space="preserve">Važno je znati da brzina protočnosti same mrežne kartice ne garantira tu brzinu u praksi. Stvarna brzina download/upload ovisi o više faktora, a brzina mrežne kartice je samo jedan od njih. Na primjer; ako plaćamo uslugu interneta, i neku brzinu za download, to je maksimalna brzina koju će nam operater isporučiti, bez obzira što je brzina mrežne kartice veća od te. Isto tako, ako imamo veću brzinu preuzimanja </w:t>
      </w:r>
      <w:r w:rsidRPr="00107930">
        <w:rPr>
          <w:rFonts w:ascii="Arial" w:hAnsi="Arial" w:cs="Arial"/>
          <w:color w:val="000000"/>
          <w:shd w:val="clear" w:color="auto" w:fill="FFFFFF"/>
        </w:rPr>
        <w:lastRenderedPageBreak/>
        <w:t>(100Mbps), a doma koristimo 3 računala sa mrežnim karticama od po 100Mbps, to znači da će svaki od računala koristiti oko 1/3 maksimalne brzine mrežne kartice.</w:t>
      </w:r>
    </w:p>
    <w:p w14:paraId="2A4849AA" w14:textId="0822F754" w:rsidR="00107930" w:rsidRDefault="00107930" w:rsidP="00107930">
      <w:pPr>
        <w:shd w:val="clear" w:color="auto" w:fill="FFFFFF"/>
        <w:spacing w:after="0" w:line="240" w:lineRule="auto"/>
        <w:textAlignment w:val="baseline"/>
        <w:outlineLvl w:val="1"/>
        <w:rPr>
          <w:rFonts w:ascii="Arial" w:eastAsia="Times New Roman" w:hAnsi="Arial" w:cs="Arial"/>
          <w:b/>
          <w:bCs/>
          <w:i/>
          <w:iCs/>
          <w:color w:val="000000"/>
          <w:spacing w:val="-5"/>
          <w:sz w:val="36"/>
          <w:szCs w:val="36"/>
          <w:u w:val="single"/>
          <w:lang w:eastAsia="bs-Latn-BA"/>
        </w:rPr>
      </w:pPr>
      <w:r w:rsidRPr="00107930">
        <w:rPr>
          <w:rFonts w:ascii="Arial" w:eastAsia="Times New Roman" w:hAnsi="Arial" w:cs="Arial"/>
          <w:b/>
          <w:bCs/>
          <w:i/>
          <w:iCs/>
          <w:color w:val="000000"/>
          <w:spacing w:val="-5"/>
          <w:sz w:val="36"/>
          <w:szCs w:val="36"/>
          <w:u w:val="single"/>
          <w:lang w:eastAsia="bs-Latn-BA"/>
        </w:rPr>
        <w:t>Standard konektora mrežne kartice</w:t>
      </w:r>
    </w:p>
    <w:p w14:paraId="40770BE3" w14:textId="04E5DCEA" w:rsidR="00107930" w:rsidRDefault="00107930" w:rsidP="00107930">
      <w:pPr>
        <w:shd w:val="clear" w:color="auto" w:fill="FFFFFF"/>
        <w:spacing w:after="0" w:line="240" w:lineRule="auto"/>
        <w:textAlignment w:val="baseline"/>
        <w:outlineLvl w:val="1"/>
        <w:rPr>
          <w:rFonts w:ascii="Arial" w:eastAsia="Times New Roman" w:hAnsi="Arial" w:cs="Arial"/>
          <w:color w:val="000000"/>
          <w:spacing w:val="-5"/>
          <w:sz w:val="24"/>
          <w:szCs w:val="24"/>
          <w:lang w:eastAsia="bs-Latn-BA"/>
        </w:rPr>
      </w:pPr>
    </w:p>
    <w:p w14:paraId="562D4332" w14:textId="77777777" w:rsidR="00107930" w:rsidRDefault="00107930" w:rsidP="00107930">
      <w:pPr>
        <w:pStyle w:val="NormalWeb"/>
        <w:shd w:val="clear" w:color="auto" w:fill="FFFFFF"/>
        <w:spacing w:before="0" w:beforeAutospacing="0" w:after="0" w:afterAutospacing="0"/>
        <w:textAlignment w:val="baseline"/>
        <w:rPr>
          <w:rFonts w:ascii="Arial" w:hAnsi="Arial" w:cs="Arial"/>
          <w:color w:val="000000"/>
        </w:rPr>
      </w:pPr>
      <w:r w:rsidRPr="00107930">
        <w:rPr>
          <w:rFonts w:ascii="Arial" w:hAnsi="Arial" w:cs="Arial"/>
          <w:color w:val="000000"/>
        </w:rPr>
        <w:t>U industriji računala </w:t>
      </w:r>
      <w:r w:rsidRPr="00107930">
        <w:rPr>
          <w:rStyle w:val="Strong"/>
          <w:rFonts w:ascii="Arial" w:hAnsi="Arial" w:cs="Arial"/>
          <w:color w:val="000000"/>
          <w:bdr w:val="none" w:sz="0" w:space="0" w:color="auto" w:frame="1"/>
        </w:rPr>
        <w:t>mrežna kartica</w:t>
      </w:r>
      <w:r w:rsidRPr="00107930">
        <w:rPr>
          <w:rFonts w:ascii="Arial" w:hAnsi="Arial" w:cs="Arial"/>
          <w:color w:val="000000"/>
        </w:rPr>
        <w:t xml:space="preserve"> se pojavila još prije 90-ih, s tim da u tom periodu još uvijek nije bilo jasno prihvaćenog globalno reguliranog standarda. </w:t>
      </w:r>
    </w:p>
    <w:p w14:paraId="0A10ED8D" w14:textId="77777777" w:rsidR="00107930" w:rsidRDefault="00107930" w:rsidP="00107930">
      <w:pPr>
        <w:pStyle w:val="NormalWeb"/>
        <w:shd w:val="clear" w:color="auto" w:fill="FFFFFF"/>
        <w:spacing w:before="0" w:beforeAutospacing="0" w:after="0" w:afterAutospacing="0"/>
        <w:textAlignment w:val="baseline"/>
        <w:rPr>
          <w:rFonts w:ascii="Arial" w:hAnsi="Arial" w:cs="Arial"/>
          <w:color w:val="000000"/>
        </w:rPr>
      </w:pPr>
    </w:p>
    <w:p w14:paraId="7364900B" w14:textId="2177C017" w:rsidR="00107930" w:rsidRPr="00107930" w:rsidRDefault="00107930" w:rsidP="00107930">
      <w:pPr>
        <w:pStyle w:val="NormalWeb"/>
        <w:shd w:val="clear" w:color="auto" w:fill="FFFFFF"/>
        <w:spacing w:before="0" w:beforeAutospacing="0" w:after="0" w:afterAutospacing="0"/>
        <w:textAlignment w:val="baseline"/>
        <w:rPr>
          <w:rFonts w:ascii="Arial" w:hAnsi="Arial" w:cs="Arial"/>
          <w:color w:val="000000"/>
        </w:rPr>
      </w:pPr>
      <w:r w:rsidRPr="00107930">
        <w:rPr>
          <w:rFonts w:ascii="Arial" w:hAnsi="Arial" w:cs="Arial"/>
          <w:color w:val="000000"/>
        </w:rPr>
        <w:t>Zapravo nije bilo velike potrebe za to pitanje, pa smo tek u 90-im i početkom 2000-ih počeli usvajati standarde za mrežne kartice, kabele, protokol i softver koji prati sve to.</w:t>
      </w:r>
    </w:p>
    <w:p w14:paraId="73F6FA8B" w14:textId="77777777" w:rsidR="00107930" w:rsidRPr="00107930" w:rsidRDefault="00107930" w:rsidP="00107930">
      <w:pPr>
        <w:pStyle w:val="NormalWeb"/>
        <w:shd w:val="clear" w:color="auto" w:fill="FFFFFF"/>
        <w:spacing w:before="0" w:beforeAutospacing="0" w:after="300" w:afterAutospacing="0"/>
        <w:textAlignment w:val="baseline"/>
        <w:rPr>
          <w:rFonts w:ascii="Arial" w:hAnsi="Arial" w:cs="Arial"/>
          <w:color w:val="000000"/>
        </w:rPr>
      </w:pPr>
      <w:r w:rsidRPr="00107930">
        <w:rPr>
          <w:rFonts w:ascii="Arial" w:hAnsi="Arial" w:cs="Arial"/>
          <w:color w:val="000000"/>
        </w:rPr>
        <w:t>Danas možemo vidjeti mrežne kartice u sljedećim izvedbama: PCI Express, PCI i USB.</w:t>
      </w:r>
    </w:p>
    <w:p w14:paraId="64F68CC5" w14:textId="77777777" w:rsidR="00107930" w:rsidRPr="00107930" w:rsidRDefault="00107930" w:rsidP="00107930">
      <w:pPr>
        <w:pStyle w:val="NormalWeb"/>
        <w:shd w:val="clear" w:color="auto" w:fill="FFFFFF"/>
        <w:spacing w:before="0" w:beforeAutospacing="0" w:after="300" w:afterAutospacing="0"/>
        <w:textAlignment w:val="baseline"/>
        <w:rPr>
          <w:rFonts w:ascii="Arial" w:hAnsi="Arial" w:cs="Arial"/>
          <w:color w:val="000000"/>
        </w:rPr>
      </w:pPr>
      <w:r w:rsidRPr="00107930">
        <w:rPr>
          <w:rFonts w:ascii="Arial" w:hAnsi="Arial" w:cs="Arial"/>
          <w:color w:val="000000"/>
        </w:rPr>
        <w:t>Novija računala u pravilu najčešće koriste PCI Express konektor (slot). Ovaj slot je i najmanji i najsporiji među PCI slotovima, što odgovara korištenju za mrežnu karticu.</w:t>
      </w:r>
    </w:p>
    <w:p w14:paraId="61835F85" w14:textId="77777777" w:rsidR="00107930" w:rsidRPr="00107930" w:rsidRDefault="00107930" w:rsidP="00107930">
      <w:pPr>
        <w:pStyle w:val="NormalWeb"/>
        <w:shd w:val="clear" w:color="auto" w:fill="FFFFFF"/>
        <w:spacing w:before="0" w:beforeAutospacing="0" w:after="300" w:afterAutospacing="0"/>
        <w:textAlignment w:val="baseline"/>
        <w:rPr>
          <w:rFonts w:ascii="Arial" w:hAnsi="Arial" w:cs="Arial"/>
          <w:color w:val="000000"/>
        </w:rPr>
      </w:pPr>
      <w:r w:rsidRPr="00107930">
        <w:rPr>
          <w:rFonts w:ascii="Arial" w:hAnsi="Arial" w:cs="Arial"/>
          <w:color w:val="000000"/>
        </w:rPr>
        <w:t>U slučaju potrebe za većim brzinama, moguće je kupiti mrežnu karticu sa PCI priključkom. Na ovu varijantu idemo kada koristimo mrežne kartice s brzinom do 1Gbit, ili u slučaju da na matičnoj ploči nemamo PCI Express slot.</w:t>
      </w:r>
    </w:p>
    <w:p w14:paraId="07F4581F" w14:textId="12D07F97" w:rsidR="00107930" w:rsidRDefault="00107930" w:rsidP="00107930">
      <w:pPr>
        <w:pStyle w:val="NormalWeb"/>
        <w:shd w:val="clear" w:color="auto" w:fill="FFFFFF"/>
        <w:spacing w:before="0" w:beforeAutospacing="0" w:after="300" w:afterAutospacing="0"/>
        <w:textAlignment w:val="baseline"/>
        <w:rPr>
          <w:rFonts w:ascii="Arial" w:hAnsi="Arial" w:cs="Arial"/>
          <w:color w:val="000000"/>
        </w:rPr>
      </w:pPr>
      <w:r w:rsidRPr="00107930">
        <w:rPr>
          <w:rFonts w:ascii="Arial" w:hAnsi="Arial" w:cs="Arial"/>
          <w:color w:val="000000"/>
        </w:rPr>
        <w:t>USB mrežna kartica dobro će doći u slučaju da želimo instalirati mrežnu karticu bez otvaranja računala. Mrežna kartica sa USB priključkom se može instalirati na računala koja na matičnoj ploči nemaju niti PCI niti PCI Express konektor, ili su u defektu. USB standard nudi mogućnost instaliranja mrežne kartice do 1Gbit brzine protoka.</w:t>
      </w:r>
    </w:p>
    <w:p w14:paraId="63BB73A8" w14:textId="2950EFE4" w:rsidR="00107930" w:rsidRDefault="00107930" w:rsidP="00107930">
      <w:pPr>
        <w:pStyle w:val="NormalWeb"/>
        <w:shd w:val="clear" w:color="auto" w:fill="FFFFFF"/>
        <w:spacing w:before="0" w:beforeAutospacing="0" w:after="300" w:afterAutospacing="0"/>
        <w:textAlignment w:val="baseline"/>
        <w:rPr>
          <w:rFonts w:ascii="Arial" w:hAnsi="Arial" w:cs="Arial"/>
          <w:color w:val="000000"/>
        </w:rPr>
      </w:pPr>
    </w:p>
    <w:p w14:paraId="1919984D" w14:textId="2B30D0E4" w:rsidR="00107930" w:rsidRPr="00107930" w:rsidRDefault="00107930" w:rsidP="00107930">
      <w:pPr>
        <w:pStyle w:val="NormalWeb"/>
        <w:shd w:val="clear" w:color="auto" w:fill="FFFFFF"/>
        <w:spacing w:before="0" w:beforeAutospacing="0" w:after="300" w:afterAutospacing="0"/>
        <w:textAlignment w:val="baseline"/>
        <w:rPr>
          <w:rFonts w:ascii="Arial" w:hAnsi="Arial" w:cs="Arial"/>
          <w:b/>
          <w:bCs/>
          <w:i/>
          <w:iCs/>
          <w:color w:val="000000"/>
          <w:sz w:val="36"/>
          <w:szCs w:val="36"/>
          <w:u w:val="single"/>
        </w:rPr>
      </w:pPr>
      <w:r w:rsidRPr="00107930">
        <w:rPr>
          <w:rFonts w:ascii="Arial" w:hAnsi="Arial" w:cs="Arial"/>
          <w:b/>
          <w:bCs/>
          <w:i/>
          <w:iCs/>
          <w:color w:val="000000"/>
          <w:sz w:val="36"/>
          <w:szCs w:val="36"/>
          <w:u w:val="single"/>
        </w:rPr>
        <w:t>Osnovne mrežne komunikacije</w:t>
      </w:r>
    </w:p>
    <w:p w14:paraId="314668A7" w14:textId="77777777" w:rsidR="00107930" w:rsidRDefault="00107930" w:rsidP="00107930">
      <w:pPr>
        <w:pStyle w:val="NormalWeb"/>
        <w:shd w:val="clear" w:color="auto" w:fill="FFFFFF"/>
        <w:spacing w:before="0" w:beforeAutospacing="0" w:after="300" w:afterAutospacing="0"/>
        <w:textAlignment w:val="baseline"/>
        <w:rPr>
          <w:rFonts w:ascii="Arial" w:hAnsi="Arial" w:cs="Arial"/>
          <w:color w:val="000000"/>
        </w:rPr>
      </w:pPr>
      <w:r>
        <w:rPr>
          <w:rFonts w:ascii="Arial" w:hAnsi="Arial" w:cs="Arial"/>
          <w:color w:val="000000"/>
        </w:rPr>
        <w:t xml:space="preserve">Komunikacija u mreži (internetworking) je definirana grupom protokola (standardima) koji omogućavaju aplikacijama na različitim sistemima da komuniciraju. Standardi u ovom slučaju otklanjaju barijere između različitih operacijskih sustava, da računalo i drugi klijenti i serveri mogu raditi u mreži. </w:t>
      </w:r>
    </w:p>
    <w:p w14:paraId="7AF3AB92" w14:textId="3663E49F" w:rsidR="00107930" w:rsidRDefault="00107930" w:rsidP="00107930">
      <w:pPr>
        <w:pStyle w:val="NormalWeb"/>
        <w:shd w:val="clear" w:color="auto" w:fill="FFFFFF"/>
        <w:spacing w:before="0" w:beforeAutospacing="0" w:after="300" w:afterAutospacing="0"/>
        <w:textAlignment w:val="baseline"/>
        <w:rPr>
          <w:rFonts w:ascii="Arial" w:hAnsi="Arial" w:cs="Arial"/>
          <w:color w:val="000000"/>
        </w:rPr>
      </w:pPr>
      <w:r>
        <w:rPr>
          <w:rFonts w:ascii="Arial" w:hAnsi="Arial" w:cs="Arial"/>
          <w:color w:val="000000"/>
        </w:rPr>
        <w:t>Internetworking tehnologija zasniva se na TCP/IP protokolu, a način rada je opisan sljedećim parametrima: client (klijent), server, datagram, i packet.</w:t>
      </w:r>
    </w:p>
    <w:p w14:paraId="7109F7D9" w14:textId="77777777" w:rsidR="00107930" w:rsidRDefault="00107930" w:rsidP="00107930">
      <w:pPr>
        <w:numPr>
          <w:ilvl w:val="0"/>
          <w:numId w:val="1"/>
        </w:numPr>
        <w:shd w:val="clear" w:color="auto" w:fill="FFFFFF"/>
        <w:spacing w:after="0" w:line="240" w:lineRule="auto"/>
        <w:ind w:left="1470"/>
        <w:textAlignment w:val="baseline"/>
        <w:rPr>
          <w:rFonts w:ascii="Arial" w:hAnsi="Arial" w:cs="Arial"/>
          <w:color w:val="000000"/>
        </w:rPr>
      </w:pPr>
      <w:r>
        <w:rPr>
          <w:rFonts w:ascii="Arial" w:hAnsi="Arial" w:cs="Arial"/>
          <w:color w:val="000000"/>
        </w:rPr>
        <w:t>Klijent je proces koji šalje zahtjev za servisom u mreži.</w:t>
      </w:r>
    </w:p>
    <w:p w14:paraId="26762AC2" w14:textId="77777777" w:rsidR="00107930" w:rsidRDefault="00107930" w:rsidP="00107930">
      <w:pPr>
        <w:numPr>
          <w:ilvl w:val="0"/>
          <w:numId w:val="1"/>
        </w:numPr>
        <w:shd w:val="clear" w:color="auto" w:fill="FFFFFF"/>
        <w:spacing w:after="0" w:line="240" w:lineRule="auto"/>
        <w:ind w:left="1470"/>
        <w:textAlignment w:val="baseline"/>
        <w:rPr>
          <w:rFonts w:ascii="Arial" w:hAnsi="Arial" w:cs="Arial"/>
          <w:color w:val="000000"/>
        </w:rPr>
      </w:pPr>
      <w:r>
        <w:rPr>
          <w:rFonts w:ascii="Arial" w:hAnsi="Arial" w:cs="Arial"/>
          <w:color w:val="000000"/>
        </w:rPr>
        <w:t>Server je proces koji odgovara na zahtjev klijenta.</w:t>
      </w:r>
    </w:p>
    <w:p w14:paraId="1E530FBF" w14:textId="77777777" w:rsidR="00107930" w:rsidRDefault="00107930" w:rsidP="00107930">
      <w:pPr>
        <w:numPr>
          <w:ilvl w:val="0"/>
          <w:numId w:val="1"/>
        </w:numPr>
        <w:shd w:val="clear" w:color="auto" w:fill="FFFFFF"/>
        <w:spacing w:after="0" w:line="240" w:lineRule="auto"/>
        <w:ind w:left="1470"/>
        <w:textAlignment w:val="baseline"/>
        <w:rPr>
          <w:rFonts w:ascii="Arial" w:hAnsi="Arial" w:cs="Arial"/>
          <w:color w:val="000000"/>
        </w:rPr>
      </w:pPr>
      <w:r>
        <w:rPr>
          <w:rFonts w:ascii="Arial" w:hAnsi="Arial" w:cs="Arial"/>
          <w:color w:val="000000"/>
        </w:rPr>
        <w:t>Datagram je osnovna jedinica informacija, koja je definirana s jednim ili više paketa podataka, koji putuju mrežom.</w:t>
      </w:r>
    </w:p>
    <w:p w14:paraId="738FDFDC" w14:textId="77777777" w:rsidR="00107930" w:rsidRDefault="00107930" w:rsidP="00107930">
      <w:pPr>
        <w:numPr>
          <w:ilvl w:val="0"/>
          <w:numId w:val="1"/>
        </w:numPr>
        <w:shd w:val="clear" w:color="auto" w:fill="FFFFFF"/>
        <w:spacing w:after="0" w:line="240" w:lineRule="auto"/>
        <w:ind w:left="1470"/>
        <w:textAlignment w:val="baseline"/>
        <w:rPr>
          <w:rFonts w:ascii="Arial" w:hAnsi="Arial" w:cs="Arial"/>
          <w:color w:val="000000"/>
        </w:rPr>
      </w:pPr>
      <w:r>
        <w:rPr>
          <w:rFonts w:ascii="Arial" w:hAnsi="Arial" w:cs="Arial"/>
          <w:color w:val="000000"/>
        </w:rPr>
        <w:t>Packet je pojedinačna ili blok podatkovnih transakcija između računala ili drugih nodova u mreži.</w:t>
      </w:r>
    </w:p>
    <w:p w14:paraId="210FBAF9" w14:textId="77777777" w:rsidR="00107930" w:rsidRPr="00107930" w:rsidRDefault="00107930" w:rsidP="00107930">
      <w:pPr>
        <w:pStyle w:val="NormalWeb"/>
        <w:shd w:val="clear" w:color="auto" w:fill="FFFFFF"/>
        <w:spacing w:before="0" w:beforeAutospacing="0" w:after="300" w:afterAutospacing="0"/>
        <w:textAlignment w:val="baseline"/>
        <w:rPr>
          <w:rFonts w:ascii="Arial" w:hAnsi="Arial" w:cs="Arial"/>
          <w:color w:val="000000"/>
        </w:rPr>
      </w:pPr>
    </w:p>
    <w:p w14:paraId="0158A15A" w14:textId="77777777" w:rsidR="00107930" w:rsidRPr="00107930" w:rsidRDefault="00107930" w:rsidP="00107930">
      <w:pPr>
        <w:shd w:val="clear" w:color="auto" w:fill="FFFFFF"/>
        <w:spacing w:after="0" w:line="240" w:lineRule="auto"/>
        <w:textAlignment w:val="baseline"/>
        <w:outlineLvl w:val="1"/>
        <w:rPr>
          <w:rFonts w:ascii="Arial" w:eastAsia="Times New Roman" w:hAnsi="Arial" w:cs="Arial"/>
          <w:color w:val="000000"/>
          <w:spacing w:val="-5"/>
          <w:sz w:val="24"/>
          <w:szCs w:val="24"/>
          <w:lang w:eastAsia="bs-Latn-BA"/>
        </w:rPr>
      </w:pPr>
    </w:p>
    <w:p w14:paraId="69CD6544" w14:textId="77777777" w:rsidR="00107930" w:rsidRPr="00107930" w:rsidRDefault="00107930" w:rsidP="00107930">
      <w:pPr>
        <w:pStyle w:val="NormalWeb"/>
        <w:shd w:val="clear" w:color="auto" w:fill="FFFFFF"/>
        <w:spacing w:before="0" w:beforeAutospacing="0" w:after="300" w:afterAutospacing="0"/>
        <w:textAlignment w:val="baseline"/>
        <w:rPr>
          <w:rFonts w:ascii="Arial" w:hAnsi="Arial" w:cs="Arial"/>
          <w:color w:val="000000"/>
        </w:rPr>
      </w:pPr>
    </w:p>
    <w:p w14:paraId="5C12D910" w14:textId="0ABF564A" w:rsidR="00107930" w:rsidRDefault="00107930" w:rsidP="00107930">
      <w:pPr>
        <w:rPr>
          <w:rFonts w:ascii="Arial" w:hAnsi="Arial" w:cs="Arial"/>
          <w:sz w:val="32"/>
          <w:szCs w:val="32"/>
        </w:rPr>
      </w:pPr>
      <w:r>
        <w:rPr>
          <w:rFonts w:ascii="Arial" w:hAnsi="Arial" w:cs="Arial"/>
          <w:noProof/>
          <w:sz w:val="32"/>
          <w:szCs w:val="32"/>
        </w:rPr>
        <w:lastRenderedPageBreak/>
        <w:drawing>
          <wp:inline distT="0" distB="0" distL="0" distR="0" wp14:anchorId="7A5365A4" wp14:editId="7CE4762D">
            <wp:extent cx="2933700" cy="159414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46238" cy="1600956"/>
                    </a:xfrm>
                    <a:prstGeom prst="rect">
                      <a:avLst/>
                    </a:prstGeom>
                  </pic:spPr>
                </pic:pic>
              </a:graphicData>
            </a:graphic>
          </wp:inline>
        </w:drawing>
      </w:r>
      <w:r>
        <w:rPr>
          <w:rFonts w:ascii="Arial" w:hAnsi="Arial" w:cs="Arial"/>
          <w:noProof/>
          <w:sz w:val="32"/>
          <w:szCs w:val="32"/>
        </w:rPr>
        <w:drawing>
          <wp:inline distT="0" distB="0" distL="0" distR="0" wp14:anchorId="695E152B" wp14:editId="7356BDC8">
            <wp:extent cx="2771418" cy="1651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96514" cy="1665950"/>
                    </a:xfrm>
                    <a:prstGeom prst="rect">
                      <a:avLst/>
                    </a:prstGeom>
                  </pic:spPr>
                </pic:pic>
              </a:graphicData>
            </a:graphic>
          </wp:inline>
        </w:drawing>
      </w:r>
    </w:p>
    <w:p w14:paraId="4BB949AA" w14:textId="13A68105" w:rsidR="00107930" w:rsidRDefault="00107930" w:rsidP="00107930">
      <w:pPr>
        <w:jc w:val="right"/>
        <w:rPr>
          <w:rFonts w:ascii="Arial" w:hAnsi="Arial" w:cs="Arial"/>
          <w:sz w:val="32"/>
          <w:szCs w:val="32"/>
        </w:rPr>
      </w:pPr>
      <w:r>
        <w:rPr>
          <w:rFonts w:ascii="Arial" w:hAnsi="Arial" w:cs="Arial"/>
          <w:sz w:val="32"/>
          <w:szCs w:val="32"/>
        </w:rPr>
        <w:t>Klasična mrežna kartica</w:t>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Bežična mrežna kartica</w:t>
      </w:r>
    </w:p>
    <w:p w14:paraId="5A7A5E22" w14:textId="237A1A5E" w:rsidR="00107930" w:rsidRDefault="00107930" w:rsidP="00107930">
      <w:pPr>
        <w:rPr>
          <w:rFonts w:ascii="Arial" w:hAnsi="Arial" w:cs="Arial"/>
          <w:sz w:val="32"/>
          <w:szCs w:val="32"/>
        </w:rPr>
      </w:pPr>
    </w:p>
    <w:p w14:paraId="1E523DB9" w14:textId="77777777" w:rsidR="00107930" w:rsidRDefault="00107930" w:rsidP="00107930">
      <w:pPr>
        <w:rPr>
          <w:rFonts w:ascii="Arial" w:hAnsi="Arial" w:cs="Arial"/>
          <w:sz w:val="32"/>
          <w:szCs w:val="32"/>
        </w:rPr>
      </w:pPr>
    </w:p>
    <w:p w14:paraId="300F1A6F" w14:textId="0B9FD1FC" w:rsidR="00107930" w:rsidRDefault="00107930" w:rsidP="00107930">
      <w:pPr>
        <w:rPr>
          <w:rFonts w:ascii="Arial" w:hAnsi="Arial" w:cs="Arial"/>
          <w:sz w:val="32"/>
          <w:szCs w:val="32"/>
        </w:rPr>
      </w:pPr>
      <w:r>
        <w:rPr>
          <w:rFonts w:ascii="Arial" w:hAnsi="Arial" w:cs="Arial"/>
          <w:noProof/>
          <w:sz w:val="32"/>
          <w:szCs w:val="32"/>
        </w:rPr>
        <w:drawing>
          <wp:inline distT="0" distB="0" distL="0" distR="0" wp14:anchorId="0C790030" wp14:editId="6099E981">
            <wp:extent cx="5419725" cy="33240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492641" cy="3368820"/>
                    </a:xfrm>
                    <a:prstGeom prst="rect">
                      <a:avLst/>
                    </a:prstGeom>
                  </pic:spPr>
                </pic:pic>
              </a:graphicData>
            </a:graphic>
          </wp:inline>
        </w:drawing>
      </w:r>
    </w:p>
    <w:p w14:paraId="0D47550A" w14:textId="173C504A" w:rsidR="00107930" w:rsidRDefault="00107930" w:rsidP="00107930">
      <w:pPr>
        <w:rPr>
          <w:rFonts w:ascii="Arial" w:hAnsi="Arial" w:cs="Arial"/>
          <w:sz w:val="32"/>
          <w:szCs w:val="32"/>
        </w:rPr>
      </w:pPr>
      <w:r>
        <w:rPr>
          <w:rFonts w:ascii="Arial" w:hAnsi="Arial" w:cs="Arial"/>
          <w:sz w:val="32"/>
          <w:szCs w:val="32"/>
        </w:rPr>
        <w:t>USB mrežna kartica</w:t>
      </w:r>
    </w:p>
    <w:p w14:paraId="7FE0F51B" w14:textId="7427FEEC" w:rsidR="00107930" w:rsidRDefault="00107930" w:rsidP="00107930">
      <w:pPr>
        <w:rPr>
          <w:rFonts w:ascii="Arial" w:hAnsi="Arial" w:cs="Arial"/>
          <w:sz w:val="32"/>
          <w:szCs w:val="32"/>
        </w:rPr>
      </w:pPr>
    </w:p>
    <w:p w14:paraId="3D6B9626" w14:textId="4878A172" w:rsidR="00107930" w:rsidRPr="00107930" w:rsidRDefault="00107930" w:rsidP="00107930">
      <w:pPr>
        <w:jc w:val="right"/>
        <w:rPr>
          <w:rFonts w:ascii="Arial" w:hAnsi="Arial" w:cs="Arial"/>
          <w:sz w:val="32"/>
          <w:szCs w:val="32"/>
        </w:rPr>
      </w:pPr>
      <w:r>
        <w:rPr>
          <w:rFonts w:ascii="Arial" w:hAnsi="Arial" w:cs="Arial"/>
          <w:sz w:val="32"/>
          <w:szCs w:val="32"/>
        </w:rPr>
        <w:t>Uradio:Samed Mujkanović IV-3</w:t>
      </w:r>
    </w:p>
    <w:sectPr w:rsidR="00107930" w:rsidRPr="001079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BE664B"/>
    <w:multiLevelType w:val="multilevel"/>
    <w:tmpl w:val="5060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70F"/>
    <w:rsid w:val="00107930"/>
    <w:rsid w:val="001257B7"/>
    <w:rsid w:val="0018370F"/>
    <w:rsid w:val="00EB454A"/>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CE19D"/>
  <w15:chartTrackingRefBased/>
  <w15:docId w15:val="{5F9D1E8F-4E88-4F93-A5ED-9F7914F4A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07930"/>
    <w:pPr>
      <w:spacing w:before="100" w:beforeAutospacing="1" w:after="100" w:afterAutospacing="1" w:line="240" w:lineRule="auto"/>
      <w:outlineLvl w:val="1"/>
    </w:pPr>
    <w:rPr>
      <w:rFonts w:ascii="Times New Roman" w:eastAsia="Times New Roman" w:hAnsi="Times New Roman" w:cs="Times New Roman"/>
      <w:b/>
      <w:bCs/>
      <w:sz w:val="36"/>
      <w:szCs w:val="36"/>
      <w:lang w:eastAsia="bs-Latn-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7930"/>
    <w:pPr>
      <w:spacing w:before="100" w:beforeAutospacing="1" w:after="100" w:afterAutospacing="1" w:line="240" w:lineRule="auto"/>
    </w:pPr>
    <w:rPr>
      <w:rFonts w:ascii="Times New Roman" w:eastAsia="Times New Roman" w:hAnsi="Times New Roman" w:cs="Times New Roman"/>
      <w:sz w:val="24"/>
      <w:szCs w:val="24"/>
      <w:lang w:eastAsia="bs-Latn-BA"/>
    </w:rPr>
  </w:style>
  <w:style w:type="character" w:styleId="Strong">
    <w:name w:val="Strong"/>
    <w:basedOn w:val="DefaultParagraphFont"/>
    <w:uiPriority w:val="22"/>
    <w:qFormat/>
    <w:rsid w:val="00107930"/>
    <w:rPr>
      <w:b/>
      <w:bCs/>
    </w:rPr>
  </w:style>
  <w:style w:type="character" w:styleId="Hyperlink">
    <w:name w:val="Hyperlink"/>
    <w:basedOn w:val="DefaultParagraphFont"/>
    <w:uiPriority w:val="99"/>
    <w:semiHidden/>
    <w:unhideWhenUsed/>
    <w:rsid w:val="00107930"/>
    <w:rPr>
      <w:color w:val="0000FF"/>
      <w:u w:val="single"/>
    </w:rPr>
  </w:style>
  <w:style w:type="character" w:customStyle="1" w:styleId="Heading2Char">
    <w:name w:val="Heading 2 Char"/>
    <w:basedOn w:val="DefaultParagraphFont"/>
    <w:link w:val="Heading2"/>
    <w:uiPriority w:val="9"/>
    <w:rsid w:val="00107930"/>
    <w:rPr>
      <w:rFonts w:ascii="Times New Roman" w:eastAsia="Times New Roman" w:hAnsi="Times New Roman" w:cs="Times New Roman"/>
      <w:b/>
      <w:bCs/>
      <w:sz w:val="36"/>
      <w:szCs w:val="36"/>
      <w:lang w:eastAsia="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457856">
      <w:bodyDiv w:val="1"/>
      <w:marLeft w:val="0"/>
      <w:marRight w:val="0"/>
      <w:marTop w:val="0"/>
      <w:marBottom w:val="0"/>
      <w:divBdr>
        <w:top w:val="none" w:sz="0" w:space="0" w:color="auto"/>
        <w:left w:val="none" w:sz="0" w:space="0" w:color="auto"/>
        <w:bottom w:val="none" w:sz="0" w:space="0" w:color="auto"/>
        <w:right w:val="none" w:sz="0" w:space="0" w:color="auto"/>
      </w:divBdr>
    </w:div>
    <w:div w:id="826627613">
      <w:bodyDiv w:val="1"/>
      <w:marLeft w:val="0"/>
      <w:marRight w:val="0"/>
      <w:marTop w:val="0"/>
      <w:marBottom w:val="0"/>
      <w:divBdr>
        <w:top w:val="none" w:sz="0" w:space="0" w:color="auto"/>
        <w:left w:val="none" w:sz="0" w:space="0" w:color="auto"/>
        <w:bottom w:val="none" w:sz="0" w:space="0" w:color="auto"/>
        <w:right w:val="none" w:sz="0" w:space="0" w:color="auto"/>
      </w:divBdr>
    </w:div>
    <w:div w:id="929191759">
      <w:bodyDiv w:val="1"/>
      <w:marLeft w:val="0"/>
      <w:marRight w:val="0"/>
      <w:marTop w:val="0"/>
      <w:marBottom w:val="0"/>
      <w:divBdr>
        <w:top w:val="none" w:sz="0" w:space="0" w:color="auto"/>
        <w:left w:val="none" w:sz="0" w:space="0" w:color="auto"/>
        <w:bottom w:val="none" w:sz="0" w:space="0" w:color="auto"/>
        <w:right w:val="none" w:sz="0" w:space="0" w:color="auto"/>
      </w:divBdr>
    </w:div>
    <w:div w:id="1388649740">
      <w:bodyDiv w:val="1"/>
      <w:marLeft w:val="0"/>
      <w:marRight w:val="0"/>
      <w:marTop w:val="0"/>
      <w:marBottom w:val="0"/>
      <w:divBdr>
        <w:top w:val="none" w:sz="0" w:space="0" w:color="auto"/>
        <w:left w:val="none" w:sz="0" w:space="0" w:color="auto"/>
        <w:bottom w:val="none" w:sz="0" w:space="0" w:color="auto"/>
        <w:right w:val="none" w:sz="0" w:space="0" w:color="auto"/>
      </w:divBdr>
    </w:div>
    <w:div w:id="183024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ek.hr/pojmovnik/sto-je-mreza/" TargetMode="External"/><Relationship Id="rId11" Type="http://schemas.openxmlformats.org/officeDocument/2006/relationships/theme" Target="theme/theme1.xml"/><Relationship Id="rId5" Type="http://schemas.openxmlformats.org/officeDocument/2006/relationships/hyperlink" Target="https://geek.hr/pojmovnik/sto-maticna-ploc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690</Words>
  <Characters>3937</Characters>
  <Application>Microsoft Office Word</Application>
  <DocSecurity>0</DocSecurity>
  <Lines>32</Lines>
  <Paragraphs>9</Paragraphs>
  <ScaleCrop>false</ScaleCrop>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Samed Mujkanovic</dc:creator>
  <cp:keywords/>
  <dc:description/>
  <cp:lastModifiedBy>Samed Mujkanovic</cp:lastModifiedBy>
  <cp:revision>2</cp:revision>
  <dcterms:created xsi:type="dcterms:W3CDTF">2020-12-26T16:36:00Z</dcterms:created>
  <dcterms:modified xsi:type="dcterms:W3CDTF">2020-12-26T16:48:00Z</dcterms:modified>
</cp:coreProperties>
</file>