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по дисциплине «Архитектура компьютера»</w:t>
      </w:r>
    </w:p>
    <w:p>
      <w:pPr>
        <w:pStyle w:val="Author"/>
      </w:pPr>
      <w:r>
        <w:t xml:space="preserve">Дембирел Тимур Леонидович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Российский университет дружбы народов</w:t>
      </w:r>
    </w:p>
    <w:p>
      <w:pPr>
        <w:pStyle w:val="Abstract"/>
      </w:pPr>
      <w:r>
        <w:t xml:space="preserve">Факультет физико-математических и естественных наук</w:t>
      </w:r>
    </w:p>
    <w:p>
      <w:pPr>
        <w:pStyle w:val="Abstract"/>
      </w:pPr>
      <w:r>
        <w:t xml:space="preserve">Кафедра прикладной информатики и теории вероятностей</w:t>
      </w:r>
    </w:p>
    <w:p>
      <w:pPr>
        <w:pStyle w:val="Abstract"/>
      </w:pPr>
      <w:r>
        <w:t xml:space="preserve">Москва 2025г.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для работы с файлами.</w:t>
      </w:r>
    </w:p>
    <w:bookmarkEnd w:id="20"/>
    <w:bookmarkStart w:id="5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</w:t>
      </w:r>
      <w:r>
        <w:t xml:space="preserve"> </w:t>
      </w:r>
      <w:hyperlink w:anchor="tbl-commands">
        <w:r>
          <w:rPr>
            <w:rStyle w:val="Hyperlink"/>
          </w:rPr>
          <w:t xml:space="preserve">Таблица 1</w:t>
        </w:r>
      </w:hyperlink>
      <w:r>
        <w:t xml:space="preserve"> </w:t>
      </w:r>
      <w:r>
        <w:t xml:space="preserve">приведены основные команды, используемые при работе с git, элементами программирования.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command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Основные команды, используемые при работе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touch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nasm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Компилятор ассемблера NASM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add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Добавление изменений в индекс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commit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коммита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push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Отправка изменений на удаленный репозиторий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Связывает объектные файлы в исполняемую программу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mkdir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Создает новую директорию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‘chmod’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 для изменения прав доступа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t xml:space="preserve">Создадим каталог для программам лабораторной работы № 10, перейдем в него и</w:t>
      </w:r>
      <w:r>
        <w:t xml:space="preserve"> </w:t>
      </w:r>
      <w:r>
        <w:t xml:space="preserve">создадим файлы lab10-1.asm, readme-1.txt и readme-2.txt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800600" cy="66276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/image/sc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62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Создаем</w:t>
            </w:r>
          </w:p>
          <w:bookmarkEnd w:id="25"/>
        </w:tc>
      </w:tr>
    </w:tbl>
    <w:p>
      <w:pPr>
        <w:pStyle w:val="BodyText"/>
      </w:pPr>
      <w:r>
        <w:t xml:space="preserve">Введем в файл lab10-1.asm текст программы из листинга 10.1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800600" cy="439319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/sc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93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Вводим</w:t>
            </w:r>
          </w:p>
          <w:bookmarkEnd w:id="29"/>
        </w:tc>
      </w:tr>
    </w:tbl>
    <w:p>
      <w:pPr>
        <w:pStyle w:val="BodyText"/>
      </w:pPr>
      <w:r>
        <w:t xml:space="preserve">Создаем исполняемый файл и проверяем его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194782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/image/sc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47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Проверяем</w:t>
            </w:r>
          </w:p>
          <w:bookmarkEnd w:id="33"/>
        </w:tc>
      </w:tr>
    </w:tbl>
    <w:p>
      <w:pPr>
        <w:pStyle w:val="BodyText"/>
      </w:pPr>
      <w:r>
        <w:t xml:space="preserve">С помощью команды chmod изменим права доступа к исполняемому файлу lab10-1, запретив его выполнение и попробуем его выполнить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800600" cy="105229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sc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52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Изменяем и пробуем</w:t>
            </w:r>
          </w:p>
          <w:bookmarkEnd w:id="37"/>
        </w:tc>
      </w:tr>
    </w:tbl>
    <w:p>
      <w:pPr>
        <w:pStyle w:val="BodyText"/>
      </w:pPr>
      <w:r>
        <w:t xml:space="preserve">В операционной системе Linux для выполнения файла как программы необходимы права на выполнение (x). Когда мы убрали эти права командой chmod a-x, система на уровне ядра блокирует любые попытки выполнить этот файл.</w:t>
      </w:r>
    </w:p>
    <w:p>
      <w:pPr>
        <w:pStyle w:val="BodyText"/>
      </w:pPr>
      <w:r>
        <w:t xml:space="preserve">С помощью команды chmod изменим права доступа к файлу lab10-1.asm с исходным текстом программы, добавив права на исполнение и также попробуем его выполнить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800600" cy="237059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image/sc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70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Выполняем</w:t>
            </w:r>
          </w:p>
          <w:bookmarkEnd w:id="41"/>
        </w:tc>
      </w:tr>
    </w:tbl>
    <w:p>
      <w:pPr>
        <w:pStyle w:val="BodyText"/>
      </w:pPr>
      <w:r>
        <w:t xml:space="preserve">Файл lab10-1.asm — это текстовый исходный код, а не исполняемая программа; наличие прав на выполнение не делает его автоматически исполняемым</w:t>
      </w:r>
    </w:p>
    <w:p>
      <w:pPr>
        <w:pStyle w:val="BodyText"/>
      </w:pPr>
      <w:r>
        <w:t xml:space="preserve">В соответствии с вариантом в таблице 10.4 предоставим права доступа к файлу readme1.txt представленные в символьном виде, а для файла readme-2.txt – в двочном виде. Проверим правильность выполнения с помощью команды ls -l.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800600" cy="95283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image/sc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52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Предоставляем и проверяем</w:t>
            </w:r>
          </w:p>
          <w:bookmarkEnd w:id="45"/>
        </w:tc>
      </w:tr>
    </w:tbl>
    <w:p>
      <w:pPr>
        <w:pStyle w:val="BodyText"/>
      </w:pPr>
      <w:r>
        <w:t xml:space="preserve">#Задание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Напишите программу работающую по следующему алгоритму:</w:t>
      </w:r>
      <w:r>
        <w:t xml:space="preserve"> </w:t>
      </w:r>
      <w:r>
        <w:t xml:space="preserve">• Вывод приглашения</w:t>
      </w:r>
      <w:r>
        <w:t xml:space="preserve"> </w:t>
      </w:r>
      <w:r>
        <w:t xml:space="preserve">“Как Вас зовут?”</w:t>
      </w:r>
      <w:r>
        <w:t xml:space="preserve"> </w:t>
      </w:r>
      <w:r>
        <w:t xml:space="preserve">• ввести с клавиатуры свои фамилию и имя</w:t>
      </w:r>
      <w:r>
        <w:t xml:space="preserve"> </w:t>
      </w:r>
      <w:r>
        <w:t xml:space="preserve">• создать файл с именем name.txt</w:t>
      </w:r>
      <w:r>
        <w:t xml:space="preserve"> </w:t>
      </w:r>
      <w:r>
        <w:t xml:space="preserve">• записать в файл сообщение</w:t>
      </w:r>
      <w:r>
        <w:t xml:space="preserve"> </w:t>
      </w:r>
      <w:r>
        <w:t xml:space="preserve">“Меня зовут”</w:t>
      </w:r>
      <w:r>
        <w:t xml:space="preserve"> </w:t>
      </w:r>
      <w:r>
        <w:t xml:space="preserve">• дописать в файл строку введенную с клавиатуры</w:t>
      </w:r>
      <w:r>
        <w:t xml:space="preserve"> </w:t>
      </w:r>
      <w:r>
        <w:t xml:space="preserve">• закрыть файл</w:t>
      </w:r>
      <w:r>
        <w:t xml:space="preserve"> </w:t>
      </w:r>
      <w:r>
        <w:t xml:space="preserve">Создать исполняемый файл и проверить его работу. Проверить наличие файла и его содержимое с помощью команд ls и cat.</w:t>
      </w:r>
    </w:p>
    <w:p>
      <w:pPr>
        <w:pStyle w:val="FirstParagraph"/>
      </w:pPr>
      <w:r>
        <w:t xml:space="preserve">Пишем программу работающую по этому алгоритму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800600" cy="460522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sc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605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Пишем</w:t>
            </w:r>
          </w:p>
          <w:bookmarkEnd w:id="49"/>
        </w:tc>
      </w:tr>
    </w:tbl>
    <w:p>
      <w:pPr>
        <w:pStyle w:val="BodyText"/>
      </w:pPr>
      <w:r>
        <w:t xml:space="preserve">Создаем исполняемый файл и проверяем его работу. Также проверяем наличие файла и его содержимого с помощью ls и cat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128351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image/sc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83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Проверяем</w:t>
            </w:r>
          </w:p>
          <w:bookmarkEnd w:id="53"/>
        </w:tc>
      </w:tr>
    </w:tbl>
    <w:bookmarkEnd w:id="54"/>
    <w:bookmarkStart w:id="55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данной лабораторной работы я приобрел навыки написания программ для работы с файлами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Дембирел Тимур Леонидович</dc:creator>
  <dc:language>ru-RU</dc:language>
  <cp:keywords/>
  <dcterms:created xsi:type="dcterms:W3CDTF">2025-12-14T17:53:56Z</dcterms:created>
  <dcterms:modified xsi:type="dcterms:W3CDTF">2025-12-14T17:53:56Z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Российский университет дружбы народовФакультет физико-математических и естественных наукКафедра прикладной информатики и теории вероятностейМосква 2025г.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по дисциплине «Архитектура компьютера»</vt:lpwstr>
  </property>
  <property fmtid="{D5CDD505-2E9C-101B-9397-08002B2CF9AE}" pid="14" name="toc-title">
    <vt:lpwstr>Содержание</vt:lpwstr>
  </property>
</Properties>
</file>