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2036096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the Word export writes no chart,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/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GraphCompose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2026-10-19T11:41:53Z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