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 w:lineRule="auto"/>
        <w:jc w:val="center"/>
      </w:pPr>
      <w:r>
        <w:rPr>
          <w:b/>
          <w:bCs/>
          <w:sz w:val="28"/>
          <w:szCs w:val="28"/>
        </w:rPr>
        <w:t xml:space="preserve">МИНОБРНАУКИ РОССИИ</w:t>
      </w:r>
    </w:p>
    <w:p>
      <w:pPr>
        <w:spacing w:after="0" w:before="0" w:line="276" w:lineRule="auto"/>
        <w:jc w:val="center"/>
      </w:pPr>
      <w:r>
        <w:rPr>
          <w:b/>
          <w:bCs/>
          <w:sz w:val="28"/>
          <w:szCs w:val="28"/>
        </w:rPr>
        <w:t xml:space="preserve">САНКТ-ПЕТЕРБУРГСКИЙ ГОСУДАРСТВЕННЫЙ ЭЛЕКТРОТЕХНИЧЕСКИЙ УНИВЕРСИТЕТ «ЛЭТИ» ИМ. В.И. УЛЬЯНОВА (ЛЕНИНА)</w:t>
      </w:r>
    </w:p>
    <w:p>
      <w:pPr>
        <w:spacing w:after="0" w:before="240" w:line="276" w:lineRule="auto"/>
        <w:jc w:val="center"/>
      </w:pPr>
      <w:r>
        <w:rPr>
          <w:sz w:val="28"/>
          <w:szCs w:val="28"/>
        </w:rPr>
        <w:t xml:space="preserve">Кафедра [название кафедры]</w:t>
      </w:r>
    </w:p>
    <w:p>
      <w:pPr>
        <w:spacing w:after="0" w:before="2400" w:line="276" w:lineRule="auto"/>
        <w:jc w:val="center"/>
      </w:pPr>
      <w:r>
        <w:rPr>
          <w:b/>
          <w:bCs/>
          <w:sz w:val="32"/>
          <w:szCs w:val="32"/>
        </w:rPr>
        <w:t xml:space="preserve">ОТЧЁТ</w:t>
      </w:r>
    </w:p>
    <w:p>
      <w:pPr>
        <w:spacing w:after="0" w:before="120" w:line="276" w:lineRule="auto"/>
        <w:jc w:val="center"/>
      </w:pPr>
      <w:r>
        <w:rPr>
          <w:b/>
          <w:bCs/>
          <w:sz w:val="28"/>
          <w:szCs w:val="28"/>
        </w:rPr>
        <w:t xml:space="preserve">по лабораторной работе № [номер]</w:t>
      </w:r>
    </w:p>
    <w:p>
      <w:pPr>
        <w:spacing w:after="0" w:before="0" w:line="276" w:lineRule="auto"/>
        <w:jc w:val="center"/>
      </w:pPr>
      <w:r>
        <w:rPr>
          <w:b/>
          <w:bCs/>
          <w:sz w:val="28"/>
          <w:szCs w:val="28"/>
        </w:rPr>
        <w:t xml:space="preserve">по дисциплине «[название дисциплины]»</w:t>
      </w:r>
    </w:p>
    <w:p>
      <w:pPr>
        <w:spacing w:after="0" w:before="120" w:line="276" w:lineRule="auto"/>
        <w:jc w:val="center"/>
      </w:pPr>
      <w:r>
        <w:rPr>
          <w:b/>
          <w:bCs/>
          <w:sz w:val="28"/>
          <w:szCs w:val="28"/>
        </w:rPr>
        <w:t xml:space="preserve">Тема: Игра с пошаговым перемещением и боем роботов на поле</w:t>
      </w:r>
    </w:p>
    <w:p>
      <w:pPr>
        <w:spacing w:after="0" w:before="2200" w:line="276" w:lineRule="auto"/>
        <w:jc w:val="center"/>
      </w:pPr>
      <w:r>
        <w:rPr>
          <w:sz w:val="28"/>
          <w:szCs w:val="28"/>
        </w:rP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900"/>
        <w:gridCol w:w="3155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Студент гр. [номер группы]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/>
            </w:r>
          </w:p>
        </w:tc>
        <w:tc>
          <w:tcPr>
            <w:tcW w:type="dxa" w:w="31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[Фамилия И. О.]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Преподаватель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/>
            </w:r>
          </w:p>
        </w:tc>
        <w:tc>
          <w:tcPr>
            <w:tcW w:type="dxa" w:w="31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[Фамилия И. О.]</w:t>
            </w:r>
          </w:p>
        </w:tc>
      </w:tr>
    </w:tbl>
    <w:p>
      <w:pPr>
        <w:spacing w:after="0" w:before="2000" w:line="276" w:lineRule="auto"/>
        <w:jc w:val="center"/>
      </w:pPr>
      <w:r>
        <w:rPr>
          <w:sz w:val="28"/>
          <w:szCs w:val="28"/>
        </w:rPr>
        <w:t xml:space="preserve">Санкт-Петербург</w:t>
      </w:r>
    </w:p>
    <w:p>
      <w:pPr>
        <w:spacing w:after="0" w:before="0" w:line="276" w:lineRule="auto"/>
        <w:jc w:val="center"/>
      </w:pPr>
      <w:r>
        <w:rPr>
          <w:sz w:val="28"/>
          <w:szCs w:val="28"/>
        </w:rPr>
        <w:t xml:space="preserve">2026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1"/>
        <w:jc w:val="center"/>
      </w:pPr>
      <w:r>
        <w:rPr>
          <w:b/>
          <w:bCs/>
        </w:rPr>
        <w:t xml:space="preserve">СОДЕРЖАНИЕ</w:t>
      </w:r>
    </w:p>
    <w:p>
      <w:pPr>
        <w:tabs>
          <w:tab w:val="right" w:pos="9355" w:leader="dot"/>
        </w:tabs>
        <w:spacing w:line="300" w:lineRule="auto"/>
        <w:ind w:left="0"/>
      </w:pPr>
      <w:r>
        <w:rPr>
          <w:sz w:val="28"/>
          <w:szCs w:val="28"/>
        </w:rPr>
        <w:t xml:space="preserve">ВВЕДЕНИЕ</w:t>
      </w:r>
      <w:r>
        <w:rPr>
          <w:sz w:val="28"/>
          <w:szCs w:val="28"/>
        </w:rPr>
        <w:tab/>
        <w:t xml:space="preserve">3</w:t>
      </w:r>
    </w:p>
    <w:p>
      <w:pPr>
        <w:tabs>
          <w:tab w:val="right" w:pos="9355" w:leader="dot"/>
        </w:tabs>
        <w:spacing w:line="300" w:lineRule="auto"/>
        <w:ind w:left="0"/>
      </w:pPr>
      <w:r>
        <w:rPr>
          <w:sz w:val="28"/>
          <w:szCs w:val="28"/>
        </w:rPr>
        <w:t xml:space="preserve">1. ОПИСАНИЕ АРХИТЕКТУРЫ</w:t>
      </w:r>
      <w:r>
        <w:rPr>
          <w:sz w:val="28"/>
          <w:szCs w:val="28"/>
        </w:rPr>
        <w:tab/>
        <w:t xml:space="preserve">5</w:t>
      </w:r>
    </w:p>
    <w:p>
      <w:pPr>
        <w:tabs>
          <w:tab w:val="right" w:pos="9355" w:leader="dot"/>
        </w:tabs>
        <w:spacing w:line="300" w:lineRule="auto"/>
        <w:ind w:left="400"/>
      </w:pPr>
      <w:r>
        <w:rPr>
          <w:sz w:val="28"/>
          <w:szCs w:val="28"/>
        </w:rPr>
        <w:t xml:space="preserve">1.1 UML-диаграмма классов</w:t>
      </w:r>
      <w:r>
        <w:rPr>
          <w:sz w:val="28"/>
          <w:szCs w:val="28"/>
        </w:rPr>
        <w:tab/>
        <w:t xml:space="preserve">5</w:t>
      </w:r>
    </w:p>
    <w:p>
      <w:pPr>
        <w:tabs>
          <w:tab w:val="right" w:pos="9355" w:leader="dot"/>
        </w:tabs>
        <w:spacing w:line="300" w:lineRule="auto"/>
        <w:ind w:left="400"/>
      </w:pPr>
      <w:r>
        <w:rPr>
          <w:sz w:val="28"/>
          <w:szCs w:val="28"/>
        </w:rPr>
        <w:t xml:space="preserve">1.2 Описание архитектуры</w:t>
      </w:r>
      <w:r>
        <w:rPr>
          <w:sz w:val="28"/>
          <w:szCs w:val="28"/>
        </w:rPr>
        <w:tab/>
        <w:t xml:space="preserve">10</w:t>
      </w:r>
    </w:p>
    <w:p>
      <w:pPr>
        <w:tabs>
          <w:tab w:val="right" w:pos="9355" w:leader="dot"/>
        </w:tabs>
        <w:spacing w:line="300" w:lineRule="auto"/>
        <w:ind w:left="400"/>
      </w:pPr>
      <w:r>
        <w:rPr>
          <w:sz w:val="28"/>
          <w:szCs w:val="28"/>
        </w:rPr>
        <w:t xml:space="preserve">1.3 Обоснование архитектурных решений</w:t>
      </w:r>
      <w:r>
        <w:rPr>
          <w:sz w:val="28"/>
          <w:szCs w:val="28"/>
        </w:rPr>
        <w:tab/>
        <w:t xml:space="preserve">10</w:t>
      </w:r>
    </w:p>
    <w:p>
      <w:pPr>
        <w:tabs>
          <w:tab w:val="right" w:pos="9355" w:leader="dot"/>
        </w:tabs>
        <w:spacing w:line="300" w:lineRule="auto"/>
        <w:ind w:left="400"/>
      </w:pPr>
      <w:r>
        <w:rPr>
          <w:sz w:val="28"/>
          <w:szCs w:val="28"/>
        </w:rPr>
        <w:t xml:space="preserve">1.4 Используемые паттерны проектирования</w:t>
      </w:r>
      <w:r>
        <w:rPr>
          <w:sz w:val="28"/>
          <w:szCs w:val="28"/>
        </w:rPr>
        <w:tab/>
        <w:t xml:space="preserve">11</w:t>
      </w:r>
    </w:p>
    <w:p>
      <w:pPr>
        <w:tabs>
          <w:tab w:val="right" w:pos="9355" w:leader="dot"/>
        </w:tabs>
        <w:spacing w:line="300" w:lineRule="auto"/>
        <w:ind w:left="0"/>
      </w:pPr>
      <w:r>
        <w:rPr>
          <w:sz w:val="28"/>
          <w:szCs w:val="28"/>
        </w:rPr>
        <w:t xml:space="preserve">2. ОПИСАНИЕ КЛАССОВ</w:t>
      </w:r>
      <w:r>
        <w:rPr>
          <w:sz w:val="28"/>
          <w:szCs w:val="28"/>
        </w:rPr>
        <w:tab/>
        <w:t xml:space="preserve">13</w:t>
      </w:r>
    </w:p>
    <w:p>
      <w:pPr>
        <w:tabs>
          <w:tab w:val="right" w:pos="9355" w:leader="dot"/>
        </w:tabs>
        <w:spacing w:line="300" w:lineRule="auto"/>
        <w:ind w:left="400"/>
      </w:pPr>
      <w:r>
        <w:rPr>
          <w:sz w:val="28"/>
          <w:szCs w:val="28"/>
        </w:rPr>
        <w:t xml:space="preserve">2.1 Cell</w:t>
      </w:r>
      <w:r>
        <w:rPr>
          <w:sz w:val="28"/>
          <w:szCs w:val="28"/>
        </w:rPr>
        <w:tab/>
        <w:t xml:space="preserve">13</w:t>
      </w:r>
    </w:p>
    <w:p>
      <w:pPr>
        <w:tabs>
          <w:tab w:val="right" w:pos="9355" w:leader="dot"/>
        </w:tabs>
        <w:spacing w:line="300" w:lineRule="auto"/>
        <w:ind w:left="400"/>
      </w:pPr>
      <w:r>
        <w:rPr>
          <w:sz w:val="28"/>
          <w:szCs w:val="28"/>
        </w:rPr>
        <w:t xml:space="preserve">2.2 GameField</w:t>
      </w:r>
      <w:r>
        <w:rPr>
          <w:sz w:val="28"/>
          <w:szCs w:val="28"/>
        </w:rPr>
        <w:tab/>
        <w:t xml:space="preserve">13</w:t>
      </w:r>
    </w:p>
    <w:p>
      <w:pPr>
        <w:tabs>
          <w:tab w:val="right" w:pos="9355" w:leader="dot"/>
        </w:tabs>
        <w:spacing w:line="300" w:lineRule="auto"/>
        <w:ind w:left="400"/>
      </w:pPr>
      <w:r>
        <w:rPr>
          <w:sz w:val="28"/>
          <w:szCs w:val="28"/>
        </w:rPr>
        <w:t xml:space="preserve">2.3 Robot и Team</w:t>
      </w:r>
      <w:r>
        <w:rPr>
          <w:sz w:val="28"/>
          <w:szCs w:val="28"/>
        </w:rPr>
        <w:tab/>
        <w:t xml:space="preserve">14</w:t>
      </w:r>
    </w:p>
    <w:p>
      <w:pPr>
        <w:tabs>
          <w:tab w:val="right" w:pos="9355" w:leader="dot"/>
        </w:tabs>
        <w:spacing w:line="300" w:lineRule="auto"/>
        <w:ind w:left="400"/>
      </w:pPr>
      <w:r>
        <w:rPr>
          <w:sz w:val="28"/>
          <w:szCs w:val="28"/>
        </w:rPr>
        <w:t xml:space="preserve">2.4 RobotFactory</w:t>
      </w:r>
      <w:r>
        <w:rPr>
          <w:sz w:val="28"/>
          <w:szCs w:val="28"/>
        </w:rPr>
        <w:tab/>
        <w:t xml:space="preserve">14</w:t>
      </w:r>
    </w:p>
    <w:p>
      <w:pPr>
        <w:tabs>
          <w:tab w:val="right" w:pos="9355" w:leader="dot"/>
        </w:tabs>
        <w:spacing w:line="300" w:lineRule="auto"/>
        <w:ind w:left="400"/>
      </w:pPr>
      <w:r>
        <w:rPr>
          <w:sz w:val="28"/>
          <w:szCs w:val="28"/>
        </w:rPr>
        <w:t xml:space="preserve">2.5 MovementSystem</w:t>
      </w:r>
      <w:r>
        <w:rPr>
          <w:sz w:val="28"/>
          <w:szCs w:val="28"/>
        </w:rPr>
        <w:tab/>
        <w:t xml:space="preserve">15</w:t>
      </w:r>
    </w:p>
    <w:p>
      <w:pPr>
        <w:tabs>
          <w:tab w:val="right" w:pos="9355" w:leader="dot"/>
        </w:tabs>
        <w:spacing w:line="300" w:lineRule="auto"/>
        <w:ind w:left="400"/>
      </w:pPr>
      <w:r>
        <w:rPr>
          <w:sz w:val="28"/>
          <w:szCs w:val="28"/>
        </w:rPr>
        <w:t xml:space="preserve">2.6 EnemyController</w:t>
      </w:r>
      <w:r>
        <w:rPr>
          <w:sz w:val="28"/>
          <w:szCs w:val="28"/>
        </w:rPr>
        <w:tab/>
        <w:t xml:space="preserve">15</w:t>
      </w:r>
    </w:p>
    <w:p>
      <w:pPr>
        <w:tabs>
          <w:tab w:val="right" w:pos="9355" w:leader="dot"/>
        </w:tabs>
        <w:spacing w:line="300" w:lineRule="auto"/>
        <w:ind w:left="400"/>
      </w:pPr>
      <w:r>
        <w:rPr>
          <w:sz w:val="28"/>
          <w:szCs w:val="28"/>
        </w:rPr>
        <w:t xml:space="preserve">2.7 Visualizer</w:t>
      </w:r>
      <w:r>
        <w:rPr>
          <w:sz w:val="28"/>
          <w:szCs w:val="28"/>
        </w:rPr>
        <w:tab/>
        <w:t xml:space="preserve">16</w:t>
      </w:r>
    </w:p>
    <w:p>
      <w:pPr>
        <w:tabs>
          <w:tab w:val="right" w:pos="9355" w:leader="dot"/>
        </w:tabs>
        <w:spacing w:line="300" w:lineRule="auto"/>
        <w:ind w:left="400"/>
      </w:pPr>
      <w:r>
        <w:rPr>
          <w:sz w:val="28"/>
          <w:szCs w:val="28"/>
        </w:rPr>
        <w:t xml:space="preserve">2.8 GameLoop</w:t>
      </w:r>
      <w:r>
        <w:rPr>
          <w:sz w:val="28"/>
          <w:szCs w:val="28"/>
        </w:rPr>
        <w:tab/>
        <w:t xml:space="preserve">16</w:t>
      </w:r>
    </w:p>
    <w:p>
      <w:pPr>
        <w:tabs>
          <w:tab w:val="right" w:pos="9355" w:leader="dot"/>
        </w:tabs>
        <w:spacing w:line="300" w:lineRule="auto"/>
        <w:ind w:left="0"/>
      </w:pPr>
      <w:r>
        <w:rPr>
          <w:sz w:val="28"/>
          <w:szCs w:val="28"/>
        </w:rPr>
        <w:t xml:space="preserve">3. ТЕСТИРОВАНИЕ</w:t>
      </w:r>
      <w:r>
        <w:rPr>
          <w:sz w:val="28"/>
          <w:szCs w:val="28"/>
        </w:rPr>
        <w:tab/>
        <w:t xml:space="preserve">17</w:t>
      </w:r>
    </w:p>
    <w:p>
      <w:pPr>
        <w:tabs>
          <w:tab w:val="right" w:pos="9355" w:leader="dot"/>
        </w:tabs>
        <w:spacing w:line="300" w:lineRule="auto"/>
        <w:ind w:left="400"/>
      </w:pPr>
      <w:r>
        <w:rPr>
          <w:sz w:val="28"/>
          <w:szCs w:val="28"/>
        </w:rPr>
        <w:t xml:space="preserve">3.1 Методика</w:t>
      </w:r>
      <w:r>
        <w:rPr>
          <w:sz w:val="28"/>
          <w:szCs w:val="28"/>
        </w:rPr>
        <w:tab/>
        <w:t xml:space="preserve">17</w:t>
      </w:r>
    </w:p>
    <w:p>
      <w:pPr>
        <w:tabs>
          <w:tab w:val="right" w:pos="9355" w:leader="dot"/>
        </w:tabs>
        <w:spacing w:line="300" w:lineRule="auto"/>
        <w:ind w:left="400"/>
      </w:pPr>
      <w:r>
        <w:rPr>
          <w:sz w:val="28"/>
          <w:szCs w:val="28"/>
        </w:rPr>
        <w:t xml:space="preserve">3.2 Автоматические проверки</w:t>
      </w:r>
      <w:r>
        <w:rPr>
          <w:sz w:val="28"/>
          <w:szCs w:val="28"/>
        </w:rPr>
        <w:tab/>
        <w:t xml:space="preserve">17</w:t>
      </w:r>
    </w:p>
    <w:p>
      <w:pPr>
        <w:tabs>
          <w:tab w:val="right" w:pos="9355" w:leader="dot"/>
        </w:tabs>
        <w:spacing w:line="300" w:lineRule="auto"/>
        <w:ind w:left="400"/>
      </w:pPr>
      <w:r>
        <w:rPr>
          <w:sz w:val="28"/>
          <w:szCs w:val="28"/>
        </w:rPr>
        <w:t xml:space="preserve">3.3 Консольные сценарии</w:t>
      </w:r>
      <w:r>
        <w:rPr>
          <w:sz w:val="28"/>
          <w:szCs w:val="28"/>
        </w:rPr>
        <w:tab/>
        <w:t xml:space="preserve">17</w:t>
      </w:r>
    </w:p>
    <w:p>
      <w:pPr>
        <w:tabs>
          <w:tab w:val="right" w:pos="9355" w:leader="dot"/>
        </w:tabs>
        <w:spacing w:line="300" w:lineRule="auto"/>
        <w:ind w:left="0"/>
      </w:pPr>
      <w:r>
        <w:rPr>
          <w:sz w:val="28"/>
          <w:szCs w:val="28"/>
        </w:rPr>
        <w:t xml:space="preserve">ЗАКЛЮЧЕНИЕ</w:t>
      </w:r>
      <w:r>
        <w:rPr>
          <w:sz w:val="28"/>
          <w:szCs w:val="28"/>
        </w:rPr>
        <w:tab/>
        <w:t xml:space="preserve">21</w:t>
      </w:r>
    </w:p>
    <w:p>
      <w:pPr>
        <w:pStyle w:val="Heading1"/>
        <w:pageBreakBefore/>
        <w:jc w:val="center"/>
      </w:pPr>
      <w:r>
        <w:rPr>
          <w:b/>
          <w:bCs/>
        </w:rPr>
        <w:t xml:space="preserve">ВВЕДЕНИЕ</w:t>
      </w:r>
    </w:p>
    <w:p>
      <w:pPr>
        <w:spacing w:after="0" w:before="0" w:line="360" w:lineRule="auto"/>
        <w:ind w:firstLine="709"/>
        <w:jc w:val="both"/>
      </w:pPr>
      <w:r>
        <w:t xml:space="preserve">Целью работы является разработка консольной пошаговой игры на языке C++ с использованием объектно-ориентированного подхода. Игрок управляет роботом на прямоугольном поле: перемещается по клеткам и сражается с роботами противника, а союзники и враги ходят сами по правилам простого искусственного интеллекта. Фабрика периодически создаёт новых врагов, а видимость на поле ограничена «туманом войны».</w:t>
      </w:r>
    </w:p>
    <w:p>
      <w:pPr>
        <w:spacing w:after="0" w:before="0" w:line="360" w:lineRule="auto"/>
        <w:ind w:firstLine="709"/>
        <w:jc w:val="both"/>
      </w:pPr>
      <w:r>
        <w:t xml:space="preserve">Практическая задача состоит в том, чтобы спроектировать классы так, чтобы каждый отвечал за одну область, сам защищал своё состояние от некорректных значений и не зависел от частей программы, расположенных «выше» него.</w:t>
      </w:r>
    </w:p>
    <w:p>
      <w:pPr>
        <w:pStyle w:val="Heading2"/>
      </w:pPr>
      <w:r>
        <w:rPr>
          <w:b/>
          <w:bCs/>
        </w:rPr>
        <w:t xml:space="preserve">Основные теоретические положения</w:t>
      </w:r>
    </w:p>
    <w:p>
      <w:pPr>
        <w:spacing w:after="0" w:before="0" w:line="360" w:lineRule="auto"/>
        <w:ind w:firstLine="709"/>
        <w:jc w:val="both"/>
      </w:pPr>
      <w:r>
        <w:rPr>
          <w:b/>
          <w:bCs/>
        </w:rPr>
        <w:t xml:space="preserve">Инвариант класса</w:t>
      </w:r>
      <w:r>
        <w:t xml:space="preserve"> — условие, которое выполняется после работы конструктора и остаётся истинным после любого публичного метода (например, </w:t>
      </w:r>
      <w:r>
        <w:rPr>
          <w:rFonts w:ascii="Courier New" w:cs="Courier New" w:eastAsia="Courier New" w:hAnsi="Courier New"/>
          <w:sz w:val="24"/>
          <w:szCs w:val="24"/>
        </w:rPr>
        <w:t xml:space="preserve">0 &lt;= health &lt;= max_health</w:t>
      </w:r>
      <w:r>
        <w:t xml:space="preserve">). Чтобы его гарантировать, поля делают закрытыми, конструктор проверяет параметры и при ошибке бросает </w:t>
      </w:r>
      <w:r>
        <w:rPr>
          <w:rFonts w:ascii="Courier New" w:cs="Courier New" w:eastAsia="Courier New" w:hAnsi="Courier New"/>
          <w:sz w:val="24"/>
          <w:szCs w:val="24"/>
        </w:rPr>
        <w:t xml:space="preserve">std::invalid_argument</w:t>
      </w:r>
      <w:r>
        <w:t xml:space="preserve">, а методы-изменители проверяют аргументы до записи: операция либо выполнена полностью, либо состояние не изменилось.</w:t>
      </w:r>
    </w:p>
    <w:p>
      <w:pPr>
        <w:spacing w:after="0" w:before="0" w:line="360" w:lineRule="auto"/>
        <w:ind w:firstLine="709"/>
        <w:jc w:val="both"/>
      </w:pPr>
      <w:r>
        <w:rPr>
          <w:b/>
          <w:bCs/>
        </w:rPr>
        <w:t xml:space="preserve">Инкапсуляция и принцип единственной ответственности.</w:t>
      </w:r>
      <w:r>
        <w:t xml:space="preserve"> Данные скрыты внутри класса, а изменить их можно только методами, которые знают правила. У класса должна быть одна причина для изменения; класс, отвечающий за всё сразу («божественный» класс), невозможно поддерживать.</w:t>
      </w:r>
    </w:p>
    <w:p>
      <w:pPr>
        <w:spacing w:after="0" w:before="0" w:line="360" w:lineRule="auto"/>
        <w:ind w:firstLine="709"/>
        <w:jc w:val="both"/>
      </w:pPr>
      <w:r>
        <w:rPr>
          <w:b/>
          <w:bCs/>
        </w:rPr>
        <w:t xml:space="preserve">Отношения между классами в UML.</w:t>
      </w:r>
      <w:r>
        <w:t xml:space="preserve"> Зависимость — класс использует другой в методе. Ассоциация — устойчивая связь (ссылка в поле). Агрегация — класс хранит ссылку на объект, которым не владеет. Композиция — класс владеет объектом, и время жизни части совпадает со временем жизни целого.</w:t>
      </w:r>
    </w:p>
    <w:p>
      <w:pPr>
        <w:spacing w:after="0" w:before="0" w:line="360" w:lineRule="auto"/>
        <w:ind w:firstLine="709"/>
        <w:jc w:val="both"/>
      </w:pPr>
      <w:r>
        <w:rPr>
          <w:b/>
          <w:bCs/>
        </w:rPr>
        <w:t xml:space="preserve">Разделение модели и представления.</w:t>
      </w:r>
      <w:r>
        <w:t xml:space="preserve"> Состояние игры и её правила не знают, как будут показаны; представление получает модель только для чтения (через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const</w:t>
      </w:r>
      <w:r>
        <w:t xml:space="preserve">), поэтому не может изменить игру.</w:t>
      </w:r>
    </w:p>
    <w:p>
      <w:pPr>
        <w:spacing w:after="0" w:before="0" w:line="360" w:lineRule="auto"/>
        <w:ind w:firstLine="709"/>
        <w:jc w:val="both"/>
      </w:pPr>
      <w:r>
        <w:rPr>
          <w:b/>
          <w:bCs/>
        </w:rPr>
        <w:t xml:space="preserve">Внедрение зависимостей через конструктор.</w:t>
      </w:r>
      <w:r>
        <w:t xml:space="preserve"> Класс получает нужные объекты извне, а не создаёт их сам и не берёт из глобальных переменных, поэтому зависимости видны в сигнатуре конструктора.</w:t>
      </w:r>
    </w:p>
    <w:p>
      <w:pPr>
        <w:pStyle w:val="Heading1"/>
        <w:pageBreakBefore/>
      </w:pPr>
      <w:r>
        <w:rPr>
          <w:b/>
          <w:bCs/>
        </w:rPr>
        <w:t xml:space="preserve">1. ОПИСАНИЕ АРХИТЕКТУРЫ</w:t>
      </w:r>
    </w:p>
    <w:p>
      <w:pPr>
        <w:pStyle w:val="Heading2"/>
      </w:pPr>
      <w:r>
        <w:rPr>
          <w:b/>
          <w:bCs/>
        </w:rPr>
        <w:t xml:space="preserve">1.1 UML-диаграмма классов</w:t>
      </w:r>
    </w:p>
    <w:p>
      <w:pPr>
        <w:spacing w:after="0" w:before="0" w:line="360" w:lineRule="auto"/>
        <w:ind w:firstLine="709"/>
        <w:jc w:val="both"/>
      </w:pPr>
      <w:r>
        <w:t xml:space="preserve">Диаграмма классов представлена на рисунках 1–4: рисунок 1 показывает классы и связи между ними, рисунки 2–4 раскрывают состав классов (поля и методы). На диаграммах показаны классы текущей работы (</w:t>
      </w:r>
      <w:r>
        <w:rPr>
          <w:rFonts w:ascii="Courier New" w:cs="Courier New" w:eastAsia="Courier New" w:hAnsi="Courier New"/>
          <w:sz w:val="24"/>
          <w:szCs w:val="24"/>
        </w:rPr>
        <w:t xml:space="preserve">GameLoop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EnemyController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MovementSystem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Visualizer</w:t>
      </w:r>
      <w:r>
        <w:t xml:space="preserve">) и связанные с ними классы предыдущих работ (</w:t>
      </w:r>
      <w:r>
        <w:rPr>
          <w:rFonts w:ascii="Courier New" w:cs="Courier New" w:eastAsia="Courier New" w:hAnsi="Courier New"/>
          <w:sz w:val="24"/>
          <w:szCs w:val="24"/>
        </w:rPr>
        <w:t xml:space="preserve">Robot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Team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RobotFactory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GameField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Cell</w:t>
      </w:r>
      <w:r>
        <w:t xml:space="preserve">). Закрашенный ромб означает композицию, пустой — агрегацию, сплошная стрелка — ассоциацию, пунктир — зависимость; </w:t>
      </w:r>
      <w:r>
        <w:rPr>
          <w:rFonts w:ascii="Courier New" w:cs="Courier New" w:eastAsia="Courier New" w:hAnsi="Courier New"/>
          <w:sz w:val="24"/>
          <w:szCs w:val="24"/>
        </w:rPr>
        <w:t xml:space="preserve">+</w:t>
      </w:r>
      <w:r>
        <w:t xml:space="preserve"> — публичный член, </w:t>
      </w:r>
      <w:r>
        <w:rPr>
          <w:rFonts w:ascii="Courier New" w:cs="Courier New" w:eastAsia="Courier New" w:hAnsi="Courier New"/>
          <w:sz w:val="24"/>
          <w:szCs w:val="24"/>
        </w:rPr>
        <w:t xml:space="preserve">-</w:t>
      </w:r>
      <w:r>
        <w:t xml:space="preserve"> — закрытый, подчёркнут статический метод.</w:t>
      </w:r>
    </w:p>
    <w:p>
      <w:pPr>
        <w:sectPr>
          <w:footerReference w:type="default" r:id="rId7"/>
          <w:type w:val="nextPage"/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keepNext/>
        <w:spacing w:line="240" w:lineRule="auto"/>
        <w:jc w:val="center"/>
      </w:pPr>
      <w:r>
        <w:drawing>
          <wp:inline distT="0" distB="0" distL="0" distR="0">
            <wp:extent cx="7058025" cy="5143500"/>
            <wp:effectExtent t="0" r="0" b="0" l="0"/>
            <wp:docPr id="1" name="uml1" descr="Рисунок 1 – Общая диаграмма классов: связи между классами игры" title="Рисунок 1 – Общая диаграмма классов: связи между классами иг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802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60" w:lineRule="auto"/>
        <w:jc w:val="center"/>
      </w:pPr>
      <w:r>
        <w:t xml:space="preserve">Рисунок 1 – Общая диаграмма классов: связи между классами игры</w:t>
      </w:r>
    </w:p>
    <w:p>
      <w:r>
        <w:br w:type="page"/>
      </w:r>
    </w:p>
    <w:p>
      <w:pPr>
        <w:keepNext/>
        <w:spacing w:line="240" w:lineRule="auto"/>
        <w:jc w:val="center"/>
      </w:pPr>
      <w:r>
        <w:drawing>
          <wp:inline distT="0" distB="0" distL="0" distR="0">
            <wp:extent cx="6467475" cy="5143500"/>
            <wp:effectExtent t="0" r="0" b="0" l="0"/>
            <wp:docPr id="1" name="uml2" descr="Рисунок 2 – Диаграмма классов Robot, Team и RobotFactory" title="Рисунок 2 – Диаграмма классов Robot, Team и RobotFac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60" w:lineRule="auto"/>
        <w:jc w:val="center"/>
      </w:pPr>
      <w:r>
        <w:t xml:space="preserve">Рисунок 2 – Диаграмма классов Robot, Team и RobotFactory</w:t>
      </w:r>
    </w:p>
    <w:p>
      <w:r>
        <w:br w:type="page"/>
      </w:r>
    </w:p>
    <w:p>
      <w:pPr>
        <w:keepNext/>
        <w:spacing w:line="240" w:lineRule="auto"/>
        <w:jc w:val="center"/>
      </w:pPr>
      <w:r>
        <w:drawing>
          <wp:inline distT="0" distB="0" distL="0" distR="0">
            <wp:extent cx="7886700" cy="3629025"/>
            <wp:effectExtent t="0" r="0" b="0" l="0"/>
            <wp:docPr id="1" name="uml3" descr="Рисунок 3 – Диаграмма классов GameField и Cell" title="Рисунок 3 – Диаграмма классов GameField и C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60" w:lineRule="auto"/>
        <w:jc w:val="center"/>
      </w:pPr>
      <w:r>
        <w:t xml:space="preserve">Рисунок 3 – Диаграмма классов GameField и Cell</w:t>
      </w:r>
    </w:p>
    <w:p>
      <w:r>
        <w:br w:type="page"/>
      </w:r>
    </w:p>
    <w:p>
      <w:pPr>
        <w:keepNext/>
        <w:spacing w:line="240" w:lineRule="auto"/>
        <w:jc w:val="center"/>
      </w:pPr>
      <w:r>
        <w:drawing>
          <wp:inline distT="0" distB="0" distL="0" distR="0">
            <wp:extent cx="7905750" cy="5143500"/>
            <wp:effectExtent t="0" r="0" b="0" l="0"/>
            <wp:docPr id="1" name="uml4" descr="Рисунок 4 – Диаграмма классов GameLoop, EnemyController, MovementSystem и Visualizer" title="Рисунок 4 – Диаграмма классов GameLoop, EnemyController, MovementSystem и Visualiz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60" w:lineRule="auto"/>
        <w:jc w:val="center"/>
      </w:pPr>
      <w:r>
        <w:t xml:space="preserve">Рисунок 4 – Диаграмма классов GameLoop, EnemyController, MovementSystem и Visualizer</w:t>
      </w:r>
    </w:p>
    <w:p>
      <w:pPr>
        <w:sectPr>
          <w:footerReference w:type="default" r:id="rId8"/>
          <w:type w:val="nextPage"/>
          <w:pgSz w:w="16838" w:h="11906" w:orient="landscape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2"/>
      </w:pPr>
      <w:r>
        <w:rPr>
          <w:b/>
          <w:bCs/>
        </w:rPr>
        <w:t xml:space="preserve">1.2 Описание архитектуры</w:t>
      </w:r>
    </w:p>
    <w:p>
      <w:pPr>
        <w:spacing w:after="0" w:before="0" w:line="360" w:lineRule="auto"/>
        <w:ind w:firstLine="709"/>
        <w:jc w:val="both"/>
      </w:pPr>
      <w:r>
        <w:t xml:space="preserve">Классы образуют четыре слоя, и зависимости направлены строго сверху вниз. </w:t>
      </w:r>
      <w:r>
        <w:rPr>
          <w:b/>
          <w:bCs/>
        </w:rPr>
        <w:t xml:space="preserve">Данные:</w:t>
      </w:r>
      <w: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Team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Cell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GameField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Robot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RobotFactory</w:t>
      </w:r>
      <w:r>
        <w:t xml:space="preserve"> хранят состояние мира и защищают инварианты. </w:t>
      </w:r>
      <w:r>
        <w:rPr>
          <w:b/>
          <w:bCs/>
        </w:rPr>
        <w:t xml:space="preserve">Правила:</w:t>
      </w:r>
      <w: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MovementSystem</w:t>
      </w:r>
      <w:r>
        <w:t xml:space="preserve"> решает, допустимы ли шаг и удар. </w:t>
      </w:r>
      <w:r>
        <w:rPr>
          <w:b/>
          <w:bCs/>
        </w:rPr>
        <w:t xml:space="preserve">Управление:</w:t>
      </w:r>
      <w: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GameLoop</w:t>
      </w:r>
      <w:r>
        <w:t xml:space="preserve"> задаёт порядок хода и принимает ввод игрока, </w:t>
      </w:r>
      <w:r>
        <w:rPr>
          <w:rFonts w:ascii="Courier New" w:cs="Courier New" w:eastAsia="Courier New" w:hAnsi="Courier New"/>
          <w:sz w:val="24"/>
          <w:szCs w:val="24"/>
        </w:rPr>
        <w:t xml:space="preserve">EnemyController</w:t>
      </w:r>
      <w:r>
        <w:t xml:space="preserve"> принимает решения компьютера. </w:t>
      </w:r>
      <w:r>
        <w:rPr>
          <w:b/>
          <w:bCs/>
        </w:rPr>
        <w:t xml:space="preserve">Отображение:</w:t>
      </w:r>
      <w: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Visualizer</w:t>
      </w:r>
      <w:r>
        <w:t xml:space="preserve"> выводит кадр. Ни один класс слоя данных не подключает заголовки управления или отображения, циклических зависимостей между файлами нет, поэтому каждый слой можно менять отдельно: заменить консольный вывод можно, переписав только </w:t>
      </w:r>
      <w:r>
        <w:rPr>
          <w:rFonts w:ascii="Courier New" w:cs="Courier New" w:eastAsia="Courier New" w:hAnsi="Courier New"/>
          <w:sz w:val="24"/>
          <w:szCs w:val="24"/>
        </w:rPr>
        <w:t xml:space="preserve">Visualizer</w:t>
      </w:r>
      <w:r>
        <w:t xml:space="preserve">, а добавить другой тип ИИ — не трогая правила боя.</w:t>
      </w:r>
    </w:p>
    <w:p>
      <w:pPr>
        <w:pStyle w:val="Heading2"/>
      </w:pPr>
      <w:r>
        <w:rPr>
          <w:b/>
          <w:bCs/>
        </w:rPr>
        <w:t xml:space="preserve">1.3 Обоснование архитектурных решений</w:t>
      </w:r>
    </w:p>
    <w:p>
      <w:pPr>
        <w:spacing w:line="360" w:lineRule="auto"/>
        <w:ind w:firstLine="709"/>
        <w:jc w:val="both"/>
      </w:pPr>
      <w:r>
        <w:rPr>
          <w:b/>
          <w:bCs/>
        </w:rPr>
        <w:t xml:space="preserve">Поле и клетки разделены. </w:t>
      </w:r>
      <w:r>
        <w:rPr>
          <w:rFonts w:ascii="Courier New" w:cs="Courier New" w:eastAsia="Courier New" w:hAnsi="Courier New"/>
          <w:sz w:val="24"/>
          <w:szCs w:val="24"/>
        </w:rPr>
        <w:t xml:space="preserve">Cell</w:t>
      </w:r>
      <w:r>
        <w:t xml:space="preserve"> хранит состояние одной клетки (проходимость, стоимость перехода, флаги видимости), </w:t>
      </w:r>
      <w:r>
        <w:rPr>
          <w:rFonts w:ascii="Courier New" w:cs="Courier New" w:eastAsia="Courier New" w:hAnsi="Courier New"/>
          <w:sz w:val="24"/>
          <w:szCs w:val="24"/>
        </w:rPr>
        <w:t xml:space="preserve">GameField</w:t>
      </w:r>
      <w:r>
        <w:t xml:space="preserve"> — геометрию: размеры, адресацию по строке и столбцу, границы. Так каждая проверка записана один раз: </w:t>
      </w:r>
      <w:r>
        <w:rPr>
          <w:rFonts w:ascii="Courier New" w:cs="Courier New" w:eastAsia="Courier New" w:hAnsi="Courier New"/>
          <w:sz w:val="24"/>
          <w:szCs w:val="24"/>
        </w:rPr>
        <w:t xml:space="preserve">GameField::SetMovementCost</w:t>
      </w:r>
      <w:r>
        <w:t xml:space="preserve"> проверяет только координаты, а допустимость значения проверяет </w:t>
      </w:r>
      <w:r>
        <w:rPr>
          <w:rFonts w:ascii="Courier New" w:cs="Courier New" w:eastAsia="Courier New" w:hAnsi="Courier New"/>
          <w:sz w:val="24"/>
          <w:szCs w:val="24"/>
        </w:rPr>
        <w:t xml:space="preserve">Cell::SetMovementCost</w:t>
      </w:r>
      <w:r>
        <w:t xml:space="preserve">, который вызывает и конструктор клетки. 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GetCell</w:t>
      </w:r>
      <w:r>
        <w:t xml:space="preserve"> возвращает </w:t>
      </w:r>
      <w:r>
        <w:rPr>
          <w:rFonts w:ascii="Courier New" w:cs="Courier New" w:eastAsia="Courier New" w:hAnsi="Courier New"/>
          <w:sz w:val="24"/>
          <w:szCs w:val="24"/>
        </w:rPr>
        <w:t xml:space="preserve">const Cell&amp;</w:t>
      </w:r>
      <w:r>
        <w:t xml:space="preserve">, поэтому изменить клетку в обход поля невозможно.</w:t>
      </w:r>
    </w:p>
    <w:p>
      <w:pPr>
        <w:spacing w:line="360" w:lineRule="auto"/>
        <w:ind w:firstLine="709"/>
        <w:jc w:val="both"/>
      </w:pPr>
      <w:r>
        <w:rPr>
          <w:b/>
          <w:bCs/>
        </w:rPr>
        <w:t xml:space="preserve">Видимость описана двумя флагами. </w:t>
      </w:r>
      <w:r>
        <w:rPr>
          <w:rFonts w:ascii="Courier New" w:cs="Courier New" w:eastAsia="Courier New" w:hAnsi="Courier New"/>
          <w:sz w:val="24"/>
          <w:szCs w:val="24"/>
        </w:rPr>
        <w:t xml:space="preserve">known</w:t>
      </w:r>
      <w:r>
        <w:t xml:space="preserve"> («клетка когда-либо была открыта») только включается, поэтому изученная карта остаётся на экране. </w:t>
      </w:r>
      <w:r>
        <w:rPr>
          <w:rFonts w:ascii="Courier New" w:cs="Courier New" w:eastAsia="Courier New" w:hAnsi="Courier New"/>
          <w:sz w:val="24"/>
          <w:szCs w:val="24"/>
        </w:rPr>
        <w:t xml:space="preserve">visible</w:t>
      </w:r>
      <w:r>
        <w:t xml:space="preserve"> («видна сейчас») пересчитывается после каждого действия игрока: поле сбрасывает его у всех клеток, затем </w:t>
      </w:r>
      <w:r>
        <w:rPr>
          <w:rFonts w:ascii="Courier New" w:cs="Courier New" w:eastAsia="Courier New" w:hAnsi="Courier New"/>
          <w:sz w:val="24"/>
          <w:szCs w:val="24"/>
        </w:rPr>
        <w:t xml:space="preserve">GameLoop</w:t>
      </w:r>
      <w:r>
        <w:t xml:space="preserve"> включает круг радиуса </w:t>
      </w:r>
      <w:r>
        <w:rPr>
          <w:rFonts w:ascii="Courier New" w:cs="Courier New" w:eastAsia="Courier New" w:hAnsi="Courier New"/>
          <w:sz w:val="24"/>
          <w:szCs w:val="24"/>
        </w:rPr>
        <w:t xml:space="preserve">r</w:t>
      </w:r>
      <w:r>
        <w:t xml:space="preserve"> вокруг игрока по условию </w:t>
      </w:r>
      <w:r>
        <w:rPr>
          <w:rFonts w:ascii="Courier New" w:cs="Courier New" w:eastAsia="Courier New" w:hAnsi="Courier New"/>
          <w:sz w:val="24"/>
          <w:szCs w:val="24"/>
        </w:rPr>
        <w:t xml:space="preserve">dr² + dc² &lt;= r²</w:t>
      </w:r>
      <w:r>
        <w:t xml:space="preserve">. Благодаря двум флагам местность показывается везде, где игрок побывал, а враги и их статистика — только на видимых клетках.</w:t>
      </w:r>
    </w:p>
    <w:p>
      <w:pPr>
        <w:spacing w:line="360" w:lineRule="auto"/>
        <w:ind w:firstLine="709"/>
        <w:jc w:val="both"/>
      </w:pPr>
      <w:r>
        <w:rPr>
          <w:b/>
          <w:bCs/>
        </w:rPr>
        <w:t xml:space="preserve">Visualizer только читает состояние. </w:t>
      </w:r>
      <w:r>
        <w:rPr>
          <w:rFonts w:ascii="Courier New" w:cs="Courier New" w:eastAsia="Courier New" w:hAnsi="Courier New"/>
          <w:sz w:val="24"/>
          <w:szCs w:val="24"/>
        </w:rPr>
        <w:t xml:space="preserve">Visualizer::Draw</w:t>
      </w:r>
      <w:r>
        <w:t xml:space="preserve"> объявлен </w:t>
      </w:r>
      <w:r>
        <w:rPr>
          <w:rFonts w:ascii="Courier New" w:cs="Courier New" w:eastAsia="Courier New" w:hAnsi="Courier New"/>
          <w:sz w:val="24"/>
          <w:szCs w:val="24"/>
        </w:rPr>
        <w:t xml:space="preserve">const</w:t>
      </w:r>
      <w:r>
        <w:t xml:space="preserve">, принимает </w:t>
      </w:r>
      <w:r>
        <w:rPr>
          <w:rFonts w:ascii="Courier New" w:cs="Courier New" w:eastAsia="Courier New" w:hAnsi="Courier New"/>
          <w:sz w:val="24"/>
          <w:szCs w:val="24"/>
        </w:rPr>
        <w:t xml:space="preserve">const</w:t>
      </w:r>
      <w:r>
        <w:t xml:space="preserve">-ссылки и не хранит состояния. Поэтому отрисовка физически не может изменить игру, модель не знает о способе вывода (требование задания: </w:t>
      </w:r>
      <w:r>
        <w:rPr>
          <w:rFonts w:ascii="Courier New" w:cs="Courier New" w:eastAsia="Courier New" w:hAnsi="Courier New"/>
          <w:sz w:val="24"/>
          <w:szCs w:val="24"/>
        </w:rPr>
        <w:t xml:space="preserve">Robot</w:t>
      </w:r>
      <w: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GameField</w:t>
      </w:r>
      <w:r>
        <w:t xml:space="preserve"> ничего не выводят), а сам вывод легко проверять: в тестах стандартный вывод подменяется строковым потоком.</w:t>
      </w:r>
    </w:p>
    <w:p>
      <w:pPr>
        <w:spacing w:line="360" w:lineRule="auto"/>
        <w:ind w:firstLine="709"/>
        <w:jc w:val="both"/>
      </w:pPr>
      <w:r>
        <w:rPr>
          <w:b/>
          <w:bCs/>
        </w:rPr>
        <w:t xml:space="preserve">Перемещение вынесено из Robot в MovementSystem. </w:t>
      </w:r>
      <w:r>
        <w:t xml:space="preserve">Робот знает о себе всё (энергию, скорость, позицию), но не знает, где стены и кто стоит в соседней клетке. Решение «можно ли встать на клетку и что будет, если там робот» зависит сразу от робота, поля и соседа; если поместить его в </w:t>
      </w:r>
      <w:r>
        <w:rPr>
          <w:rFonts w:ascii="Courier New" w:cs="Courier New" w:eastAsia="Courier New" w:hAnsi="Courier New"/>
          <w:sz w:val="24"/>
          <w:szCs w:val="24"/>
        </w:rPr>
        <w:t xml:space="preserve">Robot</w:t>
      </w:r>
      <w:r>
        <w:t xml:space="preserve">, класс получит зависимость от </w:t>
      </w:r>
      <w:r>
        <w:rPr>
          <w:rFonts w:ascii="Courier New" w:cs="Courier New" w:eastAsia="Courier New" w:hAnsi="Courier New"/>
          <w:sz w:val="24"/>
          <w:szCs w:val="24"/>
        </w:rPr>
        <w:t xml:space="preserve">GameField</w:t>
      </w:r>
      <w:r>
        <w:t xml:space="preserve"> и чужие обязанности. Отказ в </w:t>
      </w:r>
      <w:r>
        <w:rPr>
          <w:rFonts w:ascii="Courier New" w:cs="Courier New" w:eastAsia="Courier New" w:hAnsi="Courier New"/>
          <w:sz w:val="24"/>
          <w:szCs w:val="24"/>
        </w:rPr>
        <w:t xml:space="preserve">MovementSystem::Action</w:t>
      </w:r>
      <w:r>
        <w:t xml:space="preserve"> происходит до любых списаний ресурсов, поэтому неудачная попытка ничего не меняет, а игрок и ИИ пользуются одним методом.</w:t>
      </w:r>
    </w:p>
    <w:p>
      <w:pPr>
        <w:spacing w:line="360" w:lineRule="auto"/>
        <w:ind w:firstLine="709"/>
        <w:jc w:val="both"/>
      </w:pPr>
      <w:r>
        <w:rPr>
          <w:b/>
          <w:bCs/>
        </w:rPr>
        <w:t xml:space="preserve">ИИ вынесен в EnemyController, а фабрика только создаёт робота. </w:t>
      </w:r>
      <w:r>
        <w:t xml:space="preserve">Вопрос «куда пойдёт робот под управлением компьютера» — отдельная причина для изменений, поэтому </w:t>
      </w:r>
      <w:r>
        <w:rPr>
          <w:rFonts w:ascii="Courier New" w:cs="Courier New" w:eastAsia="Courier New" w:hAnsi="Courier New"/>
          <w:sz w:val="24"/>
          <w:szCs w:val="24"/>
        </w:rPr>
        <w:t xml:space="preserve">GameLoop</w:t>
      </w:r>
      <w:r>
        <w:t xml:space="preserve"> его не решает. </w:t>
      </w:r>
      <w:r>
        <w:rPr>
          <w:rFonts w:ascii="Courier New" w:cs="Courier New" w:eastAsia="Courier New" w:hAnsi="Courier New"/>
          <w:sz w:val="24"/>
          <w:szCs w:val="24"/>
        </w:rPr>
        <w:t xml:space="preserve">EnemyController</w:t>
      </w:r>
      <w:r>
        <w:t xml:space="preserve"> обращается к полю только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MovementSystem</w:t>
      </w:r>
      <w:r>
        <w:t xml:space="preserve">. </w:t>
      </w:r>
      <w:r>
        <w:rPr>
          <w:rFonts w:ascii="Courier New" w:cs="Courier New" w:eastAsia="Courier New" w:hAnsi="Courier New"/>
          <w:sz w:val="24"/>
          <w:szCs w:val="24"/>
        </w:rPr>
        <w:t xml:space="preserve">RobotFactory</w:t>
      </w:r>
      <w:r>
        <w:t xml:space="preserve"> возвращает нового </w:t>
      </w:r>
      <w:r>
        <w:rPr>
          <w:rFonts w:ascii="Courier New" w:cs="Courier New" w:eastAsia="Courier New" w:hAnsi="Courier New"/>
          <w:sz w:val="24"/>
          <w:szCs w:val="24"/>
        </w:rPr>
        <w:t xml:space="preserve">Robot</w:t>
      </w:r>
      <w:r>
        <w:t xml:space="preserve"> по значению, а добавляет его в список </w:t>
      </w:r>
      <w:r>
        <w:rPr>
          <w:rFonts w:ascii="Courier New" w:cs="Courier New" w:eastAsia="Courier New" w:hAnsi="Courier New"/>
          <w:sz w:val="24"/>
          <w:szCs w:val="24"/>
        </w:rPr>
        <w:t xml:space="preserve">GameLoop::SpawnEnemies</w:t>
      </w:r>
      <w:r>
        <w:t xml:space="preserve"> вне циклов обхода: </w:t>
      </w:r>
      <w:r>
        <w:rPr>
          <w:rFonts w:ascii="Courier New" w:cs="Courier New" w:eastAsia="Courier New" w:hAnsi="Courier New"/>
          <w:sz w:val="24"/>
          <w:szCs w:val="24"/>
        </w:rPr>
        <w:t xml:space="preserve">push_back</w:t>
      </w:r>
      <w:r>
        <w:t xml:space="preserve"> может переместить содержимое </w:t>
      </w:r>
      <w:r>
        <w:rPr>
          <w:rFonts w:ascii="Courier New" w:cs="Courier New" w:eastAsia="Courier New" w:hAnsi="Courier New"/>
          <w:sz w:val="24"/>
          <w:szCs w:val="24"/>
        </w:rPr>
        <w:t xml:space="preserve">std::vector</w:t>
      </w:r>
      <w:r>
        <w:t xml:space="preserve"> и сделать недействительными указатели на роботов.</w:t>
      </w:r>
    </w:p>
    <w:p>
      <w:pPr>
        <w:pStyle w:val="Heading2"/>
      </w:pPr>
      <w:r>
        <w:rPr>
          <w:b/>
          <w:bCs/>
        </w:rPr>
        <w:t xml:space="preserve">1.4 Используемые паттерны проектирования</w:t>
      </w:r>
    </w:p>
    <w:p>
      <w:pPr>
        <w:spacing w:line="360" w:lineRule="auto"/>
        <w:ind w:firstLine="709"/>
        <w:jc w:val="both"/>
      </w:pPr>
      <w:r>
        <w:rPr>
          <w:b/>
          <w:bCs/>
        </w:rPr>
        <w:t xml:space="preserve">Игровой цикл (Game Loop). </w:t>
      </w:r>
      <w:r>
        <w:rPr>
          <w:rFonts w:ascii="Courier New" w:cs="Courier New" w:eastAsia="Courier New" w:hAnsi="Courier New"/>
          <w:sz w:val="24"/>
          <w:szCs w:val="24"/>
        </w:rPr>
        <w:t xml:space="preserve">GameLoop::Run</w:t>
      </w:r>
      <w:r>
        <w:t xml:space="preserve"> повторяет </w:t>
      </w:r>
      <w:r>
        <w:rPr>
          <w:rFonts w:ascii="Courier New" w:cs="Courier New" w:eastAsia="Courier New" w:hAnsi="Courier New"/>
          <w:sz w:val="24"/>
          <w:szCs w:val="24"/>
        </w:rPr>
        <w:t xml:space="preserve">PlayTurn</w:t>
      </w:r>
      <w:r>
        <w:t xml:space="preserve"> до победы или поражения; фазы хода идут в фиксированном порядке.</w:t>
      </w:r>
    </w:p>
    <w:p>
      <w:pPr>
        <w:spacing w:line="360" w:lineRule="auto"/>
        <w:ind w:firstLine="709"/>
        <w:jc w:val="both"/>
      </w:pPr>
      <w:r>
        <w:rPr>
          <w:b/>
          <w:bCs/>
        </w:rPr>
        <w:t xml:space="preserve">Разделение модели и представления (в духе MVC). </w:t>
      </w:r>
      <w:r>
        <w:t xml:space="preserve">Модель — </w:t>
      </w:r>
      <w:r>
        <w:rPr>
          <w:rFonts w:ascii="Courier New" w:cs="Courier New" w:eastAsia="Courier New" w:hAnsi="Courier New"/>
          <w:sz w:val="24"/>
          <w:szCs w:val="24"/>
        </w:rPr>
        <w:t xml:space="preserve">Cell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GameField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Robot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RobotFactory</w:t>
      </w:r>
      <w:r>
        <w:t xml:space="preserve">; представление — </w:t>
      </w:r>
      <w:r>
        <w:rPr>
          <w:rFonts w:ascii="Courier New" w:cs="Courier New" w:eastAsia="Courier New" w:hAnsi="Courier New"/>
          <w:sz w:val="24"/>
          <w:szCs w:val="24"/>
        </w:rPr>
        <w:t xml:space="preserve">Visualizer</w:t>
      </w:r>
      <w:r>
        <w:t xml:space="preserve">; роль управления играют </w:t>
      </w:r>
      <w:r>
        <w:rPr>
          <w:rFonts w:ascii="Courier New" w:cs="Courier New" w:eastAsia="Courier New" w:hAnsi="Courier New"/>
          <w:sz w:val="24"/>
          <w:szCs w:val="24"/>
        </w:rPr>
        <w:t xml:space="preserve">GameLoop</w:t>
      </w:r>
      <w: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EnemyController</w:t>
      </w:r>
      <w:r>
        <w:t xml:space="preserve">. Это приближение к MVC, а не строгая реализация.</w:t>
      </w:r>
    </w:p>
    <w:p>
      <w:pPr>
        <w:spacing w:line="360" w:lineRule="auto"/>
        <w:ind w:firstLine="709"/>
        <w:jc w:val="both"/>
      </w:pPr>
      <w:r>
        <w:rPr>
          <w:b/>
          <w:bCs/>
        </w:rPr>
        <w:t xml:space="preserve">Внедрение зависимостей через конструктор. </w:t>
      </w:r>
      <w:r>
        <w:rPr>
          <w:rFonts w:ascii="Courier New" w:cs="Courier New" w:eastAsia="Courier New" w:hAnsi="Courier New"/>
          <w:sz w:val="24"/>
          <w:szCs w:val="24"/>
        </w:rPr>
        <w:t xml:space="preserve">MovementSystem(GameField&amp;)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EnemyController(robots, movement)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GameLoop(field, robots, factories)</w:t>
      </w:r>
      <w:r>
        <w:t xml:space="preserve">. Это приём проектирования, а не паттерн GoF.</w:t>
      </w:r>
    </w:p>
    <w:p>
      <w:pPr>
        <w:spacing w:line="360" w:lineRule="auto"/>
        <w:ind w:firstLine="709"/>
        <w:jc w:val="both"/>
      </w:pPr>
      <w:r>
        <w:rPr>
          <w:b/>
          <w:bCs/>
        </w:rPr>
        <w:t xml:space="preserve">Простая фабрика (Simple Factory). </w:t>
      </w:r>
      <w:r>
        <w:rPr>
          <w:rFonts w:ascii="Courier New" w:cs="Courier New" w:eastAsia="Courier New" w:hAnsi="Courier New"/>
          <w:sz w:val="24"/>
          <w:szCs w:val="24"/>
        </w:rPr>
        <w:t xml:space="preserve">RobotFactory::CreateEnemy</w:t>
      </w:r>
      <w:r>
        <w:t xml:space="preserve"> инкапсулирует параметры врага и условие создания. Это не «Фабричный метод» из GoF: наследования и виртуального создания нет.</w:t>
      </w:r>
    </w:p>
    <w:p>
      <w:pPr>
        <w:spacing w:after="0" w:before="0" w:line="360" w:lineRule="auto"/>
        <w:ind w:firstLine="709"/>
        <w:jc w:val="both"/>
      </w:pPr>
      <w:r>
        <w:t xml:space="preserve">Паттерн «Стратегия» не применялся: в </w:t>
      </w:r>
      <w:r>
        <w:rPr>
          <w:rFonts w:ascii="Courier New" w:cs="Courier New" w:eastAsia="Courier New" w:hAnsi="Courier New"/>
          <w:sz w:val="24"/>
          <w:szCs w:val="24"/>
        </w:rPr>
        <w:t xml:space="preserve">EnemyController</w:t>
      </w:r>
      <w:r>
        <w:t xml:space="preserve"> один жёстко заданный алгоритм, подменяемого интерфейса нет. «Одиночка» и «Наблюдатель» тоже не используются.</w:t>
      </w:r>
    </w:p>
    <w:p>
      <w:pPr>
        <w:pStyle w:val="Heading1"/>
        <w:pageBreakBefore/>
      </w:pPr>
      <w:r>
        <w:rPr>
          <w:b/>
          <w:bCs/>
        </w:rPr>
        <w:t xml:space="preserve">2. ОПИСАНИЕ КЛАССОВ</w:t>
      </w:r>
    </w:p>
    <w:p>
      <w:pPr>
        <w:spacing w:after="0" w:before="0" w:line="360" w:lineRule="auto"/>
        <w:ind w:firstLine="709"/>
        <w:jc w:val="both"/>
      </w:pPr>
      <w:r>
        <w:t xml:space="preserve">Для каждого класса указаны назначение и инвариант, а методы описаны только там, где у них есть неочевидная причина; простые геттеры и сеттеры не рассматриваются.</w:t>
      </w:r>
    </w:p>
    <w:p>
      <w:pPr>
        <w:pStyle w:val="Heading2"/>
      </w:pPr>
      <w:r>
        <w:rPr>
          <w:b/>
          <w:bCs/>
        </w:rPr>
        <w:t xml:space="preserve">2.1 Cell</w:t>
      </w:r>
    </w:p>
    <w:p>
      <w:pPr>
        <w:spacing w:line="360" w:lineRule="auto"/>
        <w:ind w:firstLine="709"/>
        <w:jc w:val="both"/>
      </w:pPr>
      <w:r>
        <w:rPr>
          <w:b/>
          <w:bCs/>
        </w:rPr>
        <w:t xml:space="preserve">Назначение. </w:t>
      </w:r>
      <w:r>
        <w:t xml:space="preserve">Состояние одной клетки поля: проходимость, стоимость перехода и два флага видимости. Клетка не знает своих координат, роботов и соседей — это забота </w:t>
      </w:r>
      <w:r>
        <w:rPr>
          <w:rFonts w:ascii="Courier New" w:cs="Courier New" w:eastAsia="Courier New" w:hAnsi="Courier New"/>
          <w:sz w:val="24"/>
          <w:szCs w:val="24"/>
        </w:rPr>
        <w:t xml:space="preserve">GameField</w:t>
      </w:r>
      <w:r>
        <w:t xml:space="preserve">.</w:t>
      </w:r>
    </w:p>
    <w:p>
      <w:pPr>
        <w:spacing w:line="360" w:lineRule="auto"/>
        <w:ind w:firstLine="709"/>
        <w:jc w:val="both"/>
      </w:pPr>
      <w:r>
        <w:rPr>
          <w:b/>
          <w:bCs/>
        </w:rPr>
        <w:t xml:space="preserve">Инвариант. </w:t>
      </w:r>
      <w:r>
        <w:t xml:space="preserve">Стоимость перехода не меньше </w:t>
      </w:r>
      <w:r>
        <w:rPr>
          <w:rFonts w:ascii="Courier New" w:cs="Courier New" w:eastAsia="Courier New" w:hAnsi="Courier New"/>
          <w:sz w:val="24"/>
          <w:szCs w:val="24"/>
        </w:rPr>
        <w:t xml:space="preserve">kMinMovementCost</w:t>
      </w:r>
      <w:r>
        <w:t xml:space="preserve">; конструктор вызывает </w:t>
      </w:r>
      <w:r>
        <w:rPr>
          <w:rFonts w:ascii="Courier New" w:cs="Courier New" w:eastAsia="Courier New" w:hAnsi="Courier New"/>
          <w:sz w:val="24"/>
          <w:szCs w:val="24"/>
        </w:rPr>
        <w:t xml:space="preserve">SetMovementCost</w:t>
      </w:r>
      <w:r>
        <w:t xml:space="preserve">, поэтому проверка записана один раз, а при неверном значении бросается </w:t>
      </w:r>
      <w:r>
        <w:rPr>
          <w:rFonts w:ascii="Courier New" w:cs="Courier New" w:eastAsia="Courier New" w:hAnsi="Courier New"/>
          <w:sz w:val="24"/>
          <w:szCs w:val="24"/>
        </w:rPr>
        <w:t xml:space="preserve">std::invalid_argument</w:t>
      </w:r>
      <w:r>
        <w:t xml:space="preserve">.</w:t>
      </w:r>
    </w:p>
    <w:p>
      <w:pPr>
        <w:spacing w:line="360" w:lineRule="auto"/>
        <w:ind w:firstLine="709"/>
        <w:jc w:val="both"/>
      </w:pPr>
      <w:r>
        <w:rPr>
          <w:b/>
          <w:bCs/>
        </w:rPr>
        <w:t xml:space="preserve">Методы. </w:t>
      </w:r>
      <w:r>
        <w:rPr>
          <w:rFonts w:ascii="Courier New" w:cs="Courier New" w:eastAsia="Courier New" w:hAnsi="Courier New"/>
          <w:sz w:val="24"/>
          <w:szCs w:val="24"/>
        </w:rPr>
        <w:t xml:space="preserve">GetKnown</w:t>
      </w:r>
      <w: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GetVisible</w:t>
      </w:r>
      <w:r>
        <w:t xml:space="preserve"> раздельны, потому что «видно сейчас» и «изучено раньше» — разные вопросы тумана войны. </w:t>
      </w:r>
      <w:r>
        <w:rPr>
          <w:rFonts w:ascii="Courier New" w:cs="Courier New" w:eastAsia="Courier New" w:hAnsi="Courier New"/>
          <w:sz w:val="24"/>
          <w:szCs w:val="24"/>
        </w:rPr>
        <w:t xml:space="preserve">SetKnown()</w:t>
      </w:r>
      <w:r>
        <w:t xml:space="preserve"> не принимает аргумент, поэтому изученная клетка не может «забыться», а </w:t>
      </w:r>
      <w:r>
        <w:rPr>
          <w:rFonts w:ascii="Courier New" w:cs="Courier New" w:eastAsia="Courier New" w:hAnsi="Courier New"/>
          <w:sz w:val="24"/>
          <w:szCs w:val="24"/>
        </w:rPr>
        <w:t xml:space="preserve">SetVisible(bool)</w:t>
      </w:r>
      <w:r>
        <w:t xml:space="preserve"> принимает значение, так как видимость и включается, и гасится.</w:t>
      </w:r>
    </w:p>
    <w:p>
      <w:pPr>
        <w:pStyle w:val="Heading2"/>
      </w:pPr>
      <w:r>
        <w:rPr>
          <w:b/>
          <w:bCs/>
        </w:rPr>
        <w:t xml:space="preserve">2.2 GameField</w:t>
      </w:r>
    </w:p>
    <w:p>
      <w:pPr>
        <w:spacing w:line="360" w:lineRule="auto"/>
        <w:ind w:firstLine="709"/>
        <w:jc w:val="both"/>
      </w:pPr>
      <w:r>
        <w:rPr>
          <w:b/>
          <w:bCs/>
        </w:rPr>
        <w:t xml:space="preserve">Назначение. </w:t>
      </w:r>
      <w:r>
        <w:t xml:space="preserve">Прямоугольная сетка клеток и вся геометрия: размеры, проверка границ, массовые операции. Не хранит роботов (позиция принадлежит </w:t>
      </w:r>
      <w:r>
        <w:rPr>
          <w:rFonts w:ascii="Courier New" w:cs="Courier New" w:eastAsia="Courier New" w:hAnsi="Courier New"/>
          <w:sz w:val="24"/>
          <w:szCs w:val="24"/>
        </w:rPr>
        <w:t xml:space="preserve">Robot</w:t>
      </w:r>
      <w:r>
        <w:t xml:space="preserve">) и не знает правил боя.</w:t>
      </w:r>
    </w:p>
    <w:p>
      <w:pPr>
        <w:spacing w:line="360" w:lineRule="auto"/>
        <w:ind w:firstLine="709"/>
        <w:jc w:val="both"/>
      </w:pPr>
      <w:r>
        <w:rPr>
          <w:b/>
          <w:bCs/>
        </w:rPr>
        <w:t xml:space="preserve">Инвариант. </w:t>
      </w:r>
      <w:r>
        <w:t xml:space="preserve">Размеры лежат между </w:t>
      </w:r>
      <w:r>
        <w:rPr>
          <w:rFonts w:ascii="Courier New" w:cs="Courier New" w:eastAsia="Courier New" w:hAnsi="Courier New"/>
          <w:sz w:val="24"/>
          <w:szCs w:val="24"/>
        </w:rPr>
        <w:t xml:space="preserve">kMinFieldSize</w:t>
      </w:r>
      <w: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kMaxFieldSize</w:t>
      </w:r>
      <w:r>
        <w:t xml:space="preserve">, по периметру стоят стены; обращение к клетке вне поля приводит к исключению, а не к выходу за границы вектора.</w:t>
      </w:r>
    </w:p>
    <w:p>
      <w:pPr>
        <w:spacing w:line="360" w:lineRule="auto"/>
        <w:ind w:firstLine="709"/>
        <w:jc w:val="both"/>
      </w:pPr>
      <w:r>
        <w:rPr>
          <w:b/>
          <w:bCs/>
        </w:rPr>
        <w:t xml:space="preserve">Методы. </w:t>
      </w:r>
      <w:r>
        <w:rPr>
          <w:rFonts w:ascii="Courier New" w:cs="Courier New" w:eastAsia="Courier New" w:hAnsi="Courier New"/>
          <w:sz w:val="24"/>
          <w:szCs w:val="24"/>
        </w:rPr>
        <w:t xml:space="preserve">IsInside</w:t>
      </w:r>
      <w:r>
        <w:t xml:space="preserve"> публичный, чтобы </w:t>
      </w:r>
      <w:r>
        <w:rPr>
          <w:rFonts w:ascii="Courier New" w:cs="Courier New" w:eastAsia="Courier New" w:hAnsi="Courier New"/>
          <w:sz w:val="24"/>
          <w:szCs w:val="24"/>
        </w:rPr>
        <w:t xml:space="preserve">MovementSystem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RevealAroundPlayer</w:t>
      </w:r>
      <w: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IsCellFree</w:t>
      </w:r>
      <w:r>
        <w:t xml:space="preserve"> проверяли границы без исключений на обычном игровом пути. </w:t>
      </w:r>
      <w:r>
        <w:rPr>
          <w:rFonts w:ascii="Courier New" w:cs="Courier New" w:eastAsia="Courier New" w:hAnsi="Courier New"/>
          <w:sz w:val="24"/>
          <w:szCs w:val="24"/>
        </w:rPr>
        <w:t xml:space="preserve">SetWalkableArea</w:t>
      </w:r>
      <w:r>
        <w:t xml:space="preserve"> сначала проверяет область целиком и лишь потом меняет клетки, поэтому не остаётся «наполовину закрашенной» области. </w:t>
      </w:r>
      <w:r>
        <w:rPr>
          <w:rFonts w:ascii="Courier New" w:cs="Courier New" w:eastAsia="Courier New" w:hAnsi="Courier New"/>
          <w:sz w:val="24"/>
          <w:szCs w:val="24"/>
        </w:rPr>
        <w:t xml:space="preserve">ClearVisibility</w:t>
      </w:r>
      <w:r>
        <w:t xml:space="preserve"> вынесен отдельно, так как видимость пересчитывается для всего поля сразу.</w:t>
      </w:r>
    </w:p>
    <w:p>
      <w:pPr>
        <w:pStyle w:val="Heading2"/>
      </w:pPr>
      <w:r>
        <w:rPr>
          <w:b/>
          <w:bCs/>
        </w:rPr>
        <w:t xml:space="preserve">2.3 Robot и Team</w:t>
      </w:r>
    </w:p>
    <w:p>
      <w:pPr>
        <w:spacing w:line="360" w:lineRule="auto"/>
        <w:ind w:firstLine="709"/>
        <w:jc w:val="both"/>
      </w:pPr>
      <w:r>
        <w:rPr>
          <w:b/>
          <w:bCs/>
        </w:rPr>
        <w:t xml:space="preserve">Назначение. </w:t>
      </w:r>
      <w:r>
        <w:rPr>
          <w:rFonts w:ascii="Courier New" w:cs="Courier New" w:eastAsia="Courier New" w:hAnsi="Courier New"/>
          <w:sz w:val="24"/>
          <w:szCs w:val="24"/>
        </w:rPr>
        <w:t xml:space="preserve">Robot</w:t>
      </w:r>
      <w:r>
        <w:t xml:space="preserve"> хранит состояние одного робота (здоровье, энергия, опыт и ранг, скорость, позиция, радиус обзора) и правила, касающиеся только его: урон, лечение, трата ресурсов, повышение ранга. Перечисление </w:t>
      </w:r>
      <w:r>
        <w:rPr>
          <w:rFonts w:ascii="Courier New" w:cs="Courier New" w:eastAsia="Courier New" w:hAnsi="Courier New"/>
          <w:sz w:val="24"/>
          <w:szCs w:val="24"/>
        </w:rPr>
        <w:t xml:space="preserve">enum class Team { kAlly, kPlayer, kEnemy }</w:t>
      </w:r>
      <w:r>
        <w:t xml:space="preserve"> задаёт сторону; не приводится к </w:t>
      </w:r>
      <w:r>
        <w:rPr>
          <w:rFonts w:ascii="Courier New" w:cs="Courier New" w:eastAsia="Courier New" w:hAnsi="Courier New"/>
          <w:sz w:val="24"/>
          <w:szCs w:val="24"/>
        </w:rPr>
        <w:t xml:space="preserve">int</w:t>
      </w:r>
      <w:r>
        <w:t xml:space="preserve"> неявно и не позволяет создать «команду 7». Робот не знает о поле и о чужих роботах (кроме переданного в </w:t>
      </w:r>
      <w:r>
        <w:rPr>
          <w:rFonts w:ascii="Courier New" w:cs="Courier New" w:eastAsia="Courier New" w:hAnsi="Courier New"/>
          <w:sz w:val="24"/>
          <w:szCs w:val="24"/>
        </w:rPr>
        <w:t xml:space="preserve">InteractWith</w:t>
      </w:r>
      <w:r>
        <w:t xml:space="preserve">) и ничего не выводит.</w:t>
      </w:r>
    </w:p>
    <w:p>
      <w:pPr>
        <w:spacing w:line="360" w:lineRule="auto"/>
        <w:ind w:firstLine="709"/>
        <w:jc w:val="both"/>
      </w:pPr>
      <w:r>
        <w:rPr>
          <w:b/>
          <w:bCs/>
        </w:rPr>
        <w:t xml:space="preserve">Инвариант. </w:t>
      </w:r>
      <w:r>
        <w:rPr>
          <w:rFonts w:ascii="Courier New" w:cs="Courier New" w:eastAsia="Courier New" w:hAnsi="Courier New"/>
          <w:sz w:val="24"/>
          <w:szCs w:val="24"/>
        </w:rPr>
        <w:t xml:space="preserve">0 &lt;= health &lt;= max_health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0 &lt;= energy &lt;= max_energy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0 &lt;= remaining_speed &lt;= speed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vision_radius &gt; 0</w:t>
      </w:r>
      <w:r>
        <w:t xml:space="preserve">, ранг не уменьшается. Конструктор проверяет параметры, а изменяющие методы отвергают отрицательные значения; верхние границы обеспечивает закрытая статическая функция </w:t>
      </w:r>
      <w:r>
        <w:rPr>
          <w:rFonts w:ascii="Courier New" w:cs="Courier New" w:eastAsia="Courier New" w:hAnsi="Courier New"/>
          <w:sz w:val="24"/>
          <w:szCs w:val="24"/>
        </w:rPr>
        <w:t xml:space="preserve">Clamp</w:t>
      </w:r>
      <w:r>
        <w:t xml:space="preserve"> (единственный </w:t>
      </w:r>
      <w:r>
        <w:rPr>
          <w:rFonts w:ascii="Courier New" w:cs="Courier New" w:eastAsia="Courier New" w:hAnsi="Courier New"/>
          <w:sz w:val="24"/>
          <w:szCs w:val="24"/>
        </w:rPr>
        <w:t xml:space="preserve">static</w:t>
      </w:r>
      <w:r>
        <w:t xml:space="preserve"> в проекте: у неё нет состояния, она нужна только реализации класса).</w:t>
      </w:r>
    </w:p>
    <w:p>
      <w:pPr>
        <w:spacing w:line="360" w:lineRule="auto"/>
        <w:ind w:firstLine="709"/>
        <w:jc w:val="both"/>
      </w:pPr>
      <w:r>
        <w:rPr>
          <w:b/>
          <w:bCs/>
        </w:rPr>
        <w:t xml:space="preserve">Методы. </w:t>
      </w:r>
      <w:r>
        <w:rPr>
          <w:rFonts w:ascii="Courier New" w:cs="Courier New" w:eastAsia="Courier New" w:hAnsi="Courier New"/>
          <w:sz w:val="24"/>
          <w:szCs w:val="24"/>
        </w:rPr>
        <w:t xml:space="preserve">SpendEnergy</w:t>
      </w:r>
      <w: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SpendSpeed</w:t>
      </w:r>
      <w:r>
        <w:t xml:space="preserve"> закрыты: ресурс можно тратить только в составе действия. </w:t>
      </w:r>
      <w:r>
        <w:rPr>
          <w:rFonts w:ascii="Courier New" w:cs="Courier New" w:eastAsia="Courier New" w:hAnsi="Courier New"/>
          <w:sz w:val="24"/>
          <w:szCs w:val="24"/>
        </w:rPr>
        <w:t xml:space="preserve">SetPosition</w:t>
      </w:r>
      <w:r>
        <w:t xml:space="preserve"> сначала проверяет, хватает ли и энергии, и скорости, и лишь затем списывает оба и меняет позицию — «либо всё, либо ничего». </w:t>
      </w:r>
      <w:r>
        <w:rPr>
          <w:rFonts w:ascii="Courier New" w:cs="Courier New" w:eastAsia="Courier New" w:hAnsi="Courier New"/>
          <w:sz w:val="24"/>
          <w:szCs w:val="24"/>
        </w:rPr>
        <w:t xml:space="preserve">InteractWith</w:t>
      </w:r>
      <w:r>
        <w:t xml:space="preserve"> по результату </w:t>
      </w:r>
      <w:r>
        <w:rPr>
          <w:rFonts w:ascii="Courier New" w:cs="Courier New" w:eastAsia="Courier New" w:hAnsi="Courier New"/>
          <w:sz w:val="24"/>
          <w:szCs w:val="24"/>
        </w:rPr>
        <w:t xml:space="preserve">IsFriendlyTo</w:t>
      </w:r>
      <w:r>
        <w:t xml:space="preserve"> лечит союзника или бьёт противника, а при гибели цели начисляет опыт; правило «свой или чужой» записано только в </w:t>
      </w:r>
      <w:r>
        <w:rPr>
          <w:rFonts w:ascii="Courier New" w:cs="Courier New" w:eastAsia="Courier New" w:hAnsi="Courier New"/>
          <w:sz w:val="24"/>
          <w:szCs w:val="24"/>
        </w:rPr>
        <w:t xml:space="preserve">IsFriendlyTo</w:t>
      </w:r>
      <w:r>
        <w:t xml:space="preserve">. </w:t>
      </w:r>
      <w:r>
        <w:rPr>
          <w:rFonts w:ascii="Courier New" w:cs="Courier New" w:eastAsia="Courier New" w:hAnsi="Courier New"/>
          <w:sz w:val="24"/>
          <w:szCs w:val="24"/>
        </w:rPr>
        <w:t xml:space="preserve">RankUp</w:t>
      </w:r>
      <w:r>
        <w:t xml:space="preserve"> закрыт и вызывается лишь из </w:t>
      </w:r>
      <w:r>
        <w:rPr>
          <w:rFonts w:ascii="Courier New" w:cs="Courier New" w:eastAsia="Courier New" w:hAnsi="Courier New"/>
          <w:sz w:val="24"/>
          <w:szCs w:val="24"/>
        </w:rPr>
        <w:t xml:space="preserve">GainExperience</w:t>
      </w:r>
      <w:r>
        <w:t xml:space="preserve">, поэтому ранг нельзя повысить в обход опыта.</w:t>
      </w:r>
    </w:p>
    <w:p>
      <w:pPr>
        <w:pStyle w:val="Heading2"/>
      </w:pPr>
      <w:r>
        <w:rPr>
          <w:b/>
          <w:bCs/>
        </w:rPr>
        <w:t xml:space="preserve">2.4 RobotFactory</w:t>
      </w:r>
    </w:p>
    <w:p>
      <w:pPr>
        <w:spacing w:line="360" w:lineRule="auto"/>
        <w:ind w:firstLine="709"/>
        <w:jc w:val="both"/>
      </w:pPr>
      <w:r>
        <w:rPr>
          <w:b/>
          <w:bCs/>
        </w:rPr>
        <w:t xml:space="preserve">Назначение. </w:t>
      </w:r>
      <w:r>
        <w:t xml:space="preserve">Периодически создаёт врагов: хранит позицию квадрата 2×2, период и счётчик ходов. Не добавляет роботов в игру и не проверяет, свободна ли клетка (это делает </w:t>
      </w:r>
      <w:r>
        <w:rPr>
          <w:rFonts w:ascii="Courier New" w:cs="Courier New" w:eastAsia="Courier New" w:hAnsi="Courier New"/>
          <w:sz w:val="24"/>
          <w:szCs w:val="24"/>
        </w:rPr>
        <w:t xml:space="preserve">GameLoop</w:t>
      </w:r>
      <w:r>
        <w:t xml:space="preserve">).</w:t>
      </w:r>
    </w:p>
    <w:p>
      <w:pPr>
        <w:spacing w:line="360" w:lineRule="auto"/>
        <w:ind w:firstLine="709"/>
        <w:jc w:val="both"/>
      </w:pPr>
      <w:r>
        <w:rPr>
          <w:b/>
          <w:bCs/>
        </w:rPr>
        <w:t xml:space="preserve">Инвариант. </w:t>
      </w:r>
      <w:r>
        <w:t xml:space="preserve">Координаты неотрицательны, период положителен; счётчик не превышает период; </w:t>
      </w:r>
      <w:r>
        <w:rPr>
          <w:rFonts w:ascii="Courier New" w:cs="Courier New" w:eastAsia="Courier New" w:hAnsi="Courier New"/>
          <w:sz w:val="24"/>
          <w:szCs w:val="24"/>
        </w:rPr>
        <w:t xml:space="preserve">CreateEnemy</w:t>
      </w:r>
      <w:r>
        <w:t xml:space="preserve"> вызывается только когда фабрика готова, иначе </w:t>
      </w:r>
      <w:r>
        <w:rPr>
          <w:rFonts w:ascii="Courier New" w:cs="Courier New" w:eastAsia="Courier New" w:hAnsi="Courier New"/>
          <w:sz w:val="24"/>
          <w:szCs w:val="24"/>
        </w:rPr>
        <w:t xml:space="preserve">std::logic_error</w:t>
      </w:r>
      <w:r>
        <w:t xml:space="preserve">.</w:t>
      </w:r>
    </w:p>
    <w:p>
      <w:pPr>
        <w:spacing w:line="360" w:lineRule="auto"/>
        <w:ind w:firstLine="709"/>
        <w:jc w:val="both"/>
      </w:pPr>
      <w:r>
        <w:rPr>
          <w:b/>
          <w:bCs/>
        </w:rPr>
        <w:t xml:space="preserve">Методы. </w:t>
      </w:r>
      <w:r>
        <w:rPr>
          <w:rFonts w:ascii="Courier New" w:cs="Courier New" w:eastAsia="Courier New" w:hAnsi="Courier New"/>
          <w:sz w:val="24"/>
          <w:szCs w:val="24"/>
        </w:rPr>
        <w:t xml:space="preserve">GetAdjacentCells</w:t>
      </w:r>
      <w:r>
        <w:t xml:space="preserve"> возвращает кольцо клеток вокруг фабрики: геометрию знает сама фабрика, а решение о занятости принимает вызывающий. </w:t>
      </w:r>
      <w:r>
        <w:rPr>
          <w:rFonts w:ascii="Courier New" w:cs="Courier New" w:eastAsia="Courier New" w:hAnsi="Courier New"/>
          <w:sz w:val="24"/>
          <w:szCs w:val="24"/>
        </w:rPr>
        <w:t xml:space="preserve">Occupies</w:t>
      </w:r>
      <w:r>
        <w:t xml:space="preserve"> — единственный ответ на вопрос «принадлежит ли клетка фабрике», им пользуются и </w:t>
      </w:r>
      <w:r>
        <w:rPr>
          <w:rFonts w:ascii="Courier New" w:cs="Courier New" w:eastAsia="Courier New" w:hAnsi="Courier New"/>
          <w:sz w:val="24"/>
          <w:szCs w:val="24"/>
        </w:rPr>
        <w:t xml:space="preserve">GetAdjacentCells</w:t>
      </w:r>
      <w:r>
        <w:t xml:space="preserve">, и </w:t>
      </w:r>
      <w:r>
        <w:rPr>
          <w:rFonts w:ascii="Courier New" w:cs="Courier New" w:eastAsia="Courier New" w:hAnsi="Courier New"/>
          <w:sz w:val="24"/>
          <w:szCs w:val="24"/>
        </w:rPr>
        <w:t xml:space="preserve">Visualizer</w:t>
      </w:r>
      <w:r>
        <w:t xml:space="preserve">, поэтому условие не дублируется.</w:t>
      </w:r>
    </w:p>
    <w:p>
      <w:pPr>
        <w:pStyle w:val="Heading2"/>
      </w:pPr>
      <w:r>
        <w:rPr>
          <w:b/>
          <w:bCs/>
        </w:rPr>
        <w:t xml:space="preserve">2.5 MovementSystem</w:t>
      </w:r>
    </w:p>
    <w:p>
      <w:pPr>
        <w:spacing w:line="360" w:lineRule="auto"/>
        <w:ind w:firstLine="709"/>
        <w:jc w:val="both"/>
      </w:pPr>
      <w:r>
        <w:rPr>
          <w:b/>
          <w:bCs/>
        </w:rPr>
        <w:t xml:space="preserve">Назначение. </w:t>
      </w:r>
      <w:r>
        <w:t xml:space="preserve">Правила хода: можно ли выполнить шаг или удар в указанную клетку и что при этом произойдёт. Не ищет противника (указатель передаёт вызывающий), не решает, куда идти, и не хранит изменяемого состояния, кроме ссылки на поле.</w:t>
      </w:r>
    </w:p>
    <w:p>
      <w:pPr>
        <w:spacing w:line="360" w:lineRule="auto"/>
        <w:ind w:firstLine="709"/>
        <w:jc w:val="both"/>
      </w:pPr>
      <w:r>
        <w:rPr>
          <w:b/>
          <w:bCs/>
        </w:rPr>
        <w:t xml:space="preserve">Инвариант. </w:t>
      </w:r>
      <w:r>
        <w:t xml:space="preserve">Если </w:t>
      </w:r>
      <w:r>
        <w:rPr>
          <w:rFonts w:ascii="Courier New" w:cs="Courier New" w:eastAsia="Courier New" w:hAnsi="Courier New"/>
          <w:sz w:val="24"/>
          <w:szCs w:val="24"/>
        </w:rPr>
        <w:t xml:space="preserve">Action</w:t>
      </w:r>
      <w:r>
        <w:t xml:space="preserve"> вернул </w:t>
      </w:r>
      <w:r>
        <w:rPr>
          <w:rFonts w:ascii="Courier New" w:cs="Courier New" w:eastAsia="Courier New" w:hAnsi="Courier New"/>
          <w:sz w:val="24"/>
          <w:szCs w:val="24"/>
        </w:rPr>
        <w:t xml:space="preserve">false</w:t>
      </w:r>
      <w:r>
        <w:t xml:space="preserve">, ничего не изменилось: все отказы (граница, стена, нехватка ресурсов) происходят до списаний.</w:t>
      </w:r>
    </w:p>
    <w:p>
      <w:pPr>
        <w:spacing w:line="360" w:lineRule="auto"/>
        <w:ind w:firstLine="709"/>
        <w:jc w:val="both"/>
      </w:pPr>
      <w:r>
        <w:rPr>
          <w:b/>
          <w:bCs/>
        </w:rPr>
        <w:t xml:space="preserve">Методы. </w:t>
      </w:r>
      <w:r>
        <w:t xml:space="preserve">Единственный публичный 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Action</w:t>
      </w:r>
      <w:r>
        <w:t xml:space="preserve"> возвращает </w:t>
      </w:r>
      <w:r>
        <w:rPr>
          <w:rFonts w:ascii="Courier New" w:cs="Courier New" w:eastAsia="Courier New" w:hAnsi="Courier New"/>
          <w:sz w:val="24"/>
          <w:szCs w:val="24"/>
        </w:rPr>
        <w:t xml:space="preserve">bool</w:t>
      </w:r>
      <w:r>
        <w:t xml:space="preserve">, а не бросает исключение: отказ — штатное игровое событие, а не ошибка программиста. Порядок проверок фиксирован: граница, проходимость, противник в клетке (тогда </w:t>
      </w:r>
      <w:r>
        <w:rPr>
          <w:rFonts w:ascii="Courier New" w:cs="Courier New" w:eastAsia="Courier New" w:hAnsi="Courier New"/>
          <w:sz w:val="24"/>
          <w:szCs w:val="24"/>
        </w:rPr>
        <w:t xml:space="preserve">InteractWith</w:t>
      </w:r>
      <w:r>
        <w:t xml:space="preserve">), иначе шаг со стоимостью клетки.</w:t>
      </w:r>
    </w:p>
    <w:p>
      <w:pPr>
        <w:pStyle w:val="Heading2"/>
      </w:pPr>
      <w:r>
        <w:rPr>
          <w:b/>
          <w:bCs/>
        </w:rPr>
        <w:t xml:space="preserve">2.6 EnemyController</w:t>
      </w:r>
    </w:p>
    <w:p>
      <w:pPr>
        <w:spacing w:line="360" w:lineRule="auto"/>
        <w:ind w:firstLine="709"/>
        <w:jc w:val="both"/>
      </w:pPr>
      <w:r>
        <w:rPr>
          <w:b/>
          <w:bCs/>
        </w:rPr>
        <w:t xml:space="preserve">Назначение. </w:t>
      </w:r>
      <w:r>
        <w:t xml:space="preserve">Решения компьютера: ход каждого живого робота, кроме игрока (врагов и союзников). Меняет мир только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MovementSystem</w:t>
      </w:r>
      <w:r>
        <w:t xml:space="preserve">, не создаёт роботов и не обрабатывает ввод.</w:t>
      </w:r>
    </w:p>
    <w:p>
      <w:pPr>
        <w:spacing w:line="360" w:lineRule="auto"/>
        <w:ind w:firstLine="709"/>
        <w:jc w:val="both"/>
      </w:pPr>
      <w:r>
        <w:rPr>
          <w:b/>
          <w:bCs/>
        </w:rPr>
        <w:t xml:space="preserve">Инвариант. </w:t>
      </w:r>
      <w:r>
        <w:t xml:space="preserve">Ссылки на список роботов и систему движения заданы при создании; управляются только живые роботы не из команды игрока; если цели нет, ход пропускается без ошибки.</w:t>
      </w:r>
    </w:p>
    <w:p>
      <w:pPr>
        <w:spacing w:line="360" w:lineRule="auto"/>
        <w:ind w:firstLine="709"/>
        <w:jc w:val="both"/>
      </w:pPr>
      <w:r>
        <w:rPr>
          <w:b/>
          <w:bCs/>
        </w:rPr>
        <w:t xml:space="preserve">Методы. </w:t>
      </w:r>
      <w:r>
        <w:rPr>
          <w:rFonts w:ascii="Courier New" w:cs="Courier New" w:eastAsia="Courier New" w:hAnsi="Courier New"/>
          <w:sz w:val="24"/>
          <w:szCs w:val="24"/>
        </w:rPr>
        <w:t xml:space="preserve">FindNearestHostile</w:t>
      </w:r>
      <w:r>
        <w:t xml:space="preserve"> возвращает </w:t>
      </w:r>
      <w:r>
        <w:rPr>
          <w:rFonts w:ascii="Courier New" w:cs="Courier New" w:eastAsia="Courier New" w:hAnsi="Courier New"/>
          <w:sz w:val="24"/>
          <w:szCs w:val="24"/>
        </w:rPr>
        <w:t xml:space="preserve">nullptr</w:t>
      </w:r>
      <w:r>
        <w:t xml:space="preserve">, если враждебных целей нет: это обычная ситуация (все враги побеждены), и исключение здесь было бы неоправданным. Расстояние манхэттенское, так как ходить можно только в четырёх направлениях. </w:t>
      </w:r>
      <w:r>
        <w:rPr>
          <w:rFonts w:ascii="Courier New" w:cs="Courier New" w:eastAsia="Courier New" w:hAnsi="Courier New"/>
          <w:sz w:val="24"/>
          <w:szCs w:val="24"/>
        </w:rPr>
        <w:t xml:space="preserve">AiTurn</w:t>
      </w:r>
      <w:r>
        <w:t xml:space="preserve"> не добавляет роботов в контейнер во время обхода — иначе итерация стала бы небезопасной.</w:t>
      </w:r>
    </w:p>
    <w:p>
      <w:pPr>
        <w:pStyle w:val="Heading2"/>
      </w:pPr>
      <w:r>
        <w:rPr>
          <w:b/>
          <w:bCs/>
        </w:rPr>
        <w:t xml:space="preserve">2.7 Visualizer</w:t>
      </w:r>
    </w:p>
    <w:p>
      <w:pPr>
        <w:spacing w:line="360" w:lineRule="auto"/>
        <w:ind w:firstLine="709"/>
        <w:jc w:val="both"/>
      </w:pPr>
      <w:r>
        <w:rPr>
          <w:b/>
          <w:bCs/>
        </w:rPr>
        <w:t xml:space="preserve">Назначение. </w:t>
      </w:r>
      <w:r>
        <w:t xml:space="preserve">Вывод одного кадра в консоль: карта, роботы, фабрики и строки статистики. Ничего не изменяет и не хранит состояния.</w:t>
      </w:r>
    </w:p>
    <w:p>
      <w:pPr>
        <w:spacing w:line="360" w:lineRule="auto"/>
        <w:ind w:firstLine="709"/>
        <w:jc w:val="both"/>
      </w:pPr>
      <w:r>
        <w:rPr>
          <w:b/>
          <w:bCs/>
        </w:rPr>
        <w:t xml:space="preserve">Инвариант. </w:t>
      </w:r>
      <w:r>
        <w:t xml:space="preserve">Контракт кадра: неизвестные клетки не показываются; робот и его статистика видны только на видимой клетке; погибшие роботы не рисуются.</w:t>
      </w:r>
    </w:p>
    <w:p>
      <w:pPr>
        <w:spacing w:line="360" w:lineRule="auto"/>
        <w:ind w:firstLine="709"/>
        <w:jc w:val="both"/>
      </w:pPr>
      <w:r>
        <w:rPr>
          <w:b/>
          <w:bCs/>
        </w:rPr>
        <w:t xml:space="preserve">Методы. </w:t>
      </w:r>
      <w:r>
        <w:rPr>
          <w:rFonts w:ascii="Courier New" w:cs="Courier New" w:eastAsia="Courier New" w:hAnsi="Courier New"/>
          <w:sz w:val="24"/>
          <w:szCs w:val="24"/>
        </w:rPr>
        <w:t xml:space="preserve">GetRobotSymbol(Team)</w:t>
      </w:r>
      <w:r>
        <w:t xml:space="preserve"> реализован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switch</w:t>
      </w:r>
      <w:r>
        <w:t xml:space="preserve"> без ветки по умолчанию, поэтому при добавлении команды компилятор предупредит о необработанном значении. </w:t>
      </w:r>
      <w:r>
        <w:rPr>
          <w:rFonts w:ascii="Courier New" w:cs="Courier New" w:eastAsia="Courier New" w:hAnsi="Courier New"/>
          <w:sz w:val="24"/>
          <w:szCs w:val="24"/>
        </w:rPr>
        <w:t xml:space="preserve">IsFactoryAt</w:t>
      </w:r>
      <w:r>
        <w:t xml:space="preserve"> обращается к </w:t>
      </w:r>
      <w:r>
        <w:rPr>
          <w:rFonts w:ascii="Courier New" w:cs="Courier New" w:eastAsia="Courier New" w:hAnsi="Courier New"/>
          <w:sz w:val="24"/>
          <w:szCs w:val="24"/>
        </w:rPr>
        <w:t xml:space="preserve">RobotFactory::Occupies</w:t>
      </w:r>
      <w:r>
        <w:t xml:space="preserve">, а не повторяет геометрию фабрики.</w:t>
      </w:r>
    </w:p>
    <w:p>
      <w:pPr>
        <w:pStyle w:val="Heading2"/>
      </w:pPr>
      <w:r>
        <w:rPr>
          <w:b/>
          <w:bCs/>
        </w:rPr>
        <w:t xml:space="preserve">2.8 GameLoop</w:t>
      </w:r>
    </w:p>
    <w:p>
      <w:pPr>
        <w:spacing w:line="360" w:lineRule="auto"/>
        <w:ind w:firstLine="709"/>
        <w:jc w:val="both"/>
      </w:pPr>
      <w:r>
        <w:rPr>
          <w:b/>
          <w:bCs/>
        </w:rPr>
        <w:t xml:space="preserve">Назначение. </w:t>
      </w:r>
      <w:r>
        <w:t xml:space="preserve">Оркестрация: порядок фаз хода, ввод игрока, пересчёт видимости, создание врагов, определение победы и поражения. Не знает правил боя (</w:t>
      </w:r>
      <w:r>
        <w:rPr>
          <w:rFonts w:ascii="Courier New" w:cs="Courier New" w:eastAsia="Courier New" w:hAnsi="Courier New"/>
          <w:sz w:val="24"/>
          <w:szCs w:val="24"/>
        </w:rPr>
        <w:t xml:space="preserve">MovementSystem</w:t>
      </w:r>
      <w:r>
        <w:t xml:space="preserve">), не решает за ИИ (</w:t>
      </w:r>
      <w:r>
        <w:rPr>
          <w:rFonts w:ascii="Courier New" w:cs="Courier New" w:eastAsia="Courier New" w:hAnsi="Courier New"/>
          <w:sz w:val="24"/>
          <w:szCs w:val="24"/>
        </w:rPr>
        <w:t xml:space="preserve">EnemyController</w:t>
      </w:r>
      <w:r>
        <w:t xml:space="preserve">), не выводит (</w:t>
      </w:r>
      <w:r>
        <w:rPr>
          <w:rFonts w:ascii="Courier New" w:cs="Courier New" w:eastAsia="Courier New" w:hAnsi="Courier New"/>
          <w:sz w:val="24"/>
          <w:szCs w:val="24"/>
        </w:rPr>
        <w:t xml:space="preserve">Visualizer</w:t>
      </w:r>
      <w:r>
        <w:t xml:space="preserve">) и не владеет данными: поле, роботы и фабрики передаются ссылками.</w:t>
      </w:r>
    </w:p>
    <w:p>
      <w:pPr>
        <w:spacing w:line="360" w:lineRule="auto"/>
        <w:ind w:firstLine="709"/>
        <w:jc w:val="both"/>
      </w:pPr>
      <w:r>
        <w:rPr>
          <w:b/>
          <w:bCs/>
        </w:rPr>
        <w:t xml:space="preserve">Инвариант. </w:t>
      </w:r>
      <w:r>
        <w:t xml:space="preserve">Порядок инициализации полей совпадает с порядком объявления (</w:t>
      </w:r>
      <w:r>
        <w:rPr>
          <w:rFonts w:ascii="Courier New" w:cs="Courier New" w:eastAsia="Courier New" w:hAnsi="Courier New"/>
          <w:sz w:val="24"/>
          <w:szCs w:val="24"/>
        </w:rPr>
        <w:t xml:space="preserve">MovementSystem</w:t>
      </w:r>
      <w:r>
        <w:t xml:space="preserve"> строится по </w:t>
      </w:r>
      <w:r>
        <w:rPr>
          <w:rFonts w:ascii="Courier New" w:cs="Courier New" w:eastAsia="Courier New" w:hAnsi="Courier New"/>
          <w:sz w:val="24"/>
          <w:szCs w:val="24"/>
        </w:rPr>
        <w:t xml:space="preserve">game_field_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EnemyController</w:t>
      </w:r>
      <w:r>
        <w:t xml:space="preserve"> — по </w:t>
      </w:r>
      <w:r>
        <w:rPr>
          <w:rFonts w:ascii="Courier New" w:cs="Courier New" w:eastAsia="Courier New" w:hAnsi="Courier New"/>
          <w:sz w:val="24"/>
          <w:szCs w:val="24"/>
        </w:rPr>
        <w:t xml:space="preserve">robots_</w:t>
      </w:r>
      <w: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movement_system_</w:t>
      </w:r>
      <w:r>
        <w:t xml:space="preserve">); в конструкторе фабрики ставятся на поле.</w:t>
      </w:r>
    </w:p>
    <w:p>
      <w:pPr>
        <w:spacing w:line="360" w:lineRule="auto"/>
        <w:ind w:firstLine="709"/>
        <w:jc w:val="both"/>
      </w:pPr>
      <w:r>
        <w:rPr>
          <w:b/>
          <w:bCs/>
        </w:rPr>
        <w:t xml:space="preserve">Методы. </w:t>
      </w:r>
      <w:r>
        <w:t xml:space="preserve">Видимость пересчитывается после каждого действия игрока, поэтому </w:t>
      </w:r>
      <w:r>
        <w:rPr>
          <w:rFonts w:ascii="Courier New" w:cs="Courier New" w:eastAsia="Courier New" w:hAnsi="Courier New"/>
          <w:sz w:val="24"/>
          <w:szCs w:val="24"/>
        </w:rPr>
        <w:t xml:space="preserve">ClearVisibility</w:t>
      </w:r>
      <w:r>
        <w:t xml:space="preserve"> вызывается внутри </w:t>
      </w:r>
      <w:r>
        <w:rPr>
          <w:rFonts w:ascii="Courier New" w:cs="Courier New" w:eastAsia="Courier New" w:hAnsi="Courier New"/>
          <w:sz w:val="24"/>
          <w:szCs w:val="24"/>
        </w:rPr>
        <w:t xml:space="preserve">RevealAroundPlayer</w:t>
      </w:r>
      <w:r>
        <w:t xml:space="preserve">. Все четыре клавиши движения приводятся к смещению строки и столбца и идут через один </w:t>
      </w:r>
      <w:r>
        <w:rPr>
          <w:rFonts w:ascii="Courier New" w:cs="Courier New" w:eastAsia="Courier New" w:hAnsi="Courier New"/>
          <w:sz w:val="24"/>
          <w:szCs w:val="24"/>
        </w:rPr>
        <w:t xml:space="preserve">TryMoveRobot</w:t>
      </w:r>
      <w:r>
        <w:t xml:space="preserve">, чтобы не дублировать код. </w:t>
      </w:r>
      <w:r>
        <w:rPr>
          <w:rFonts w:ascii="Courier New" w:cs="Courier New" w:eastAsia="Courier New" w:hAnsi="Courier New"/>
          <w:sz w:val="24"/>
          <w:szCs w:val="24"/>
        </w:rPr>
        <w:t xml:space="preserve">SpawnEnemies</w:t>
      </w:r>
      <w:r>
        <w:t xml:space="preserve"> вызывается вне обхода роботов из-за возможной недействительности указателей после </w:t>
      </w:r>
      <w:r>
        <w:rPr>
          <w:rFonts w:ascii="Courier New" w:cs="Courier New" w:eastAsia="Courier New" w:hAnsi="Courier New"/>
          <w:sz w:val="24"/>
          <w:szCs w:val="24"/>
        </w:rPr>
        <w:t xml:space="preserve">push_back</w:t>
      </w:r>
      <w:r>
        <w:t xml:space="preserve">.</w:t>
      </w:r>
    </w:p>
    <w:p>
      <w:pPr>
        <w:pStyle w:val="Heading1"/>
        <w:pageBreakBefore/>
      </w:pPr>
      <w:r>
        <w:rPr>
          <w:b/>
          <w:bCs/>
        </w:rPr>
        <w:t xml:space="preserve">3. ТЕСТИРОВАНИЕ</w:t>
      </w:r>
    </w:p>
    <w:p>
      <w:pPr>
        <w:pStyle w:val="Heading2"/>
      </w:pPr>
      <w:r>
        <w:rPr>
          <w:b/>
          <w:bCs/>
        </w:rPr>
        <w:t xml:space="preserve">3.1 Методика</w:t>
      </w:r>
    </w:p>
    <w:p>
      <w:pPr>
        <w:spacing w:after="0" w:before="0" w:line="360" w:lineRule="auto"/>
        <w:ind w:firstLine="709"/>
        <w:jc w:val="both"/>
      </w:pPr>
      <w:r>
        <w:t xml:space="preserve">Работоспособность проверялась двумя способами. Первый — короткие автоматические проверки. Второй — прогон собранной игры по заданным последовательностям клавиш с фиксацией вывода консоли. Игра детерминирована, случайных чисел в ней нет, поэтому сценарии воспроизводятся точно.</w:t>
      </w:r>
    </w:p>
    <w:p>
      <w:pPr>
        <w:pStyle w:val="Heading2"/>
      </w:pPr>
      <w:r>
        <w:rPr>
          <w:b/>
          <w:bCs/>
        </w:rPr>
        <w:t xml:space="preserve">3.2 Автоматические проверки</w:t>
      </w:r>
    </w:p>
    <w:p>
      <w:pPr>
        <w:keepNext/>
        <w:spacing w:after="0" w:before="0" w:line="360" w:lineRule="auto"/>
        <w:ind w:firstLine="709"/>
        <w:jc w:val="both"/>
      </w:pPr>
      <w:r>
        <w:t xml:space="preserve">Программа проверок (</w:t>
      </w:r>
      <w:r>
        <w:rPr>
          <w:rFonts w:ascii="Courier New" w:cs="Courier New" w:eastAsia="Courier New" w:hAnsi="Courier New"/>
          <w:sz w:val="24"/>
          <w:szCs w:val="24"/>
        </w:rPr>
        <w:t xml:space="preserve">tests/robot_game_tests.cpp</w:t>
      </w:r>
      <w:r>
        <w:t xml:space="preserve">) пытается выполнить недопустимые команды: создать поле неправильного размера, робота с нулевым здоровьем, поставить робота в стену или в клетку завода. Для каждой команды выводится результат: класс бросил исключение либо отказал в ходе, не изменив состояние.</w:t>
      </w:r>
    </w:p>
    <w:p>
      <w:pPr>
        <w:keepNext/>
        <w:spacing w:line="276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1) GameField small_field(1, 10);</w:t>
      </w:r>
    </w:p>
    <w:p>
      <w:pPr>
        <w:keepNext/>
        <w:spacing w:line="276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[OK] ошибка: invalid size</w:t>
      </w:r>
    </w:p>
    <w:p>
      <w:pPr>
        <w:keepNext/>
        <w:spacing w:line="276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2) Robot robot(0, 10, 50, 100, Team::kPlayer, 5, 5, 4, 5);</w:t>
      </w:r>
    </w:p>
    <w:p>
      <w:pPr>
        <w:keepNext/>
        <w:spacing w:line="276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[OK] ошибка: incorrect max_health value</w:t>
      </w:r>
    </w:p>
    <w:p>
      <w:pPr>
        <w:keepNext/>
        <w:spacing w:line="276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3) field.GetCell(-1, 0);</w:t>
      </w:r>
    </w:p>
    <w:p>
      <w:pPr>
        <w:keepNext/>
        <w:spacing w:line="276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[OK] ошибка: cell is outside the field</w:t>
      </w:r>
    </w:p>
    <w:p>
      <w:pPr>
        <w:keepNext/>
        <w:spacing w:line="276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4) field.SetMovementCost(2, 2, 0);</w:t>
      </w:r>
    </w:p>
    <w:p>
      <w:pPr>
        <w:keepNext/>
        <w:spacing w:line="276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[OK] ошибка: movement_cost is below the minimum</w:t>
      </w:r>
    </w:p>
    <w:p>
      <w:pPr>
        <w:keepNext/>
        <w:spacing w:line="276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5) movement.Action(player, nullptr, 5, 18);  // клетка со стеной</w:t>
      </w:r>
    </w:p>
    <w:p>
      <w:pPr>
        <w:keepNext/>
        <w:spacing w:line="276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[OK] отказ: false, позиция (5, 19), энергия 50, скорость 4</w:t>
      </w:r>
    </w:p>
    <w:p>
      <w:pPr>
        <w:keepNext/>
        <w:spacing w:line="276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6) movement.Action(player, nullptr, 5, 20);  // клетка завода</w:t>
      </w:r>
    </w:p>
    <w:p>
      <w:pPr>
        <w:keepNext/>
        <w:spacing w:line="276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[OK] отказ: false, позиция (5, 19), энергия 50, скорость 4</w:t>
      </w:r>
    </w:p>
    <w:p>
      <w:pPr>
        <w:keepNext/>
        <w:spacing w:line="276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7) outside_factory.PlaceOn(field);</w:t>
      </w:r>
    </w:p>
    <w:p>
      <w:pPr>
        <w:keepNext/>
        <w:spacing w:line="276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[OK] ошибка: area not inside</w:t>
      </w:r>
    </w:p>
    <w:p>
      <w:pPr>
        <w:keepNext/>
        <w:spacing w:line="276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Все проверки пройдены</w:t>
      </w:r>
    </w:p>
    <w:p>
      <w:pPr>
        <w:spacing w:line="240" w:lineRule="auto"/>
      </w:pPr>
    </w:p>
    <w:p>
      <w:pPr>
        <w:pStyle w:val="Heading2"/>
      </w:pPr>
      <w:r>
        <w:rPr>
          <w:b/>
          <w:bCs/>
        </w:rPr>
        <w:t xml:space="preserve">3.3 Консольные сценарии</w:t>
      </w:r>
    </w:p>
    <w:p>
      <w:pPr>
        <w:spacing w:after="0" w:before="0" w:line="360" w:lineRule="auto"/>
        <w:ind w:firstLine="709"/>
        <w:jc w:val="both"/>
      </w:pPr>
      <w:r>
        <w:t xml:space="preserve">Консольные сценарии выполнялись на собранной игре, при этом для наглядности менялись два параметра. В сценарии с туманом войны радиус обзора равен 4, а в остальных сценариях увеличен до 50, чтобы вся карта помещалась на скриншот; в сценарии с фабрикой период создания врагов уменьшен с 10 до 3 ходов. В поставляемой конфигурации радиус обзора равен 5, а период равен 10. Ввод построчный, после каждой команды нажимается Enter. Скриншоты получены из реального вывода программы.</w:t>
      </w:r>
    </w:p>
    <w:p>
      <w:pPr>
        <w:keepNext/>
        <w:spacing w:after="60" w:before="200" w:line="360" w:lineRule="auto"/>
        <w:jc w:val="left"/>
      </w:pPr>
      <w:r>
        <w:t xml:space="preserve">Таблица 2 – Консольные сценарии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50"/>
        <w:gridCol w:w="3300"/>
        <w:gridCol w:w="2585"/>
        <w:gridCol w:w="700"/>
      </w:tblGrid>
      <w:tr>
        <w:trPr>
          <w:cantSplit/>
          <w:tblHeader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Ожидаемое поведение</w:t>
            </w:r>
          </w:p>
        </w:tc>
        <w:tc>
          <w:tcPr>
            <w:tcW w:type="dxa" w:w="25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Фактический результат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Рис.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sz w:val="21"/>
                <w:szCs w:val="21"/>
              </w:rPr>
              <w:t xml:space="preserve">Радиус обзора 4; команды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 a a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sz w:val="21"/>
                <w:szCs w:val="21"/>
              </w:rPr>
              <w:t xml:space="preserve">В начале видна только окрестность игрока, врагов и их статистики нет; после шагов влево враг входит в зону видимости и появляется со статистикой; изученные клетки остаются на карте</w:t>
            </w:r>
          </w:p>
        </w:tc>
        <w:tc>
          <w:tcPr>
            <w:tcW w:type="dxa" w:w="25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sz w:val="21"/>
                <w:szCs w:val="21"/>
              </w:rPr>
              <w:t xml:space="preserve">Совпало: до шагов 1 строка статистики, после — 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</w:t>
            </w:r>
            <w:r>
              <w:rPr>
                <w:sz w:val="21"/>
                <w:szCs w:val="21"/>
              </w:rPr>
              <w:t xml:space="preserve">, затем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</w:t>
            </w:r>
            <w:r>
              <w:rPr>
                <w:sz w:val="21"/>
                <w:szCs w:val="21"/>
              </w:rPr>
              <w:t xml:space="preserve"> на тяжёлую клетку (стоимость 3)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sz w:val="21"/>
                <w:szCs w:val="21"/>
              </w:rPr>
              <w:t xml:space="preserve">После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</w:t>
            </w:r>
            <w:r>
              <w:rPr>
                <w:sz w:val="21"/>
                <w:szCs w:val="21"/>
              </w:rPr>
              <w:t xml:space="preserve"> скорость 3/4 и энергия 40/50; после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</w:t>
            </w:r>
            <w:r>
              <w:rPr>
                <w:sz w:val="21"/>
                <w:szCs w:val="21"/>
              </w:rPr>
              <w:t xml:space="preserve"> скорость 0/4 и энергия 30/50; следующий шаг отклоняется без изменений</w:t>
            </w:r>
          </w:p>
        </w:tc>
        <w:tc>
          <w:tcPr>
            <w:tcW w:type="dxa" w:w="25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sz w:val="21"/>
                <w:szCs w:val="21"/>
              </w:rPr>
              <w:t xml:space="preserve">Совпало: 3/4 и 40/50 → 0/4 и 30/50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sz w:val="21"/>
                <w:szCs w:val="21"/>
              </w:rPr>
              <w:t xml:space="preserve">Первые 17 команд победного сценария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sz w:val="21"/>
                <w:szCs w:val="21"/>
              </w:rPr>
              <w:t xml:space="preserve">Каждый удар отнимает у врага 10 здоровья и 10 энергии у игрока, враг бьёт в ответ на 20; добивающий удар даёт +100 опыта и ранг 2 (максимумы +10, полное восстановление), убитый враг исчезает с карты</w:t>
            </w:r>
          </w:p>
        </w:tc>
        <w:tc>
          <w:tcPr>
            <w:tcW w:type="dxa" w:w="25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sz w:val="21"/>
                <w:szCs w:val="21"/>
              </w:rPr>
              <w:t xml:space="preserve">Совпало: здоровье 110/110, энергия 60/60, опыт 100/300, ранг 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sz w:val="21"/>
                <w:szCs w:val="21"/>
              </w:rPr>
              <w:t xml:space="preserve">Период фабрики 3;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 e e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sz w:val="21"/>
                <w:szCs w:val="21"/>
              </w:rPr>
              <w:t xml:space="preserve">На третьем ходу рядом с фабрикой появляется новый враг, в статистике добавляется строка</w:t>
            </w:r>
          </w:p>
        </w:tc>
        <w:tc>
          <w:tcPr>
            <w:tcW w:type="dxa" w:w="25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sz w:val="21"/>
                <w:szCs w:val="21"/>
              </w:rPr>
              <w:t xml:space="preserve">Совпало: новый E в клетке (4, 19), статистика из 5 строк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sz w:val="21"/>
                <w:szCs w:val="21"/>
              </w:rPr>
              <w:t xml:space="preserve">Победный сценарий из 27 команд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sz w:val="21"/>
                <w:szCs w:val="21"/>
              </w:rPr>
              <w:t xml:space="preserve">Все враги побеждены, выводится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victory</w:t>
            </w:r>
          </w:p>
        </w:tc>
        <w:tc>
          <w:tcPr>
            <w:tcW w:type="dxa" w:w="25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sz w:val="21"/>
                <w:szCs w:val="21"/>
              </w:rPr>
              <w:t xml:space="preserve">Совпало: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victory</w:t>
            </w:r>
            <w:r>
              <w:rPr>
                <w:sz w:val="21"/>
                <w:szCs w:val="21"/>
              </w:rPr>
              <w:t xml:space="preserve">, здоровье игрока 90/110, ранг 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sz w:val="21"/>
                <w:szCs w:val="21"/>
              </w:rPr>
              <w:t xml:space="preserve">Игрок только завершает ход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</w:t>
            </w:r>
            <w:r>
              <w:rPr>
                <w:sz w:val="21"/>
                <w:szCs w:val="21"/>
              </w:rPr>
              <w:t xml:space="preserve"> 11 раз)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sz w:val="21"/>
                <w:szCs w:val="21"/>
              </w:rPr>
              <w:t xml:space="preserve">Враги подходят и бьют по 20; после гибели игрока выводится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defeat</w:t>
            </w:r>
          </w:p>
        </w:tc>
        <w:tc>
          <w:tcPr>
            <w:tcW w:type="dxa" w:w="25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sz w:val="21"/>
                <w:szCs w:val="21"/>
              </w:rPr>
              <w:t xml:space="preserve">Совпало: здоровье 100→80→60→40→20→0,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defeat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 xml:space="preserve">9</w:t>
            </w:r>
          </w:p>
        </w:tc>
      </w:tr>
    </w:tbl>
    <w:p>
      <w:pPr>
        <w:spacing w:line="240" w:lineRule="auto"/>
      </w:pPr>
    </w:p>
    <w:p>
      <w:pPr>
        <w:spacing w:after="0" w:before="0" w:line="360" w:lineRule="auto"/>
        <w:ind w:firstLine="709"/>
        <w:jc w:val="both"/>
      </w:pPr>
      <w:r>
        <w:t xml:space="preserve">Победный сценарий — последовательность </w:t>
      </w:r>
      <w:r>
        <w:rPr>
          <w:rFonts w:ascii="Courier New" w:cs="Courier New" w:eastAsia="Courier New" w:hAnsi="Courier New"/>
          <w:sz w:val="24"/>
          <w:szCs w:val="24"/>
        </w:rPr>
        <w:t xml:space="preserve">aaawewweaaaaaeaaaaaaaaaeaae</w:t>
      </w:r>
      <w:r>
        <w:t xml:space="preserve">, подобранная программой-ботом; игра детерминирована, поэтому она воспроизводится точно.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8"/>
      </w:tblGrid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line="240" w:lineRule="auto"/>
              <w:jc w:val="center"/>
            </w:pPr>
            <w:r>
              <w:drawing>
                <wp:inline distT="0" distB="0" distL="0" distR="0">
                  <wp:extent cx="2914650" cy="1790700"/>
                  <wp:effectExtent t="0" r="0" b="0" l="0"/>
                  <wp:docPr id="1" name="c02a_fog_start" descr="а) начальный кадр" title="а) начальный кад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240" w:lineRule="auto"/>
              <w:jc w:val="center"/>
            </w:pPr>
            <w:r>
              <w:rPr>
                <w:sz w:val="22"/>
                <w:szCs w:val="22"/>
              </w:rPr>
              <w:t xml:space="preserve">а) начальный кадр</w:t>
            </w:r>
          </w:p>
        </w:tc>
        <w:tc>
          <w:tcPr>
            <w:tcW w:type="dxa" w:w="4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line="240" w:lineRule="auto"/>
              <w:jc w:val="center"/>
            </w:pPr>
            <w:r>
              <w:drawing>
                <wp:inline distT="0" distB="0" distL="0" distR="0">
                  <wp:extent cx="2914650" cy="1885950"/>
                  <wp:effectExtent t="0" r="0" b="0" l="0"/>
                  <wp:docPr id="1" name="c02b_fog_moved" descr="б) после команд a a a: появился враг" title="б) после команд a a a: появился вра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240" w:lineRule="auto"/>
              <w:jc w:val="center"/>
            </w:pPr>
            <w:r>
              <w:rPr>
                <w:sz w:val="22"/>
                <w:szCs w:val="22"/>
              </w:rPr>
              <w:t xml:space="preserve">б) после команд a a a: появился враг</w:t>
            </w:r>
          </w:p>
        </w:tc>
      </w:tr>
    </w:tbl>
    <w:p>
      <w:pPr>
        <w:keepNext w:val="false"/>
        <w:spacing w:after="200" w:before="60" w:line="360" w:lineRule="auto"/>
        <w:jc w:val="center"/>
      </w:pPr>
      <w:r>
        <w:t xml:space="preserve">Рисунок 5 – Туман войны (радиус обзора 4)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8"/>
      </w:tblGrid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line="240" w:lineRule="auto"/>
              <w:jc w:val="center"/>
            </w:pPr>
            <w:r>
              <w:drawing>
                <wp:inline distT="0" distB="0" distL="0" distR="0">
                  <wp:extent cx="2914650" cy="2095500"/>
                  <wp:effectExtent t="0" r="0" b="0" l="0"/>
                  <wp:docPr id="1" name="c03a_slow_before" descr="а) после команды s: скорость 3/4" title="а) после команды s: скорость 3/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240" w:lineRule="auto"/>
              <w:jc w:val="center"/>
            </w:pPr>
            <w:r>
              <w:rPr>
                <w:sz w:val="22"/>
                <w:szCs w:val="22"/>
              </w:rPr>
              <w:t xml:space="preserve">а) после команды s: скорость 3/4</w:t>
            </w:r>
          </w:p>
        </w:tc>
        <w:tc>
          <w:tcPr>
            <w:tcW w:type="dxa" w:w="4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line="240" w:lineRule="auto"/>
              <w:jc w:val="center"/>
            </w:pPr>
            <w:r>
              <w:drawing>
                <wp:inline distT="0" distB="0" distL="0" distR="0">
                  <wp:extent cx="2914650" cy="2095500"/>
                  <wp:effectExtent t="0" r="0" b="0" l="0"/>
                  <wp:docPr id="1" name="c03b_slow_after" descr="б) тяжёлая клетка: скорость 0/4" title="б) тяжёлая клетка: скорость 0/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240" w:lineRule="auto"/>
              <w:jc w:val="center"/>
            </w:pPr>
            <w:r>
              <w:rPr>
                <w:sz w:val="22"/>
                <w:szCs w:val="22"/>
              </w:rPr>
              <w:t xml:space="preserve">б) тяжёлая клетка: скорость 0/4</w:t>
            </w:r>
          </w:p>
        </w:tc>
      </w:tr>
    </w:tbl>
    <w:p>
      <w:pPr>
        <w:keepNext w:val="false"/>
        <w:spacing w:after="200" w:before="60" w:line="360" w:lineRule="auto"/>
        <w:jc w:val="center"/>
      </w:pPr>
      <w:r>
        <w:t xml:space="preserve">Рисунок 6 – Тяжёлая клетка тратит скорость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line="240" w:lineRule="auto"/>
              <w:jc w:val="center"/>
            </w:pPr>
            <w:r>
              <w:drawing>
                <wp:inline distT="0" distB="0" distL="0" distR="0">
                  <wp:extent cx="3590925" cy="2381250"/>
                  <wp:effectExtent t="0" r="0" b="0" l="0"/>
                  <wp:docPr id="1" name="c05_rankup" descr="Ранг 2 после убийства врага" title="Ранг 2 после убийства враг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0925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240" w:lineRule="auto"/>
              <w:jc w:val="center"/>
            </w:pPr>
            <w:r>
              <w:rPr>
                <w:sz w:val="22"/>
                <w:szCs w:val="22"/>
              </w:rPr>
              <w:t xml:space="preserve">Ранг 2 после убийства врага</w:t>
            </w:r>
          </w:p>
        </w:tc>
      </w:tr>
    </w:tbl>
    <w:p>
      <w:pPr>
        <w:keepNext w:val="false"/>
        <w:spacing w:after="200" w:before="60" w:line="360" w:lineRule="auto"/>
        <w:jc w:val="center"/>
      </w:pPr>
      <w:r>
        <w:t xml:space="preserve">Рисунок 7 – Повышение ранга после убийства врага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8"/>
      </w:tblGrid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line="240" w:lineRule="auto"/>
              <w:jc w:val="center"/>
            </w:pPr>
            <w:r>
              <w:drawing>
                <wp:inline distT="0" distB="0" distL="0" distR="0">
                  <wp:extent cx="2914650" cy="2095500"/>
                  <wp:effectExtent t="0" r="0" b="0" l="0"/>
                  <wp:docPr id="1" name="c06a_spawn_before" descr="а) до создания врага" title="а) до создания враг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240" w:lineRule="auto"/>
              <w:jc w:val="center"/>
            </w:pPr>
            <w:r>
              <w:rPr>
                <w:sz w:val="22"/>
                <w:szCs w:val="22"/>
              </w:rPr>
              <w:t xml:space="preserve">а) до создания врага</w:t>
            </w:r>
          </w:p>
        </w:tc>
        <w:tc>
          <w:tcPr>
            <w:tcW w:type="dxa" w:w="4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line="240" w:lineRule="auto"/>
              <w:jc w:val="center"/>
            </w:pPr>
            <w:r>
              <w:drawing>
                <wp:inline distT="0" distB="0" distL="0" distR="0">
                  <wp:extent cx="2914650" cy="2200275"/>
                  <wp:effectExtent t="0" r="0" b="0" l="0"/>
                  <wp:docPr id="1" name="c06b_spawn_after" descr="б) после третьего хода: новый враг" title="б) после третьего хода: новый вра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240" w:lineRule="auto"/>
              <w:jc w:val="center"/>
            </w:pPr>
            <w:r>
              <w:rPr>
                <w:sz w:val="22"/>
                <w:szCs w:val="22"/>
              </w:rPr>
              <w:t xml:space="preserve">б) после третьего хода: новый враг</w:t>
            </w:r>
          </w:p>
        </w:tc>
      </w:tr>
    </w:tbl>
    <w:p>
      <w:pPr>
        <w:keepNext w:val="false"/>
        <w:spacing w:after="200" w:before="60" w:line="360" w:lineRule="auto"/>
        <w:jc w:val="center"/>
      </w:pPr>
      <w:r>
        <w:t xml:space="preserve">Рисунок 8 – Создание врага фабрикой (период 3 хода)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8"/>
      </w:tblGrid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line="240" w:lineRule="auto"/>
              <w:jc w:val="center"/>
            </w:pPr>
            <w:r>
              <w:drawing>
                <wp:inline distT="0" distB="0" distL="0" distR="0">
                  <wp:extent cx="2914650" cy="1962150"/>
                  <wp:effectExtent t="0" r="0" b="0" l="0"/>
                  <wp:docPr id="1" name="c07_victory" descr="Победа" title="Побед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240" w:lineRule="auto"/>
              <w:jc w:val="center"/>
            </w:pPr>
            <w:r>
              <w:rPr>
                <w:sz w:val="22"/>
                <w:szCs w:val="22"/>
              </w:rPr>
              <w:t xml:space="preserve">Победа</w:t>
            </w:r>
          </w:p>
        </w:tc>
        <w:tc>
          <w:tcPr>
            <w:tcW w:type="dxa" w:w="4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line="240" w:lineRule="auto"/>
              <w:jc w:val="center"/>
            </w:pPr>
            <w:r>
              <w:drawing>
                <wp:inline distT="0" distB="0" distL="0" distR="0">
                  <wp:extent cx="2914650" cy="2095500"/>
                  <wp:effectExtent t="0" r="0" b="0" l="0"/>
                  <wp:docPr id="1" name="c08_defeat" descr="Поражение" title="Пораже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240" w:lineRule="auto"/>
              <w:jc w:val="center"/>
            </w:pPr>
            <w:r>
              <w:rPr>
                <w:sz w:val="22"/>
                <w:szCs w:val="22"/>
              </w:rPr>
              <w:t xml:space="preserve">Поражение</w:t>
            </w:r>
          </w:p>
        </w:tc>
      </w:tr>
    </w:tbl>
    <w:p>
      <w:pPr>
        <w:keepNext w:val="false"/>
        <w:spacing w:after="200" w:before="60" w:line="360" w:lineRule="auto"/>
        <w:jc w:val="center"/>
      </w:pPr>
      <w:r>
        <w:t xml:space="preserve">Рисунок 9 – Победа и поражение</w:t>
      </w:r>
    </w:p>
    <w:p>
      <w:pPr>
        <w:spacing w:after="0" w:before="0" w:line="360" w:lineRule="auto"/>
        <w:ind w:firstLine="709"/>
        <w:jc w:val="both"/>
      </w:pPr>
      <w:r>
        <w:t xml:space="preserve">Все консольные сценарии завершились ожидаемым результатом.</w:t>
      </w:r>
    </w:p>
    <w:p>
      <w:pPr>
        <w:pStyle w:val="Heading1"/>
        <w:pageBreakBefore/>
        <w:jc w:val="center"/>
      </w:pPr>
      <w:r>
        <w:rPr>
          <w:b/>
          <w:bCs/>
        </w:rPr>
        <w:t xml:space="preserve">ЗАКЛЮЧЕНИЕ</w:t>
      </w:r>
    </w:p>
    <w:p>
      <w:pPr>
        <w:spacing w:after="0" w:before="0" w:line="360" w:lineRule="auto"/>
        <w:ind w:firstLine="709"/>
        <w:jc w:val="both"/>
      </w:pPr>
      <w:r>
        <w:t xml:space="preserve">Реализована консольная пошаговая игра с роботами: перемещение с учётом стоимости клеток, бой, ранги, туман войны с раздельным учётом «изучено» и «видно сейчас», ИИ для врагов и союзников, фабрика врагов. Архитектура разделена на слои данных, правил, управления и отображения; зависимости направлены вниз, а каждый класс защищает собственный инвариант. Работоспособность подтверждена автоматическими проверками и консольными сценариями.</w:t>
      </w:r>
    </w:p>
    <w:p>
      <w:pPr>
        <w:spacing w:after="0" w:before="0" w:line="360" w:lineRule="auto"/>
        <w:ind w:firstLine="709"/>
        <w:jc w:val="both"/>
      </w:pPr>
      <w:r>
        <w:t xml:space="preserve">Поставленная цель достигнута: получена работающая игра, спроектированная на принципах ООП, с разделением на слои и защитой инвариантов в каждом классе.</w:t>
      </w:r>
    </w:p>
    <w:sectPr>
      <w:footerReference w:type="default" r:id="rId9"/>
      <w:type w:val="nextPage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134" w:hanging="42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 w:line="360" w:lineRule="auto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40" w:line="360" w:lineRule="auto"/>
      <w:ind w:firstLine="709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45c4fdee054d4ef2a0187f6f426ab668ab7c6a86.png"/><Relationship Id="rId11" Type="http://schemas.openxmlformats.org/officeDocument/2006/relationships/image" Target="media/167f750a1673edecf2678995718bc1144df38f6f.png"/><Relationship Id="rId12" Type="http://schemas.openxmlformats.org/officeDocument/2006/relationships/image" Target="media/b37dfb3d5eff17515c61c8698d5a9ee3935acdc2.png"/><Relationship Id="rId13" Type="http://schemas.openxmlformats.org/officeDocument/2006/relationships/image" Target="media/6374b6296c2b64c5cf11bc41f9b508fe3f26ce6f.png"/><Relationship Id="rId14" Type="http://schemas.openxmlformats.org/officeDocument/2006/relationships/image" Target="media/4e94401c93edef753f61b9e69b3c7aea756746fe.png"/><Relationship Id="rId15" Type="http://schemas.openxmlformats.org/officeDocument/2006/relationships/image" Target="media/a2a4763bf84c906486e28b54fae19296da68ceeb.png"/><Relationship Id="rId16" Type="http://schemas.openxmlformats.org/officeDocument/2006/relationships/image" Target="media/7d560ccc5db8d12d2ff55f7cd6984191f95eade5.png"/><Relationship Id="rId17" Type="http://schemas.openxmlformats.org/officeDocument/2006/relationships/image" Target="media/915f5f2cb42f66c0d73dffc49a1e7bf825a01629.png"/><Relationship Id="rId18" Type="http://schemas.openxmlformats.org/officeDocument/2006/relationships/image" Target="media/aee71dcafee23b493ad3e796c3b29111f4fcd28a.png"/><Relationship Id="rId19" Type="http://schemas.openxmlformats.org/officeDocument/2006/relationships/image" Target="media/db6fb8581e25395d56e612a01b1928651d37cc1b.png"/><Relationship Id="rId20" Type="http://schemas.openxmlformats.org/officeDocument/2006/relationships/image" Target="media/90e511e42939e1d21127242538bfeed46814b53c.png"/><Relationship Id="rId21" Type="http://schemas.openxmlformats.org/officeDocument/2006/relationships/image" Target="media/df240ae0fce6e89b204f8362919579b5c4219708.png"/><Relationship Id="rId22" Type="http://schemas.openxmlformats.org/officeDocument/2006/relationships/image" Target="media/597e58b2c1c7cc5a12d6f224d3e3ccff11859c43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работе: игра с пошаговым перемещением и боем роботов</dc:title>
  <dc:creator>Студент</dc:creator>
  <cp:lastModifiedBy>Un-named</cp:lastModifiedBy>
  <cp:revision>1</cp:revision>
  <dcterms:created xsi:type="dcterms:W3CDTF">2026-10-10T14:10:26.744Z</dcterms:created>
  <dcterms:modified xsi:type="dcterms:W3CDTF">2026-10-10T14:10:26.751Z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