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9EFF" w14:textId="189B772F" w:rsidR="0075480C" w:rsidRPr="00FD2ACF" w:rsidRDefault="00E5724F" w:rsidP="00FD2ACF">
      <w:pPr>
        <w:jc w:val="center"/>
        <w:rPr>
          <w:color w:val="5B9BD5" w:themeColor="accent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4E38AF" wp14:editId="1F38102E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120140" cy="5257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8FF85" id="Rectangle 1" o:spid="_x0000_s1026" style="position:absolute;margin-left:0;margin-top:-.35pt;width:88.2pt;height:41.4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" filled="f" strokecolor="#1f3763 [1604]" strokeweight="1pt">
                <w10:wrap anchorx="margin"/>
              </v:rect>
            </w:pict>
          </mc:Fallback>
        </mc:AlternateContent>
      </w:r>
      <w:r w:rsidR="00FD2ACF" w:rsidRPr="00FD2ACF">
        <w:rPr>
          <w:color w:val="5B9BD5" w:themeColor="accent5"/>
        </w:rPr>
        <w:t>GAME CONCEPT</w:t>
      </w:r>
      <w:r w:rsidR="00FD2ACF">
        <w:rPr>
          <w:color w:val="5B9BD5" w:themeColor="accent5"/>
        </w:rPr>
        <w:t xml:space="preserve"> </w:t>
      </w:r>
    </w:p>
    <w:p w14:paraId="5E21957A" w14:textId="60584246" w:rsidR="00FD2ACF" w:rsidRPr="00FD2ACF" w:rsidRDefault="00FD2ACF" w:rsidP="00FD2ACF">
      <w:pPr>
        <w:jc w:val="center"/>
        <w:rPr>
          <w:color w:val="5B9BD5" w:themeColor="accent5"/>
        </w:rPr>
      </w:pPr>
      <w:r w:rsidRPr="00FD2ACF">
        <w:rPr>
          <w:color w:val="5B9BD5" w:themeColor="accent5"/>
        </w:rPr>
        <w:t>Jeu de société</w:t>
      </w:r>
    </w:p>
    <w:p w14:paraId="7EF02BB3" w14:textId="5EC96DA8" w:rsidR="00FD2ACF" w:rsidRDefault="00FD2ACF">
      <w:pPr>
        <w:rPr>
          <w:color w:val="ED7D31" w:themeColor="accent2"/>
        </w:rPr>
      </w:pPr>
    </w:p>
    <w:p w14:paraId="7080BB24" w14:textId="50CEE93C" w:rsidR="00FD2ACF" w:rsidRPr="0075480C" w:rsidRDefault="00752A6D" w:rsidP="00E5724F">
      <w:pPr>
        <w:jc w:val="right"/>
        <w:rPr>
          <w:color w:val="ED7D31" w:themeColor="accent2"/>
        </w:rPr>
      </w:pPr>
      <w:r>
        <w:rPr>
          <w:color w:val="ED7D31" w:themeColor="accent2"/>
        </w:rPr>
        <w:t>Crée par DEMANGE Célia</w:t>
      </w:r>
    </w:p>
    <w:p w14:paraId="4B3FA123" w14:textId="33C80A49" w:rsidR="00494143" w:rsidRDefault="00494143">
      <w:pPr>
        <w:rPr>
          <w:color w:val="ED7D31" w:themeColor="accent2"/>
          <w:u w:val="single"/>
        </w:rPr>
      </w:pPr>
      <w:r>
        <w:rPr>
          <w:color w:val="ED7D31" w:themeColor="accent2"/>
          <w:u w:val="single"/>
        </w:rPr>
        <w:t>Fiche signalétique :</w:t>
      </w:r>
    </w:p>
    <w:p w14:paraId="1278DA17" w14:textId="279B20B0" w:rsidR="00494143" w:rsidRDefault="008E1DBE">
      <w:r>
        <w:t>*</w:t>
      </w:r>
      <w:r w:rsidR="000C1990">
        <w:t>Le meilleur Alsacien</w:t>
      </w:r>
      <w:r>
        <w:t xml:space="preserve"> /DEMANGE Célia</w:t>
      </w:r>
    </w:p>
    <w:p w14:paraId="012FF429" w14:textId="2AE193F8" w:rsidR="008E1DBE" w:rsidRDefault="008E1DBE">
      <w:r>
        <w:t>*Party Game</w:t>
      </w:r>
    </w:p>
    <w:p w14:paraId="45B6FAF1" w14:textId="4D6EBB22" w:rsidR="008E1DBE" w:rsidRDefault="00656749">
      <w:r>
        <w:t>*2 à 4 joueurs (possibilité de faire jusqu’à 4 équipes s’il y a plus de joueur)</w:t>
      </w:r>
    </w:p>
    <w:p w14:paraId="27F93044" w14:textId="0E66CF12" w:rsidR="00541E42" w:rsidRDefault="00541E42">
      <w:r>
        <w:t xml:space="preserve">*temps de jeu : Entre </w:t>
      </w:r>
      <w:r w:rsidR="003A1104">
        <w:t>20min à 1h suivant le nombre de joueur</w:t>
      </w:r>
    </w:p>
    <w:p w14:paraId="306B3925" w14:textId="18BBBD11" w:rsidR="003A1104" w:rsidRDefault="003A1104">
      <w:r>
        <w:t>*</w:t>
      </w:r>
      <w:r w:rsidR="008329FF">
        <w:t>Le jeu est acheté dans les commerces en entier</w:t>
      </w:r>
    </w:p>
    <w:p w14:paraId="3DEE49D6" w14:textId="30F95B6F" w:rsidR="008329FF" w:rsidRDefault="008329FF">
      <w:r>
        <w:t>*Cible : d’enfant à adulte</w:t>
      </w:r>
      <w:r w:rsidR="00DB74FF">
        <w:t>, de 6 à 99ans et plus</w:t>
      </w:r>
      <w:r>
        <w:t>.</w:t>
      </w:r>
      <w:r w:rsidR="000A03D2">
        <w:t xml:space="preserve"> Revenu moyen.</w:t>
      </w:r>
    </w:p>
    <w:p w14:paraId="44FD6B79" w14:textId="291E22D1" w:rsidR="000A03D2" w:rsidRDefault="000A03D2">
      <w:r>
        <w:t>Contexte social : Personne jouant en famille/amis pour se détendre et s’amuser</w:t>
      </w:r>
      <w:r w:rsidR="0043569E">
        <w:t>.</w:t>
      </w:r>
    </w:p>
    <w:p w14:paraId="6A698F44" w14:textId="09523EBF" w:rsidR="0043569E" w:rsidRDefault="0043569E">
      <w:r>
        <w:t>*</w:t>
      </w:r>
      <w:r w:rsidR="00C073D1">
        <w:t>F</w:t>
      </w:r>
      <w:r>
        <w:t>un principaux :</w:t>
      </w:r>
    </w:p>
    <w:p w14:paraId="08661698" w14:textId="4915FD32" w:rsidR="0043569E" w:rsidRDefault="0043569E">
      <w:r>
        <w:tab/>
      </w:r>
      <w:r w:rsidR="00404064">
        <w:t>Camaraderie (Lorsque les joueurs sont en équipes, ils doivent se consulter avant de répondre à une question</w:t>
      </w:r>
      <w:r w:rsidR="00B06A0A">
        <w:t>)</w:t>
      </w:r>
    </w:p>
    <w:p w14:paraId="572339D2" w14:textId="1AE302CD" w:rsidR="00B06A0A" w:rsidRDefault="00B06A0A">
      <w:r>
        <w:tab/>
        <w:t>Challenge (réussir à récupérer le plus de points de maîtrise pour gagner la partie)</w:t>
      </w:r>
    </w:p>
    <w:p w14:paraId="1DE61495" w14:textId="631D5E02" w:rsidR="00B06A0A" w:rsidRDefault="00A46638">
      <w:r>
        <w:t>*</w:t>
      </w:r>
      <w:r w:rsidR="00C073D1">
        <w:t>Type d’intelligence :</w:t>
      </w:r>
    </w:p>
    <w:p w14:paraId="07666CCE" w14:textId="22CD4576" w:rsidR="00C073D1" w:rsidRDefault="00C073D1">
      <w:r>
        <w:tab/>
      </w:r>
      <w:r w:rsidR="00051EB5">
        <w:t>Langagière (</w:t>
      </w:r>
      <w:r w:rsidR="007E74CF">
        <w:t>Prononciation et Traduction de mot)</w:t>
      </w:r>
    </w:p>
    <w:p w14:paraId="55AD86D3" w14:textId="6B1F0372" w:rsidR="00051EB5" w:rsidRDefault="00051EB5">
      <w:r>
        <w:tab/>
        <w:t>Interpersonnelle (Travail d’équipe</w:t>
      </w:r>
      <w:r w:rsidR="003629A9">
        <w:t>)</w:t>
      </w:r>
    </w:p>
    <w:p w14:paraId="263703CF" w14:textId="771497F3" w:rsidR="003629A9" w:rsidRDefault="003629A9">
      <w:r>
        <w:tab/>
        <w:t>Logico-mathématique (Répondre à des questions de culture générale)</w:t>
      </w:r>
    </w:p>
    <w:p w14:paraId="2A799280" w14:textId="77777777" w:rsidR="00656749" w:rsidRDefault="00656749"/>
    <w:p w14:paraId="17E60D0B" w14:textId="77777777" w:rsidR="00893412" w:rsidRDefault="00893412"/>
    <w:p w14:paraId="60E0E550" w14:textId="011BC435" w:rsidR="00893412" w:rsidRDefault="00893412">
      <w:pPr>
        <w:rPr>
          <w:color w:val="ED7D31" w:themeColor="accent2"/>
          <w:u w:val="single"/>
        </w:rPr>
      </w:pPr>
      <w:r w:rsidRPr="00893412">
        <w:rPr>
          <w:color w:val="ED7D31" w:themeColor="accent2"/>
          <w:u w:val="single"/>
        </w:rPr>
        <w:t>Pitch</w:t>
      </w:r>
      <w:r w:rsidR="000D640B">
        <w:rPr>
          <w:color w:val="ED7D31" w:themeColor="accent2"/>
          <w:u w:val="single"/>
        </w:rPr>
        <w:t> :</w:t>
      </w:r>
    </w:p>
    <w:p w14:paraId="1E477B2D" w14:textId="4E26F139" w:rsidR="000D640B" w:rsidRPr="00A250B0" w:rsidRDefault="00A250B0" w:rsidP="00A250B0">
      <w:pPr>
        <w:ind w:firstLine="708"/>
      </w:pPr>
      <w:r>
        <w:rPr>
          <w:rFonts w:ascii="Helvetica" w:hAnsi="Helvetica" w:cs="Helvetica"/>
        </w:rPr>
        <w:t>A</w:t>
      </w:r>
      <w:r w:rsidRPr="00A250B0">
        <w:rPr>
          <w:rFonts w:ascii="Helvetica" w:hAnsi="Helvetica" w:cs="Helvetica"/>
        </w:rPr>
        <w:t xml:space="preserve">vez-vous l'envie de devenir le meilleur alsacien ? Désormais c'est possible ! Venez jouez à </w:t>
      </w:r>
      <w:r w:rsidR="002A4AFF">
        <w:rPr>
          <w:rFonts w:ascii="Helvetica" w:hAnsi="Helvetica" w:cs="Helvetica"/>
        </w:rPr>
        <w:t>« Le meilleur Alsacien »</w:t>
      </w:r>
      <w:r w:rsidR="00E936BB">
        <w:rPr>
          <w:rFonts w:ascii="Helvetica" w:hAnsi="Helvetica" w:cs="Helvetica"/>
        </w:rPr>
        <w:t> ! P</w:t>
      </w:r>
      <w:r w:rsidRPr="00A250B0">
        <w:rPr>
          <w:rFonts w:ascii="Helvetica" w:hAnsi="Helvetica" w:cs="Helvetica"/>
        </w:rPr>
        <w:t>rononcez les mots correctement, devinez la traduction et répondez aux questions pour obtenir votre diplôme du meilleur alsacien !</w:t>
      </w:r>
    </w:p>
    <w:p w14:paraId="4E28797B" w14:textId="77777777" w:rsidR="00494143" w:rsidRDefault="00494143">
      <w:pPr>
        <w:rPr>
          <w:color w:val="ED7D31" w:themeColor="accent2"/>
          <w:u w:val="single"/>
        </w:rPr>
      </w:pPr>
    </w:p>
    <w:p w14:paraId="59CFBD00" w14:textId="77777777" w:rsidR="0006158F" w:rsidRDefault="0006158F">
      <w:pPr>
        <w:rPr>
          <w:color w:val="ED7D31" w:themeColor="accent2"/>
          <w:u w:val="single"/>
        </w:rPr>
      </w:pPr>
    </w:p>
    <w:p w14:paraId="4024BC13" w14:textId="77777777" w:rsidR="0006158F" w:rsidRDefault="0006158F">
      <w:pPr>
        <w:rPr>
          <w:color w:val="ED7D31" w:themeColor="accent2"/>
          <w:u w:val="single"/>
        </w:rPr>
      </w:pPr>
    </w:p>
    <w:p w14:paraId="03FAF00D" w14:textId="77777777" w:rsidR="0006158F" w:rsidRDefault="0006158F">
      <w:pPr>
        <w:rPr>
          <w:color w:val="ED7D31" w:themeColor="accent2"/>
          <w:u w:val="single"/>
        </w:rPr>
      </w:pPr>
    </w:p>
    <w:p w14:paraId="11D93654" w14:textId="77777777" w:rsidR="0006158F" w:rsidRPr="002A4AFF" w:rsidRDefault="0006158F">
      <w:pPr>
        <w:rPr>
          <w:color w:val="ED7D31" w:themeColor="accent2"/>
        </w:rPr>
      </w:pPr>
    </w:p>
    <w:p w14:paraId="5FA1A16F" w14:textId="77777777" w:rsidR="0006158F" w:rsidRDefault="0006158F">
      <w:pPr>
        <w:rPr>
          <w:color w:val="ED7D31" w:themeColor="accent2"/>
          <w:u w:val="single"/>
        </w:rPr>
      </w:pPr>
    </w:p>
    <w:p w14:paraId="7F7D4CA1" w14:textId="5505EEA9" w:rsidR="00A45FD8" w:rsidRDefault="00A45FD8">
      <w:pPr>
        <w:rPr>
          <w:color w:val="ED7D31" w:themeColor="accent2"/>
          <w:u w:val="single"/>
        </w:rPr>
      </w:pPr>
      <w:r>
        <w:rPr>
          <w:color w:val="ED7D31" w:themeColor="accent2"/>
          <w:u w:val="single"/>
        </w:rPr>
        <w:lastRenderedPageBreak/>
        <w:t>Inte</w:t>
      </w:r>
      <w:r w:rsidR="00AF32F9">
        <w:rPr>
          <w:color w:val="ED7D31" w:themeColor="accent2"/>
          <w:u w:val="single"/>
        </w:rPr>
        <w:t>ntion :</w:t>
      </w:r>
    </w:p>
    <w:p w14:paraId="0512AC59" w14:textId="36CC6A35" w:rsidR="00AF32F9" w:rsidRDefault="00AF32F9">
      <w:r>
        <w:t>*Ambiance :</w:t>
      </w:r>
    </w:p>
    <w:p w14:paraId="0ADE0D4C" w14:textId="1A99C02B" w:rsidR="00AF32F9" w:rsidRDefault="00AF32F9">
      <w:r>
        <w:tab/>
      </w:r>
      <w:r w:rsidR="00EA537F">
        <w:t>-</w:t>
      </w:r>
      <w:r>
        <w:t>Amicale, Chaleureuse tou</w:t>
      </w:r>
      <w:r w:rsidR="00EA537F">
        <w:t>t</w:t>
      </w:r>
      <w:r>
        <w:t xml:space="preserve"> en ayant un peu de compétition</w:t>
      </w:r>
    </w:p>
    <w:p w14:paraId="6F92EF63" w14:textId="5B9096EB" w:rsidR="00EA537F" w:rsidRDefault="00EA537F">
      <w:r>
        <w:t>*Message du jeu : / il n’y a pas de message</w:t>
      </w:r>
    </w:p>
    <w:p w14:paraId="2C071446" w14:textId="318A67FD" w:rsidR="00EA537F" w:rsidRPr="00AF32F9" w:rsidRDefault="00EA537F">
      <w:r>
        <w:t>*</w:t>
      </w:r>
      <w:r w:rsidR="00F64ABA">
        <w:t>But du jeu :</w:t>
      </w:r>
    </w:p>
    <w:p w14:paraId="72ACA8A2" w14:textId="16320D16" w:rsidR="0006158F" w:rsidRPr="00AF32F9" w:rsidRDefault="00284263" w:rsidP="00284263">
      <w:pPr>
        <w:ind w:left="708"/>
      </w:pPr>
      <w:r>
        <w:t>-Apprendre du nouveaux Vocabulaire et apporter de nouvelles connaissance</w:t>
      </w:r>
      <w:r w:rsidR="00A30918">
        <w:t>s sur l’alsace.</w:t>
      </w:r>
    </w:p>
    <w:p w14:paraId="48F1E345" w14:textId="77777777" w:rsidR="00A45FD8" w:rsidRDefault="00A45FD8">
      <w:pPr>
        <w:rPr>
          <w:color w:val="ED7D31" w:themeColor="accent2"/>
          <w:u w:val="single"/>
        </w:rPr>
      </w:pPr>
    </w:p>
    <w:p w14:paraId="1E437E2B" w14:textId="77777777" w:rsidR="00A45FD8" w:rsidRDefault="00A45FD8">
      <w:pPr>
        <w:rPr>
          <w:color w:val="ED7D31" w:themeColor="accent2"/>
          <w:u w:val="single"/>
        </w:rPr>
      </w:pPr>
    </w:p>
    <w:p w14:paraId="0808B290" w14:textId="12D627E9" w:rsidR="0075480C" w:rsidRDefault="0075480C">
      <w:pPr>
        <w:rPr>
          <w:color w:val="ED7D31" w:themeColor="accent2"/>
          <w:u w:val="single"/>
        </w:rPr>
      </w:pPr>
      <w:r w:rsidRPr="0075480C">
        <w:rPr>
          <w:color w:val="ED7D31" w:themeColor="accent2"/>
          <w:u w:val="single"/>
        </w:rPr>
        <w:t>Co</w:t>
      </w:r>
      <w:r w:rsidR="00C27856">
        <w:rPr>
          <w:color w:val="ED7D31" w:themeColor="accent2"/>
          <w:u w:val="single"/>
        </w:rPr>
        <w:t>ntenue :</w:t>
      </w:r>
    </w:p>
    <w:p w14:paraId="7106A0A0" w14:textId="413F8529" w:rsidR="0075480C" w:rsidRDefault="0075480C">
      <w:r>
        <w:t>-Liste du matériel :</w:t>
      </w:r>
    </w:p>
    <w:p w14:paraId="3CE43A3B" w14:textId="124D2546" w:rsidR="0075480C" w:rsidRDefault="0075480C">
      <w:r>
        <w:tab/>
        <w:t>-</w:t>
      </w:r>
      <w:r w:rsidR="00143448">
        <w:t>1</w:t>
      </w:r>
      <w:r w:rsidR="00D41EFF">
        <w:t xml:space="preserve">80 </w:t>
      </w:r>
      <w:r>
        <w:t>Cartes (</w:t>
      </w:r>
      <w:r w:rsidR="00143448">
        <w:t>4</w:t>
      </w:r>
      <w:r w:rsidR="00D41EFF">
        <w:t>5</w:t>
      </w:r>
      <w:r>
        <w:t xml:space="preserve"> cartes Articule, </w:t>
      </w:r>
      <w:r w:rsidR="00143448">
        <w:t>4</w:t>
      </w:r>
      <w:r w:rsidR="00D41EFF">
        <w:t>5</w:t>
      </w:r>
      <w:r>
        <w:t xml:space="preserve"> cartes Divination</w:t>
      </w:r>
      <w:r w:rsidR="00143448">
        <w:t xml:space="preserve">, </w:t>
      </w:r>
      <w:r w:rsidR="00D41EFF">
        <w:t xml:space="preserve">45 cartes </w:t>
      </w:r>
      <w:r w:rsidR="00DB2E1F">
        <w:t xml:space="preserve">Génie </w:t>
      </w:r>
      <w:r w:rsidR="00D41EFF">
        <w:t xml:space="preserve">et </w:t>
      </w:r>
      <w:r w:rsidR="00143448">
        <w:t>4</w:t>
      </w:r>
      <w:r w:rsidR="00D41EFF">
        <w:t>5</w:t>
      </w:r>
      <w:r w:rsidR="00143448">
        <w:t xml:space="preserve"> cartes gages</w:t>
      </w:r>
      <w:r>
        <w:t>)</w:t>
      </w:r>
    </w:p>
    <w:p w14:paraId="22CDD7CF" w14:textId="0E34852F" w:rsidR="0075480C" w:rsidRDefault="0075480C">
      <w:r>
        <w:tab/>
        <w:t>-boite du jeu</w:t>
      </w:r>
    </w:p>
    <w:p w14:paraId="0FE6030A" w14:textId="7F040AAF" w:rsidR="0075480C" w:rsidRDefault="0075480C" w:rsidP="00143448">
      <w:r>
        <w:tab/>
        <w:t>-</w:t>
      </w:r>
      <w:r w:rsidR="0000444E">
        <w:t>Livret de</w:t>
      </w:r>
      <w:r w:rsidR="00143448">
        <w:t xml:space="preserve"> règles (le déroulement de la partie</w:t>
      </w:r>
      <w:r w:rsidR="0000444E">
        <w:t>,</w:t>
      </w:r>
      <w:r w:rsidR="00143448">
        <w:t xml:space="preserve"> l’explication des manches + gages</w:t>
      </w:r>
      <w:r w:rsidR="0000444E">
        <w:t>,</w:t>
      </w:r>
      <w:r w:rsidR="00143448">
        <w:t xml:space="preserve"> l’explications du jeu en individuel ou en équipe)</w:t>
      </w:r>
    </w:p>
    <w:p w14:paraId="145B3070" w14:textId="3FE86693" w:rsidR="00F3494C" w:rsidRDefault="00F3494C" w:rsidP="00143448">
      <w:r>
        <w:tab/>
        <w:t>-faux diplôme</w:t>
      </w:r>
    </w:p>
    <w:p w14:paraId="448E538B" w14:textId="5C12DC18" w:rsidR="00143448" w:rsidRPr="00FC3981" w:rsidRDefault="00FC3981">
      <w:pPr>
        <w:rPr>
          <w:color w:val="ED7D31" w:themeColor="accent2"/>
          <w:u w:val="single"/>
        </w:rPr>
      </w:pPr>
      <w:r w:rsidRPr="00FC3981">
        <w:rPr>
          <w:color w:val="ED7D31" w:themeColor="accent2"/>
          <w:u w:val="single"/>
        </w:rPr>
        <w:t>Règle du jeu</w:t>
      </w:r>
      <w:r>
        <w:rPr>
          <w:color w:val="ED7D31" w:themeColor="accent2"/>
          <w:u w:val="single"/>
        </w:rPr>
        <w:t> :</w:t>
      </w:r>
    </w:p>
    <w:p w14:paraId="39ACB706" w14:textId="3B5BCF14" w:rsidR="002B4395" w:rsidRDefault="002B4395">
      <w:r>
        <w:t>-But du jeu : Obtenir le plus de point de maitrise pour gagner le diplôme du meilleur alsacien</w:t>
      </w:r>
    </w:p>
    <w:p w14:paraId="5B864907" w14:textId="5126E419" w:rsidR="00842E63" w:rsidRDefault="00842E63">
      <w:r>
        <w:t>-Mise en place : Séparer les cartes Articule, Divination</w:t>
      </w:r>
      <w:r w:rsidR="00686E85">
        <w:t>, Génie</w:t>
      </w:r>
      <w:r>
        <w:t xml:space="preserve"> et Gages en </w:t>
      </w:r>
      <w:r w:rsidR="00686E85">
        <w:t>4</w:t>
      </w:r>
      <w:r>
        <w:t xml:space="preserve"> tas de cartes au centre des joueurs </w:t>
      </w:r>
    </w:p>
    <w:p w14:paraId="35FA7187" w14:textId="7F38DC13" w:rsidR="00842E63" w:rsidRDefault="00842E63">
      <w:r>
        <w:t>-Déroulement de la partie :</w:t>
      </w:r>
    </w:p>
    <w:p w14:paraId="435FB9A4" w14:textId="6B5731A7" w:rsidR="00842E63" w:rsidRDefault="00842E63">
      <w:r>
        <w:tab/>
        <w:t>(Explication pour le tour d’un joueur)</w:t>
      </w:r>
    </w:p>
    <w:p w14:paraId="0F357039" w14:textId="2AA3341A" w:rsidR="00842E63" w:rsidRDefault="00842E63">
      <w:r>
        <w:tab/>
      </w:r>
      <w:r w:rsidRPr="00012A4E">
        <w:rPr>
          <w:color w:val="70AD47" w:themeColor="accent6"/>
        </w:rPr>
        <w:t>1</w:t>
      </w:r>
      <w:r w:rsidRPr="00012A4E">
        <w:rPr>
          <w:color w:val="70AD47" w:themeColor="accent6"/>
          <w:vertAlign w:val="superscript"/>
        </w:rPr>
        <w:t>ère</w:t>
      </w:r>
      <w:r w:rsidRPr="00012A4E">
        <w:rPr>
          <w:color w:val="70AD47" w:themeColor="accent6"/>
        </w:rPr>
        <w:t xml:space="preserve"> manche </w:t>
      </w:r>
      <w:r>
        <w:t>: Le joueur</w:t>
      </w:r>
      <w:r w:rsidR="00EC0CA7">
        <w:t>1</w:t>
      </w:r>
      <w:r>
        <w:t xml:space="preserve"> prend une carte Articule.</w:t>
      </w:r>
      <w:r w:rsidR="00EC0CA7">
        <w:t xml:space="preserve"> Il choisit parmi les 3 difficultés de prononciation (chacune donne un nombre de points de maitrise différents : facile=1pt, moyen=2pts et difficile=3pts)</w:t>
      </w:r>
      <w:r>
        <w:t xml:space="preserve"> S’il réussit à prononcer le mot correctement il gagne 1 pts de maîtrise, sinon il pioche une carte Gage et réalise l’action demandée. C’est au tour du joueur suivant.</w:t>
      </w:r>
    </w:p>
    <w:p w14:paraId="0B18C8DC" w14:textId="344AF0DE" w:rsidR="00842E63" w:rsidRDefault="00842E63">
      <w:r>
        <w:tab/>
      </w:r>
      <w:r w:rsidRPr="00012A4E">
        <w:rPr>
          <w:color w:val="70AD47" w:themeColor="accent6"/>
        </w:rPr>
        <w:t>2</w:t>
      </w:r>
      <w:r w:rsidRPr="00012A4E">
        <w:rPr>
          <w:color w:val="70AD47" w:themeColor="accent6"/>
          <w:vertAlign w:val="superscript"/>
        </w:rPr>
        <w:t>ème</w:t>
      </w:r>
      <w:r w:rsidRPr="00012A4E">
        <w:rPr>
          <w:color w:val="70AD47" w:themeColor="accent6"/>
        </w:rPr>
        <w:t xml:space="preserve"> manche </w:t>
      </w:r>
      <w:r>
        <w:t>: Lorsque le tour du joueur1 arrive à nouveau, c’est le début de la 2</w:t>
      </w:r>
      <w:r w:rsidRPr="00842E63">
        <w:rPr>
          <w:vertAlign w:val="superscript"/>
        </w:rPr>
        <w:t>ème</w:t>
      </w:r>
      <w:r>
        <w:t xml:space="preserve"> manche. Les joueurs adverses prennent une carte Divination. Si le joueur1 </w:t>
      </w:r>
      <w:r w:rsidR="00EC0CA7">
        <w:t>arrive à trouver la bonne traduction, il gagne 1pt de maîtrise. Sinon il pioche une carte gage et réalise l’action demandé.</w:t>
      </w:r>
    </w:p>
    <w:p w14:paraId="3443D5EF" w14:textId="3B90C194" w:rsidR="00360524" w:rsidRDefault="00360524" w:rsidP="006120DC">
      <w:pPr>
        <w:ind w:firstLine="708"/>
      </w:pPr>
    </w:p>
    <w:p w14:paraId="02E96B47" w14:textId="00476044" w:rsidR="00826F2E" w:rsidRPr="00360524" w:rsidRDefault="00360524" w:rsidP="002B2D1B">
      <w:pPr>
        <w:ind w:firstLine="708"/>
      </w:pPr>
      <w:r w:rsidRPr="00360524">
        <w:rPr>
          <w:color w:val="70AD47" w:themeColor="accent6"/>
        </w:rPr>
        <w:t>3</w:t>
      </w:r>
      <w:r w:rsidRPr="00360524">
        <w:rPr>
          <w:color w:val="70AD47" w:themeColor="accent6"/>
          <w:vertAlign w:val="superscript"/>
        </w:rPr>
        <w:t>ème</w:t>
      </w:r>
      <w:r w:rsidRPr="00360524">
        <w:rPr>
          <w:color w:val="70AD47" w:themeColor="accent6"/>
        </w:rPr>
        <w:t xml:space="preserve"> manche</w:t>
      </w:r>
      <w:r>
        <w:rPr>
          <w:color w:val="70AD47" w:themeColor="accent6"/>
        </w:rPr>
        <w:t> </w:t>
      </w:r>
      <w:r>
        <w:t>:</w:t>
      </w:r>
      <w:r w:rsidR="00826F2E">
        <w:t xml:space="preserve"> Lorsque le tour du joueur1 arrive à nouveau, c’est le début de la 3</w:t>
      </w:r>
      <w:r w:rsidR="00826F2E" w:rsidRPr="00842E63">
        <w:rPr>
          <w:vertAlign w:val="superscript"/>
        </w:rPr>
        <w:t>ème</w:t>
      </w:r>
      <w:r w:rsidR="00826F2E">
        <w:t xml:space="preserve"> manche.</w:t>
      </w:r>
      <w:r w:rsidR="002B2D1B">
        <w:t xml:space="preserve"> </w:t>
      </w:r>
      <w:r w:rsidR="00DB2E1F">
        <w:t>Un d</w:t>
      </w:r>
      <w:r w:rsidR="002B2D1B">
        <w:t xml:space="preserve">es joueurs adverses </w:t>
      </w:r>
      <w:r w:rsidR="00DB2E1F">
        <w:t>tire</w:t>
      </w:r>
      <w:r w:rsidR="002B2D1B">
        <w:t xml:space="preserve"> une carte G</w:t>
      </w:r>
      <w:r w:rsidR="00DB2E1F">
        <w:t xml:space="preserve">énie. Le joueur1 choisit parmi les 3 difficultés (chacune donne un nombre de points de maitrise différents : facile=1pt, moyen=2pts et difficile=3pts) </w:t>
      </w:r>
      <w:r w:rsidR="00405873">
        <w:t>l’adversaire</w:t>
      </w:r>
      <w:r w:rsidR="00DB2E1F">
        <w:t xml:space="preserve"> lit la question auquel le joueur1 doit essayer de répondre. S’il réussi</w:t>
      </w:r>
      <w:r w:rsidR="00405873">
        <w:t>t</w:t>
      </w:r>
      <w:r w:rsidR="00DB2E1F">
        <w:t>, il gagne</w:t>
      </w:r>
      <w:r w:rsidR="00405873">
        <w:t xml:space="preserve"> les points de maitrise sinon il pioche une carte Gage et réalise l’action</w:t>
      </w:r>
      <w:r w:rsidR="00EB49BC">
        <w:t>.</w:t>
      </w:r>
    </w:p>
    <w:p w14:paraId="25DB4346" w14:textId="5C09613B" w:rsidR="002B4395" w:rsidRDefault="006120DC" w:rsidP="006120DC">
      <w:pPr>
        <w:ind w:firstLine="708"/>
      </w:pPr>
      <w:r>
        <w:lastRenderedPageBreak/>
        <w:t xml:space="preserve">Lorsque tous les joueurs ont fini la </w:t>
      </w:r>
      <w:r w:rsidR="00EB49BC">
        <w:t>3</w:t>
      </w:r>
      <w:r w:rsidRPr="006120DC">
        <w:rPr>
          <w:vertAlign w:val="superscript"/>
        </w:rPr>
        <w:t>ème</w:t>
      </w:r>
      <w:r>
        <w:t xml:space="preserve"> manche, on comptabilise le nombre total de point de maîtrise de</w:t>
      </w:r>
      <w:r w:rsidR="00F3494C">
        <w:t xml:space="preserve"> </w:t>
      </w:r>
      <w:r>
        <w:t>chaque joueur pour diplômer le meilleur alsacien.</w:t>
      </w:r>
    </w:p>
    <w:p w14:paraId="6EE3FF94" w14:textId="5BAA05EF" w:rsidR="00686E85" w:rsidRDefault="00686E85" w:rsidP="006120DC">
      <w:pPr>
        <w:ind w:firstLine="708"/>
      </w:pPr>
      <w:r>
        <w:t xml:space="preserve">(Explication pour </w:t>
      </w:r>
      <w:r w:rsidR="00255B64">
        <w:t>le tour d’</w:t>
      </w:r>
      <w:r w:rsidR="00343C28">
        <w:t>un</w:t>
      </w:r>
      <w:r w:rsidR="00255B64">
        <w:t>e</w:t>
      </w:r>
      <w:r>
        <w:t xml:space="preserve"> équipe)</w:t>
      </w:r>
    </w:p>
    <w:p w14:paraId="03D5A094" w14:textId="3EB7562F" w:rsidR="00686E85" w:rsidRDefault="00343C28" w:rsidP="006120DC">
      <w:pPr>
        <w:ind w:firstLine="708"/>
      </w:pPr>
      <w:r>
        <w:t xml:space="preserve">À chaque manche, </w:t>
      </w:r>
      <w:proofErr w:type="spellStart"/>
      <w:r>
        <w:t>l équipe</w:t>
      </w:r>
      <w:proofErr w:type="spellEnd"/>
      <w:r>
        <w:t xml:space="preserve"> doit choisir un </w:t>
      </w:r>
      <w:r w:rsidR="001C595F">
        <w:t>joueur qui répondra à la carte. Il peut être aidé par ses coéquipiers mais seul lui choisira la réponse finale.</w:t>
      </w:r>
    </w:p>
    <w:p w14:paraId="1A721A86" w14:textId="7F8805E5" w:rsidR="001C595F" w:rsidRDefault="001C595F" w:rsidP="006120DC">
      <w:pPr>
        <w:ind w:firstLine="708"/>
      </w:pPr>
      <w:r>
        <w:t xml:space="preserve">Le </w:t>
      </w:r>
      <w:r w:rsidR="00255B64">
        <w:t>déroulement</w:t>
      </w:r>
      <w:r>
        <w:t xml:space="preserve"> est le même que pour</w:t>
      </w:r>
      <w:r w:rsidR="00255B64">
        <w:t xml:space="preserve"> le tour d’un </w:t>
      </w:r>
      <w:r>
        <w:t>joueur.</w:t>
      </w:r>
    </w:p>
    <w:p w14:paraId="41F340E2" w14:textId="1420BE5E" w:rsidR="00482DA8" w:rsidRDefault="00482DA8" w:rsidP="00482DA8">
      <w:r>
        <w:t>-Condition de victoire :</w:t>
      </w:r>
    </w:p>
    <w:p w14:paraId="4733CB81" w14:textId="4F5420DC" w:rsidR="00482DA8" w:rsidRDefault="00482DA8" w:rsidP="00482DA8">
      <w:r>
        <w:tab/>
        <w:t>Obtenir le plus de point de maitrise</w:t>
      </w:r>
    </w:p>
    <w:p w14:paraId="47D02A2A" w14:textId="00BDD296" w:rsidR="00102653" w:rsidRDefault="00030257" w:rsidP="001F55E6">
      <w:pPr>
        <w:rPr>
          <w:color w:val="000000" w:themeColor="text1"/>
        </w:rPr>
      </w:pPr>
      <w:r>
        <w:rPr>
          <w:color w:val="000000" w:themeColor="text1"/>
        </w:rPr>
        <w:t>Description des cartes :</w:t>
      </w:r>
    </w:p>
    <w:p w14:paraId="0D447DAA" w14:textId="24D5875F" w:rsidR="00030257" w:rsidRDefault="00030257" w:rsidP="00030257">
      <w:pPr>
        <w:ind w:left="1416"/>
        <w:rPr>
          <w:color w:val="000000" w:themeColor="text1"/>
        </w:rPr>
      </w:pPr>
      <w:r>
        <w:rPr>
          <w:color w:val="000000" w:themeColor="text1"/>
        </w:rPr>
        <w:t xml:space="preserve">*Carte Articule : </w:t>
      </w:r>
      <w:r w:rsidR="00127E9F">
        <w:rPr>
          <w:color w:val="000000" w:themeColor="text1"/>
        </w:rPr>
        <w:t>Le joueur1 doit essayer de lire le mot alsacien avec la bonne prononciation.</w:t>
      </w:r>
    </w:p>
    <w:p w14:paraId="0606EE17" w14:textId="6396B21C" w:rsidR="00BC069D" w:rsidRDefault="00127E9F" w:rsidP="00BC069D">
      <w:pPr>
        <w:ind w:left="1416"/>
        <w:rPr>
          <w:color w:val="000000" w:themeColor="text1"/>
        </w:rPr>
      </w:pPr>
      <w:r>
        <w:rPr>
          <w:color w:val="000000" w:themeColor="text1"/>
        </w:rPr>
        <w:t>*Carte Divination : Les</w:t>
      </w:r>
      <w:r w:rsidR="00BC069D">
        <w:rPr>
          <w:color w:val="000000" w:themeColor="text1"/>
        </w:rPr>
        <w:t xml:space="preserve"> joueurs adverses lisent le mot français puis les 3 mots alsaciens sur la carte. Le joueur1 doit deviner lequel des 3 correspond au mot français.</w:t>
      </w:r>
    </w:p>
    <w:p w14:paraId="273BD256" w14:textId="5436392E" w:rsidR="00BC069D" w:rsidRDefault="00BC069D" w:rsidP="00BC069D">
      <w:pPr>
        <w:ind w:left="1416"/>
        <w:rPr>
          <w:color w:val="000000" w:themeColor="text1"/>
        </w:rPr>
      </w:pPr>
      <w:r>
        <w:rPr>
          <w:color w:val="000000" w:themeColor="text1"/>
        </w:rPr>
        <w:t>*Carte Génie : les joueurs adverses lisent l’une des trois questions au joueur1(la difficulté de la question est choisie par le joueur1). Le joueur 1 doit y répondre.</w:t>
      </w:r>
    </w:p>
    <w:p w14:paraId="1C6F8BEA" w14:textId="2CCF0D65" w:rsidR="0069003F" w:rsidRDefault="00BC069D" w:rsidP="00255B64">
      <w:pPr>
        <w:ind w:left="1416"/>
        <w:rPr>
          <w:color w:val="000000" w:themeColor="text1"/>
        </w:rPr>
      </w:pPr>
      <w:r>
        <w:rPr>
          <w:color w:val="000000" w:themeColor="text1"/>
        </w:rPr>
        <w:t>*Carte Gage : si le joueur 1</w:t>
      </w:r>
      <w:r w:rsidR="0069003F">
        <w:rPr>
          <w:color w:val="000000" w:themeColor="text1"/>
        </w:rPr>
        <w:t xml:space="preserve"> a faux à l’une des 3 types de cartes citées précédemment, il pioche une carte gage dans laquelle il doit réaliser l’action demandée.</w:t>
      </w:r>
    </w:p>
    <w:p w14:paraId="6508EA30" w14:textId="77777777" w:rsidR="009E1C91" w:rsidRPr="009E1C91" w:rsidRDefault="009E1C91" w:rsidP="00482DA8">
      <w:pPr>
        <w:rPr>
          <w:color w:val="000000" w:themeColor="text1"/>
        </w:rPr>
      </w:pPr>
    </w:p>
    <w:p w14:paraId="61B60F55" w14:textId="4929A1FD" w:rsidR="00673A21" w:rsidRDefault="00DA5C40" w:rsidP="00482DA8">
      <w:pPr>
        <w:rPr>
          <w:color w:val="000000" w:themeColor="text1"/>
        </w:rPr>
      </w:pPr>
      <w:proofErr w:type="spellStart"/>
      <w:r>
        <w:rPr>
          <w:color w:val="ED7D31" w:themeColor="accent2"/>
          <w:u w:val="single"/>
        </w:rPr>
        <w:t>Usp</w:t>
      </w:r>
      <w:proofErr w:type="spellEnd"/>
      <w:r>
        <w:rPr>
          <w:color w:val="ED7D31" w:themeColor="accent2"/>
          <w:u w:val="single"/>
        </w:rPr>
        <w:t> :</w:t>
      </w:r>
    </w:p>
    <w:p w14:paraId="5D3830DD" w14:textId="66870C78" w:rsidR="00DA5C40" w:rsidRDefault="00E9581B" w:rsidP="00482DA8">
      <w:pPr>
        <w:rPr>
          <w:color w:val="000000" w:themeColor="text1"/>
        </w:rPr>
      </w:pPr>
      <w:r>
        <w:rPr>
          <w:color w:val="000000" w:themeColor="text1"/>
        </w:rPr>
        <w:t xml:space="preserve"> Venez apprendre une nouvelle langue tout en vous amusant !</w:t>
      </w:r>
    </w:p>
    <w:p w14:paraId="65F64B35" w14:textId="34B01482" w:rsidR="007A255F" w:rsidRDefault="007A255F" w:rsidP="00482DA8">
      <w:pPr>
        <w:rPr>
          <w:color w:val="000000" w:themeColor="text1"/>
        </w:rPr>
      </w:pPr>
    </w:p>
    <w:p w14:paraId="620F9A6A" w14:textId="44E5E704" w:rsidR="007A255F" w:rsidRDefault="00702F94" w:rsidP="00482DA8">
      <w:pPr>
        <w:rPr>
          <w:color w:val="000000" w:themeColor="text1"/>
        </w:rPr>
      </w:pPr>
      <w:r>
        <w:rPr>
          <w:color w:val="ED7D31" w:themeColor="accent2"/>
          <w:u w:val="single"/>
        </w:rPr>
        <w:t>Direction artistique :</w:t>
      </w:r>
    </w:p>
    <w:p w14:paraId="42DC66E9" w14:textId="16314641" w:rsidR="00702F94" w:rsidRDefault="003E514D" w:rsidP="003E514D">
      <w:pPr>
        <w:ind w:left="708"/>
        <w:rPr>
          <w:color w:val="70AD47" w:themeColor="accent6"/>
        </w:rPr>
      </w:pPr>
      <w:r>
        <w:rPr>
          <w:color w:val="70AD47" w:themeColor="accent6"/>
        </w:rPr>
        <w:t>Dos de boîte :</w:t>
      </w:r>
    </w:p>
    <w:p w14:paraId="7B60DB30" w14:textId="278D44A7" w:rsidR="003E514D" w:rsidRDefault="00D56E6C" w:rsidP="003E514D">
      <w:pPr>
        <w:ind w:left="708"/>
        <w:rPr>
          <w:color w:val="000000" w:themeColor="text1"/>
        </w:rPr>
      </w:pPr>
      <w:r>
        <w:rPr>
          <w:color w:val="70AD47" w:themeColor="accent6"/>
        </w:rPr>
        <w:t>Graphisme Carte :</w:t>
      </w:r>
    </w:p>
    <w:p w14:paraId="43EE7A0D" w14:textId="3FA05BF7" w:rsidR="003241AC" w:rsidRPr="003241AC" w:rsidRDefault="003241AC" w:rsidP="00D56E6C">
      <w:pPr>
        <w:rPr>
          <w:color w:val="ED7D31" w:themeColor="accent2"/>
          <w:u w:val="single"/>
        </w:rPr>
      </w:pPr>
      <w:r w:rsidRPr="003241AC">
        <w:rPr>
          <w:color w:val="ED7D31" w:themeColor="accent2"/>
          <w:u w:val="single"/>
        </w:rPr>
        <w:t>Inspiration :</w:t>
      </w:r>
    </w:p>
    <w:p w14:paraId="06F9BF3B" w14:textId="3D15F3F1" w:rsidR="00A22495" w:rsidRDefault="0066143D" w:rsidP="0066143D">
      <w:pPr>
        <w:ind w:left="708"/>
        <w:rPr>
          <w:color w:val="000000" w:themeColor="text1"/>
        </w:rPr>
      </w:pPr>
      <w:r>
        <w:rPr>
          <w:color w:val="000000" w:themeColor="text1"/>
        </w:rPr>
        <w:t>-jeu de société : * times up (pour le système de manche)</w:t>
      </w:r>
    </w:p>
    <w:p w14:paraId="772FBFD7" w14:textId="55803AFF" w:rsidR="0066143D" w:rsidRDefault="0066143D" w:rsidP="0066143D">
      <w:pPr>
        <w:ind w:left="2124"/>
        <w:rPr>
          <w:color w:val="000000" w:themeColor="text1"/>
        </w:rPr>
      </w:pPr>
      <w:r>
        <w:rPr>
          <w:color w:val="000000" w:themeColor="text1"/>
        </w:rPr>
        <w:t xml:space="preserve"> * Trivial </w:t>
      </w:r>
      <w:proofErr w:type="spellStart"/>
      <w:r>
        <w:rPr>
          <w:color w:val="000000" w:themeColor="text1"/>
        </w:rPr>
        <w:t>Pursuit</w:t>
      </w:r>
      <w:proofErr w:type="spellEnd"/>
      <w:r>
        <w:rPr>
          <w:color w:val="000000" w:themeColor="text1"/>
        </w:rPr>
        <w:t xml:space="preserve"> (pour les questions de culture </w:t>
      </w:r>
      <w:proofErr w:type="spellStart"/>
      <w:r>
        <w:rPr>
          <w:color w:val="000000" w:themeColor="text1"/>
        </w:rPr>
        <w:t>génerale</w:t>
      </w:r>
      <w:proofErr w:type="spellEnd"/>
      <w:r>
        <w:rPr>
          <w:color w:val="000000" w:themeColor="text1"/>
        </w:rPr>
        <w:t>)</w:t>
      </w:r>
    </w:p>
    <w:p w14:paraId="336422C7" w14:textId="77777777" w:rsidR="00A46CF6" w:rsidRPr="00A22495" w:rsidRDefault="00A46CF6" w:rsidP="0066143D">
      <w:pPr>
        <w:ind w:left="2124"/>
        <w:rPr>
          <w:color w:val="000000" w:themeColor="text1"/>
        </w:rPr>
      </w:pPr>
    </w:p>
    <w:p w14:paraId="586A3834" w14:textId="757AC162" w:rsidR="00E5724F" w:rsidRDefault="00CF75B5" w:rsidP="00CF75B5">
      <w:pPr>
        <w:ind w:left="708"/>
      </w:pPr>
      <w:r>
        <w:t>-</w:t>
      </w:r>
      <w:r w:rsidR="00855140">
        <w:t>contenue des cartes : La culture Alsacienne</w:t>
      </w:r>
    </w:p>
    <w:p w14:paraId="6F293057" w14:textId="31000BB4" w:rsidR="00E5724F" w:rsidRDefault="00E5724F" w:rsidP="00E5724F"/>
    <w:p w14:paraId="2250D181" w14:textId="77777777" w:rsidR="00E5724F" w:rsidRPr="0075480C" w:rsidRDefault="00E5724F" w:rsidP="00482DA8"/>
    <w:sectPr w:rsidR="00E5724F" w:rsidRPr="00754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0E"/>
    <w:rsid w:val="0000444E"/>
    <w:rsid w:val="00012A4E"/>
    <w:rsid w:val="00030257"/>
    <w:rsid w:val="00051EB5"/>
    <w:rsid w:val="0006158F"/>
    <w:rsid w:val="00093C19"/>
    <w:rsid w:val="000A03D2"/>
    <w:rsid w:val="000C1990"/>
    <w:rsid w:val="000D640B"/>
    <w:rsid w:val="000E11A5"/>
    <w:rsid w:val="00102653"/>
    <w:rsid w:val="00127E9F"/>
    <w:rsid w:val="00143448"/>
    <w:rsid w:val="001834B9"/>
    <w:rsid w:val="001A2C5C"/>
    <w:rsid w:val="001C595F"/>
    <w:rsid w:val="001F55E6"/>
    <w:rsid w:val="00255B64"/>
    <w:rsid w:val="00284263"/>
    <w:rsid w:val="002A4AFF"/>
    <w:rsid w:val="002B2D1B"/>
    <w:rsid w:val="002B4395"/>
    <w:rsid w:val="003241AC"/>
    <w:rsid w:val="00343C28"/>
    <w:rsid w:val="00344AAB"/>
    <w:rsid w:val="00360524"/>
    <w:rsid w:val="00360688"/>
    <w:rsid w:val="003629A9"/>
    <w:rsid w:val="003A1104"/>
    <w:rsid w:val="003E514D"/>
    <w:rsid w:val="00404064"/>
    <w:rsid w:val="00405873"/>
    <w:rsid w:val="0043569E"/>
    <w:rsid w:val="00482DA8"/>
    <w:rsid w:val="00494143"/>
    <w:rsid w:val="00541E42"/>
    <w:rsid w:val="005E1AD8"/>
    <w:rsid w:val="006120DC"/>
    <w:rsid w:val="00612CC5"/>
    <w:rsid w:val="00656749"/>
    <w:rsid w:val="0066143D"/>
    <w:rsid w:val="00673A21"/>
    <w:rsid w:val="00686E85"/>
    <w:rsid w:val="0069003F"/>
    <w:rsid w:val="006E1627"/>
    <w:rsid w:val="006F6F18"/>
    <w:rsid w:val="00702F94"/>
    <w:rsid w:val="00712254"/>
    <w:rsid w:val="00750ABD"/>
    <w:rsid w:val="00752A6D"/>
    <w:rsid w:val="0075480C"/>
    <w:rsid w:val="007A255F"/>
    <w:rsid w:val="007B7369"/>
    <w:rsid w:val="007E74CF"/>
    <w:rsid w:val="00826F2E"/>
    <w:rsid w:val="008329FF"/>
    <w:rsid w:val="00842E63"/>
    <w:rsid w:val="00855140"/>
    <w:rsid w:val="00862187"/>
    <w:rsid w:val="00893412"/>
    <w:rsid w:val="008E1DBE"/>
    <w:rsid w:val="0094062D"/>
    <w:rsid w:val="009E1C91"/>
    <w:rsid w:val="00A22495"/>
    <w:rsid w:val="00A250B0"/>
    <w:rsid w:val="00A30918"/>
    <w:rsid w:val="00A45FD8"/>
    <w:rsid w:val="00A46638"/>
    <w:rsid w:val="00A46CF6"/>
    <w:rsid w:val="00A62729"/>
    <w:rsid w:val="00A92AAD"/>
    <w:rsid w:val="00AD23AB"/>
    <w:rsid w:val="00AE4146"/>
    <w:rsid w:val="00AF32F9"/>
    <w:rsid w:val="00B06A0A"/>
    <w:rsid w:val="00B2710E"/>
    <w:rsid w:val="00B74B60"/>
    <w:rsid w:val="00BC069D"/>
    <w:rsid w:val="00C073D1"/>
    <w:rsid w:val="00C27856"/>
    <w:rsid w:val="00C621CC"/>
    <w:rsid w:val="00CF75B5"/>
    <w:rsid w:val="00D3490E"/>
    <w:rsid w:val="00D41EFF"/>
    <w:rsid w:val="00D56E6C"/>
    <w:rsid w:val="00DA5C40"/>
    <w:rsid w:val="00DB2E1F"/>
    <w:rsid w:val="00DB4BFA"/>
    <w:rsid w:val="00DB74FF"/>
    <w:rsid w:val="00E5724F"/>
    <w:rsid w:val="00E936BB"/>
    <w:rsid w:val="00E9581B"/>
    <w:rsid w:val="00EA537F"/>
    <w:rsid w:val="00EB49BC"/>
    <w:rsid w:val="00EC0CA7"/>
    <w:rsid w:val="00EC4384"/>
    <w:rsid w:val="00F3494C"/>
    <w:rsid w:val="00F627C4"/>
    <w:rsid w:val="00F64ABA"/>
    <w:rsid w:val="00FC3981"/>
    <w:rsid w:val="00FD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5CCF"/>
  <w15:chartTrackingRefBased/>
  <w15:docId w15:val="{312E9F7F-F7E8-40EB-B537-804FC9F0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Demange</dc:creator>
  <cp:keywords/>
  <dc:description/>
  <cp:lastModifiedBy>Celia Demange</cp:lastModifiedBy>
  <cp:revision>2</cp:revision>
  <dcterms:created xsi:type="dcterms:W3CDTF">2022-06-17T14:46:00Z</dcterms:created>
  <dcterms:modified xsi:type="dcterms:W3CDTF">2022-06-17T14:46:00Z</dcterms:modified>
</cp:coreProperties>
</file>