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7333" w:rsidRPr="00007333" w:rsidRDefault="00007333" w:rsidP="000073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0733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Инвариантная работа № 1. Основные понятия и сущность информационных ресурсов</w:t>
      </w:r>
    </w:p>
    <w:p w:rsidR="00007333" w:rsidRDefault="00007333" w:rsidP="00007333">
      <w:pPr>
        <w:pStyle w:val="a3"/>
      </w:pPr>
      <w:bookmarkStart w:id="0" w:name="_GoBack"/>
      <w:r>
        <w:t>Автоматический перевод</w:t>
      </w:r>
    </w:p>
    <w:bookmarkEnd w:id="0"/>
    <w:p w:rsidR="00007333" w:rsidRDefault="00007333" w:rsidP="00007333">
      <w:pPr>
        <w:pStyle w:val="a3"/>
      </w:pPr>
      <w:r>
        <w:t>Государственный информационный ресурс </w:t>
      </w:r>
    </w:p>
    <w:p w:rsidR="00007333" w:rsidRDefault="00007333" w:rsidP="00007333">
      <w:pPr>
        <w:pStyle w:val="a3"/>
      </w:pPr>
      <w:r>
        <w:t>Данные </w:t>
      </w:r>
    </w:p>
    <w:p w:rsidR="00007333" w:rsidRDefault="00007333" w:rsidP="00007333">
      <w:pPr>
        <w:pStyle w:val="a3"/>
      </w:pPr>
      <w:r>
        <w:t>Дискретность</w:t>
      </w:r>
    </w:p>
    <w:p w:rsidR="00007333" w:rsidRDefault="00007333" w:rsidP="00007333">
      <w:pPr>
        <w:pStyle w:val="a3"/>
      </w:pPr>
      <w:r>
        <w:t>Документ </w:t>
      </w:r>
    </w:p>
    <w:p w:rsidR="00007333" w:rsidRDefault="00007333" w:rsidP="00007333">
      <w:pPr>
        <w:pStyle w:val="a3"/>
      </w:pPr>
      <w:r>
        <w:t>Документированная информация </w:t>
      </w:r>
    </w:p>
    <w:p w:rsidR="00007333" w:rsidRDefault="00007333" w:rsidP="00007333">
      <w:pPr>
        <w:pStyle w:val="a3"/>
      </w:pPr>
      <w:r>
        <w:t>Документированные информационные ресурсы </w:t>
      </w:r>
    </w:p>
    <w:p w:rsidR="00007333" w:rsidRDefault="00007333" w:rsidP="00007333">
      <w:pPr>
        <w:pStyle w:val="a3"/>
      </w:pPr>
      <w:r>
        <w:t>Знаковая система</w:t>
      </w:r>
    </w:p>
    <w:p w:rsidR="00007333" w:rsidRDefault="00007333" w:rsidP="00007333">
      <w:pPr>
        <w:pStyle w:val="a3"/>
      </w:pPr>
      <w:r>
        <w:t>Знания </w:t>
      </w:r>
    </w:p>
    <w:p w:rsidR="00007333" w:rsidRDefault="00007333" w:rsidP="00007333">
      <w:pPr>
        <w:pStyle w:val="a3"/>
      </w:pPr>
      <w:r>
        <w:t xml:space="preserve">Информатизация общества </w:t>
      </w:r>
    </w:p>
    <w:p w:rsidR="00007333" w:rsidRDefault="00007333" w:rsidP="00007333">
      <w:pPr>
        <w:pStyle w:val="a3"/>
      </w:pPr>
      <w:r>
        <w:t>Информационная индустриализация</w:t>
      </w:r>
    </w:p>
    <w:p w:rsidR="00007333" w:rsidRDefault="00007333" w:rsidP="00007333">
      <w:pPr>
        <w:pStyle w:val="a3"/>
      </w:pPr>
      <w:r>
        <w:t>Информационная услуга</w:t>
      </w:r>
    </w:p>
    <w:p w:rsidR="00007333" w:rsidRDefault="00007333" w:rsidP="00007333">
      <w:pPr>
        <w:pStyle w:val="a3"/>
      </w:pPr>
      <w:r>
        <w:t>Информационные ресурс </w:t>
      </w:r>
    </w:p>
    <w:p w:rsidR="00007333" w:rsidRDefault="00007333" w:rsidP="00007333">
      <w:pPr>
        <w:pStyle w:val="a3"/>
      </w:pPr>
      <w:r>
        <w:t>Информационный продукт</w:t>
      </w:r>
    </w:p>
    <w:p w:rsidR="00007333" w:rsidRDefault="00007333" w:rsidP="00007333">
      <w:pPr>
        <w:pStyle w:val="a3"/>
      </w:pPr>
      <w:r>
        <w:t>Информация </w:t>
      </w:r>
    </w:p>
    <w:p w:rsidR="00007333" w:rsidRDefault="00007333" w:rsidP="00007333">
      <w:pPr>
        <w:pStyle w:val="a3"/>
      </w:pPr>
      <w:r>
        <w:t>Кибернетика </w:t>
      </w:r>
    </w:p>
    <w:p w:rsidR="00007333" w:rsidRDefault="00007333" w:rsidP="00007333">
      <w:pPr>
        <w:pStyle w:val="a3"/>
      </w:pPr>
      <w:r>
        <w:t>Носители информации </w:t>
      </w:r>
    </w:p>
    <w:p w:rsidR="00007333" w:rsidRDefault="00007333" w:rsidP="00007333">
      <w:pPr>
        <w:pStyle w:val="a3"/>
      </w:pPr>
      <w:r>
        <w:t>Носитель информации</w:t>
      </w:r>
    </w:p>
    <w:p w:rsidR="00007333" w:rsidRDefault="00007333" w:rsidP="00007333">
      <w:pPr>
        <w:pStyle w:val="a3"/>
      </w:pPr>
      <w:r>
        <w:t>Объект управления информацией</w:t>
      </w:r>
    </w:p>
    <w:p w:rsidR="00007333" w:rsidRDefault="00007333" w:rsidP="00007333">
      <w:pPr>
        <w:pStyle w:val="a3"/>
      </w:pPr>
      <w:r>
        <w:t>Прагматика </w:t>
      </w:r>
    </w:p>
    <w:p w:rsidR="00007333" w:rsidRDefault="00007333" w:rsidP="00007333">
      <w:pPr>
        <w:pStyle w:val="a3"/>
      </w:pPr>
      <w:r>
        <w:t>Ресурс </w:t>
      </w:r>
    </w:p>
    <w:p w:rsidR="00007333" w:rsidRDefault="00007333" w:rsidP="00007333">
      <w:pPr>
        <w:pStyle w:val="a3"/>
      </w:pPr>
      <w:r>
        <w:t>Сведения </w:t>
      </w:r>
    </w:p>
    <w:p w:rsidR="00007333" w:rsidRDefault="00007333" w:rsidP="00007333">
      <w:pPr>
        <w:pStyle w:val="a3"/>
      </w:pPr>
      <w:r>
        <w:t>Семантика </w:t>
      </w:r>
    </w:p>
    <w:p w:rsidR="00007333" w:rsidRDefault="00007333" w:rsidP="00007333">
      <w:pPr>
        <w:pStyle w:val="a3"/>
      </w:pPr>
      <w:r>
        <w:t>Синтаксис </w:t>
      </w:r>
    </w:p>
    <w:p w:rsidR="00007333" w:rsidRDefault="00007333" w:rsidP="00007333">
      <w:pPr>
        <w:pStyle w:val="a3"/>
      </w:pPr>
      <w:r>
        <w:lastRenderedPageBreak/>
        <w:t>Сообщение непрерывное дискретной </w:t>
      </w:r>
    </w:p>
    <w:p w:rsidR="00007333" w:rsidRDefault="00007333" w:rsidP="00007333">
      <w:pPr>
        <w:pStyle w:val="a3"/>
      </w:pPr>
      <w:r>
        <w:t>Теория информации</w:t>
      </w:r>
    </w:p>
    <w:p w:rsidR="00007333" w:rsidRPr="00007333" w:rsidRDefault="00007333" w:rsidP="00007333">
      <w:pPr>
        <w:pStyle w:val="a3"/>
        <w:rPr>
          <w:lang w:val="en-US"/>
        </w:rPr>
      </w:pPr>
    </w:p>
    <w:p w:rsidR="00F24E8A" w:rsidRDefault="00F24E8A"/>
    <w:sectPr w:rsidR="00F24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A52701"/>
    <w:multiLevelType w:val="hybridMultilevel"/>
    <w:tmpl w:val="3566E5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333"/>
    <w:rsid w:val="00007333"/>
    <w:rsid w:val="00F24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F594D"/>
  <w15:chartTrackingRefBased/>
  <w15:docId w15:val="{C5FC1AC1-8018-47A7-A1EE-A1D415AE2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073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0733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007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Дмитрий</dc:creator>
  <cp:keywords/>
  <dc:description/>
  <cp:lastModifiedBy>Иванов Дмитрий</cp:lastModifiedBy>
  <cp:revision>1</cp:revision>
  <dcterms:created xsi:type="dcterms:W3CDTF">2021-02-17T09:46:00Z</dcterms:created>
  <dcterms:modified xsi:type="dcterms:W3CDTF">2021-02-17T09:52:00Z</dcterms:modified>
</cp:coreProperties>
</file>